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AE5" w:rsidRPr="0034494A" w:rsidRDefault="00671AE5" w:rsidP="00671AE5">
      <w:pPr>
        <w:tabs>
          <w:tab w:val="left" w:pos="566"/>
        </w:tabs>
        <w:jc w:val="center"/>
        <w:rPr>
          <w:rFonts w:asciiTheme="majorBidi" w:hAnsiTheme="majorBidi" w:cstheme="majorBidi"/>
          <w:sz w:val="28"/>
          <w:szCs w:val="28"/>
          <w:u w:val="single"/>
          <w:rtl/>
          <w:lang w:bidi="ar-EG"/>
        </w:rPr>
      </w:pPr>
      <w:r w:rsidRPr="0034494A">
        <w:rPr>
          <w:rFonts w:asciiTheme="majorBidi" w:hAnsiTheme="majorBidi" w:cstheme="majorBidi"/>
          <w:sz w:val="28"/>
          <w:szCs w:val="28"/>
          <w:u w:val="single"/>
          <w:rtl/>
          <w:lang w:bidi="ar-EG"/>
        </w:rPr>
        <w:t>أسئلة مراجعة لعلم النفس التربوي</w:t>
      </w:r>
    </w:p>
    <w:p w:rsidR="00671AE5" w:rsidRPr="0034494A" w:rsidRDefault="00671AE5" w:rsidP="00671AE5">
      <w:pPr>
        <w:tabs>
          <w:tab w:val="left" w:pos="566"/>
        </w:tabs>
        <w:jc w:val="lowKashida"/>
        <w:rPr>
          <w:rFonts w:asciiTheme="majorBidi" w:hAnsiTheme="majorBidi" w:cstheme="majorBidi"/>
          <w:sz w:val="28"/>
          <w:szCs w:val="28"/>
          <w:rtl/>
          <w:lang w:bidi="ar-EG"/>
        </w:rPr>
      </w:pP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السؤال الأول اختاري الاجابة الصحيحة </w:t>
      </w:r>
      <w:proofErr w:type="spellStart"/>
      <w:r w:rsidRPr="0034494A">
        <w:rPr>
          <w:rFonts w:asciiTheme="majorBidi" w:hAnsiTheme="majorBidi" w:cstheme="majorBidi"/>
          <w:sz w:val="28"/>
          <w:szCs w:val="28"/>
          <w:rtl/>
          <w:lang w:bidi="ar-EG"/>
        </w:rPr>
        <w:t>:</w:t>
      </w:r>
      <w:proofErr w:type="spellEnd"/>
    </w:p>
    <w:p w:rsidR="00671AE5" w:rsidRPr="0034494A" w:rsidRDefault="00671AE5" w:rsidP="00671AE5">
      <w:pPr>
        <w:tabs>
          <w:tab w:val="left" w:pos="566"/>
        </w:tabs>
        <w:jc w:val="lowKashida"/>
        <w:rPr>
          <w:rFonts w:asciiTheme="majorBidi" w:hAnsiTheme="majorBidi" w:cstheme="majorBidi"/>
          <w:sz w:val="28"/>
          <w:szCs w:val="28"/>
          <w:lang w:bidi="ar-EG"/>
        </w:rPr>
      </w:pP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 ......... هو فرع من فروع علم النفس التربوي الذى يقدم لأعداد المعلم ولذلك هو الفرع السائد فى كليات ومعاهد ومؤسسات إعداد المعلمين .</w:t>
      </w: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 / علم النفس الاجتماعي        </w:t>
      </w:r>
      <w:proofErr w:type="spellStart"/>
      <w:r w:rsidRPr="0034494A">
        <w:rPr>
          <w:rFonts w:asciiTheme="majorBidi" w:hAnsiTheme="majorBidi" w:cstheme="majorBidi"/>
          <w:sz w:val="28"/>
          <w:szCs w:val="28"/>
          <w:rtl/>
          <w:lang w:bidi="ar-EG"/>
        </w:rPr>
        <w:t>ب/</w:t>
      </w:r>
      <w:proofErr w:type="spellEnd"/>
      <w:r w:rsidRPr="0034494A">
        <w:rPr>
          <w:rFonts w:asciiTheme="majorBidi" w:hAnsiTheme="majorBidi" w:cstheme="majorBidi"/>
          <w:sz w:val="28"/>
          <w:szCs w:val="28"/>
          <w:rtl/>
          <w:lang w:bidi="ar-EG"/>
        </w:rPr>
        <w:t xml:space="preserve"> علم النفسى المدرسي          </w:t>
      </w:r>
      <w:proofErr w:type="spellStart"/>
      <w:r w:rsidRPr="0034494A">
        <w:rPr>
          <w:rFonts w:asciiTheme="majorBidi" w:hAnsiTheme="majorBidi" w:cstheme="majorBidi"/>
          <w:sz w:val="28"/>
          <w:szCs w:val="28"/>
          <w:rtl/>
          <w:lang w:bidi="ar-EG"/>
        </w:rPr>
        <w:t>ج/</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علم النفس التعليمي</w:t>
      </w:r>
      <w:r w:rsidRPr="0034494A">
        <w:rPr>
          <w:rFonts w:asciiTheme="majorBidi" w:hAnsiTheme="majorBidi" w:cstheme="majorBidi"/>
          <w:sz w:val="28"/>
          <w:szCs w:val="28"/>
          <w:rtl/>
          <w:lang w:bidi="ar-EG"/>
        </w:rPr>
        <w:t xml:space="preserve"> </w:t>
      </w:r>
    </w:p>
    <w:p w:rsidR="00671AE5" w:rsidRPr="0034494A" w:rsidRDefault="00671AE5" w:rsidP="00671AE5">
      <w:pPr>
        <w:tabs>
          <w:tab w:val="left" w:pos="566"/>
        </w:tabs>
        <w:jc w:val="lowKashida"/>
        <w:rPr>
          <w:rFonts w:asciiTheme="majorBidi" w:hAnsiTheme="majorBidi" w:cstheme="majorBidi"/>
          <w:sz w:val="28"/>
          <w:szCs w:val="28"/>
          <w:rtl/>
          <w:lang w:bidi="ar-EG"/>
        </w:rPr>
      </w:pP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2- ...........  </w:t>
      </w:r>
      <w:proofErr w:type="spellStart"/>
      <w:r w:rsidRPr="0034494A">
        <w:rPr>
          <w:rFonts w:asciiTheme="majorBidi" w:hAnsiTheme="majorBidi" w:cstheme="majorBidi"/>
          <w:sz w:val="28"/>
          <w:szCs w:val="28"/>
          <w:rtl/>
          <w:lang w:bidi="ar-EG"/>
        </w:rPr>
        <w:t>هوفرع</w:t>
      </w:r>
      <w:proofErr w:type="spellEnd"/>
      <w:r w:rsidRPr="0034494A">
        <w:rPr>
          <w:rFonts w:asciiTheme="majorBidi" w:hAnsiTheme="majorBidi" w:cstheme="majorBidi"/>
          <w:sz w:val="28"/>
          <w:szCs w:val="28"/>
          <w:rtl/>
          <w:lang w:bidi="ar-EG"/>
        </w:rPr>
        <w:t xml:space="preserve"> من فروع علم النفس التربوي الذى يقدم لإعداد الأخصائي النفسي الذي يعمل داخل منظومة المدرسة ككل .</w:t>
      </w: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 </w:t>
      </w:r>
      <w:proofErr w:type="spellStart"/>
      <w:r w:rsidRPr="0034494A">
        <w:rPr>
          <w:rFonts w:asciiTheme="majorBidi" w:hAnsiTheme="majorBidi" w:cstheme="majorBidi"/>
          <w:sz w:val="28"/>
          <w:szCs w:val="28"/>
          <w:u w:val="single"/>
          <w:rtl/>
          <w:lang w:bidi="ar-EG"/>
        </w:rPr>
        <w:t>/</w:t>
      </w:r>
      <w:proofErr w:type="spellEnd"/>
      <w:r w:rsidRPr="0034494A">
        <w:rPr>
          <w:rFonts w:asciiTheme="majorBidi" w:hAnsiTheme="majorBidi" w:cstheme="majorBidi"/>
          <w:sz w:val="28"/>
          <w:szCs w:val="28"/>
          <w:u w:val="single"/>
          <w:rtl/>
          <w:lang w:bidi="ar-EG"/>
        </w:rPr>
        <w:t xml:space="preserve">  علم النفس المدرسى </w:t>
      </w:r>
      <w:r w:rsidRPr="0034494A">
        <w:rPr>
          <w:rFonts w:asciiTheme="majorBidi" w:hAnsiTheme="majorBidi" w:cstheme="majorBidi"/>
          <w:sz w:val="28"/>
          <w:szCs w:val="28"/>
          <w:rtl/>
          <w:lang w:bidi="ar-EG"/>
        </w:rPr>
        <w:t xml:space="preserve">        ب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علم النفس العام                ج / علم النفس التعليمي</w:t>
      </w:r>
    </w:p>
    <w:p w:rsidR="00671AE5" w:rsidRPr="0034494A" w:rsidRDefault="00671AE5" w:rsidP="00671AE5">
      <w:pPr>
        <w:tabs>
          <w:tab w:val="left" w:pos="566"/>
        </w:tabs>
        <w:jc w:val="lowKashida"/>
        <w:rPr>
          <w:rFonts w:asciiTheme="majorBidi" w:hAnsiTheme="majorBidi" w:cstheme="majorBidi"/>
          <w:sz w:val="28"/>
          <w:szCs w:val="28"/>
          <w:rtl/>
          <w:lang w:bidi="ar-EG"/>
        </w:rPr>
      </w:pP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3- ............ </w:t>
      </w:r>
      <w:r w:rsidRPr="0034494A">
        <w:rPr>
          <w:rFonts w:asciiTheme="majorBidi" w:hAnsiTheme="majorBidi" w:cstheme="majorBidi"/>
          <w:sz w:val="28"/>
          <w:szCs w:val="28"/>
          <w:rtl/>
        </w:rPr>
        <w:t xml:space="preserve">هو </w:t>
      </w:r>
      <w:r w:rsidRPr="0034494A">
        <w:rPr>
          <w:rFonts w:asciiTheme="majorBidi" w:hAnsiTheme="majorBidi" w:cstheme="majorBidi"/>
          <w:sz w:val="28"/>
          <w:szCs w:val="28"/>
          <w:rtl/>
          <w:lang w:bidi="ar-EG"/>
        </w:rPr>
        <w:t>ال</w:t>
      </w:r>
      <w:r w:rsidRPr="0034494A">
        <w:rPr>
          <w:rFonts w:asciiTheme="majorBidi" w:hAnsiTheme="majorBidi" w:cstheme="majorBidi"/>
          <w:sz w:val="28"/>
          <w:szCs w:val="28"/>
          <w:rtl/>
        </w:rPr>
        <w:t xml:space="preserve">دراسة </w:t>
      </w:r>
      <w:r w:rsidRPr="0034494A">
        <w:rPr>
          <w:rFonts w:asciiTheme="majorBidi" w:hAnsiTheme="majorBidi" w:cstheme="majorBidi"/>
          <w:sz w:val="28"/>
          <w:szCs w:val="28"/>
          <w:rtl/>
          <w:lang w:bidi="ar-EG"/>
        </w:rPr>
        <w:t xml:space="preserve"> العلمية المنظمة ل</w:t>
      </w:r>
      <w:r w:rsidRPr="0034494A">
        <w:rPr>
          <w:rFonts w:asciiTheme="majorBidi" w:hAnsiTheme="majorBidi" w:cstheme="majorBidi"/>
          <w:sz w:val="28"/>
          <w:szCs w:val="28"/>
          <w:rtl/>
        </w:rPr>
        <w:t xml:space="preserve">سلوك </w:t>
      </w:r>
      <w:r w:rsidRPr="0034494A">
        <w:rPr>
          <w:rFonts w:asciiTheme="majorBidi" w:hAnsiTheme="majorBidi" w:cstheme="majorBidi"/>
          <w:sz w:val="28"/>
          <w:szCs w:val="28"/>
          <w:rtl/>
          <w:lang w:bidi="ar-EG"/>
        </w:rPr>
        <w:t xml:space="preserve">الانسان وغيره من الكائنات الحية </w:t>
      </w:r>
      <w:proofErr w:type="spellStart"/>
      <w:r w:rsidRPr="0034494A">
        <w:rPr>
          <w:rFonts w:asciiTheme="majorBidi" w:hAnsiTheme="majorBidi" w:cstheme="majorBidi"/>
          <w:sz w:val="28"/>
          <w:szCs w:val="28"/>
          <w:rtl/>
          <w:lang w:bidi="ar-EG"/>
        </w:rPr>
        <w:t>.</w:t>
      </w:r>
      <w:proofErr w:type="spellEnd"/>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 علم النفس العام               ب </w:t>
      </w:r>
      <w:r w:rsidRPr="0034494A">
        <w:rPr>
          <w:rFonts w:asciiTheme="majorBidi" w:hAnsiTheme="majorBidi" w:cstheme="majorBidi"/>
          <w:sz w:val="28"/>
          <w:szCs w:val="28"/>
          <w:u w:val="single"/>
          <w:rtl/>
          <w:lang w:bidi="ar-EG"/>
        </w:rPr>
        <w:t>/ علم النفس</w:t>
      </w:r>
      <w:r w:rsidRPr="0034494A">
        <w:rPr>
          <w:rFonts w:asciiTheme="majorBidi" w:hAnsiTheme="majorBidi" w:cstheme="majorBidi"/>
          <w:sz w:val="28"/>
          <w:szCs w:val="28"/>
          <w:rtl/>
          <w:lang w:bidi="ar-EG"/>
        </w:rPr>
        <w:t xml:space="preserve">                        ج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علم النفس التربوى </w:t>
      </w:r>
    </w:p>
    <w:p w:rsidR="00671AE5" w:rsidRPr="0034494A" w:rsidRDefault="00671AE5" w:rsidP="00671AE5">
      <w:pPr>
        <w:tabs>
          <w:tab w:val="left" w:pos="566"/>
        </w:tabs>
        <w:jc w:val="lowKashida"/>
        <w:rPr>
          <w:rFonts w:asciiTheme="majorBidi" w:hAnsiTheme="majorBidi" w:cstheme="majorBidi"/>
          <w:sz w:val="28"/>
          <w:szCs w:val="28"/>
          <w:rtl/>
          <w:lang w:bidi="ar-EG"/>
        </w:rPr>
      </w:pPr>
    </w:p>
    <w:p w:rsidR="00671AE5" w:rsidRPr="0034494A" w:rsidRDefault="00671AE5" w:rsidP="00671AE5">
      <w:pPr>
        <w:tabs>
          <w:tab w:val="left" w:pos="566"/>
        </w:tabs>
        <w:jc w:val="lowKashida"/>
        <w:rPr>
          <w:rFonts w:asciiTheme="majorBidi" w:hAnsiTheme="majorBidi" w:cstheme="majorBidi"/>
          <w:sz w:val="28"/>
          <w:szCs w:val="28"/>
          <w:rtl/>
        </w:rPr>
      </w:pPr>
      <w:r w:rsidRPr="0034494A">
        <w:rPr>
          <w:rFonts w:asciiTheme="majorBidi" w:hAnsiTheme="majorBidi" w:cstheme="majorBidi"/>
          <w:sz w:val="28"/>
          <w:szCs w:val="28"/>
          <w:rtl/>
          <w:lang w:bidi="ar-EG"/>
        </w:rPr>
        <w:t xml:space="preserve">4- </w:t>
      </w:r>
      <w:r w:rsidRPr="0034494A">
        <w:rPr>
          <w:rFonts w:asciiTheme="majorBidi" w:hAnsiTheme="majorBidi" w:cstheme="majorBidi"/>
          <w:sz w:val="28"/>
          <w:szCs w:val="28"/>
          <w:rtl/>
        </w:rPr>
        <w:t xml:space="preserve">....... الدراسة العلمية للسلوك الإنساني، الذي يصدر خلال العمليات التربوية </w:t>
      </w: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 / علم النفس العام             ب / علم النفس                         ج / </w:t>
      </w:r>
      <w:r w:rsidRPr="0034494A">
        <w:rPr>
          <w:rFonts w:asciiTheme="majorBidi" w:hAnsiTheme="majorBidi" w:cstheme="majorBidi"/>
          <w:sz w:val="28"/>
          <w:szCs w:val="28"/>
          <w:u w:val="single"/>
          <w:rtl/>
          <w:lang w:bidi="ar-EG"/>
        </w:rPr>
        <w:t>علم النفس التربوي</w:t>
      </w:r>
    </w:p>
    <w:p w:rsidR="00671AE5" w:rsidRPr="0034494A" w:rsidRDefault="00671AE5" w:rsidP="00671AE5">
      <w:pPr>
        <w:tabs>
          <w:tab w:val="left" w:pos="566"/>
        </w:tabs>
        <w:jc w:val="lowKashida"/>
        <w:rPr>
          <w:rFonts w:asciiTheme="majorBidi" w:hAnsiTheme="majorBidi" w:cstheme="majorBidi"/>
          <w:sz w:val="28"/>
          <w:szCs w:val="28"/>
          <w:rtl/>
          <w:lang w:bidi="ar-EG"/>
        </w:rPr>
      </w:pPr>
    </w:p>
    <w:p w:rsidR="00671AE5" w:rsidRPr="0034494A" w:rsidRDefault="00671AE5" w:rsidP="00671AE5">
      <w:pPr>
        <w:tabs>
          <w:tab w:val="left" w:pos="566"/>
        </w:tabs>
        <w:jc w:val="lowKashida"/>
        <w:rPr>
          <w:rFonts w:asciiTheme="majorBidi" w:hAnsiTheme="majorBidi" w:cstheme="majorBidi"/>
          <w:sz w:val="28"/>
          <w:szCs w:val="28"/>
        </w:rPr>
      </w:pPr>
      <w:r w:rsidRPr="0034494A">
        <w:rPr>
          <w:rFonts w:asciiTheme="majorBidi" w:hAnsiTheme="majorBidi" w:cstheme="majorBidi"/>
          <w:sz w:val="28"/>
          <w:szCs w:val="28"/>
          <w:rtl/>
          <w:lang w:bidi="ar-EG"/>
        </w:rPr>
        <w:t xml:space="preserve">5- ....... </w:t>
      </w:r>
      <w:r w:rsidRPr="0034494A">
        <w:rPr>
          <w:rFonts w:asciiTheme="majorBidi" w:hAnsiTheme="majorBidi" w:cstheme="majorBidi"/>
          <w:sz w:val="28"/>
          <w:szCs w:val="28"/>
          <w:rtl/>
        </w:rPr>
        <w:t>ومن اهتمامات هذا الفرع دراسة نمو الأطفال، والمراهقين.</w:t>
      </w: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 علم النفس الاجتماعي         </w:t>
      </w:r>
      <w:proofErr w:type="spellStart"/>
      <w:r w:rsidRPr="0034494A">
        <w:rPr>
          <w:rFonts w:asciiTheme="majorBidi" w:hAnsiTheme="majorBidi" w:cstheme="majorBidi"/>
          <w:sz w:val="28"/>
          <w:szCs w:val="28"/>
          <w:rtl/>
          <w:lang w:bidi="ar-EG"/>
        </w:rPr>
        <w:t>ب/</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علم النفسى النمو</w:t>
      </w:r>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ج/</w:t>
      </w:r>
      <w:proofErr w:type="spellEnd"/>
      <w:r w:rsidRPr="0034494A">
        <w:rPr>
          <w:rFonts w:asciiTheme="majorBidi" w:hAnsiTheme="majorBidi" w:cstheme="majorBidi"/>
          <w:sz w:val="28"/>
          <w:szCs w:val="28"/>
          <w:rtl/>
          <w:lang w:bidi="ar-EG"/>
        </w:rPr>
        <w:t xml:space="preserve"> علم النفس التعليمي</w:t>
      </w:r>
    </w:p>
    <w:p w:rsidR="00671AE5" w:rsidRPr="0034494A" w:rsidRDefault="00671AE5" w:rsidP="00671AE5">
      <w:pPr>
        <w:tabs>
          <w:tab w:val="left" w:pos="566"/>
        </w:tabs>
        <w:jc w:val="lowKashida"/>
        <w:rPr>
          <w:rFonts w:asciiTheme="majorBidi" w:hAnsiTheme="majorBidi" w:cstheme="majorBidi"/>
          <w:sz w:val="28"/>
          <w:szCs w:val="28"/>
          <w:rtl/>
          <w:lang w:bidi="ar-EG"/>
        </w:rPr>
      </w:pP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6-..........  </w:t>
      </w:r>
      <w:r w:rsidRPr="0034494A">
        <w:rPr>
          <w:rFonts w:asciiTheme="majorBidi" w:hAnsiTheme="majorBidi" w:cstheme="majorBidi"/>
          <w:sz w:val="28"/>
          <w:szCs w:val="28"/>
          <w:rtl/>
        </w:rPr>
        <w:t>يتمثل في تنمية الاتجاهات العلمية والتجريبية عند المهتمين بمشكلات التربية.</w:t>
      </w:r>
      <w:r w:rsidRPr="0034494A">
        <w:rPr>
          <w:rFonts w:asciiTheme="majorBidi" w:hAnsiTheme="majorBidi" w:cstheme="majorBidi"/>
          <w:sz w:val="28"/>
          <w:szCs w:val="28"/>
          <w:rtl/>
          <w:lang w:bidi="ar-EG"/>
        </w:rPr>
        <w:t xml:space="preserve"> </w:t>
      </w:r>
    </w:p>
    <w:p w:rsidR="00671AE5" w:rsidRPr="0034494A" w:rsidRDefault="00671AE5" w:rsidP="00671AE5">
      <w:p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 / </w:t>
      </w:r>
      <w:r w:rsidRPr="0034494A">
        <w:rPr>
          <w:rFonts w:asciiTheme="majorBidi" w:hAnsiTheme="majorBidi" w:cstheme="majorBidi"/>
          <w:sz w:val="28"/>
          <w:szCs w:val="28"/>
          <w:u w:val="single"/>
          <w:rtl/>
          <w:lang w:bidi="ar-EG"/>
        </w:rPr>
        <w:t xml:space="preserve">علم النفس </w:t>
      </w:r>
      <w:r w:rsidRPr="0034494A">
        <w:rPr>
          <w:rFonts w:asciiTheme="majorBidi" w:hAnsiTheme="majorBidi" w:cstheme="majorBidi"/>
          <w:sz w:val="28"/>
          <w:szCs w:val="28"/>
          <w:u w:val="single"/>
          <w:rtl/>
        </w:rPr>
        <w:t>التجريبي</w:t>
      </w:r>
      <w:r w:rsidRPr="0034494A">
        <w:rPr>
          <w:rFonts w:asciiTheme="majorBidi" w:hAnsiTheme="majorBidi" w:cstheme="majorBidi"/>
          <w:sz w:val="28"/>
          <w:szCs w:val="28"/>
          <w:rtl/>
        </w:rPr>
        <w:t xml:space="preserve"> </w:t>
      </w:r>
      <w:r w:rsidRPr="0034494A">
        <w:rPr>
          <w:rFonts w:asciiTheme="majorBidi" w:hAnsiTheme="majorBidi" w:cstheme="majorBidi"/>
          <w:sz w:val="28"/>
          <w:szCs w:val="28"/>
          <w:rtl/>
          <w:lang w:bidi="ar-EG"/>
        </w:rPr>
        <w:t xml:space="preserve">         ب / علم النفس                        ج /  علم النفس التربوي</w:t>
      </w:r>
    </w:p>
    <w:p w:rsidR="00671AE5" w:rsidRPr="0034494A" w:rsidRDefault="00671AE5" w:rsidP="00671AE5">
      <w:pPr>
        <w:tabs>
          <w:tab w:val="left" w:pos="566"/>
        </w:tabs>
        <w:jc w:val="lowKashida"/>
        <w:rPr>
          <w:rFonts w:asciiTheme="majorBidi" w:hAnsiTheme="majorBidi" w:cstheme="majorBidi"/>
          <w:sz w:val="28"/>
          <w:szCs w:val="28"/>
          <w:rtl/>
        </w:rPr>
      </w:pPr>
    </w:p>
    <w:p w:rsidR="00671AE5" w:rsidRPr="0034494A" w:rsidRDefault="00671AE5" w:rsidP="00671AE5">
      <w:pPr>
        <w:numPr>
          <w:ilvl w:val="0"/>
          <w:numId w:val="1"/>
        </w:numPr>
        <w:tabs>
          <w:tab w:val="left" w:pos="566"/>
        </w:tabs>
        <w:autoSpaceDE w:val="0"/>
        <w:autoSpaceDN w:val="0"/>
        <w:adjustRightInd w:val="0"/>
        <w:spacing w:line="276" w:lineRule="auto"/>
        <w:ind w:left="0" w:firstLine="0"/>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عملية توجيه </w:t>
      </w:r>
      <w:proofErr w:type="spellStart"/>
      <w:r w:rsidRPr="0034494A">
        <w:rPr>
          <w:rFonts w:asciiTheme="majorBidi" w:hAnsiTheme="majorBidi" w:cstheme="majorBidi"/>
          <w:sz w:val="28"/>
          <w:szCs w:val="28"/>
          <w:rtl/>
        </w:rPr>
        <w:t>الانتباة</w:t>
      </w:r>
      <w:proofErr w:type="spellEnd"/>
      <w:r w:rsidRPr="0034494A">
        <w:rPr>
          <w:rFonts w:asciiTheme="majorBidi" w:hAnsiTheme="majorBidi" w:cstheme="majorBidi"/>
          <w:sz w:val="28"/>
          <w:szCs w:val="28"/>
          <w:rtl/>
        </w:rPr>
        <w:t xml:space="preserve"> إلى أجزاء في الموقف وربطها بخبرات ماضية والتنبؤ بما يتوقع حدوثه نتيجة لمختلف الاستجابات :</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أ/الاستجابة              ب/ </w:t>
      </w:r>
      <w:r w:rsidRPr="0034494A">
        <w:rPr>
          <w:rFonts w:asciiTheme="majorBidi" w:hAnsiTheme="majorBidi" w:cstheme="majorBidi"/>
          <w:sz w:val="28"/>
          <w:szCs w:val="28"/>
          <w:u w:val="single"/>
          <w:rtl/>
        </w:rPr>
        <w:t xml:space="preserve">التفسير </w:t>
      </w:r>
      <w:r w:rsidRPr="0034494A">
        <w:rPr>
          <w:rFonts w:asciiTheme="majorBidi" w:hAnsiTheme="majorBidi" w:cstheme="majorBidi"/>
          <w:sz w:val="28"/>
          <w:szCs w:val="28"/>
          <w:rtl/>
        </w:rPr>
        <w:t xml:space="preserve">               ج/التنبؤ                   د/ لا يوجد إجابة </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proofErr w:type="spellStart"/>
      <w:r w:rsidRPr="0034494A">
        <w:rPr>
          <w:rFonts w:asciiTheme="majorBidi" w:hAnsiTheme="majorBidi" w:cstheme="majorBidi"/>
          <w:sz w:val="28"/>
          <w:szCs w:val="28"/>
          <w:rtl/>
        </w:rPr>
        <w:t>8-</w:t>
      </w:r>
      <w:proofErr w:type="spellEnd"/>
      <w:r w:rsidRPr="0034494A">
        <w:rPr>
          <w:rFonts w:asciiTheme="majorBidi" w:hAnsiTheme="majorBidi" w:cstheme="majorBidi"/>
          <w:sz w:val="28"/>
          <w:szCs w:val="28"/>
          <w:rtl/>
        </w:rPr>
        <w:t xml:space="preserve">  عملية </w:t>
      </w:r>
      <w:proofErr w:type="spellStart"/>
      <w:r w:rsidRPr="0034494A">
        <w:rPr>
          <w:rFonts w:asciiTheme="majorBidi" w:hAnsiTheme="majorBidi" w:cstheme="majorBidi"/>
          <w:sz w:val="28"/>
          <w:szCs w:val="28"/>
          <w:rtl/>
        </w:rPr>
        <w:t>نمائية</w:t>
      </w:r>
      <w:proofErr w:type="spellEnd"/>
      <w:r w:rsidRPr="0034494A">
        <w:rPr>
          <w:rFonts w:asciiTheme="majorBidi" w:hAnsiTheme="majorBidi" w:cstheme="majorBidi"/>
          <w:sz w:val="28"/>
          <w:szCs w:val="28"/>
          <w:rtl/>
        </w:rPr>
        <w:t xml:space="preserve"> تحدث تغيرات في السلوك نتيجة للنمو الجسمي :</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أ/التحسن                 </w:t>
      </w:r>
      <w:proofErr w:type="spellStart"/>
      <w:r w:rsidRPr="0034494A">
        <w:rPr>
          <w:rFonts w:asciiTheme="majorBidi" w:hAnsiTheme="majorBidi" w:cstheme="majorBidi"/>
          <w:sz w:val="28"/>
          <w:szCs w:val="28"/>
          <w:rtl/>
        </w:rPr>
        <w:t>ب</w:t>
      </w:r>
      <w:r w:rsidRPr="0034494A">
        <w:rPr>
          <w:rFonts w:asciiTheme="majorBidi" w:hAnsiTheme="majorBidi" w:cstheme="majorBidi"/>
          <w:sz w:val="28"/>
          <w:szCs w:val="28"/>
          <w:u w:val="single"/>
          <w:rtl/>
        </w:rPr>
        <w:t>/</w:t>
      </w:r>
      <w:proofErr w:type="spellEnd"/>
      <w:r w:rsidRPr="0034494A">
        <w:rPr>
          <w:rFonts w:asciiTheme="majorBidi" w:hAnsiTheme="majorBidi" w:cstheme="majorBidi"/>
          <w:sz w:val="28"/>
          <w:szCs w:val="28"/>
          <w:u w:val="single"/>
          <w:rtl/>
        </w:rPr>
        <w:t xml:space="preserve"> النضج </w:t>
      </w:r>
      <w:r w:rsidRPr="0034494A">
        <w:rPr>
          <w:rFonts w:asciiTheme="majorBidi" w:hAnsiTheme="majorBidi" w:cstheme="majorBidi"/>
          <w:sz w:val="28"/>
          <w:szCs w:val="28"/>
          <w:rtl/>
        </w:rPr>
        <w:t xml:space="preserve">                ج/الاتقان                  د/التربية </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9-  حالة فسيولوجية وسيكولوجية تمثل الطاقات الكامنة في الكائن الحي التي تدفعه ليسلك سلوكًا معينًا في العالم الخارجي تعريف :</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w:t>
      </w:r>
      <w:proofErr w:type="spellStart"/>
      <w:r w:rsidRPr="0034494A">
        <w:rPr>
          <w:rFonts w:asciiTheme="majorBidi" w:hAnsiTheme="majorBidi" w:cstheme="majorBidi"/>
          <w:sz w:val="28"/>
          <w:szCs w:val="28"/>
          <w:rtl/>
        </w:rPr>
        <w:t>الإستجابة</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ب/</w:t>
      </w:r>
      <w:proofErr w:type="spellEnd"/>
      <w:r w:rsidRPr="0034494A">
        <w:rPr>
          <w:rFonts w:asciiTheme="majorBidi" w:hAnsiTheme="majorBidi" w:cstheme="majorBidi"/>
          <w:sz w:val="28"/>
          <w:szCs w:val="28"/>
          <w:rtl/>
        </w:rPr>
        <w:t xml:space="preserve"> </w:t>
      </w:r>
      <w:r w:rsidRPr="0034494A">
        <w:rPr>
          <w:rFonts w:asciiTheme="majorBidi" w:hAnsiTheme="majorBidi" w:cstheme="majorBidi"/>
          <w:sz w:val="28"/>
          <w:szCs w:val="28"/>
          <w:u w:val="single"/>
          <w:rtl/>
        </w:rPr>
        <w:t>الدوافع</w:t>
      </w:r>
      <w:r w:rsidRPr="0034494A">
        <w:rPr>
          <w:rFonts w:asciiTheme="majorBidi" w:hAnsiTheme="majorBidi" w:cstheme="majorBidi"/>
          <w:sz w:val="28"/>
          <w:szCs w:val="28"/>
          <w:rtl/>
        </w:rPr>
        <w:t xml:space="preserve">              ج/التعزيز                د/ الموقف والعائق</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Pr>
      </w:pP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10-  من وظائف الدوافع توجيه السلوك نحو هدف يشبع الدافع ويخفف التوتر ويستعيد توازن الفرد :</w:t>
      </w:r>
    </w:p>
    <w:p w:rsidR="00671AE5" w:rsidRPr="0034494A" w:rsidRDefault="00671AE5" w:rsidP="00671AE5">
      <w:pPr>
        <w:tabs>
          <w:tab w:val="left" w:pos="566"/>
          <w:tab w:val="left" w:pos="2801"/>
        </w:tabs>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أ/ وظيفة تنشيطية                                                            ب/ </w:t>
      </w:r>
      <w:r w:rsidRPr="0034494A">
        <w:rPr>
          <w:rFonts w:asciiTheme="majorBidi" w:hAnsiTheme="majorBidi" w:cstheme="majorBidi"/>
          <w:sz w:val="28"/>
          <w:szCs w:val="28"/>
          <w:u w:val="single"/>
          <w:rtl/>
        </w:rPr>
        <w:t>وظيفة توجيهية</w:t>
      </w:r>
      <w:r w:rsidRPr="0034494A">
        <w:rPr>
          <w:rFonts w:asciiTheme="majorBidi" w:hAnsiTheme="majorBidi" w:cstheme="majorBidi"/>
          <w:sz w:val="28"/>
          <w:szCs w:val="28"/>
          <w:rtl/>
        </w:rPr>
        <w:t xml:space="preserve">    </w:t>
      </w:r>
    </w:p>
    <w:p w:rsidR="00671AE5" w:rsidRPr="0034494A" w:rsidRDefault="00671AE5" w:rsidP="00671AE5">
      <w:pPr>
        <w:tabs>
          <w:tab w:val="left" w:pos="566"/>
          <w:tab w:val="left" w:pos="2801"/>
        </w:tabs>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ج/ وظيفة اختيارية                                                             </w:t>
      </w:r>
      <w:proofErr w:type="spellStart"/>
      <w:r w:rsidRPr="0034494A">
        <w:rPr>
          <w:rFonts w:asciiTheme="majorBidi" w:hAnsiTheme="majorBidi" w:cstheme="majorBidi"/>
          <w:sz w:val="28"/>
          <w:szCs w:val="28"/>
          <w:rtl/>
        </w:rPr>
        <w:t>د/</w:t>
      </w:r>
      <w:proofErr w:type="spellEnd"/>
      <w:r w:rsidRPr="0034494A">
        <w:rPr>
          <w:rFonts w:asciiTheme="majorBidi" w:hAnsiTheme="majorBidi" w:cstheme="majorBidi"/>
          <w:sz w:val="28"/>
          <w:szCs w:val="28"/>
          <w:rtl/>
        </w:rPr>
        <w:t xml:space="preserve"> لا </w:t>
      </w:r>
      <w:proofErr w:type="spellStart"/>
      <w:r w:rsidRPr="0034494A">
        <w:rPr>
          <w:rFonts w:asciiTheme="majorBidi" w:hAnsiTheme="majorBidi" w:cstheme="majorBidi"/>
          <w:sz w:val="28"/>
          <w:szCs w:val="28"/>
          <w:rtl/>
        </w:rPr>
        <w:t>شئ</w:t>
      </w:r>
      <w:proofErr w:type="spellEnd"/>
      <w:r w:rsidRPr="0034494A">
        <w:rPr>
          <w:rFonts w:asciiTheme="majorBidi" w:hAnsiTheme="majorBidi" w:cstheme="majorBidi"/>
          <w:sz w:val="28"/>
          <w:szCs w:val="28"/>
          <w:rtl/>
        </w:rPr>
        <w:t xml:space="preserve"> مما ذكر</w:t>
      </w:r>
    </w:p>
    <w:p w:rsidR="00671AE5" w:rsidRPr="0034494A" w:rsidRDefault="00671AE5" w:rsidP="00671AE5">
      <w:pPr>
        <w:tabs>
          <w:tab w:val="left" w:pos="566"/>
          <w:tab w:val="left" w:pos="878"/>
          <w:tab w:val="left" w:pos="2801"/>
        </w:tabs>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ab/>
      </w:r>
      <w:r w:rsidRPr="0034494A">
        <w:rPr>
          <w:rFonts w:asciiTheme="majorBidi" w:hAnsiTheme="majorBidi" w:cstheme="majorBidi"/>
          <w:sz w:val="28"/>
          <w:szCs w:val="28"/>
          <w:rtl/>
        </w:rPr>
        <w:tab/>
      </w:r>
      <w:r w:rsidRPr="0034494A">
        <w:rPr>
          <w:rFonts w:asciiTheme="majorBidi" w:hAnsiTheme="majorBidi" w:cstheme="majorBidi"/>
          <w:sz w:val="28"/>
          <w:szCs w:val="28"/>
          <w:rtl/>
        </w:rPr>
        <w:tab/>
      </w:r>
    </w:p>
    <w:p w:rsidR="00671AE5" w:rsidRPr="0034494A" w:rsidRDefault="00671AE5" w:rsidP="00671AE5">
      <w:pPr>
        <w:tabs>
          <w:tab w:val="left" w:pos="-808"/>
          <w:tab w:val="left" w:pos="566"/>
          <w:tab w:val="left" w:pos="610"/>
          <w:tab w:val="left" w:pos="752"/>
        </w:tabs>
        <w:autoSpaceDE w:val="0"/>
        <w:autoSpaceDN w:val="0"/>
        <w:adjustRightInd w:val="0"/>
        <w:spacing w:line="276" w:lineRule="auto"/>
        <w:ind w:left="43"/>
        <w:jc w:val="lowKashida"/>
        <w:rPr>
          <w:rFonts w:asciiTheme="majorBidi" w:hAnsiTheme="majorBidi" w:cstheme="majorBidi"/>
          <w:sz w:val="28"/>
          <w:szCs w:val="28"/>
          <w:rtl/>
        </w:rPr>
      </w:pPr>
      <w:r w:rsidRPr="0034494A">
        <w:rPr>
          <w:rFonts w:asciiTheme="majorBidi" w:hAnsiTheme="majorBidi" w:cstheme="majorBidi"/>
          <w:sz w:val="28"/>
          <w:szCs w:val="28"/>
          <w:rtl/>
        </w:rPr>
        <w:t>11- يتوقف الاستعداد على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النضج الجسمي                                             ب- النضج العقلي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ج- على ما تعلمه الفرد من استجابات من قبل                د</w:t>
      </w:r>
      <w:r w:rsidRPr="0034494A">
        <w:rPr>
          <w:rFonts w:asciiTheme="majorBidi" w:hAnsiTheme="majorBidi" w:cstheme="majorBidi"/>
          <w:sz w:val="28"/>
          <w:szCs w:val="28"/>
          <w:u w:val="single"/>
          <w:rtl/>
        </w:rPr>
        <w:t>- جميع ما ذكر صحيح</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Pr>
      </w:pPr>
    </w:p>
    <w:p w:rsidR="00671AE5" w:rsidRPr="0034494A" w:rsidRDefault="00671AE5" w:rsidP="00671AE5">
      <w:pPr>
        <w:tabs>
          <w:tab w:val="left" w:pos="566"/>
          <w:tab w:val="left" w:pos="610"/>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12 -من الاعتبارات التي يجب أن يراعيها المعلم عند وضع العوائق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 أن يوجه التلاميذ ويساعدهم على التوصل الى الاستجابات </w:t>
      </w:r>
      <w:proofErr w:type="spellStart"/>
      <w:r w:rsidRPr="0034494A">
        <w:rPr>
          <w:rFonts w:asciiTheme="majorBidi" w:hAnsiTheme="majorBidi" w:cstheme="majorBidi"/>
          <w:sz w:val="28"/>
          <w:szCs w:val="28"/>
          <w:rtl/>
        </w:rPr>
        <w:t>.</w:t>
      </w:r>
      <w:proofErr w:type="spellEnd"/>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ب / أن يحدد بعناية العقبات و العوائق </w:t>
      </w:r>
      <w:proofErr w:type="spellStart"/>
      <w:r w:rsidRPr="0034494A">
        <w:rPr>
          <w:rFonts w:asciiTheme="majorBidi" w:hAnsiTheme="majorBidi" w:cstheme="majorBidi"/>
          <w:sz w:val="28"/>
          <w:szCs w:val="28"/>
          <w:rtl/>
        </w:rPr>
        <w:t>التيي</w:t>
      </w:r>
      <w:proofErr w:type="spellEnd"/>
      <w:r w:rsidRPr="0034494A">
        <w:rPr>
          <w:rFonts w:asciiTheme="majorBidi" w:hAnsiTheme="majorBidi" w:cstheme="majorBidi"/>
          <w:sz w:val="28"/>
          <w:szCs w:val="28"/>
          <w:rtl/>
        </w:rPr>
        <w:t xml:space="preserve"> يحتوي عليها موقف التعلم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ج / أن يضع قدرا من العائق يتناسب مع استعدادات التلميذ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Pr>
      </w:pPr>
      <w:r w:rsidRPr="0034494A">
        <w:rPr>
          <w:rFonts w:asciiTheme="majorBidi" w:hAnsiTheme="majorBidi" w:cstheme="majorBidi"/>
          <w:sz w:val="28"/>
          <w:szCs w:val="28"/>
          <w:rtl/>
        </w:rPr>
        <w:t xml:space="preserve">         د / </w:t>
      </w:r>
      <w:r w:rsidRPr="0034494A">
        <w:rPr>
          <w:rFonts w:asciiTheme="majorBidi" w:hAnsiTheme="majorBidi" w:cstheme="majorBidi"/>
          <w:sz w:val="28"/>
          <w:szCs w:val="28"/>
          <w:u w:val="single"/>
          <w:rtl/>
        </w:rPr>
        <w:t>جميع ما ذكر صحيح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Pr>
      </w:pPr>
    </w:p>
    <w:p w:rsidR="00671AE5" w:rsidRPr="0034494A" w:rsidRDefault="00671AE5" w:rsidP="00671AE5">
      <w:pPr>
        <w:tabs>
          <w:tab w:val="left" w:pos="566"/>
          <w:tab w:val="left" w:pos="610"/>
          <w:tab w:val="left" w:pos="893"/>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 13-من صور وأشكال الاستجابة :</w:t>
      </w:r>
    </w:p>
    <w:p w:rsidR="00671AE5" w:rsidRPr="0034494A" w:rsidRDefault="00671AE5" w:rsidP="00671AE5">
      <w:pPr>
        <w:tabs>
          <w:tab w:val="left" w:pos="566"/>
          <w:tab w:val="left" w:pos="1502"/>
        </w:tabs>
        <w:autoSpaceDE w:val="0"/>
        <w:autoSpaceDN w:val="0"/>
        <w:adjustRightInd w:val="0"/>
        <w:spacing w:line="276" w:lineRule="auto"/>
        <w:ind w:left="810"/>
        <w:rPr>
          <w:rFonts w:asciiTheme="majorBidi" w:hAnsiTheme="majorBidi" w:cstheme="majorBidi"/>
          <w:sz w:val="28"/>
          <w:szCs w:val="28"/>
          <w:rtl/>
        </w:rPr>
      </w:pPr>
      <w:r w:rsidRPr="0034494A">
        <w:rPr>
          <w:rFonts w:asciiTheme="majorBidi" w:hAnsiTheme="majorBidi" w:cstheme="majorBidi"/>
          <w:sz w:val="28"/>
          <w:szCs w:val="28"/>
          <w:rtl/>
        </w:rPr>
        <w:t>أ / قد تكون حركة مرئية .                                                  ب / ملاحظة منطوقة .</w:t>
      </w:r>
    </w:p>
    <w:p w:rsidR="00671AE5" w:rsidRPr="0034494A" w:rsidRDefault="00671AE5" w:rsidP="00671AE5">
      <w:pPr>
        <w:tabs>
          <w:tab w:val="left" w:pos="566"/>
          <w:tab w:val="left" w:pos="1502"/>
        </w:tabs>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ج / شعورا داخليا كأن يستمتع بقراءة مسرحية .                         د / جميع ما سبق .</w:t>
      </w:r>
    </w:p>
    <w:p w:rsidR="00671AE5" w:rsidRPr="0034494A" w:rsidRDefault="00671AE5" w:rsidP="00671AE5">
      <w:pPr>
        <w:tabs>
          <w:tab w:val="left" w:pos="566"/>
          <w:tab w:val="left" w:pos="1502"/>
        </w:tabs>
        <w:autoSpaceDE w:val="0"/>
        <w:autoSpaceDN w:val="0"/>
        <w:adjustRightInd w:val="0"/>
        <w:spacing w:line="276" w:lineRule="auto"/>
        <w:rPr>
          <w:rFonts w:asciiTheme="majorBidi" w:hAnsiTheme="majorBidi" w:cstheme="majorBidi"/>
          <w:sz w:val="28"/>
          <w:szCs w:val="28"/>
          <w:rtl/>
        </w:rPr>
      </w:pPr>
    </w:p>
    <w:p w:rsidR="00671AE5" w:rsidRPr="0034494A" w:rsidRDefault="00671AE5" w:rsidP="00671AE5">
      <w:pPr>
        <w:tabs>
          <w:tab w:val="left" w:pos="566"/>
          <w:tab w:val="left" w:pos="1502"/>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14-للدوافع وظائف منها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 تنشيط الكائن الحي .                                    ب / توجيه السلوك نحو الهدف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ج / مساعدة الفرد على انتقاء </w:t>
      </w:r>
      <w:proofErr w:type="spellStart"/>
      <w:r w:rsidRPr="0034494A">
        <w:rPr>
          <w:rFonts w:asciiTheme="majorBidi" w:hAnsiTheme="majorBidi" w:cstheme="majorBidi"/>
          <w:sz w:val="28"/>
          <w:szCs w:val="28"/>
          <w:rtl/>
        </w:rPr>
        <w:t>الإستجابات</w:t>
      </w:r>
      <w:proofErr w:type="spellEnd"/>
      <w:r w:rsidRPr="0034494A">
        <w:rPr>
          <w:rFonts w:asciiTheme="majorBidi" w:hAnsiTheme="majorBidi" w:cstheme="majorBidi"/>
          <w:sz w:val="28"/>
          <w:szCs w:val="28"/>
          <w:rtl/>
        </w:rPr>
        <w:t xml:space="preserve"> الصحيحة والعمل على تدعيمها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b/>
          <w:bCs/>
          <w:sz w:val="28"/>
          <w:szCs w:val="28"/>
          <w:u w:val="single"/>
          <w:rtl/>
        </w:rPr>
      </w:pPr>
      <w:r w:rsidRPr="0034494A">
        <w:rPr>
          <w:rFonts w:asciiTheme="majorBidi" w:hAnsiTheme="majorBidi" w:cstheme="majorBidi"/>
          <w:sz w:val="28"/>
          <w:szCs w:val="28"/>
          <w:rtl/>
        </w:rPr>
        <w:t xml:space="preserve">          </w:t>
      </w:r>
      <w:r w:rsidRPr="0034494A">
        <w:rPr>
          <w:rFonts w:asciiTheme="majorBidi" w:hAnsiTheme="majorBidi" w:cstheme="majorBidi"/>
          <w:b/>
          <w:bCs/>
          <w:sz w:val="28"/>
          <w:szCs w:val="28"/>
          <w:u w:val="single"/>
          <w:rtl/>
        </w:rPr>
        <w:t xml:space="preserve">د / جميع ما ذكر صحيح .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color w:val="548DD4" w:themeColor="text2" w:themeTint="99"/>
          <w:sz w:val="28"/>
          <w:szCs w:val="28"/>
          <w:rtl/>
        </w:rPr>
      </w:pPr>
    </w:p>
    <w:p w:rsidR="00671AE5" w:rsidRPr="0034494A" w:rsidRDefault="00671AE5" w:rsidP="00671AE5">
      <w:pPr>
        <w:tabs>
          <w:tab w:val="left" w:pos="566"/>
          <w:tab w:val="left" w:pos="1502"/>
        </w:tabs>
        <w:autoSpaceDE w:val="0"/>
        <w:autoSpaceDN w:val="0"/>
        <w:adjustRightInd w:val="0"/>
        <w:spacing w:line="276" w:lineRule="auto"/>
        <w:ind w:left="283"/>
        <w:jc w:val="lowKashida"/>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15-من علاقات التعلم بمصطلحات علم النفس التربوي :</w:t>
      </w:r>
    </w:p>
    <w:p w:rsidR="00671AE5" w:rsidRPr="0034494A" w:rsidRDefault="00671AE5" w:rsidP="00671AE5">
      <w:pPr>
        <w:tabs>
          <w:tab w:val="left" w:pos="566"/>
          <w:tab w:val="left" w:pos="2801"/>
        </w:tabs>
        <w:autoSpaceDE w:val="0"/>
        <w:autoSpaceDN w:val="0"/>
        <w:adjustRightInd w:val="0"/>
        <w:spacing w:line="276" w:lineRule="auto"/>
        <w:ind w:left="733"/>
        <w:jc w:val="lowKashida"/>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أ / التعلم والتحسن                                      ب /  التعلم والنضج       </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           ج /  التعلم و الإتقان                                    د / التعلم والتربية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Pr>
      </w:pPr>
    </w:p>
    <w:p w:rsidR="00671AE5" w:rsidRPr="0034494A" w:rsidRDefault="00671AE5" w:rsidP="00671AE5">
      <w:pPr>
        <w:tabs>
          <w:tab w:val="left" w:pos="566"/>
          <w:tab w:val="left" w:pos="1502"/>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16-من المفاهيم الخاطئة الشائعة أن التعلم يؤدي دائمًا إلى التحسن في الأداء وهذا بسبب: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 الاعتقاد بان التعلم يحدث في حجرة الدراسة وفقا لمقاصد المدرس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ب / أن الفرد حين ينغمس في التعلم فإن ذلك يكون لتحقيق هدف معين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ج / أن أداء الفرد يتشكل بحيث يقترب من هدف الامتياز والتفوق والمهارة .</w:t>
      </w:r>
    </w:p>
    <w:p w:rsidR="00671AE5" w:rsidRPr="0034494A" w:rsidRDefault="00671AE5" w:rsidP="00671AE5">
      <w:pPr>
        <w:tabs>
          <w:tab w:val="left" w:pos="386"/>
        </w:tabs>
        <w:autoSpaceDE w:val="0"/>
        <w:autoSpaceDN w:val="0"/>
        <w:adjustRightInd w:val="0"/>
        <w:spacing w:line="276" w:lineRule="auto"/>
        <w:jc w:val="lowKashida"/>
        <w:rPr>
          <w:rFonts w:asciiTheme="majorBidi" w:hAnsiTheme="majorBidi" w:cstheme="majorBidi"/>
          <w:b/>
          <w:bCs/>
          <w:sz w:val="28"/>
          <w:szCs w:val="28"/>
          <w:u w:val="single"/>
          <w:rtl/>
        </w:rPr>
      </w:pPr>
      <w:r w:rsidRPr="0034494A">
        <w:rPr>
          <w:rFonts w:asciiTheme="majorBidi" w:hAnsiTheme="majorBidi" w:cstheme="majorBidi"/>
          <w:b/>
          <w:bCs/>
          <w:sz w:val="28"/>
          <w:szCs w:val="28"/>
          <w:rtl/>
        </w:rPr>
        <w:t xml:space="preserve">                   </w:t>
      </w:r>
      <w:r w:rsidRPr="0034494A">
        <w:rPr>
          <w:rFonts w:asciiTheme="majorBidi" w:hAnsiTheme="majorBidi" w:cstheme="majorBidi"/>
          <w:b/>
          <w:bCs/>
          <w:sz w:val="28"/>
          <w:szCs w:val="28"/>
          <w:u w:val="single"/>
          <w:rtl/>
        </w:rPr>
        <w:t>د / جميع ما ذكر صحيح .</w:t>
      </w:r>
    </w:p>
    <w:p w:rsidR="00671AE5" w:rsidRPr="0034494A" w:rsidRDefault="00671AE5" w:rsidP="00671AE5">
      <w:pPr>
        <w:tabs>
          <w:tab w:val="left" w:pos="386"/>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tabs>
          <w:tab w:val="left" w:pos="386"/>
          <w:tab w:val="left" w:pos="566"/>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17-تشير إلى البرامج المنظمة التي خططت لإنتاج معرفة معينة ومهارات ومفاهيم واتجاهات وأنماط سلوكية عند أعضاء جماعة اجتماعية معينة :</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التعلم               ب</w:t>
      </w:r>
      <w:r w:rsidRPr="0034494A">
        <w:rPr>
          <w:rFonts w:asciiTheme="majorBidi" w:hAnsiTheme="majorBidi" w:cstheme="majorBidi"/>
          <w:b/>
          <w:bCs/>
          <w:sz w:val="28"/>
          <w:szCs w:val="28"/>
          <w:u w:val="single"/>
          <w:rtl/>
        </w:rPr>
        <w:t>- التربية</w:t>
      </w:r>
      <w:r w:rsidRPr="0034494A">
        <w:rPr>
          <w:rFonts w:asciiTheme="majorBidi" w:hAnsiTheme="majorBidi" w:cstheme="majorBidi"/>
          <w:sz w:val="28"/>
          <w:szCs w:val="28"/>
          <w:rtl/>
        </w:rPr>
        <w:t xml:space="preserve">               ج- الإتقان                     د- النضج</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tabs>
          <w:tab w:val="left" w:pos="566"/>
          <w:tab w:val="left" w:pos="1502"/>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18-من أهداف التربية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المحافظة على استمرارية مؤسسات اجتماعية معينة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ب / محاربة الشرور التي تهدد المجتمع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ج / ونجاحنا في تحقيق الأهداف التربوية يعتمد أساسا على التعلم الذي يحدث في غرفة الدراسة </w:t>
      </w:r>
      <w:proofErr w:type="spellStart"/>
      <w:r w:rsidRPr="0034494A">
        <w:rPr>
          <w:rFonts w:asciiTheme="majorBidi" w:hAnsiTheme="majorBidi" w:cstheme="majorBidi"/>
          <w:sz w:val="28"/>
          <w:szCs w:val="28"/>
          <w:rtl/>
        </w:rPr>
        <w:t>بتوجية</w:t>
      </w:r>
      <w:proofErr w:type="spellEnd"/>
      <w:r w:rsidRPr="0034494A">
        <w:rPr>
          <w:rFonts w:asciiTheme="majorBidi" w:hAnsiTheme="majorBidi" w:cstheme="majorBidi"/>
          <w:sz w:val="28"/>
          <w:szCs w:val="28"/>
          <w:rtl/>
        </w:rPr>
        <w:t xml:space="preserve"> المدرس.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b/>
          <w:bCs/>
          <w:sz w:val="28"/>
          <w:szCs w:val="28"/>
          <w:u w:val="single"/>
          <w:rtl/>
        </w:rPr>
      </w:pPr>
      <w:r w:rsidRPr="0034494A">
        <w:rPr>
          <w:rFonts w:asciiTheme="majorBidi" w:hAnsiTheme="majorBidi" w:cstheme="majorBidi"/>
          <w:b/>
          <w:bCs/>
          <w:sz w:val="28"/>
          <w:szCs w:val="28"/>
          <w:u w:val="single"/>
          <w:rtl/>
        </w:rPr>
        <w:t xml:space="preserve">    د / جميع ما ذكر صحيح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color w:val="548DD4" w:themeColor="text2" w:themeTint="99"/>
          <w:sz w:val="28"/>
          <w:szCs w:val="28"/>
          <w:rtl/>
        </w:rPr>
      </w:pPr>
    </w:p>
    <w:p w:rsidR="00671AE5" w:rsidRPr="0034494A" w:rsidRDefault="00671AE5" w:rsidP="00671AE5">
      <w:pPr>
        <w:tabs>
          <w:tab w:val="left" w:pos="566"/>
          <w:tab w:val="left" w:pos="1502"/>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19-( لكي يتعلم شخص لابد ان يحتاج إلى شي و ان يلاحظ شيئا وأن يقوم بعمل </w:t>
      </w:r>
      <w:proofErr w:type="spellStart"/>
      <w:r w:rsidRPr="0034494A">
        <w:rPr>
          <w:rFonts w:asciiTheme="majorBidi" w:hAnsiTheme="majorBidi" w:cstheme="majorBidi"/>
          <w:sz w:val="28"/>
          <w:szCs w:val="28"/>
          <w:rtl/>
        </w:rPr>
        <w:t>شئ</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قائل هذه العبارة :</w:t>
      </w:r>
    </w:p>
    <w:p w:rsidR="00671AE5" w:rsidRPr="0034494A" w:rsidRDefault="00671AE5" w:rsidP="00671AE5">
      <w:pPr>
        <w:tabs>
          <w:tab w:val="left" w:pos="566"/>
          <w:tab w:val="left" w:pos="2801"/>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أ-</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داشيل</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b/>
          <w:bCs/>
          <w:sz w:val="28"/>
          <w:szCs w:val="28"/>
          <w:u w:val="single"/>
          <w:rtl/>
        </w:rPr>
        <w:t>ب-</w:t>
      </w:r>
      <w:proofErr w:type="spellEnd"/>
      <w:r w:rsidRPr="0034494A">
        <w:rPr>
          <w:rFonts w:asciiTheme="majorBidi" w:hAnsiTheme="majorBidi" w:cstheme="majorBidi"/>
          <w:b/>
          <w:bCs/>
          <w:sz w:val="28"/>
          <w:szCs w:val="28"/>
          <w:u w:val="single"/>
          <w:rtl/>
        </w:rPr>
        <w:t xml:space="preserve"> </w:t>
      </w:r>
      <w:proofErr w:type="spellStart"/>
      <w:r w:rsidRPr="0034494A">
        <w:rPr>
          <w:rFonts w:asciiTheme="majorBidi" w:hAnsiTheme="majorBidi" w:cstheme="majorBidi"/>
          <w:b/>
          <w:bCs/>
          <w:sz w:val="28"/>
          <w:szCs w:val="28"/>
          <w:u w:val="single"/>
          <w:rtl/>
        </w:rPr>
        <w:t>دولارد</w:t>
      </w:r>
      <w:proofErr w:type="spellEnd"/>
      <w:r w:rsidRPr="0034494A">
        <w:rPr>
          <w:rFonts w:asciiTheme="majorBidi" w:hAnsiTheme="majorBidi" w:cstheme="majorBidi"/>
          <w:b/>
          <w:bCs/>
          <w:sz w:val="28"/>
          <w:szCs w:val="28"/>
          <w:u w:val="single"/>
          <w:rtl/>
        </w:rPr>
        <w:t xml:space="preserve"> </w:t>
      </w:r>
      <w:proofErr w:type="spellStart"/>
      <w:r w:rsidRPr="0034494A">
        <w:rPr>
          <w:rFonts w:asciiTheme="majorBidi" w:hAnsiTheme="majorBidi" w:cstheme="majorBidi"/>
          <w:b/>
          <w:bCs/>
          <w:sz w:val="28"/>
          <w:szCs w:val="28"/>
          <w:u w:val="single"/>
          <w:rtl/>
        </w:rPr>
        <w:t>ميللر</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بريثويت</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د-</w:t>
      </w:r>
      <w:proofErr w:type="spellEnd"/>
      <w:r w:rsidRPr="0034494A">
        <w:rPr>
          <w:rFonts w:asciiTheme="majorBidi" w:hAnsiTheme="majorBidi" w:cstheme="majorBidi"/>
          <w:sz w:val="28"/>
          <w:szCs w:val="28"/>
          <w:rtl/>
        </w:rPr>
        <w:t xml:space="preserve"> لا </w:t>
      </w:r>
      <w:proofErr w:type="spellStart"/>
      <w:r w:rsidRPr="0034494A">
        <w:rPr>
          <w:rFonts w:asciiTheme="majorBidi" w:hAnsiTheme="majorBidi" w:cstheme="majorBidi"/>
          <w:sz w:val="28"/>
          <w:szCs w:val="28"/>
          <w:rtl/>
        </w:rPr>
        <w:t>شئ</w:t>
      </w:r>
      <w:proofErr w:type="spellEnd"/>
      <w:r w:rsidRPr="0034494A">
        <w:rPr>
          <w:rFonts w:asciiTheme="majorBidi" w:hAnsiTheme="majorBidi" w:cstheme="majorBidi"/>
          <w:sz w:val="28"/>
          <w:szCs w:val="28"/>
          <w:rtl/>
        </w:rPr>
        <w:t xml:space="preserve"> مما ذكر</w:t>
      </w:r>
    </w:p>
    <w:p w:rsidR="00671AE5" w:rsidRPr="0034494A" w:rsidRDefault="00671AE5" w:rsidP="00671AE5">
      <w:pPr>
        <w:tabs>
          <w:tab w:val="left" w:pos="566"/>
          <w:tab w:val="left" w:pos="1502"/>
        </w:tabs>
        <w:autoSpaceDE w:val="0"/>
        <w:autoSpaceDN w:val="0"/>
        <w:adjustRightInd w:val="0"/>
        <w:spacing w:line="276" w:lineRule="auto"/>
        <w:ind w:left="283"/>
        <w:jc w:val="lowKashida"/>
        <w:rPr>
          <w:rFonts w:asciiTheme="majorBidi" w:hAnsiTheme="majorBidi" w:cstheme="majorBidi"/>
          <w:sz w:val="28"/>
          <w:szCs w:val="28"/>
          <w:rtl/>
        </w:rPr>
      </w:pP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proofErr w:type="spellStart"/>
      <w:r w:rsidRPr="0034494A">
        <w:rPr>
          <w:rFonts w:asciiTheme="majorBidi" w:hAnsiTheme="majorBidi" w:cstheme="majorBidi"/>
          <w:sz w:val="28"/>
          <w:szCs w:val="28"/>
          <w:rtl/>
        </w:rPr>
        <w:t>20-</w:t>
      </w:r>
      <w:proofErr w:type="spellEnd"/>
      <w:r w:rsidRPr="0034494A">
        <w:rPr>
          <w:rFonts w:asciiTheme="majorBidi" w:hAnsiTheme="majorBidi" w:cstheme="majorBidi"/>
          <w:sz w:val="28"/>
          <w:szCs w:val="28"/>
          <w:rtl/>
        </w:rPr>
        <w:t xml:space="preserve"> يصف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داشيل</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موقف التعلم على أنه يتضمن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 شخص لديه دافع .                                   ب / عائق يقف في طريقه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ج /استجابة ناجحة .                                      </w:t>
      </w:r>
      <w:r w:rsidRPr="0034494A">
        <w:rPr>
          <w:rFonts w:asciiTheme="majorBidi" w:hAnsiTheme="majorBidi" w:cstheme="majorBidi"/>
          <w:b/>
          <w:bCs/>
          <w:sz w:val="28"/>
          <w:szCs w:val="28"/>
          <w:u w:val="single"/>
          <w:rtl/>
        </w:rPr>
        <w:t>د / جميع ما ذكر صحيح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color w:val="548DD4" w:themeColor="text2" w:themeTint="99"/>
          <w:sz w:val="28"/>
          <w:szCs w:val="28"/>
          <w:rtl/>
        </w:rPr>
      </w:pP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tabs>
          <w:tab w:val="left" w:pos="566"/>
          <w:tab w:val="left" w:pos="1502"/>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21- ( نتيجة يرغب الفرد في تحقيقها ) تعريف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Pr>
      </w:pPr>
      <w:r w:rsidRPr="0034494A">
        <w:rPr>
          <w:rFonts w:asciiTheme="majorBidi" w:hAnsiTheme="majorBidi" w:cstheme="majorBidi"/>
          <w:sz w:val="28"/>
          <w:szCs w:val="28"/>
          <w:rtl/>
        </w:rPr>
        <w:t xml:space="preserve">            </w:t>
      </w:r>
      <w:r w:rsidRPr="0034494A">
        <w:rPr>
          <w:rFonts w:asciiTheme="majorBidi" w:hAnsiTheme="majorBidi" w:cstheme="majorBidi"/>
          <w:sz w:val="28"/>
          <w:szCs w:val="28"/>
          <w:u w:val="single"/>
          <w:rtl/>
        </w:rPr>
        <w:t>أ / الهدف.</w:t>
      </w:r>
      <w:r w:rsidRPr="0034494A">
        <w:rPr>
          <w:rFonts w:asciiTheme="majorBidi" w:hAnsiTheme="majorBidi" w:cstheme="majorBidi"/>
          <w:sz w:val="28"/>
          <w:szCs w:val="28"/>
          <w:rtl/>
        </w:rPr>
        <w:t xml:space="preserve">          ب / الدوافع .           ج / الاستعداد .            د / التفسير .</w:t>
      </w:r>
    </w:p>
    <w:p w:rsidR="00671AE5" w:rsidRPr="0034494A" w:rsidRDefault="00671AE5" w:rsidP="00671AE5">
      <w:pPr>
        <w:tabs>
          <w:tab w:val="left" w:pos="566"/>
          <w:tab w:val="left" w:pos="1502"/>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tabs>
          <w:tab w:val="left" w:pos="26"/>
        </w:tabs>
        <w:ind w:left="283" w:right="-540"/>
        <w:jc w:val="lowKashida"/>
        <w:rPr>
          <w:rFonts w:asciiTheme="majorBidi" w:hAnsiTheme="majorBidi" w:cstheme="majorBidi"/>
          <w:sz w:val="28"/>
          <w:szCs w:val="28"/>
          <w:rtl/>
          <w:lang w:bidi="ar-EG"/>
        </w:rPr>
      </w:pPr>
      <w:r w:rsidRPr="0034494A">
        <w:rPr>
          <w:rFonts w:asciiTheme="majorBidi" w:hAnsiTheme="majorBidi" w:cstheme="majorBidi"/>
          <w:sz w:val="28"/>
          <w:szCs w:val="28"/>
          <w:rtl/>
        </w:rPr>
        <w:t xml:space="preserve">22-................... هو عملية التعلم التي تصبح فيها </w:t>
      </w:r>
      <w:proofErr w:type="spellStart"/>
      <w:r w:rsidRPr="0034494A">
        <w:rPr>
          <w:rFonts w:asciiTheme="majorBidi" w:hAnsiTheme="majorBidi" w:cstheme="majorBidi"/>
          <w:sz w:val="28"/>
          <w:szCs w:val="28"/>
          <w:rtl/>
        </w:rPr>
        <w:t>الأستجابه</w:t>
      </w:r>
      <w:proofErr w:type="spellEnd"/>
      <w:r w:rsidRPr="0034494A">
        <w:rPr>
          <w:rFonts w:asciiTheme="majorBidi" w:hAnsiTheme="majorBidi" w:cstheme="majorBidi"/>
          <w:sz w:val="28"/>
          <w:szCs w:val="28"/>
          <w:rtl/>
        </w:rPr>
        <w:t xml:space="preserve"> اكثر </w:t>
      </w:r>
      <w:proofErr w:type="spellStart"/>
      <w:r w:rsidRPr="0034494A">
        <w:rPr>
          <w:rFonts w:asciiTheme="majorBidi" w:hAnsiTheme="majorBidi" w:cstheme="majorBidi"/>
          <w:sz w:val="28"/>
          <w:szCs w:val="28"/>
          <w:rtl/>
        </w:rPr>
        <w:t>اهمالآ</w:t>
      </w:r>
      <w:proofErr w:type="spellEnd"/>
    </w:p>
    <w:p w:rsidR="00671AE5" w:rsidRPr="0034494A" w:rsidRDefault="00671AE5" w:rsidP="00671AE5">
      <w:pPr>
        <w:tabs>
          <w:tab w:val="left" w:pos="26"/>
          <w:tab w:val="num" w:pos="386"/>
        </w:tabs>
        <w:autoSpaceDE w:val="0"/>
        <w:autoSpaceDN w:val="0"/>
        <w:adjustRightInd w:val="0"/>
        <w:spacing w:line="276" w:lineRule="auto"/>
        <w:jc w:val="lowKashida"/>
        <w:rPr>
          <w:rFonts w:asciiTheme="majorBidi" w:hAnsiTheme="majorBidi" w:cstheme="majorBidi"/>
          <w:sz w:val="28"/>
          <w:szCs w:val="28"/>
        </w:rPr>
      </w:pPr>
      <w:r w:rsidRPr="0034494A">
        <w:rPr>
          <w:rFonts w:asciiTheme="majorBidi" w:hAnsiTheme="majorBidi" w:cstheme="majorBidi"/>
          <w:sz w:val="28"/>
          <w:szCs w:val="28"/>
          <w:rtl/>
          <w:lang w:bidi="ar-EG"/>
        </w:rPr>
        <w:t xml:space="preserve">أ / </w:t>
      </w:r>
      <w:r w:rsidRPr="0034494A">
        <w:rPr>
          <w:rFonts w:asciiTheme="majorBidi" w:hAnsiTheme="majorBidi" w:cstheme="majorBidi"/>
          <w:sz w:val="28"/>
          <w:szCs w:val="28"/>
          <w:rtl/>
        </w:rPr>
        <w:t xml:space="preserve">تعديل السلوك           ب / </w:t>
      </w:r>
      <w:r w:rsidRPr="0034494A">
        <w:rPr>
          <w:rFonts w:asciiTheme="majorBidi" w:hAnsiTheme="majorBidi" w:cstheme="majorBidi"/>
          <w:sz w:val="28"/>
          <w:szCs w:val="28"/>
          <w:u w:val="single"/>
          <w:rtl/>
        </w:rPr>
        <w:t>الاشتراط الكلاسيكي</w:t>
      </w:r>
      <w:r w:rsidRPr="0034494A">
        <w:rPr>
          <w:rFonts w:asciiTheme="majorBidi" w:hAnsiTheme="majorBidi" w:cstheme="majorBidi"/>
          <w:sz w:val="28"/>
          <w:szCs w:val="28"/>
          <w:rtl/>
        </w:rPr>
        <w:t xml:space="preserve">                     ج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الإشتراط</w:t>
      </w:r>
      <w:proofErr w:type="spellEnd"/>
      <w:r w:rsidRPr="0034494A">
        <w:rPr>
          <w:rFonts w:asciiTheme="majorBidi" w:hAnsiTheme="majorBidi" w:cstheme="majorBidi"/>
          <w:sz w:val="28"/>
          <w:szCs w:val="28"/>
          <w:rtl/>
        </w:rPr>
        <w:t xml:space="preserve"> الأجرائي</w:t>
      </w:r>
    </w:p>
    <w:p w:rsidR="00671AE5" w:rsidRPr="0034494A" w:rsidRDefault="00671AE5" w:rsidP="00671AE5">
      <w:pPr>
        <w:numPr>
          <w:ilvl w:val="1"/>
          <w:numId w:val="0"/>
        </w:numPr>
        <w:tabs>
          <w:tab w:val="left" w:pos="26"/>
          <w:tab w:val="num" w:pos="386"/>
        </w:tabs>
        <w:autoSpaceDE w:val="0"/>
        <w:autoSpaceDN w:val="0"/>
        <w:adjustRightInd w:val="0"/>
        <w:spacing w:line="276" w:lineRule="auto"/>
        <w:jc w:val="lowKashida"/>
        <w:rPr>
          <w:rFonts w:asciiTheme="majorBidi" w:hAnsiTheme="majorBidi" w:cstheme="majorBidi"/>
          <w:sz w:val="28"/>
          <w:szCs w:val="28"/>
        </w:rPr>
      </w:pPr>
    </w:p>
    <w:p w:rsidR="00671AE5" w:rsidRPr="0034494A" w:rsidRDefault="00671AE5" w:rsidP="00671AE5">
      <w:pPr>
        <w:tabs>
          <w:tab w:val="left" w:pos="26"/>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23-.............. يتألف من استبعاد شيء كالصوت المرتفع والصدمة </w:t>
      </w:r>
      <w:proofErr w:type="spellStart"/>
      <w:r w:rsidRPr="0034494A">
        <w:rPr>
          <w:rFonts w:asciiTheme="majorBidi" w:hAnsiTheme="majorBidi" w:cstheme="majorBidi"/>
          <w:sz w:val="28"/>
          <w:szCs w:val="28"/>
          <w:rtl/>
        </w:rPr>
        <w:t>الكهربائيه</w:t>
      </w:r>
      <w:proofErr w:type="spellEnd"/>
      <w:r w:rsidRPr="0034494A">
        <w:rPr>
          <w:rFonts w:asciiTheme="majorBidi" w:hAnsiTheme="majorBidi" w:cstheme="majorBidi"/>
          <w:sz w:val="28"/>
          <w:szCs w:val="28"/>
          <w:rtl/>
        </w:rPr>
        <w:t xml:space="preserve"> وعبوس المدرس:</w:t>
      </w:r>
    </w:p>
    <w:p w:rsidR="00671AE5" w:rsidRPr="0034494A" w:rsidRDefault="00671AE5" w:rsidP="00671AE5">
      <w:pPr>
        <w:tabs>
          <w:tab w:val="num" w:pos="-154"/>
          <w:tab w:val="left" w:pos="2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أ/ </w:t>
      </w:r>
      <w:r w:rsidRPr="0034494A">
        <w:rPr>
          <w:rFonts w:asciiTheme="majorBidi" w:hAnsiTheme="majorBidi" w:cstheme="majorBidi"/>
          <w:sz w:val="28"/>
          <w:szCs w:val="28"/>
          <w:u w:val="single"/>
          <w:rtl/>
        </w:rPr>
        <w:t>المعزز السلبي</w:t>
      </w: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ب/</w:t>
      </w:r>
      <w:proofErr w:type="spellEnd"/>
      <w:r w:rsidRPr="0034494A">
        <w:rPr>
          <w:rFonts w:asciiTheme="majorBidi" w:hAnsiTheme="majorBidi" w:cstheme="majorBidi"/>
          <w:sz w:val="28"/>
          <w:szCs w:val="28"/>
          <w:rtl/>
        </w:rPr>
        <w:t xml:space="preserve"> المعزز </w:t>
      </w:r>
      <w:proofErr w:type="spellStart"/>
      <w:r w:rsidRPr="0034494A">
        <w:rPr>
          <w:rFonts w:asciiTheme="majorBidi" w:hAnsiTheme="majorBidi" w:cstheme="majorBidi"/>
          <w:sz w:val="28"/>
          <w:szCs w:val="28"/>
          <w:rtl/>
        </w:rPr>
        <w:t>الأيجابي</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لاشيء </w:t>
      </w:r>
      <w:proofErr w:type="spellStart"/>
      <w:r w:rsidRPr="0034494A">
        <w:rPr>
          <w:rFonts w:asciiTheme="majorBidi" w:hAnsiTheme="majorBidi" w:cstheme="majorBidi"/>
          <w:sz w:val="28"/>
          <w:szCs w:val="28"/>
          <w:rtl/>
        </w:rPr>
        <w:t>مماذكر</w:t>
      </w:r>
      <w:proofErr w:type="spellEnd"/>
    </w:p>
    <w:p w:rsidR="00671AE5" w:rsidRPr="0034494A" w:rsidRDefault="00671AE5" w:rsidP="00671AE5">
      <w:pPr>
        <w:tabs>
          <w:tab w:val="num" w:pos="-154"/>
          <w:tab w:val="left" w:pos="26"/>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tabs>
          <w:tab w:val="left" w:pos="26"/>
        </w:tabs>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24-استخدم </w:t>
      </w:r>
      <w:proofErr w:type="spellStart"/>
      <w:r w:rsidRPr="0034494A">
        <w:rPr>
          <w:rFonts w:asciiTheme="majorBidi" w:hAnsiTheme="majorBidi" w:cstheme="majorBidi"/>
          <w:sz w:val="28"/>
          <w:szCs w:val="28"/>
          <w:rtl/>
        </w:rPr>
        <w:t>سكنر</w:t>
      </w:r>
      <w:proofErr w:type="spellEnd"/>
      <w:r w:rsidRPr="0034494A">
        <w:rPr>
          <w:rFonts w:asciiTheme="majorBidi" w:hAnsiTheme="majorBidi" w:cstheme="majorBidi"/>
          <w:sz w:val="28"/>
          <w:szCs w:val="28"/>
          <w:rtl/>
        </w:rPr>
        <w:t xml:space="preserve"> .............. لدراسة التعزيز </w:t>
      </w:r>
      <w:proofErr w:type="spellStart"/>
      <w:r w:rsidRPr="0034494A">
        <w:rPr>
          <w:rFonts w:asciiTheme="majorBidi" w:hAnsiTheme="majorBidi" w:cstheme="majorBidi"/>
          <w:sz w:val="28"/>
          <w:szCs w:val="28"/>
          <w:rtl/>
        </w:rPr>
        <w:t>الإشتراطي</w:t>
      </w:r>
      <w:proofErr w:type="spellEnd"/>
      <w:r w:rsidRPr="0034494A">
        <w:rPr>
          <w:rFonts w:asciiTheme="majorBidi" w:hAnsiTheme="majorBidi" w:cstheme="majorBidi"/>
          <w:sz w:val="28"/>
          <w:szCs w:val="28"/>
          <w:rtl/>
        </w:rPr>
        <w:t xml:space="preserve"> :</w:t>
      </w:r>
    </w:p>
    <w:p w:rsidR="00671AE5" w:rsidRPr="0034494A" w:rsidRDefault="00671AE5" w:rsidP="00671AE5">
      <w:pPr>
        <w:tabs>
          <w:tab w:val="left" w:pos="2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أ/الإنسان                                    ب / </w:t>
      </w:r>
      <w:r w:rsidRPr="0034494A">
        <w:rPr>
          <w:rFonts w:asciiTheme="majorBidi" w:hAnsiTheme="majorBidi" w:cstheme="majorBidi"/>
          <w:sz w:val="28"/>
          <w:szCs w:val="28"/>
          <w:u w:val="single"/>
          <w:rtl/>
        </w:rPr>
        <w:t xml:space="preserve">الحيوان </w:t>
      </w: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جميع </w:t>
      </w:r>
      <w:proofErr w:type="spellStart"/>
      <w:r w:rsidRPr="0034494A">
        <w:rPr>
          <w:rFonts w:asciiTheme="majorBidi" w:hAnsiTheme="majorBidi" w:cstheme="majorBidi"/>
          <w:sz w:val="28"/>
          <w:szCs w:val="28"/>
          <w:rtl/>
        </w:rPr>
        <w:t>ماذكر</w:t>
      </w:r>
      <w:proofErr w:type="spellEnd"/>
    </w:p>
    <w:p w:rsidR="00671AE5" w:rsidRPr="0034494A" w:rsidRDefault="00671AE5" w:rsidP="00671AE5">
      <w:pPr>
        <w:tabs>
          <w:tab w:val="left" w:pos="26"/>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25-هدف علم النفس هو الوصول الى درجة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بالسلوك الإنساني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أ/الفهم                                         ب/</w:t>
      </w:r>
      <w:r w:rsidRPr="0034494A">
        <w:rPr>
          <w:rFonts w:asciiTheme="majorBidi" w:hAnsiTheme="majorBidi" w:cstheme="majorBidi"/>
          <w:sz w:val="28"/>
          <w:szCs w:val="28"/>
          <w:u w:val="single"/>
          <w:rtl/>
        </w:rPr>
        <w:t xml:space="preserve">التنبؤ </w:t>
      </w:r>
      <w:r w:rsidRPr="0034494A">
        <w:rPr>
          <w:rFonts w:asciiTheme="majorBidi" w:hAnsiTheme="majorBidi" w:cstheme="majorBidi"/>
          <w:sz w:val="28"/>
          <w:szCs w:val="28"/>
          <w:rtl/>
        </w:rPr>
        <w:t xml:space="preserve">                              ج/ الإدراك</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26-نجد ان المثير الشرطي مثير معين محدد مثل صوت الجرس في الاشتراط</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أ/الاشتراط الأجرائي             ب</w:t>
      </w:r>
      <w:r w:rsidRPr="0034494A">
        <w:rPr>
          <w:rFonts w:asciiTheme="majorBidi" w:hAnsiTheme="majorBidi" w:cstheme="majorBidi"/>
          <w:sz w:val="28"/>
          <w:szCs w:val="28"/>
          <w:u w:val="single"/>
          <w:rtl/>
        </w:rPr>
        <w:t>/الاشتراط الكلاسيكي</w:t>
      </w: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المعزز</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27-المعزز نوعان ......</w:t>
      </w:r>
    </w:p>
    <w:p w:rsidR="00671AE5" w:rsidRPr="0034494A" w:rsidRDefault="00671AE5" w:rsidP="00671AE5">
      <w:pPr>
        <w:tabs>
          <w:tab w:val="num" w:pos="36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 </w:t>
      </w:r>
      <w:r w:rsidRPr="0034494A">
        <w:rPr>
          <w:rFonts w:asciiTheme="majorBidi" w:hAnsiTheme="majorBidi" w:cstheme="majorBidi"/>
          <w:sz w:val="28"/>
          <w:szCs w:val="28"/>
          <w:u w:val="single"/>
          <w:rtl/>
        </w:rPr>
        <w:t>معزز ايجابي وسلبي</w:t>
      </w:r>
      <w:r w:rsidRPr="0034494A">
        <w:rPr>
          <w:rFonts w:asciiTheme="majorBidi" w:hAnsiTheme="majorBidi" w:cstheme="majorBidi"/>
          <w:sz w:val="28"/>
          <w:szCs w:val="28"/>
          <w:rtl/>
        </w:rPr>
        <w:t xml:space="preserve">         ب / معزز مباشر وغير مباشر                 ج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لايوجد</w:t>
      </w:r>
      <w:proofErr w:type="spellEnd"/>
      <w:r w:rsidRPr="0034494A">
        <w:rPr>
          <w:rFonts w:asciiTheme="majorBidi" w:hAnsiTheme="majorBidi" w:cstheme="majorBidi"/>
          <w:sz w:val="28"/>
          <w:szCs w:val="28"/>
          <w:rtl/>
        </w:rPr>
        <w:t xml:space="preserve"> له أنواع</w:t>
      </w:r>
    </w:p>
    <w:p w:rsidR="00671AE5" w:rsidRPr="0034494A" w:rsidRDefault="00671AE5" w:rsidP="00671AE5">
      <w:pPr>
        <w:tabs>
          <w:tab w:val="num" w:pos="360"/>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28-أنواع التعزيز الإجرائي هي : </w:t>
      </w:r>
    </w:p>
    <w:p w:rsidR="00671AE5" w:rsidRPr="0034494A" w:rsidRDefault="00671AE5" w:rsidP="00671AE5">
      <w:pPr>
        <w:tabs>
          <w:tab w:val="num" w:pos="36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 معزز ايجابي وسلبي         ب / </w:t>
      </w:r>
      <w:r w:rsidRPr="0034494A">
        <w:rPr>
          <w:rFonts w:asciiTheme="majorBidi" w:hAnsiTheme="majorBidi" w:cstheme="majorBidi"/>
          <w:sz w:val="28"/>
          <w:szCs w:val="28"/>
          <w:u w:val="single"/>
          <w:rtl/>
        </w:rPr>
        <w:t>تميز المثيرات وتمايز الاستجابات</w:t>
      </w:r>
      <w:r w:rsidRPr="0034494A">
        <w:rPr>
          <w:rFonts w:asciiTheme="majorBidi" w:hAnsiTheme="majorBidi" w:cstheme="majorBidi"/>
          <w:sz w:val="28"/>
          <w:szCs w:val="28"/>
          <w:rtl/>
        </w:rPr>
        <w:t xml:space="preserve">       ج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أ </w:t>
      </w:r>
      <w:proofErr w:type="spellStart"/>
      <w:r w:rsidRPr="0034494A">
        <w:rPr>
          <w:rFonts w:asciiTheme="majorBidi" w:hAnsiTheme="majorBidi" w:cstheme="majorBidi"/>
          <w:sz w:val="28"/>
          <w:szCs w:val="28"/>
          <w:rtl/>
        </w:rPr>
        <w:t>وب</w:t>
      </w:r>
      <w:proofErr w:type="spellEnd"/>
      <w:r w:rsidRPr="0034494A">
        <w:rPr>
          <w:rFonts w:asciiTheme="majorBidi" w:hAnsiTheme="majorBidi" w:cstheme="majorBidi"/>
          <w:sz w:val="28"/>
          <w:szCs w:val="28"/>
          <w:rtl/>
        </w:rPr>
        <w:t xml:space="preserve"> معًا</w:t>
      </w:r>
    </w:p>
    <w:p w:rsidR="00671AE5" w:rsidRPr="0034494A" w:rsidRDefault="00671AE5" w:rsidP="00671AE5">
      <w:pPr>
        <w:tabs>
          <w:tab w:val="num" w:pos="360"/>
        </w:tabs>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rPr>
          <w:rFonts w:asciiTheme="majorBidi" w:hAnsiTheme="majorBidi" w:cstheme="majorBidi"/>
          <w:color w:val="548DD4" w:themeColor="text2" w:themeTint="99"/>
          <w:sz w:val="28"/>
          <w:szCs w:val="28"/>
          <w:rtl/>
        </w:rPr>
      </w:pPr>
      <w:r w:rsidRPr="0034494A">
        <w:rPr>
          <w:rFonts w:asciiTheme="majorBidi" w:hAnsiTheme="majorBidi" w:cstheme="majorBidi"/>
          <w:sz w:val="28"/>
          <w:szCs w:val="28"/>
          <w:rtl/>
        </w:rPr>
        <w:t>29</w:t>
      </w:r>
      <w:r w:rsidRPr="0034494A">
        <w:rPr>
          <w:rFonts w:asciiTheme="majorBidi" w:hAnsiTheme="majorBidi" w:cstheme="majorBidi"/>
          <w:color w:val="548DD4" w:themeColor="text2" w:themeTint="99"/>
          <w:sz w:val="28"/>
          <w:szCs w:val="28"/>
          <w:rtl/>
        </w:rPr>
        <w:t>-من عيوب التعزيز السلبي :</w:t>
      </w:r>
    </w:p>
    <w:p w:rsidR="00671AE5" w:rsidRPr="0034494A" w:rsidRDefault="00671AE5" w:rsidP="00671AE5">
      <w:pPr>
        <w:autoSpaceDE w:val="0"/>
        <w:autoSpaceDN w:val="0"/>
        <w:adjustRightInd w:val="0"/>
        <w:spacing w:before="100"/>
        <w:rPr>
          <w:rFonts w:asciiTheme="majorBidi" w:hAnsiTheme="majorBidi" w:cstheme="majorBidi"/>
          <w:color w:val="548DD4" w:themeColor="text2" w:themeTint="99"/>
          <w:sz w:val="28"/>
          <w:szCs w:val="28"/>
          <w:highlight w:val="white"/>
          <w:rtl/>
          <w:lang w:bidi="ar-EG"/>
        </w:rPr>
      </w:pPr>
      <w:r w:rsidRPr="0034494A">
        <w:rPr>
          <w:rFonts w:asciiTheme="majorBidi" w:hAnsiTheme="majorBidi" w:cstheme="majorBidi"/>
          <w:color w:val="548DD4" w:themeColor="text2" w:themeTint="99"/>
          <w:sz w:val="28"/>
          <w:szCs w:val="28"/>
          <w:highlight w:val="white"/>
          <w:rtl/>
        </w:rPr>
        <w:t xml:space="preserve">          أ/ يقل احتمال حدوث الاستجابة .</w:t>
      </w:r>
      <w:r w:rsidRPr="0034494A">
        <w:rPr>
          <w:rFonts w:asciiTheme="majorBidi" w:hAnsiTheme="majorBidi" w:cstheme="majorBidi"/>
          <w:color w:val="548DD4" w:themeColor="text2" w:themeTint="99"/>
          <w:sz w:val="28"/>
          <w:szCs w:val="28"/>
          <w:highlight w:val="white"/>
        </w:rPr>
        <w:br/>
      </w:r>
      <w:r w:rsidRPr="0034494A">
        <w:rPr>
          <w:rFonts w:asciiTheme="majorBidi" w:hAnsiTheme="majorBidi" w:cstheme="majorBidi"/>
          <w:color w:val="548DD4" w:themeColor="text2" w:themeTint="99"/>
          <w:sz w:val="28"/>
          <w:szCs w:val="28"/>
          <w:highlight w:val="white"/>
          <w:rtl/>
          <w:lang w:bidi="ar-EG"/>
        </w:rPr>
        <w:t xml:space="preserve">         ب / </w:t>
      </w:r>
      <w:r w:rsidRPr="0034494A">
        <w:rPr>
          <w:rFonts w:asciiTheme="majorBidi" w:hAnsiTheme="majorBidi" w:cstheme="majorBidi"/>
          <w:color w:val="548DD4" w:themeColor="text2" w:themeTint="99"/>
          <w:sz w:val="28"/>
          <w:szCs w:val="28"/>
          <w:highlight w:val="white"/>
          <w:rtl/>
        </w:rPr>
        <w:t>إ</w:t>
      </w:r>
      <w:r w:rsidRPr="0034494A">
        <w:rPr>
          <w:rFonts w:asciiTheme="majorBidi" w:hAnsiTheme="majorBidi" w:cstheme="majorBidi"/>
          <w:color w:val="548DD4" w:themeColor="text2" w:themeTint="99"/>
          <w:sz w:val="28"/>
          <w:szCs w:val="28"/>
          <w:highlight w:val="white"/>
          <w:rtl/>
          <w:lang w:bidi="ar-EG"/>
        </w:rPr>
        <w:t>ضعاف الثقة داخل المتعلم نتيجة للخوف من العقاب</w:t>
      </w:r>
    </w:p>
    <w:p w:rsidR="00671AE5" w:rsidRPr="0034494A" w:rsidRDefault="00671AE5" w:rsidP="00671AE5">
      <w:pPr>
        <w:autoSpaceDE w:val="0"/>
        <w:autoSpaceDN w:val="0"/>
        <w:adjustRightInd w:val="0"/>
        <w:spacing w:before="100"/>
        <w:rPr>
          <w:rFonts w:asciiTheme="majorBidi" w:hAnsiTheme="majorBidi" w:cstheme="majorBidi"/>
          <w:color w:val="548DD4" w:themeColor="text2" w:themeTint="99"/>
          <w:sz w:val="28"/>
          <w:szCs w:val="28"/>
          <w:highlight w:val="white"/>
          <w:rtl/>
          <w:lang w:bidi="ar-EG"/>
        </w:rPr>
      </w:pPr>
      <w:r w:rsidRPr="0034494A">
        <w:rPr>
          <w:rFonts w:asciiTheme="majorBidi" w:hAnsiTheme="majorBidi" w:cstheme="majorBidi"/>
          <w:color w:val="548DD4" w:themeColor="text2" w:themeTint="99"/>
          <w:sz w:val="28"/>
          <w:szCs w:val="28"/>
          <w:highlight w:val="white"/>
          <w:rtl/>
          <w:lang w:bidi="ar-EG"/>
        </w:rPr>
        <w:t xml:space="preserve">          </w:t>
      </w:r>
      <w:proofErr w:type="spellStart"/>
      <w:r w:rsidRPr="0034494A">
        <w:rPr>
          <w:rFonts w:asciiTheme="majorBidi" w:hAnsiTheme="majorBidi" w:cstheme="majorBidi"/>
          <w:color w:val="548DD4" w:themeColor="text2" w:themeTint="99"/>
          <w:sz w:val="28"/>
          <w:szCs w:val="28"/>
          <w:highlight w:val="white"/>
          <w:rtl/>
          <w:lang w:bidi="ar-EG"/>
        </w:rPr>
        <w:t>ج/</w:t>
      </w:r>
      <w:proofErr w:type="spellEnd"/>
      <w:r w:rsidRPr="0034494A">
        <w:rPr>
          <w:rFonts w:asciiTheme="majorBidi" w:hAnsiTheme="majorBidi" w:cstheme="majorBidi"/>
          <w:color w:val="548DD4" w:themeColor="text2" w:themeTint="99"/>
          <w:sz w:val="28"/>
          <w:szCs w:val="28"/>
          <w:highlight w:val="white"/>
          <w:rtl/>
          <w:lang w:bidi="ar-EG"/>
        </w:rPr>
        <w:t xml:space="preserve">  جميع </w:t>
      </w:r>
      <w:proofErr w:type="spellStart"/>
      <w:r w:rsidRPr="0034494A">
        <w:rPr>
          <w:rFonts w:asciiTheme="majorBidi" w:hAnsiTheme="majorBidi" w:cstheme="majorBidi"/>
          <w:color w:val="548DD4" w:themeColor="text2" w:themeTint="99"/>
          <w:sz w:val="28"/>
          <w:szCs w:val="28"/>
          <w:highlight w:val="white"/>
          <w:rtl/>
          <w:lang w:bidi="ar-EG"/>
        </w:rPr>
        <w:t>ماذكر</w:t>
      </w:r>
      <w:proofErr w:type="spellEnd"/>
      <w:r w:rsidRPr="0034494A">
        <w:rPr>
          <w:rFonts w:asciiTheme="majorBidi" w:hAnsiTheme="majorBidi" w:cstheme="majorBidi"/>
          <w:color w:val="548DD4" w:themeColor="text2" w:themeTint="99"/>
          <w:sz w:val="28"/>
          <w:szCs w:val="28"/>
          <w:highlight w:val="white"/>
          <w:rtl/>
          <w:lang w:bidi="ar-EG"/>
        </w:rPr>
        <w:t xml:space="preserve"> .</w:t>
      </w:r>
    </w:p>
    <w:p w:rsidR="00671AE5" w:rsidRPr="0034494A" w:rsidRDefault="00671AE5" w:rsidP="00671AE5">
      <w:pPr>
        <w:autoSpaceDE w:val="0"/>
        <w:autoSpaceDN w:val="0"/>
        <w:adjustRightInd w:val="0"/>
        <w:spacing w:before="100"/>
        <w:rPr>
          <w:rFonts w:asciiTheme="majorBidi" w:hAnsiTheme="majorBidi" w:cstheme="majorBidi"/>
          <w:sz w:val="28"/>
          <w:szCs w:val="28"/>
          <w:highlight w:val="white"/>
          <w:rtl/>
          <w:lang w:bidi="ar-EG"/>
        </w:rPr>
      </w:pPr>
    </w:p>
    <w:p w:rsidR="00671AE5" w:rsidRPr="0034494A" w:rsidRDefault="00671AE5" w:rsidP="00671AE5">
      <w:pPr>
        <w:autoSpaceDE w:val="0"/>
        <w:autoSpaceDN w:val="0"/>
        <w:adjustRightInd w:val="0"/>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30-تنسب نظرية </w:t>
      </w:r>
      <w:proofErr w:type="spellStart"/>
      <w:r w:rsidRPr="0034494A">
        <w:rPr>
          <w:rFonts w:asciiTheme="majorBidi" w:hAnsiTheme="majorBidi" w:cstheme="majorBidi"/>
          <w:sz w:val="28"/>
          <w:szCs w:val="28"/>
          <w:rtl/>
        </w:rPr>
        <w:t>جشطلت</w:t>
      </w:r>
      <w:proofErr w:type="spellEnd"/>
      <w:r w:rsidRPr="0034494A">
        <w:rPr>
          <w:rFonts w:asciiTheme="majorBidi" w:hAnsiTheme="majorBidi" w:cstheme="majorBidi"/>
          <w:sz w:val="28"/>
          <w:szCs w:val="28"/>
          <w:rtl/>
        </w:rPr>
        <w:t xml:space="preserve"> في التعليم الى ............ .</w:t>
      </w:r>
    </w:p>
    <w:p w:rsidR="00671AE5" w:rsidRPr="0034494A" w:rsidRDefault="00671AE5" w:rsidP="00671AE5">
      <w:pPr>
        <w:autoSpaceDE w:val="0"/>
        <w:autoSpaceDN w:val="0"/>
        <w:adjustRightInd w:val="0"/>
        <w:spacing w:line="276" w:lineRule="auto"/>
        <w:rPr>
          <w:rFonts w:asciiTheme="majorBidi" w:hAnsiTheme="majorBidi" w:cstheme="majorBidi"/>
          <w:sz w:val="28"/>
          <w:szCs w:val="28"/>
          <w:u w:val="single"/>
          <w:rtl/>
        </w:rPr>
      </w:pP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أ/</w:t>
      </w:r>
      <w:proofErr w:type="spellEnd"/>
      <w:r w:rsidRPr="0034494A">
        <w:rPr>
          <w:rFonts w:asciiTheme="majorBidi" w:hAnsiTheme="majorBidi" w:cstheme="majorBidi"/>
          <w:sz w:val="28"/>
          <w:szCs w:val="28"/>
          <w:rtl/>
        </w:rPr>
        <w:t xml:space="preserve"> كوهلر                                  ب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كوفكا</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w:t>
      </w:r>
      <w:r w:rsidRPr="0034494A">
        <w:rPr>
          <w:rFonts w:asciiTheme="majorBidi" w:hAnsiTheme="majorBidi" w:cstheme="majorBidi"/>
          <w:sz w:val="28"/>
          <w:szCs w:val="28"/>
          <w:u w:val="single"/>
          <w:rtl/>
        </w:rPr>
        <w:t xml:space="preserve">جميع </w:t>
      </w:r>
      <w:proofErr w:type="spellStart"/>
      <w:r w:rsidRPr="0034494A">
        <w:rPr>
          <w:rFonts w:asciiTheme="majorBidi" w:hAnsiTheme="majorBidi" w:cstheme="majorBidi"/>
          <w:sz w:val="28"/>
          <w:szCs w:val="28"/>
          <w:u w:val="single"/>
          <w:rtl/>
        </w:rPr>
        <w:t>ماذكر</w:t>
      </w:r>
      <w:proofErr w:type="spellEnd"/>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p>
    <w:p w:rsidR="00671AE5" w:rsidRPr="0034494A" w:rsidRDefault="00671AE5" w:rsidP="00671AE5">
      <w:pPr>
        <w:autoSpaceDE w:val="0"/>
        <w:autoSpaceDN w:val="0"/>
        <w:adjustRightInd w:val="0"/>
        <w:ind w:left="283"/>
        <w:rPr>
          <w:rFonts w:asciiTheme="majorBidi" w:hAnsiTheme="majorBidi" w:cstheme="majorBidi"/>
          <w:sz w:val="28"/>
          <w:szCs w:val="28"/>
          <w:rtl/>
        </w:rPr>
      </w:pPr>
      <w:r w:rsidRPr="0034494A">
        <w:rPr>
          <w:rFonts w:asciiTheme="majorBidi" w:hAnsiTheme="majorBidi" w:cstheme="majorBidi"/>
          <w:sz w:val="28"/>
          <w:szCs w:val="28"/>
          <w:rtl/>
        </w:rPr>
        <w:t xml:space="preserve">31-معنى كلمة </w:t>
      </w:r>
      <w:proofErr w:type="spellStart"/>
      <w:r w:rsidRPr="0034494A">
        <w:rPr>
          <w:rFonts w:asciiTheme="majorBidi" w:hAnsiTheme="majorBidi" w:cstheme="majorBidi"/>
          <w:sz w:val="28"/>
          <w:szCs w:val="28"/>
          <w:rtl/>
        </w:rPr>
        <w:t>جشطلت</w:t>
      </w:r>
      <w:proofErr w:type="spellEnd"/>
      <w:r w:rsidRPr="0034494A">
        <w:rPr>
          <w:rFonts w:asciiTheme="majorBidi" w:hAnsiTheme="majorBidi" w:cstheme="majorBidi"/>
          <w:sz w:val="28"/>
          <w:szCs w:val="28"/>
          <w:rtl/>
        </w:rPr>
        <w:t xml:space="preserve"> هي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lastRenderedPageBreak/>
        <w:t xml:space="preserve">      أ/ صيغة                               ب/ الشكل                            ج/ </w:t>
      </w:r>
      <w:r w:rsidRPr="0034494A">
        <w:rPr>
          <w:rFonts w:asciiTheme="majorBidi" w:hAnsiTheme="majorBidi" w:cstheme="majorBidi"/>
          <w:sz w:val="28"/>
          <w:szCs w:val="28"/>
          <w:u w:val="single"/>
          <w:rtl/>
        </w:rPr>
        <w:t>الصيغة والشكل</w:t>
      </w:r>
      <w:r w:rsidRPr="0034494A">
        <w:rPr>
          <w:rFonts w:asciiTheme="majorBidi" w:hAnsiTheme="majorBidi" w:cstheme="majorBidi"/>
          <w:sz w:val="28"/>
          <w:szCs w:val="28"/>
          <w:rtl/>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ind w:left="283"/>
        <w:jc w:val="lowKashida"/>
        <w:rPr>
          <w:rFonts w:asciiTheme="majorBidi" w:hAnsiTheme="majorBidi" w:cstheme="majorBidi"/>
          <w:sz w:val="28"/>
          <w:szCs w:val="28"/>
          <w:rtl/>
        </w:rPr>
      </w:pPr>
      <w:r w:rsidRPr="0034494A">
        <w:rPr>
          <w:rFonts w:asciiTheme="majorBidi" w:hAnsiTheme="majorBidi" w:cstheme="majorBidi"/>
          <w:sz w:val="28"/>
          <w:szCs w:val="28"/>
          <w:rtl/>
        </w:rPr>
        <w:t>32-من المبادئ استندوا عليها في نظرية التعلم بالاستبصار..............</w:t>
      </w:r>
    </w:p>
    <w:p w:rsidR="00671AE5" w:rsidRPr="0034494A" w:rsidRDefault="00671AE5" w:rsidP="00671AE5">
      <w:pPr>
        <w:tabs>
          <w:tab w:val="left" w:pos="1130"/>
        </w:tabs>
        <w:autoSpaceDE w:val="0"/>
        <w:autoSpaceDN w:val="0"/>
        <w:adjustRightInd w:val="0"/>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أن للعقل دور إيجابي نشيط في تنظيم وتبسيط اكتساب المعلومات .</w:t>
      </w:r>
    </w:p>
    <w:p w:rsidR="00671AE5" w:rsidRPr="0034494A" w:rsidRDefault="00671AE5" w:rsidP="00671AE5">
      <w:pPr>
        <w:tabs>
          <w:tab w:val="left" w:pos="1130"/>
        </w:tabs>
        <w:autoSpaceDE w:val="0"/>
        <w:autoSpaceDN w:val="0"/>
        <w:adjustRightInd w:val="0"/>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ب/ يشكل الإدراك أهم العمليات العقلية التي تساهم في تعلم الإنسان .</w:t>
      </w:r>
    </w:p>
    <w:p w:rsidR="00671AE5" w:rsidRPr="0034494A" w:rsidRDefault="00671AE5" w:rsidP="00671AE5">
      <w:pPr>
        <w:autoSpaceDE w:val="0"/>
        <w:autoSpaceDN w:val="0"/>
        <w:adjustRightInd w:val="0"/>
        <w:jc w:val="lowKashida"/>
        <w:rPr>
          <w:rFonts w:asciiTheme="majorBidi" w:hAnsiTheme="majorBidi" w:cstheme="majorBidi"/>
          <w:sz w:val="28"/>
          <w:szCs w:val="28"/>
          <w:u w:val="single"/>
          <w:rtl/>
        </w:rPr>
      </w:pP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r w:rsidRPr="0034494A">
        <w:rPr>
          <w:rFonts w:asciiTheme="majorBidi" w:hAnsiTheme="majorBidi" w:cstheme="majorBidi"/>
          <w:sz w:val="28"/>
          <w:szCs w:val="28"/>
          <w:u w:val="single"/>
          <w:rtl/>
        </w:rPr>
        <w:t>/</w:t>
      </w:r>
      <w:proofErr w:type="spellEnd"/>
      <w:r w:rsidRPr="0034494A">
        <w:rPr>
          <w:rFonts w:asciiTheme="majorBidi" w:hAnsiTheme="majorBidi" w:cstheme="majorBidi"/>
          <w:sz w:val="28"/>
          <w:szCs w:val="28"/>
          <w:u w:val="single"/>
          <w:rtl/>
        </w:rPr>
        <w:t xml:space="preserve">  جميع </w:t>
      </w:r>
      <w:proofErr w:type="spellStart"/>
      <w:r w:rsidRPr="0034494A">
        <w:rPr>
          <w:rFonts w:asciiTheme="majorBidi" w:hAnsiTheme="majorBidi" w:cstheme="majorBidi"/>
          <w:sz w:val="28"/>
          <w:szCs w:val="28"/>
          <w:u w:val="single"/>
          <w:rtl/>
        </w:rPr>
        <w:t>ماذكر</w:t>
      </w:r>
      <w:proofErr w:type="spellEnd"/>
      <w:r w:rsidRPr="0034494A">
        <w:rPr>
          <w:rFonts w:asciiTheme="majorBidi" w:hAnsiTheme="majorBidi" w:cstheme="majorBidi"/>
          <w:sz w:val="28"/>
          <w:szCs w:val="28"/>
          <w:u w:val="single"/>
          <w:rtl/>
        </w:rPr>
        <w:t xml:space="preserve"> .</w:t>
      </w:r>
    </w:p>
    <w:p w:rsidR="00671AE5" w:rsidRPr="0034494A" w:rsidRDefault="00671AE5" w:rsidP="00671AE5">
      <w:pPr>
        <w:autoSpaceDE w:val="0"/>
        <w:autoSpaceDN w:val="0"/>
        <w:adjustRightInd w:val="0"/>
        <w:jc w:val="lowKashida"/>
        <w:rPr>
          <w:rFonts w:asciiTheme="majorBidi" w:hAnsiTheme="majorBidi" w:cstheme="majorBidi"/>
          <w:sz w:val="28"/>
          <w:szCs w:val="28"/>
          <w:rtl/>
        </w:rPr>
      </w:pPr>
    </w:p>
    <w:p w:rsidR="00671AE5" w:rsidRPr="0034494A" w:rsidRDefault="00671AE5" w:rsidP="00671AE5">
      <w:pPr>
        <w:tabs>
          <w:tab w:val="left" w:pos="720"/>
        </w:tabs>
        <w:autoSpaceDE w:val="0"/>
        <w:autoSpaceDN w:val="0"/>
        <w:adjustRightInd w:val="0"/>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33-أهم التجارب التي قام </w:t>
      </w:r>
      <w:proofErr w:type="spellStart"/>
      <w:r w:rsidRPr="0034494A">
        <w:rPr>
          <w:rFonts w:asciiTheme="majorBidi" w:hAnsiTheme="majorBidi" w:cstheme="majorBidi"/>
          <w:sz w:val="28"/>
          <w:szCs w:val="28"/>
          <w:rtl/>
        </w:rPr>
        <w:t>بها</w:t>
      </w:r>
      <w:proofErr w:type="spellEnd"/>
      <w:r w:rsidRPr="0034494A">
        <w:rPr>
          <w:rFonts w:asciiTheme="majorBidi" w:hAnsiTheme="majorBidi" w:cstheme="majorBidi"/>
          <w:sz w:val="28"/>
          <w:szCs w:val="28"/>
          <w:rtl/>
        </w:rPr>
        <w:t xml:space="preserve"> علماء </w:t>
      </w:r>
      <w:proofErr w:type="spellStart"/>
      <w:r w:rsidRPr="0034494A">
        <w:rPr>
          <w:rFonts w:asciiTheme="majorBidi" w:hAnsiTheme="majorBidi" w:cstheme="majorBidi"/>
          <w:sz w:val="28"/>
          <w:szCs w:val="28"/>
          <w:rtl/>
        </w:rPr>
        <w:t>الجشطلت</w:t>
      </w:r>
      <w:proofErr w:type="spellEnd"/>
      <w:r w:rsidRPr="0034494A">
        <w:rPr>
          <w:rFonts w:asciiTheme="majorBidi" w:hAnsiTheme="majorBidi" w:cstheme="majorBidi"/>
          <w:sz w:val="28"/>
          <w:szCs w:val="28"/>
          <w:rtl/>
        </w:rPr>
        <w:t>.........</w:t>
      </w:r>
      <w:proofErr w:type="spellStart"/>
      <w:r w:rsidRPr="0034494A">
        <w:rPr>
          <w:rFonts w:asciiTheme="majorBidi" w:hAnsiTheme="majorBidi" w:cstheme="majorBidi"/>
          <w:sz w:val="28"/>
          <w:szCs w:val="28"/>
          <w:rtl/>
        </w:rPr>
        <w:t>..</w:t>
      </w:r>
      <w:proofErr w:type="spellEnd"/>
    </w:p>
    <w:p w:rsidR="00671AE5" w:rsidRPr="0034494A" w:rsidRDefault="00671AE5" w:rsidP="00671AE5">
      <w:pPr>
        <w:autoSpaceDE w:val="0"/>
        <w:autoSpaceDN w:val="0"/>
        <w:adjustRightInd w:val="0"/>
        <w:jc w:val="lowKashida"/>
        <w:rPr>
          <w:rFonts w:asciiTheme="majorBidi" w:hAnsiTheme="majorBidi" w:cstheme="majorBidi"/>
          <w:sz w:val="28"/>
          <w:szCs w:val="28"/>
          <w:rtl/>
        </w:rPr>
      </w:pP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أ/</w:t>
      </w:r>
      <w:proofErr w:type="spellEnd"/>
      <w:r w:rsidRPr="0034494A">
        <w:rPr>
          <w:rFonts w:asciiTheme="majorBidi" w:hAnsiTheme="majorBidi" w:cstheme="majorBidi"/>
          <w:sz w:val="28"/>
          <w:szCs w:val="28"/>
          <w:rtl/>
        </w:rPr>
        <w:t xml:space="preserve">  </w:t>
      </w:r>
      <w:r w:rsidRPr="0034494A">
        <w:rPr>
          <w:rFonts w:asciiTheme="majorBidi" w:hAnsiTheme="majorBidi" w:cstheme="majorBidi"/>
          <w:sz w:val="28"/>
          <w:szCs w:val="28"/>
          <w:u w:val="single"/>
          <w:rtl/>
        </w:rPr>
        <w:t>تجربة</w:t>
      </w:r>
      <w:r w:rsidR="00AD192F">
        <w:rPr>
          <w:rFonts w:asciiTheme="majorBidi" w:hAnsiTheme="majorBidi" w:cstheme="majorBidi" w:hint="cs"/>
          <w:sz w:val="28"/>
          <w:szCs w:val="28"/>
          <w:u w:val="single"/>
          <w:rtl/>
        </w:rPr>
        <w:t xml:space="preserve"> </w:t>
      </w:r>
      <w:r w:rsidRPr="0034494A">
        <w:rPr>
          <w:rFonts w:asciiTheme="majorBidi" w:hAnsiTheme="majorBidi" w:cstheme="majorBidi"/>
          <w:sz w:val="28"/>
          <w:szCs w:val="28"/>
          <w:u w:val="single"/>
          <w:rtl/>
        </w:rPr>
        <w:t>كوهل</w:t>
      </w:r>
      <w:r w:rsidRPr="0034494A">
        <w:rPr>
          <w:rFonts w:asciiTheme="majorBidi" w:hAnsiTheme="majorBidi" w:cstheme="majorBidi"/>
          <w:sz w:val="28"/>
          <w:szCs w:val="28"/>
          <w:rtl/>
        </w:rPr>
        <w:t xml:space="preserve">ر                     ب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تجربةكوفكا</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جميع </w:t>
      </w:r>
      <w:proofErr w:type="spellStart"/>
      <w:r w:rsidRPr="0034494A">
        <w:rPr>
          <w:rFonts w:asciiTheme="majorBidi" w:hAnsiTheme="majorBidi" w:cstheme="majorBidi"/>
          <w:sz w:val="28"/>
          <w:szCs w:val="28"/>
          <w:rtl/>
        </w:rPr>
        <w:t>ماذكر</w:t>
      </w:r>
      <w:proofErr w:type="spellEnd"/>
    </w:p>
    <w:p w:rsidR="00671AE5" w:rsidRPr="0034494A" w:rsidRDefault="00671AE5" w:rsidP="00671AE5">
      <w:pPr>
        <w:autoSpaceDE w:val="0"/>
        <w:autoSpaceDN w:val="0"/>
        <w:adjustRightInd w:val="0"/>
        <w:jc w:val="lowKashida"/>
        <w:rPr>
          <w:rFonts w:asciiTheme="majorBidi" w:hAnsiTheme="majorBidi" w:cstheme="majorBidi"/>
          <w:sz w:val="28"/>
          <w:szCs w:val="28"/>
          <w:rtl/>
        </w:rPr>
      </w:pPr>
    </w:p>
    <w:p w:rsidR="00671AE5" w:rsidRPr="0034494A" w:rsidRDefault="00671AE5" w:rsidP="00671AE5">
      <w:pPr>
        <w:tabs>
          <w:tab w:val="left" w:pos="720"/>
        </w:tabs>
        <w:autoSpaceDE w:val="0"/>
        <w:autoSpaceDN w:val="0"/>
        <w:adjustRightInd w:val="0"/>
        <w:spacing w:line="276" w:lineRule="auto"/>
        <w:ind w:left="283"/>
        <w:jc w:val="lowKashida"/>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34-الشروط التي راعاها </w:t>
      </w:r>
      <w:proofErr w:type="spellStart"/>
      <w:r w:rsidRPr="0034494A">
        <w:rPr>
          <w:rFonts w:asciiTheme="majorBidi" w:hAnsiTheme="majorBidi" w:cstheme="majorBidi"/>
          <w:color w:val="548DD4" w:themeColor="text2" w:themeTint="99"/>
          <w:sz w:val="28"/>
          <w:szCs w:val="28"/>
          <w:rtl/>
        </w:rPr>
        <w:t>كهولر</w:t>
      </w:r>
      <w:proofErr w:type="spellEnd"/>
      <w:r w:rsidRPr="0034494A">
        <w:rPr>
          <w:rFonts w:asciiTheme="majorBidi" w:hAnsiTheme="majorBidi" w:cstheme="majorBidi"/>
          <w:color w:val="548DD4" w:themeColor="text2" w:themeTint="99"/>
          <w:sz w:val="28"/>
          <w:szCs w:val="28"/>
          <w:rtl/>
        </w:rPr>
        <w:t xml:space="preserve"> في تجاربه .........</w:t>
      </w:r>
      <w:proofErr w:type="spellStart"/>
      <w:r w:rsidRPr="0034494A">
        <w:rPr>
          <w:rFonts w:asciiTheme="majorBidi" w:hAnsiTheme="majorBidi" w:cstheme="majorBidi"/>
          <w:color w:val="548DD4" w:themeColor="text2" w:themeTint="99"/>
          <w:sz w:val="28"/>
          <w:szCs w:val="28"/>
          <w:rtl/>
        </w:rPr>
        <w:t>.</w:t>
      </w:r>
      <w:proofErr w:type="spellEnd"/>
    </w:p>
    <w:p w:rsidR="00671AE5" w:rsidRPr="0034494A" w:rsidRDefault="00671AE5" w:rsidP="00671AE5">
      <w:pPr>
        <w:tabs>
          <w:tab w:val="left" w:pos="720"/>
        </w:tabs>
        <w:autoSpaceDE w:val="0"/>
        <w:autoSpaceDN w:val="0"/>
        <w:adjustRightInd w:val="0"/>
        <w:spacing w:line="276" w:lineRule="auto"/>
        <w:jc w:val="lowKashida"/>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     أ/ وجود مشكلة محدده أو عائق .</w:t>
      </w:r>
    </w:p>
    <w:p w:rsidR="00671AE5" w:rsidRPr="0034494A" w:rsidRDefault="00671AE5" w:rsidP="00671AE5">
      <w:pPr>
        <w:tabs>
          <w:tab w:val="left" w:pos="720"/>
        </w:tabs>
        <w:autoSpaceDE w:val="0"/>
        <w:autoSpaceDN w:val="0"/>
        <w:adjustRightInd w:val="0"/>
        <w:spacing w:line="276" w:lineRule="auto"/>
        <w:jc w:val="lowKashida"/>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    ب/ قد تكون حركات الكائن الحي عشوائية وقليلة وهذه الحركات فيها تأمل وفترات كمون وليس     كل الحركات تسبق الحل كما في تجارب </w:t>
      </w:r>
      <w:proofErr w:type="spellStart"/>
      <w:r w:rsidRPr="0034494A">
        <w:rPr>
          <w:rFonts w:asciiTheme="majorBidi" w:hAnsiTheme="majorBidi" w:cstheme="majorBidi"/>
          <w:color w:val="548DD4" w:themeColor="text2" w:themeTint="99"/>
          <w:sz w:val="28"/>
          <w:szCs w:val="28"/>
          <w:rtl/>
        </w:rPr>
        <w:t>ثورندايك</w:t>
      </w:r>
      <w:proofErr w:type="spellEnd"/>
      <w:r w:rsidRPr="0034494A">
        <w:rPr>
          <w:rFonts w:asciiTheme="majorBidi" w:hAnsiTheme="majorBidi" w:cstheme="majorBidi"/>
          <w:color w:val="548DD4" w:themeColor="text2" w:themeTint="99"/>
          <w:sz w:val="28"/>
          <w:szCs w:val="28"/>
          <w:rtl/>
        </w:rPr>
        <w:t xml:space="preserve"> .</w:t>
      </w:r>
    </w:p>
    <w:p w:rsidR="00671AE5" w:rsidRPr="0034494A" w:rsidRDefault="00671AE5" w:rsidP="00671AE5">
      <w:pPr>
        <w:autoSpaceDE w:val="0"/>
        <w:autoSpaceDN w:val="0"/>
        <w:adjustRightInd w:val="0"/>
        <w:jc w:val="lowKashida"/>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     </w:t>
      </w:r>
      <w:proofErr w:type="spellStart"/>
      <w:r w:rsidRPr="0034494A">
        <w:rPr>
          <w:rFonts w:asciiTheme="majorBidi" w:hAnsiTheme="majorBidi" w:cstheme="majorBidi"/>
          <w:color w:val="548DD4" w:themeColor="text2" w:themeTint="99"/>
          <w:sz w:val="28"/>
          <w:szCs w:val="28"/>
          <w:rtl/>
        </w:rPr>
        <w:t>ج/</w:t>
      </w:r>
      <w:proofErr w:type="spellEnd"/>
      <w:r w:rsidRPr="0034494A">
        <w:rPr>
          <w:rFonts w:asciiTheme="majorBidi" w:hAnsiTheme="majorBidi" w:cstheme="majorBidi"/>
          <w:color w:val="548DD4" w:themeColor="text2" w:themeTint="99"/>
          <w:sz w:val="28"/>
          <w:szCs w:val="28"/>
          <w:rtl/>
        </w:rPr>
        <w:t xml:space="preserve"> جميع </w:t>
      </w:r>
      <w:proofErr w:type="spellStart"/>
      <w:r w:rsidRPr="0034494A">
        <w:rPr>
          <w:rFonts w:asciiTheme="majorBidi" w:hAnsiTheme="majorBidi" w:cstheme="majorBidi"/>
          <w:color w:val="548DD4" w:themeColor="text2" w:themeTint="99"/>
          <w:sz w:val="28"/>
          <w:szCs w:val="28"/>
          <w:rtl/>
        </w:rPr>
        <w:t>ماذكر</w:t>
      </w:r>
      <w:proofErr w:type="spellEnd"/>
    </w:p>
    <w:p w:rsidR="00671AE5" w:rsidRPr="0034494A" w:rsidRDefault="00671AE5" w:rsidP="00671AE5">
      <w:pPr>
        <w:autoSpaceDE w:val="0"/>
        <w:autoSpaceDN w:val="0"/>
        <w:adjustRightInd w:val="0"/>
        <w:jc w:val="lowKashida"/>
        <w:rPr>
          <w:rFonts w:asciiTheme="majorBidi" w:hAnsiTheme="majorBidi" w:cstheme="majorBidi"/>
          <w:color w:val="548DD4" w:themeColor="text2" w:themeTint="99"/>
          <w:sz w:val="28"/>
          <w:szCs w:val="28"/>
          <w:rtl/>
        </w:rPr>
      </w:pPr>
    </w:p>
    <w:p w:rsidR="00671AE5" w:rsidRPr="0034494A" w:rsidRDefault="00671AE5" w:rsidP="00671AE5">
      <w:pPr>
        <w:autoSpaceDE w:val="0"/>
        <w:autoSpaceDN w:val="0"/>
        <w:adjustRightInd w:val="0"/>
        <w:ind w:left="283"/>
        <w:jc w:val="lowKashida"/>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35-من تجارب </w:t>
      </w:r>
      <w:proofErr w:type="spellStart"/>
      <w:r w:rsidRPr="0034494A">
        <w:rPr>
          <w:rFonts w:asciiTheme="majorBidi" w:hAnsiTheme="majorBidi" w:cstheme="majorBidi"/>
          <w:color w:val="548DD4" w:themeColor="text2" w:themeTint="99"/>
          <w:sz w:val="28"/>
          <w:szCs w:val="28"/>
          <w:rtl/>
        </w:rPr>
        <w:t>الجشطلت</w:t>
      </w:r>
      <w:proofErr w:type="spellEnd"/>
      <w:r w:rsidRPr="0034494A">
        <w:rPr>
          <w:rFonts w:asciiTheme="majorBidi" w:hAnsiTheme="majorBidi" w:cstheme="majorBidi"/>
          <w:color w:val="548DD4" w:themeColor="text2" w:themeTint="99"/>
          <w:sz w:val="28"/>
          <w:szCs w:val="28"/>
          <w:rtl/>
        </w:rPr>
        <w:t xml:space="preserve"> الحديثة ..................</w:t>
      </w:r>
    </w:p>
    <w:p w:rsidR="00671AE5" w:rsidRPr="0034494A" w:rsidRDefault="00671AE5" w:rsidP="00671AE5">
      <w:pPr>
        <w:autoSpaceDE w:val="0"/>
        <w:autoSpaceDN w:val="0"/>
        <w:adjustRightInd w:val="0"/>
        <w:jc w:val="lowKashida"/>
        <w:rPr>
          <w:rFonts w:asciiTheme="majorBidi" w:hAnsiTheme="majorBidi" w:cstheme="majorBidi"/>
          <w:color w:val="548DD4" w:themeColor="text2" w:themeTint="99"/>
          <w:sz w:val="28"/>
          <w:szCs w:val="28"/>
          <w:rtl/>
        </w:rPr>
      </w:pPr>
      <w:proofErr w:type="spellStart"/>
      <w:r w:rsidRPr="0034494A">
        <w:rPr>
          <w:rFonts w:asciiTheme="majorBidi" w:hAnsiTheme="majorBidi" w:cstheme="majorBidi"/>
          <w:color w:val="548DD4" w:themeColor="text2" w:themeTint="99"/>
          <w:sz w:val="28"/>
          <w:szCs w:val="28"/>
          <w:rtl/>
        </w:rPr>
        <w:t>أ/</w:t>
      </w:r>
      <w:proofErr w:type="spellEnd"/>
      <w:r w:rsidRPr="0034494A">
        <w:rPr>
          <w:rFonts w:asciiTheme="majorBidi" w:hAnsiTheme="majorBidi" w:cstheme="majorBidi"/>
          <w:color w:val="548DD4" w:themeColor="text2" w:themeTint="99"/>
          <w:sz w:val="28"/>
          <w:szCs w:val="28"/>
          <w:rtl/>
        </w:rPr>
        <w:t xml:space="preserve"> تجارب </w:t>
      </w:r>
      <w:proofErr w:type="spellStart"/>
      <w:r w:rsidRPr="0034494A">
        <w:rPr>
          <w:rFonts w:asciiTheme="majorBidi" w:hAnsiTheme="majorBidi" w:cstheme="majorBidi"/>
          <w:color w:val="548DD4" w:themeColor="text2" w:themeTint="99"/>
          <w:sz w:val="28"/>
          <w:szCs w:val="28"/>
          <w:rtl/>
        </w:rPr>
        <w:t>برون</w:t>
      </w:r>
      <w:proofErr w:type="spellEnd"/>
      <w:r w:rsidRPr="0034494A">
        <w:rPr>
          <w:rFonts w:asciiTheme="majorBidi" w:hAnsiTheme="majorBidi" w:cstheme="majorBidi"/>
          <w:color w:val="548DD4" w:themeColor="text2" w:themeTint="99"/>
          <w:sz w:val="28"/>
          <w:szCs w:val="28"/>
          <w:rtl/>
        </w:rPr>
        <w:t xml:space="preserve"> </w:t>
      </w:r>
      <w:proofErr w:type="spellStart"/>
      <w:r w:rsidRPr="0034494A">
        <w:rPr>
          <w:rFonts w:asciiTheme="majorBidi" w:hAnsiTheme="majorBidi" w:cstheme="majorBidi"/>
          <w:color w:val="548DD4" w:themeColor="text2" w:themeTint="99"/>
          <w:sz w:val="28"/>
          <w:szCs w:val="28"/>
          <w:rtl/>
        </w:rPr>
        <w:t>وبكشتاين</w:t>
      </w:r>
      <w:proofErr w:type="spellEnd"/>
      <w:r w:rsidRPr="0034494A">
        <w:rPr>
          <w:rFonts w:asciiTheme="majorBidi" w:hAnsiTheme="majorBidi" w:cstheme="majorBidi"/>
          <w:color w:val="548DD4" w:themeColor="text2" w:themeTint="99"/>
          <w:sz w:val="28"/>
          <w:szCs w:val="28"/>
          <w:rtl/>
        </w:rPr>
        <w:t xml:space="preserve">                </w:t>
      </w:r>
      <w:proofErr w:type="spellStart"/>
      <w:r w:rsidRPr="0034494A">
        <w:rPr>
          <w:rFonts w:asciiTheme="majorBidi" w:hAnsiTheme="majorBidi" w:cstheme="majorBidi"/>
          <w:color w:val="548DD4" w:themeColor="text2" w:themeTint="99"/>
          <w:sz w:val="28"/>
          <w:szCs w:val="28"/>
          <w:rtl/>
        </w:rPr>
        <w:t>ب/</w:t>
      </w:r>
      <w:proofErr w:type="spellEnd"/>
      <w:r w:rsidRPr="0034494A">
        <w:rPr>
          <w:rFonts w:asciiTheme="majorBidi" w:hAnsiTheme="majorBidi" w:cstheme="majorBidi"/>
          <w:color w:val="548DD4" w:themeColor="text2" w:themeTint="99"/>
          <w:sz w:val="28"/>
          <w:szCs w:val="28"/>
          <w:rtl/>
        </w:rPr>
        <w:t xml:space="preserve"> تجارب البرت               ج </w:t>
      </w:r>
      <w:proofErr w:type="spellStart"/>
      <w:r w:rsidRPr="0034494A">
        <w:rPr>
          <w:rFonts w:asciiTheme="majorBidi" w:hAnsiTheme="majorBidi" w:cstheme="majorBidi"/>
          <w:color w:val="548DD4" w:themeColor="text2" w:themeTint="99"/>
          <w:sz w:val="28"/>
          <w:szCs w:val="28"/>
          <w:rtl/>
        </w:rPr>
        <w:t>/</w:t>
      </w:r>
      <w:proofErr w:type="spellEnd"/>
      <w:r w:rsidRPr="0034494A">
        <w:rPr>
          <w:rFonts w:asciiTheme="majorBidi" w:hAnsiTheme="majorBidi" w:cstheme="majorBidi"/>
          <w:color w:val="548DD4" w:themeColor="text2" w:themeTint="99"/>
          <w:sz w:val="28"/>
          <w:szCs w:val="28"/>
          <w:rtl/>
        </w:rPr>
        <w:t xml:space="preserve"> أ </w:t>
      </w:r>
      <w:proofErr w:type="spellStart"/>
      <w:r w:rsidRPr="0034494A">
        <w:rPr>
          <w:rFonts w:asciiTheme="majorBidi" w:hAnsiTheme="majorBidi" w:cstheme="majorBidi"/>
          <w:color w:val="548DD4" w:themeColor="text2" w:themeTint="99"/>
          <w:sz w:val="28"/>
          <w:szCs w:val="28"/>
          <w:rtl/>
        </w:rPr>
        <w:t>وب</w:t>
      </w:r>
      <w:proofErr w:type="spellEnd"/>
      <w:r w:rsidRPr="0034494A">
        <w:rPr>
          <w:rFonts w:asciiTheme="majorBidi" w:hAnsiTheme="majorBidi" w:cstheme="majorBidi"/>
          <w:color w:val="548DD4" w:themeColor="text2" w:themeTint="99"/>
          <w:sz w:val="28"/>
          <w:szCs w:val="28"/>
          <w:rtl/>
        </w:rPr>
        <w:t xml:space="preserve"> </w:t>
      </w:r>
      <w:proofErr w:type="spellStart"/>
      <w:r w:rsidRPr="0034494A">
        <w:rPr>
          <w:rFonts w:asciiTheme="majorBidi" w:hAnsiTheme="majorBidi" w:cstheme="majorBidi"/>
          <w:color w:val="548DD4" w:themeColor="text2" w:themeTint="99"/>
          <w:sz w:val="28"/>
          <w:szCs w:val="28"/>
          <w:rtl/>
        </w:rPr>
        <w:t>معآ</w:t>
      </w:r>
      <w:proofErr w:type="spellEnd"/>
    </w:p>
    <w:p w:rsidR="00671AE5" w:rsidRPr="0034494A" w:rsidRDefault="00671AE5" w:rsidP="00671AE5">
      <w:pPr>
        <w:autoSpaceDE w:val="0"/>
        <w:autoSpaceDN w:val="0"/>
        <w:adjustRightInd w:val="0"/>
        <w:jc w:val="lowKashida"/>
        <w:rPr>
          <w:rFonts w:asciiTheme="majorBidi" w:hAnsiTheme="majorBidi" w:cstheme="majorBidi"/>
          <w:color w:val="548DD4" w:themeColor="text2" w:themeTint="99"/>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36-يعرف التعلم الاجتماعي بأنه نوع من أنواع التعلم الذي يهتم بدراسة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المثيرات العقلية الإنسانية</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ب/ </w:t>
      </w:r>
      <w:r w:rsidRPr="0034494A">
        <w:rPr>
          <w:rFonts w:asciiTheme="majorBidi" w:hAnsiTheme="majorBidi" w:cstheme="majorBidi"/>
          <w:sz w:val="28"/>
          <w:szCs w:val="28"/>
          <w:u w:val="single"/>
          <w:rtl/>
        </w:rPr>
        <w:t>المثيرات الاجتماعية الإنسانية</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ج/ المثيرات السلوكية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37-التعلم الاجتماعي هو إكساب ............. لعادات مجتمعه وقيمه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أ-الحيوان                                  ب-</w:t>
      </w:r>
      <w:r w:rsidRPr="0034494A">
        <w:rPr>
          <w:rFonts w:asciiTheme="majorBidi" w:hAnsiTheme="majorBidi" w:cstheme="majorBidi"/>
          <w:sz w:val="28"/>
          <w:szCs w:val="28"/>
          <w:u w:val="single"/>
          <w:rtl/>
        </w:rPr>
        <w:t xml:space="preserve">الطفل  </w:t>
      </w:r>
      <w:r w:rsidRPr="0034494A">
        <w:rPr>
          <w:rFonts w:asciiTheme="majorBidi" w:hAnsiTheme="majorBidi" w:cstheme="majorBidi"/>
          <w:sz w:val="28"/>
          <w:szCs w:val="28"/>
          <w:rtl/>
        </w:rPr>
        <w:t xml:space="preserve">                     ج-المجتمع</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38-العالم الأمريكي ألبرت </w:t>
      </w:r>
      <w:proofErr w:type="spellStart"/>
      <w:r w:rsidRPr="0034494A">
        <w:rPr>
          <w:rFonts w:asciiTheme="majorBidi" w:hAnsiTheme="majorBidi" w:cstheme="majorBidi"/>
          <w:sz w:val="28"/>
          <w:szCs w:val="28"/>
          <w:rtl/>
        </w:rPr>
        <w:t>باندورا</w:t>
      </w:r>
      <w:proofErr w:type="spellEnd"/>
      <w:r w:rsidRPr="0034494A">
        <w:rPr>
          <w:rFonts w:asciiTheme="majorBidi" w:hAnsiTheme="majorBidi" w:cstheme="majorBidi"/>
          <w:sz w:val="28"/>
          <w:szCs w:val="28"/>
          <w:rtl/>
        </w:rPr>
        <w:t xml:space="preserve"> صاحب نظرية التعلم الاجتماعي والذي أسماه في </w:t>
      </w:r>
      <w:proofErr w:type="spellStart"/>
      <w:r w:rsidRPr="0034494A">
        <w:rPr>
          <w:rFonts w:asciiTheme="majorBidi" w:hAnsiTheme="majorBidi" w:cstheme="majorBidi"/>
          <w:sz w:val="28"/>
          <w:szCs w:val="28"/>
          <w:rtl/>
        </w:rPr>
        <w:t>البدايه</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بـ</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أ/ </w:t>
      </w:r>
      <w:r w:rsidRPr="0034494A">
        <w:rPr>
          <w:rFonts w:asciiTheme="majorBidi" w:hAnsiTheme="majorBidi" w:cstheme="majorBidi"/>
          <w:sz w:val="28"/>
          <w:szCs w:val="28"/>
          <w:u w:val="single"/>
          <w:rtl/>
        </w:rPr>
        <w:t>التعلم بالملاحظة</w:t>
      </w:r>
      <w:r w:rsidRPr="0034494A">
        <w:rPr>
          <w:rFonts w:asciiTheme="majorBidi" w:hAnsiTheme="majorBidi" w:cstheme="majorBidi"/>
          <w:sz w:val="28"/>
          <w:szCs w:val="28"/>
          <w:rtl/>
        </w:rPr>
        <w:t xml:space="preserve">                ب/ التعلم بالمعاملة                        ج/  لا شيء مما ذكر</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39-تتم عملية التعلم من حيث التفاعل بمكونات رئيسية هي</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السلوك                      ب/ المحددات المرتبطة بالشخص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w:t>
      </w:r>
      <w:r w:rsidRPr="0034494A">
        <w:rPr>
          <w:rFonts w:asciiTheme="majorBidi" w:hAnsiTheme="majorBidi" w:cstheme="majorBidi"/>
          <w:sz w:val="28"/>
          <w:szCs w:val="28"/>
          <w:u w:val="single"/>
          <w:rtl/>
        </w:rPr>
        <w:t xml:space="preserve">جميع </w:t>
      </w:r>
      <w:proofErr w:type="spellStart"/>
      <w:r w:rsidRPr="0034494A">
        <w:rPr>
          <w:rFonts w:asciiTheme="majorBidi" w:hAnsiTheme="majorBidi" w:cstheme="majorBidi"/>
          <w:sz w:val="28"/>
          <w:szCs w:val="28"/>
          <w:u w:val="single"/>
          <w:rtl/>
        </w:rPr>
        <w:t>ماذكر</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40-من أثار التعلم بالملاحظة عند </w:t>
      </w:r>
      <w:proofErr w:type="spellStart"/>
      <w:r w:rsidRPr="0034494A">
        <w:rPr>
          <w:rFonts w:asciiTheme="majorBidi" w:hAnsiTheme="majorBidi" w:cstheme="majorBidi"/>
          <w:sz w:val="28"/>
          <w:szCs w:val="28"/>
          <w:rtl/>
        </w:rPr>
        <w:t>باندورا</w:t>
      </w:r>
      <w:proofErr w:type="spellEnd"/>
      <w:r w:rsidRPr="0034494A">
        <w:rPr>
          <w:rFonts w:asciiTheme="majorBidi" w:hAnsiTheme="majorBidi" w:cstheme="majorBidi"/>
          <w:sz w:val="28"/>
          <w:szCs w:val="28"/>
          <w:rtl/>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w:t>
      </w:r>
      <w:r w:rsidRPr="0034494A">
        <w:rPr>
          <w:rFonts w:asciiTheme="majorBidi" w:hAnsiTheme="majorBidi" w:cstheme="majorBidi"/>
          <w:sz w:val="28"/>
          <w:szCs w:val="28"/>
          <w:u w:val="single"/>
          <w:rtl/>
        </w:rPr>
        <w:t xml:space="preserve">تعلم سلوكيات جديدة </w:t>
      </w:r>
      <w:r w:rsidRPr="0034494A">
        <w:rPr>
          <w:rFonts w:asciiTheme="majorBidi" w:hAnsiTheme="majorBidi" w:cstheme="majorBidi"/>
          <w:sz w:val="28"/>
          <w:szCs w:val="28"/>
          <w:rtl/>
        </w:rPr>
        <w:t xml:space="preserve">       ب /  الكف والتحرير              ج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جميع </w:t>
      </w:r>
      <w:proofErr w:type="spellStart"/>
      <w:r w:rsidRPr="0034494A">
        <w:rPr>
          <w:rFonts w:asciiTheme="majorBidi" w:hAnsiTheme="majorBidi" w:cstheme="majorBidi"/>
          <w:sz w:val="28"/>
          <w:szCs w:val="28"/>
          <w:rtl/>
        </w:rPr>
        <w:t>ماذكر</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41-من مراحل التعلم بالملاحظة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w:t>
      </w:r>
      <w:r w:rsidRPr="0034494A">
        <w:rPr>
          <w:rFonts w:asciiTheme="majorBidi" w:hAnsiTheme="majorBidi" w:cstheme="majorBidi"/>
          <w:sz w:val="28"/>
          <w:szCs w:val="28"/>
          <w:u w:val="single"/>
          <w:rtl/>
        </w:rPr>
        <w:t xml:space="preserve">/ مرحلة الانتباه </w:t>
      </w:r>
      <w:r w:rsidRPr="0034494A">
        <w:rPr>
          <w:rFonts w:asciiTheme="majorBidi" w:hAnsiTheme="majorBidi" w:cstheme="majorBidi"/>
          <w:sz w:val="28"/>
          <w:szCs w:val="28"/>
          <w:rtl/>
        </w:rPr>
        <w:t xml:space="preserve">                   ب/ الاستبصار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جميع </w:t>
      </w:r>
      <w:proofErr w:type="spellStart"/>
      <w:r w:rsidRPr="0034494A">
        <w:rPr>
          <w:rFonts w:asciiTheme="majorBidi" w:hAnsiTheme="majorBidi" w:cstheme="majorBidi"/>
          <w:sz w:val="28"/>
          <w:szCs w:val="28"/>
          <w:rtl/>
        </w:rPr>
        <w:t>ماذكر</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42-من العوامل المؤثره في التعليم بالملاحظة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roofErr w:type="spellStart"/>
      <w:r w:rsidRPr="0034494A">
        <w:rPr>
          <w:rFonts w:asciiTheme="majorBidi" w:hAnsiTheme="majorBidi" w:cstheme="majorBidi"/>
          <w:sz w:val="28"/>
          <w:szCs w:val="28"/>
          <w:rtl/>
        </w:rPr>
        <w:t>أ/</w:t>
      </w:r>
      <w:proofErr w:type="spellEnd"/>
      <w:r w:rsidRPr="0034494A">
        <w:rPr>
          <w:rFonts w:asciiTheme="majorBidi" w:hAnsiTheme="majorBidi" w:cstheme="majorBidi"/>
          <w:sz w:val="28"/>
          <w:szCs w:val="28"/>
          <w:rtl/>
        </w:rPr>
        <w:t xml:space="preserve"> يميل المتعلم الى تقليد الأشخاص ذو الجاذبيه </w:t>
      </w:r>
      <w:proofErr w:type="spellStart"/>
      <w:r w:rsidRPr="0034494A">
        <w:rPr>
          <w:rFonts w:asciiTheme="majorBidi" w:hAnsiTheme="majorBidi" w:cstheme="majorBidi"/>
          <w:sz w:val="28"/>
          <w:szCs w:val="28"/>
          <w:rtl/>
        </w:rPr>
        <w:t>العاليه</w:t>
      </w:r>
      <w:proofErr w:type="spellEnd"/>
      <w:r w:rsidRPr="0034494A">
        <w:rPr>
          <w:rFonts w:asciiTheme="majorBidi" w:hAnsiTheme="majorBidi" w:cstheme="majorBidi"/>
          <w:sz w:val="28"/>
          <w:szCs w:val="28"/>
          <w:rtl/>
        </w:rPr>
        <w:t xml:space="preserve"> أو الشخصيات </w:t>
      </w:r>
      <w:proofErr w:type="spellStart"/>
      <w:r w:rsidRPr="0034494A">
        <w:rPr>
          <w:rFonts w:asciiTheme="majorBidi" w:hAnsiTheme="majorBidi" w:cstheme="majorBidi"/>
          <w:sz w:val="28"/>
          <w:szCs w:val="28"/>
          <w:rtl/>
        </w:rPr>
        <w:t>المهمه</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roofErr w:type="spellStart"/>
      <w:r w:rsidRPr="0034494A">
        <w:rPr>
          <w:rFonts w:asciiTheme="majorBidi" w:hAnsiTheme="majorBidi" w:cstheme="majorBidi"/>
          <w:sz w:val="28"/>
          <w:szCs w:val="28"/>
          <w:rtl/>
        </w:rPr>
        <w:lastRenderedPageBreak/>
        <w:t>ب/</w:t>
      </w:r>
      <w:proofErr w:type="spellEnd"/>
      <w:r w:rsidRPr="0034494A">
        <w:rPr>
          <w:rFonts w:asciiTheme="majorBidi" w:hAnsiTheme="majorBidi" w:cstheme="majorBidi"/>
          <w:sz w:val="28"/>
          <w:szCs w:val="28"/>
          <w:rtl/>
        </w:rPr>
        <w:t xml:space="preserve">  يميل المتعلم الى تقليد الأشخاص المتشبهين في </w:t>
      </w:r>
      <w:proofErr w:type="spellStart"/>
      <w:r w:rsidRPr="0034494A">
        <w:rPr>
          <w:rFonts w:asciiTheme="majorBidi" w:hAnsiTheme="majorBidi" w:cstheme="majorBidi"/>
          <w:sz w:val="28"/>
          <w:szCs w:val="28"/>
          <w:rtl/>
        </w:rPr>
        <w:t>الأهتمامات</w:t>
      </w:r>
      <w:proofErr w:type="spellEnd"/>
      <w:r w:rsidRPr="0034494A">
        <w:rPr>
          <w:rFonts w:asciiTheme="majorBidi" w:hAnsiTheme="majorBidi" w:cstheme="majorBidi"/>
          <w:sz w:val="28"/>
          <w:szCs w:val="28"/>
          <w:rtl/>
        </w:rPr>
        <w:t xml:space="preserve"> والنماذج الحيه اكثر من النماذج </w:t>
      </w:r>
      <w:proofErr w:type="spellStart"/>
      <w:r w:rsidRPr="0034494A">
        <w:rPr>
          <w:rFonts w:asciiTheme="majorBidi" w:hAnsiTheme="majorBidi" w:cstheme="majorBidi"/>
          <w:sz w:val="28"/>
          <w:szCs w:val="28"/>
          <w:rtl/>
        </w:rPr>
        <w:t>المتلفزه</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u w:val="single"/>
          <w:rtl/>
        </w:rPr>
        <w:t xml:space="preserve">ج </w:t>
      </w:r>
      <w:proofErr w:type="spellStart"/>
      <w:r w:rsidRPr="0034494A">
        <w:rPr>
          <w:rFonts w:asciiTheme="majorBidi" w:hAnsiTheme="majorBidi" w:cstheme="majorBidi"/>
          <w:sz w:val="28"/>
          <w:szCs w:val="28"/>
          <w:u w:val="single"/>
          <w:rtl/>
        </w:rPr>
        <w:t>/</w:t>
      </w:r>
      <w:proofErr w:type="spellEnd"/>
      <w:r w:rsidRPr="0034494A">
        <w:rPr>
          <w:rFonts w:asciiTheme="majorBidi" w:hAnsiTheme="majorBidi" w:cstheme="majorBidi"/>
          <w:sz w:val="28"/>
          <w:szCs w:val="28"/>
          <w:u w:val="single"/>
          <w:rtl/>
        </w:rPr>
        <w:t xml:space="preserve"> جميع </w:t>
      </w:r>
      <w:proofErr w:type="spellStart"/>
      <w:r w:rsidRPr="0034494A">
        <w:rPr>
          <w:rFonts w:asciiTheme="majorBidi" w:hAnsiTheme="majorBidi" w:cstheme="majorBidi"/>
          <w:sz w:val="28"/>
          <w:szCs w:val="28"/>
          <w:u w:val="single"/>
          <w:rtl/>
        </w:rPr>
        <w:t>ماذكر</w:t>
      </w:r>
      <w:proofErr w:type="spellEnd"/>
      <w:r w:rsidRPr="0034494A">
        <w:rPr>
          <w:rFonts w:asciiTheme="majorBidi" w:hAnsiTheme="majorBidi" w:cstheme="majorBidi"/>
          <w:sz w:val="28"/>
          <w:szCs w:val="28"/>
          <w:rtl/>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jc w:val="lowKashida"/>
        <w:rPr>
          <w:rFonts w:asciiTheme="majorBidi" w:hAnsiTheme="majorBidi" w:cstheme="majorBidi"/>
          <w:sz w:val="28"/>
          <w:szCs w:val="28"/>
          <w:rtl/>
        </w:rPr>
      </w:pPr>
      <w:r w:rsidRPr="0034494A">
        <w:rPr>
          <w:rFonts w:asciiTheme="majorBidi" w:hAnsiTheme="majorBidi" w:cstheme="majorBidi"/>
          <w:sz w:val="28"/>
          <w:szCs w:val="28"/>
          <w:rtl/>
        </w:rPr>
        <w:t xml:space="preserve">43-تتأثر عملية الانتباه </w:t>
      </w:r>
      <w:proofErr w:type="spellStart"/>
      <w:r w:rsidRPr="0034494A">
        <w:rPr>
          <w:rFonts w:asciiTheme="majorBidi" w:hAnsiTheme="majorBidi" w:cstheme="majorBidi"/>
          <w:sz w:val="28"/>
          <w:szCs w:val="28"/>
          <w:rtl/>
        </w:rPr>
        <w:t>بـ</w:t>
      </w:r>
      <w:proofErr w:type="spellEnd"/>
      <w:r w:rsidRPr="0034494A">
        <w:rPr>
          <w:rFonts w:asciiTheme="majorBidi" w:hAnsiTheme="majorBidi" w:cstheme="majorBidi"/>
          <w:sz w:val="28"/>
          <w:szCs w:val="28"/>
          <w:rtl/>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بالنموذج                           ب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الملآحظة</w:t>
      </w:r>
      <w:proofErr w:type="spellEnd"/>
      <w:r w:rsidRPr="0034494A">
        <w:rPr>
          <w:rFonts w:asciiTheme="majorBidi" w:hAnsiTheme="majorBidi" w:cstheme="majorBidi"/>
          <w:sz w:val="28"/>
          <w:szCs w:val="28"/>
          <w:rtl/>
        </w:rPr>
        <w:t xml:space="preserve">                             ج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r w:rsidRPr="0034494A">
        <w:rPr>
          <w:rFonts w:asciiTheme="majorBidi" w:hAnsiTheme="majorBidi" w:cstheme="majorBidi"/>
          <w:sz w:val="28"/>
          <w:szCs w:val="28"/>
          <w:u w:val="single"/>
          <w:rtl/>
        </w:rPr>
        <w:t xml:space="preserve">جميع </w:t>
      </w:r>
      <w:proofErr w:type="spellStart"/>
      <w:r w:rsidRPr="0034494A">
        <w:rPr>
          <w:rFonts w:asciiTheme="majorBidi" w:hAnsiTheme="majorBidi" w:cstheme="majorBidi"/>
          <w:sz w:val="28"/>
          <w:szCs w:val="28"/>
          <w:u w:val="single"/>
          <w:rtl/>
        </w:rPr>
        <w:t>ماسبق</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rPr>
      </w:pPr>
      <w:proofErr w:type="spellStart"/>
      <w:r w:rsidRPr="0034494A">
        <w:rPr>
          <w:rFonts w:asciiTheme="majorBidi" w:hAnsiTheme="majorBidi" w:cstheme="majorBidi"/>
          <w:sz w:val="28"/>
          <w:szCs w:val="28"/>
          <w:rtl/>
        </w:rPr>
        <w:t>44-</w:t>
      </w:r>
      <w:proofErr w:type="spellEnd"/>
      <w:r w:rsidRPr="0034494A">
        <w:rPr>
          <w:rFonts w:asciiTheme="majorBidi" w:hAnsiTheme="majorBidi" w:cstheme="majorBidi"/>
          <w:sz w:val="28"/>
          <w:szCs w:val="28"/>
          <w:rtl/>
        </w:rPr>
        <w:t xml:space="preserve"> يفضل </w:t>
      </w:r>
      <w:proofErr w:type="spellStart"/>
      <w:r w:rsidRPr="0034494A">
        <w:rPr>
          <w:rFonts w:asciiTheme="majorBidi" w:hAnsiTheme="majorBidi" w:cstheme="majorBidi"/>
          <w:sz w:val="28"/>
          <w:szCs w:val="28"/>
          <w:rtl/>
        </w:rPr>
        <w:t>برونر</w:t>
      </w:r>
      <w:proofErr w:type="spellEnd"/>
      <w:r w:rsidRPr="0034494A">
        <w:rPr>
          <w:rFonts w:asciiTheme="majorBidi" w:hAnsiTheme="majorBidi" w:cstheme="majorBidi"/>
          <w:sz w:val="28"/>
          <w:szCs w:val="28"/>
          <w:rtl/>
        </w:rPr>
        <w:t xml:space="preserve"> التعلم </w:t>
      </w:r>
      <w:proofErr w:type="spellStart"/>
      <w:r w:rsidRPr="0034494A">
        <w:rPr>
          <w:rFonts w:asciiTheme="majorBidi" w:hAnsiTheme="majorBidi" w:cstheme="majorBidi"/>
          <w:sz w:val="28"/>
          <w:szCs w:val="28"/>
          <w:rtl/>
        </w:rPr>
        <w:t>بـ</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أ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u w:val="single"/>
          <w:rtl/>
        </w:rPr>
        <w:t>الإكتشاف</w:t>
      </w:r>
      <w:proofErr w:type="spellEnd"/>
      <w:r w:rsidRPr="0034494A">
        <w:rPr>
          <w:rFonts w:asciiTheme="majorBidi" w:hAnsiTheme="majorBidi" w:cstheme="majorBidi"/>
          <w:sz w:val="28"/>
          <w:szCs w:val="28"/>
          <w:rtl/>
        </w:rPr>
        <w:t xml:space="preserve">                             ب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المحاولة والخطأ                               ج / أ + ب</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rtl/>
        </w:rPr>
      </w:pPr>
      <w:r w:rsidRPr="0034494A">
        <w:rPr>
          <w:rFonts w:asciiTheme="majorBidi" w:hAnsiTheme="majorBidi" w:cstheme="majorBidi"/>
          <w:sz w:val="28"/>
          <w:szCs w:val="28"/>
          <w:rtl/>
        </w:rPr>
        <w:t>45-يتعلم التلاميذ المواد اللفظية عن طريق:</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أ / الحفظ الصم                         ب / استيعاب المعنى                                 ج </w:t>
      </w:r>
      <w:r w:rsidRPr="0034494A">
        <w:rPr>
          <w:rFonts w:asciiTheme="majorBidi" w:hAnsiTheme="majorBidi" w:cstheme="majorBidi"/>
          <w:sz w:val="28"/>
          <w:szCs w:val="28"/>
          <w:u w:val="single"/>
          <w:rtl/>
        </w:rPr>
        <w:t>/ أ + ب</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283"/>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46-يعتبر دافع الإنجاز الدافع الأساسي للتعلم وله مكونات هي:</w:t>
      </w:r>
    </w:p>
    <w:p w:rsidR="00671AE5" w:rsidRPr="0034494A" w:rsidRDefault="00671AE5" w:rsidP="00671AE5">
      <w:pPr>
        <w:autoSpaceDE w:val="0"/>
        <w:autoSpaceDN w:val="0"/>
        <w:adjustRightInd w:val="0"/>
        <w:spacing w:line="276" w:lineRule="auto"/>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     أ / الدافع المعرفي                       ب /  الحاجة إلى الانتماء للجماعة                ج / جميع ما سبق</w:t>
      </w: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47- اختيار المشكلة ، العينة ، التصميم و الإجراءات ، الأدوات ، جمع البيانات ، تحليل و تفسير البيانات من خطوات البحث :</w:t>
      </w: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أ /</w:t>
      </w:r>
      <w:proofErr w:type="spellStart"/>
      <w:r w:rsidRPr="0034494A">
        <w:rPr>
          <w:rFonts w:asciiTheme="majorBidi" w:hAnsiTheme="majorBidi" w:cstheme="majorBidi"/>
          <w:sz w:val="28"/>
          <w:szCs w:val="28"/>
          <w:highlight w:val="white"/>
          <w:rtl/>
        </w:rPr>
        <w:t>الارتباطي</w:t>
      </w:r>
      <w:proofErr w:type="spellEnd"/>
      <w:r w:rsidRPr="0034494A">
        <w:rPr>
          <w:rFonts w:asciiTheme="majorBidi" w:hAnsiTheme="majorBidi" w:cstheme="majorBidi"/>
          <w:sz w:val="28"/>
          <w:szCs w:val="28"/>
          <w:highlight w:val="white"/>
          <w:rtl/>
        </w:rPr>
        <w:t xml:space="preserve">                                 ب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الوصفي                                ج / </w:t>
      </w:r>
      <w:r w:rsidRPr="0034494A">
        <w:rPr>
          <w:rFonts w:asciiTheme="majorBidi" w:hAnsiTheme="majorBidi" w:cstheme="majorBidi"/>
          <w:sz w:val="28"/>
          <w:szCs w:val="28"/>
          <w:highlight w:val="white"/>
          <w:u w:val="single"/>
          <w:rtl/>
        </w:rPr>
        <w:t>التجريبي</w:t>
      </w:r>
      <w:r w:rsidRPr="0034494A">
        <w:rPr>
          <w:rFonts w:asciiTheme="majorBidi" w:hAnsiTheme="majorBidi" w:cstheme="majorBidi"/>
          <w:sz w:val="28"/>
          <w:szCs w:val="28"/>
          <w:highlight w:val="white"/>
          <w:rtl/>
        </w:rPr>
        <w:t xml:space="preserve"> </w:t>
      </w: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Pr>
      </w:pP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48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البحث الـ .............. هدفه الرئيسي توضيح فهمنا لظاهرة مهمة من خلال تحديد العلاقات بين المتغيرات : </w:t>
      </w: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Pr>
      </w:pPr>
      <w:r w:rsidRPr="0034494A">
        <w:rPr>
          <w:rFonts w:asciiTheme="majorBidi" w:hAnsiTheme="majorBidi" w:cstheme="majorBidi"/>
          <w:sz w:val="28"/>
          <w:szCs w:val="28"/>
          <w:highlight w:val="white"/>
          <w:rtl/>
        </w:rPr>
        <w:t xml:space="preserve">    أ / الوصفي                           ب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التجريبي                                 </w:t>
      </w:r>
      <w:proofErr w:type="spellStart"/>
      <w:r w:rsidRPr="0034494A">
        <w:rPr>
          <w:rFonts w:asciiTheme="majorBidi" w:hAnsiTheme="majorBidi" w:cstheme="majorBidi"/>
          <w:sz w:val="28"/>
          <w:szCs w:val="28"/>
          <w:highlight w:val="white"/>
          <w:rtl/>
        </w:rPr>
        <w:t>ج/</w:t>
      </w:r>
      <w:proofErr w:type="spellEnd"/>
      <w:r w:rsidRPr="0034494A">
        <w:rPr>
          <w:rFonts w:asciiTheme="majorBidi" w:hAnsiTheme="majorBidi" w:cstheme="majorBidi"/>
          <w:sz w:val="28"/>
          <w:szCs w:val="28"/>
          <w:highlight w:val="white"/>
          <w:rtl/>
        </w:rPr>
        <w:t xml:space="preserve"> </w:t>
      </w:r>
      <w:proofErr w:type="spellStart"/>
      <w:r w:rsidRPr="0034494A">
        <w:rPr>
          <w:rFonts w:asciiTheme="majorBidi" w:hAnsiTheme="majorBidi" w:cstheme="majorBidi"/>
          <w:sz w:val="28"/>
          <w:szCs w:val="28"/>
          <w:highlight w:val="white"/>
          <w:u w:val="single"/>
          <w:rtl/>
        </w:rPr>
        <w:t>الارتباطي</w:t>
      </w:r>
      <w:proofErr w:type="spellEnd"/>
      <w:r w:rsidRPr="0034494A">
        <w:rPr>
          <w:rFonts w:asciiTheme="majorBidi" w:hAnsiTheme="majorBidi" w:cstheme="majorBidi"/>
          <w:sz w:val="28"/>
          <w:szCs w:val="28"/>
          <w:highlight w:val="white"/>
          <w:rtl/>
        </w:rPr>
        <w:t xml:space="preserve">  </w:t>
      </w:r>
      <w:r w:rsidRPr="0034494A">
        <w:rPr>
          <w:rFonts w:asciiTheme="majorBidi" w:hAnsiTheme="majorBidi" w:cstheme="majorBidi"/>
          <w:sz w:val="28"/>
          <w:szCs w:val="28"/>
          <w:highlight w:val="white"/>
          <w:rtl/>
        </w:rPr>
        <w:br/>
        <w:t xml:space="preserve"> </w:t>
      </w: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49-أهمية البحث الـ...........  دراسة بعض الحالات الإنسانية مثل الكوارث الطبيعية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أ / التجريبي                            ب / ا</w:t>
      </w:r>
      <w:r w:rsidRPr="0034494A">
        <w:rPr>
          <w:rFonts w:asciiTheme="majorBidi" w:hAnsiTheme="majorBidi" w:cstheme="majorBidi"/>
          <w:sz w:val="28"/>
          <w:szCs w:val="28"/>
          <w:highlight w:val="white"/>
          <w:u w:val="single"/>
          <w:rtl/>
        </w:rPr>
        <w:t>لوصفي</w:t>
      </w:r>
      <w:r w:rsidRPr="0034494A">
        <w:rPr>
          <w:rFonts w:asciiTheme="majorBidi" w:hAnsiTheme="majorBidi" w:cstheme="majorBidi"/>
          <w:sz w:val="28"/>
          <w:szCs w:val="28"/>
          <w:highlight w:val="white"/>
          <w:rtl/>
        </w:rPr>
        <w:t xml:space="preserve">                                ج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w:t>
      </w:r>
      <w:proofErr w:type="spellStart"/>
      <w:r w:rsidRPr="0034494A">
        <w:rPr>
          <w:rFonts w:asciiTheme="majorBidi" w:hAnsiTheme="majorBidi" w:cstheme="majorBidi"/>
          <w:sz w:val="28"/>
          <w:szCs w:val="28"/>
          <w:highlight w:val="white"/>
          <w:rtl/>
        </w:rPr>
        <w:t>الارتباطي</w:t>
      </w:r>
      <w:proofErr w:type="spellEnd"/>
      <w:r w:rsidRPr="0034494A">
        <w:rPr>
          <w:rFonts w:asciiTheme="majorBidi" w:hAnsiTheme="majorBidi" w:cstheme="majorBidi"/>
          <w:sz w:val="28"/>
          <w:szCs w:val="28"/>
          <w:highlight w:val="white"/>
          <w:rtl/>
        </w:rPr>
        <w:t xml:space="preserve">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50-من أنماط الدراسات الوصفية:</w:t>
      </w: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أ / </w:t>
      </w:r>
      <w:r w:rsidRPr="0034494A">
        <w:rPr>
          <w:rFonts w:asciiTheme="majorBidi" w:hAnsiTheme="majorBidi" w:cstheme="majorBidi"/>
          <w:sz w:val="28"/>
          <w:szCs w:val="28"/>
          <w:highlight w:val="white"/>
          <w:u w:val="single"/>
          <w:rtl/>
        </w:rPr>
        <w:t>الدراسات المسحية</w:t>
      </w:r>
      <w:r w:rsidRPr="0034494A">
        <w:rPr>
          <w:rFonts w:asciiTheme="majorBidi" w:hAnsiTheme="majorBidi" w:cstheme="majorBidi"/>
          <w:sz w:val="28"/>
          <w:szCs w:val="28"/>
          <w:highlight w:val="white"/>
          <w:rtl/>
        </w:rPr>
        <w:t xml:space="preserve">            ب / الدراسات التنبؤية                   ج / جمع البيانات   </w:t>
      </w: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tl/>
        </w:rPr>
      </w:pPr>
    </w:p>
    <w:p w:rsidR="00671AE5" w:rsidRPr="0034494A" w:rsidRDefault="00671AE5" w:rsidP="00671AE5">
      <w:pPr>
        <w:autoSpaceDE w:val="0"/>
        <w:autoSpaceDN w:val="0"/>
        <w:adjustRightInd w:val="0"/>
        <w:spacing w:line="276" w:lineRule="auto"/>
        <w:ind w:left="283"/>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51-الهدف الرئيسي من البحث الـ.... وصف بيانات و خصائص ما هو قيد الدراسة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أ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w:t>
      </w:r>
      <w:proofErr w:type="spellStart"/>
      <w:r w:rsidRPr="0034494A">
        <w:rPr>
          <w:rFonts w:asciiTheme="majorBidi" w:hAnsiTheme="majorBidi" w:cstheme="majorBidi"/>
          <w:sz w:val="28"/>
          <w:szCs w:val="28"/>
          <w:highlight w:val="white"/>
          <w:rtl/>
        </w:rPr>
        <w:t>الارتباطي</w:t>
      </w:r>
      <w:proofErr w:type="spellEnd"/>
      <w:r w:rsidRPr="0034494A">
        <w:rPr>
          <w:rFonts w:asciiTheme="majorBidi" w:hAnsiTheme="majorBidi" w:cstheme="majorBidi"/>
          <w:sz w:val="28"/>
          <w:szCs w:val="28"/>
          <w:highlight w:val="white"/>
          <w:rtl/>
        </w:rPr>
        <w:t xml:space="preserve">                     ب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التجريبي                              ج / </w:t>
      </w:r>
      <w:r w:rsidRPr="0034494A">
        <w:rPr>
          <w:rFonts w:asciiTheme="majorBidi" w:hAnsiTheme="majorBidi" w:cstheme="majorBidi"/>
          <w:sz w:val="28"/>
          <w:szCs w:val="28"/>
          <w:highlight w:val="white"/>
          <w:u w:val="single"/>
          <w:rtl/>
        </w:rPr>
        <w:t>الوصفي</w:t>
      </w:r>
      <w:r w:rsidRPr="0034494A">
        <w:rPr>
          <w:rFonts w:asciiTheme="majorBidi" w:hAnsiTheme="majorBidi" w:cstheme="majorBidi"/>
          <w:sz w:val="28"/>
          <w:szCs w:val="28"/>
          <w:highlight w:val="white"/>
          <w:rtl/>
        </w:rPr>
        <w:t xml:space="preserve">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52-  النمو الأخلاقي و الم اعر الوجدانية من أمثلة البحوث :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أ / الوصفية                         ب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w:t>
      </w:r>
      <w:proofErr w:type="spellStart"/>
      <w:r w:rsidRPr="0034494A">
        <w:rPr>
          <w:rFonts w:asciiTheme="majorBidi" w:hAnsiTheme="majorBidi" w:cstheme="majorBidi"/>
          <w:sz w:val="28"/>
          <w:szCs w:val="28"/>
          <w:highlight w:val="white"/>
          <w:rtl/>
        </w:rPr>
        <w:t>ا</w:t>
      </w:r>
      <w:r w:rsidRPr="0034494A">
        <w:rPr>
          <w:rFonts w:asciiTheme="majorBidi" w:hAnsiTheme="majorBidi" w:cstheme="majorBidi"/>
          <w:sz w:val="28"/>
          <w:szCs w:val="28"/>
          <w:highlight w:val="white"/>
          <w:u w:val="single"/>
          <w:rtl/>
        </w:rPr>
        <w:t>لارتباطية</w:t>
      </w:r>
      <w:proofErr w:type="spellEnd"/>
      <w:r w:rsidRPr="0034494A">
        <w:rPr>
          <w:rFonts w:asciiTheme="majorBidi" w:hAnsiTheme="majorBidi" w:cstheme="majorBidi"/>
          <w:sz w:val="28"/>
          <w:szCs w:val="28"/>
          <w:highlight w:val="white"/>
          <w:rtl/>
        </w:rPr>
        <w:t xml:space="preserve">                            ج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التجريبية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53-  تدرس احتمال وجود علاقة بين متغير أو أكثر تعريف البحث :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أ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w:t>
      </w:r>
      <w:proofErr w:type="spellStart"/>
      <w:r w:rsidRPr="0034494A">
        <w:rPr>
          <w:rFonts w:asciiTheme="majorBidi" w:hAnsiTheme="majorBidi" w:cstheme="majorBidi"/>
          <w:sz w:val="28"/>
          <w:szCs w:val="28"/>
          <w:highlight w:val="white"/>
          <w:rtl/>
        </w:rPr>
        <w:t>ا</w:t>
      </w:r>
      <w:r w:rsidRPr="0034494A">
        <w:rPr>
          <w:rFonts w:asciiTheme="majorBidi" w:hAnsiTheme="majorBidi" w:cstheme="majorBidi"/>
          <w:sz w:val="28"/>
          <w:szCs w:val="28"/>
          <w:highlight w:val="white"/>
          <w:u w:val="single"/>
          <w:rtl/>
        </w:rPr>
        <w:t>لارتباطي</w:t>
      </w:r>
      <w:proofErr w:type="spellEnd"/>
      <w:r w:rsidRPr="0034494A">
        <w:rPr>
          <w:rFonts w:asciiTheme="majorBidi" w:hAnsiTheme="majorBidi" w:cstheme="majorBidi"/>
          <w:sz w:val="28"/>
          <w:szCs w:val="28"/>
          <w:highlight w:val="white"/>
          <w:rtl/>
        </w:rPr>
        <w:t xml:space="preserve">                     </w:t>
      </w:r>
      <w:proofErr w:type="spellStart"/>
      <w:r w:rsidRPr="0034494A">
        <w:rPr>
          <w:rFonts w:asciiTheme="majorBidi" w:hAnsiTheme="majorBidi" w:cstheme="majorBidi"/>
          <w:sz w:val="28"/>
          <w:szCs w:val="28"/>
          <w:highlight w:val="white"/>
          <w:rtl/>
        </w:rPr>
        <w:t>ب/</w:t>
      </w:r>
      <w:proofErr w:type="spellEnd"/>
      <w:r w:rsidRPr="0034494A">
        <w:rPr>
          <w:rFonts w:asciiTheme="majorBidi" w:hAnsiTheme="majorBidi" w:cstheme="majorBidi"/>
          <w:sz w:val="28"/>
          <w:szCs w:val="28"/>
          <w:highlight w:val="white"/>
          <w:rtl/>
        </w:rPr>
        <w:t xml:space="preserve">  التجريبي                            ج  / الوصفي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br/>
        <w:t xml:space="preserve">    54- من أنواع  بحوث التعلم :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أ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w:t>
      </w:r>
      <w:r w:rsidRPr="0034494A">
        <w:rPr>
          <w:rFonts w:asciiTheme="majorBidi" w:hAnsiTheme="majorBidi" w:cstheme="majorBidi"/>
          <w:sz w:val="28"/>
          <w:szCs w:val="28"/>
          <w:highlight w:val="white"/>
          <w:u w:val="single"/>
          <w:rtl/>
        </w:rPr>
        <w:t xml:space="preserve">البحوث </w:t>
      </w:r>
      <w:proofErr w:type="spellStart"/>
      <w:r w:rsidRPr="0034494A">
        <w:rPr>
          <w:rFonts w:asciiTheme="majorBidi" w:hAnsiTheme="majorBidi" w:cstheme="majorBidi"/>
          <w:sz w:val="28"/>
          <w:szCs w:val="28"/>
          <w:highlight w:val="white"/>
          <w:u w:val="single"/>
          <w:rtl/>
        </w:rPr>
        <w:t>الارتباطية</w:t>
      </w:r>
      <w:proofErr w:type="spellEnd"/>
      <w:r w:rsidRPr="0034494A">
        <w:rPr>
          <w:rFonts w:asciiTheme="majorBidi" w:hAnsiTheme="majorBidi" w:cstheme="majorBidi"/>
          <w:sz w:val="28"/>
          <w:szCs w:val="28"/>
          <w:highlight w:val="white"/>
          <w:rtl/>
        </w:rPr>
        <w:t xml:space="preserve">         ب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الدراسات الكشفية          ج / التصميم والإجراءات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lastRenderedPageBreak/>
        <w:br/>
        <w:t xml:space="preserve">55- الانتقاء العشوائي ، التكافؤ المبني على أسس إحصائية ، طريقة الأزواج المتماثلة من أنواع التصميمات: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r w:rsidRPr="0034494A">
        <w:rPr>
          <w:rFonts w:asciiTheme="majorBidi" w:hAnsiTheme="majorBidi" w:cstheme="majorBidi"/>
          <w:sz w:val="28"/>
          <w:szCs w:val="28"/>
          <w:highlight w:val="white"/>
          <w:rtl/>
        </w:rPr>
        <w:t xml:space="preserve">         أ/ الوصفية                                     ب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w:t>
      </w:r>
      <w:proofErr w:type="spellStart"/>
      <w:r w:rsidRPr="0034494A">
        <w:rPr>
          <w:rFonts w:asciiTheme="majorBidi" w:hAnsiTheme="majorBidi" w:cstheme="majorBidi"/>
          <w:sz w:val="28"/>
          <w:szCs w:val="28"/>
          <w:highlight w:val="white"/>
          <w:rtl/>
        </w:rPr>
        <w:t>الارتباطية</w:t>
      </w:r>
      <w:proofErr w:type="spellEnd"/>
      <w:r w:rsidRPr="0034494A">
        <w:rPr>
          <w:rFonts w:asciiTheme="majorBidi" w:hAnsiTheme="majorBidi" w:cstheme="majorBidi"/>
          <w:sz w:val="28"/>
          <w:szCs w:val="28"/>
          <w:highlight w:val="white"/>
          <w:rtl/>
        </w:rPr>
        <w:t xml:space="preserve">                         ج </w:t>
      </w:r>
      <w:proofErr w:type="spellStart"/>
      <w:r w:rsidRPr="0034494A">
        <w:rPr>
          <w:rFonts w:asciiTheme="majorBidi" w:hAnsiTheme="majorBidi" w:cstheme="majorBidi"/>
          <w:sz w:val="28"/>
          <w:szCs w:val="28"/>
          <w:highlight w:val="white"/>
          <w:rtl/>
        </w:rPr>
        <w:t>/</w:t>
      </w:r>
      <w:proofErr w:type="spellEnd"/>
      <w:r w:rsidRPr="0034494A">
        <w:rPr>
          <w:rFonts w:asciiTheme="majorBidi" w:hAnsiTheme="majorBidi" w:cstheme="majorBidi"/>
          <w:sz w:val="28"/>
          <w:szCs w:val="28"/>
          <w:highlight w:val="white"/>
          <w:rtl/>
        </w:rPr>
        <w:t xml:space="preserve">  ا</w:t>
      </w:r>
      <w:r w:rsidRPr="0034494A">
        <w:rPr>
          <w:rFonts w:asciiTheme="majorBidi" w:hAnsiTheme="majorBidi" w:cstheme="majorBidi"/>
          <w:sz w:val="28"/>
          <w:szCs w:val="28"/>
          <w:highlight w:val="white"/>
          <w:u w:val="single"/>
          <w:rtl/>
        </w:rPr>
        <w:t>لتجريبية</w:t>
      </w:r>
      <w:r w:rsidRPr="0034494A">
        <w:rPr>
          <w:rFonts w:asciiTheme="majorBidi" w:hAnsiTheme="majorBidi" w:cstheme="majorBidi"/>
          <w:sz w:val="28"/>
          <w:szCs w:val="28"/>
          <w:highlight w:val="white"/>
          <w:rtl/>
        </w:rPr>
        <w:t xml:space="preserve">  </w:t>
      </w:r>
    </w:p>
    <w:p w:rsidR="00671AE5" w:rsidRPr="0034494A" w:rsidRDefault="00671AE5" w:rsidP="00671AE5">
      <w:pPr>
        <w:autoSpaceDE w:val="0"/>
        <w:autoSpaceDN w:val="0"/>
        <w:adjustRightInd w:val="0"/>
        <w:spacing w:line="276" w:lineRule="auto"/>
        <w:rPr>
          <w:rFonts w:asciiTheme="majorBidi" w:hAnsiTheme="majorBidi" w:cstheme="majorBidi"/>
          <w:sz w:val="28"/>
          <w:szCs w:val="28"/>
          <w:highlight w:val="white"/>
          <w:rtl/>
        </w:rPr>
      </w:pP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highlight w:val="white"/>
          <w:rtl/>
        </w:rPr>
        <w:t xml:space="preserve">56- </w:t>
      </w:r>
      <w:r w:rsidRPr="0034494A">
        <w:rPr>
          <w:rFonts w:asciiTheme="majorBidi" w:hAnsiTheme="majorBidi" w:cstheme="majorBidi"/>
          <w:sz w:val="28"/>
          <w:szCs w:val="28"/>
          <w:rtl/>
          <w:lang w:bidi="ar-EG"/>
        </w:rPr>
        <w:t>سلوك الفرد ينتج في الغالب من  : ص 20</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u w:val="single"/>
          <w:rtl/>
          <w:lang w:bidi="ar-EG"/>
        </w:rPr>
      </w:pPr>
      <w:r w:rsidRPr="0034494A">
        <w:rPr>
          <w:rFonts w:asciiTheme="majorBidi" w:hAnsiTheme="majorBidi" w:cstheme="majorBidi"/>
          <w:sz w:val="28"/>
          <w:szCs w:val="28"/>
          <w:rtl/>
          <w:lang w:bidi="ar-EG"/>
        </w:rPr>
        <w:t xml:space="preserve">        أ /  قوى داخل الفرد      ب / ظروف خارجية        ج / </w:t>
      </w:r>
      <w:r w:rsidRPr="0034494A">
        <w:rPr>
          <w:rFonts w:asciiTheme="majorBidi" w:hAnsiTheme="majorBidi" w:cstheme="majorBidi"/>
          <w:sz w:val="28"/>
          <w:szCs w:val="28"/>
          <w:u w:val="single"/>
          <w:rtl/>
          <w:lang w:bidi="ar-EG"/>
        </w:rPr>
        <w:t>تفاعل متبادل بين قوى كثيرة داخلية و خارجية</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numPr>
          <w:ilvl w:val="1"/>
          <w:numId w:val="0"/>
        </w:numPr>
        <w:tabs>
          <w:tab w:val="num" w:pos="-334"/>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57-حصل تلميذ على درجة عالية في الرياضيات و عزا إنجازه إلى أنه (بارع في الرياضيات )</w:t>
      </w:r>
    </w:p>
    <w:p w:rsidR="00671AE5" w:rsidRPr="0034494A" w:rsidRDefault="00671AE5" w:rsidP="00671AE5">
      <w:pPr>
        <w:numPr>
          <w:ilvl w:val="1"/>
          <w:numId w:val="0"/>
        </w:numPr>
        <w:tabs>
          <w:tab w:val="num" w:pos="-334"/>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أي أنه عزا الإنجاز إلى : ص35 </w:t>
      </w:r>
    </w:p>
    <w:p w:rsidR="00671AE5" w:rsidRPr="0034494A" w:rsidRDefault="00671AE5" w:rsidP="00671AE5">
      <w:pPr>
        <w:tabs>
          <w:tab w:val="num" w:pos="-154"/>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الجهد .                              ب / المهمة .                          ج / ا</w:t>
      </w:r>
      <w:r w:rsidRPr="0034494A">
        <w:rPr>
          <w:rFonts w:asciiTheme="majorBidi" w:hAnsiTheme="majorBidi" w:cstheme="majorBidi"/>
          <w:sz w:val="28"/>
          <w:szCs w:val="28"/>
          <w:u w:val="single"/>
          <w:rtl/>
          <w:lang w:bidi="ar-EG"/>
        </w:rPr>
        <w:t>لقدرة</w:t>
      </w:r>
      <w:r w:rsidRPr="0034494A">
        <w:rPr>
          <w:rFonts w:asciiTheme="majorBidi" w:hAnsiTheme="majorBidi" w:cstheme="majorBidi"/>
          <w:sz w:val="28"/>
          <w:szCs w:val="28"/>
          <w:rtl/>
          <w:lang w:bidi="ar-EG"/>
        </w:rPr>
        <w:t xml:space="preserve"> .</w:t>
      </w:r>
    </w:p>
    <w:p w:rsidR="00671AE5" w:rsidRPr="0034494A" w:rsidRDefault="00671AE5" w:rsidP="00671AE5">
      <w:pPr>
        <w:tabs>
          <w:tab w:val="num" w:pos="-154"/>
        </w:tabs>
        <w:autoSpaceDE w:val="0"/>
        <w:autoSpaceDN w:val="0"/>
        <w:adjustRightInd w:val="0"/>
        <w:spacing w:line="276" w:lineRule="auto"/>
        <w:jc w:val="lowKashida"/>
        <w:rPr>
          <w:rFonts w:asciiTheme="majorBidi" w:hAnsiTheme="majorBidi" w:cstheme="majorBidi"/>
          <w:sz w:val="28"/>
          <w:szCs w:val="28"/>
          <w:lang w:bidi="ar-EG"/>
        </w:rPr>
      </w:pPr>
    </w:p>
    <w:p w:rsidR="00671AE5" w:rsidRPr="0034494A" w:rsidRDefault="00671AE5" w:rsidP="00671AE5">
      <w:pPr>
        <w:autoSpaceDE w:val="0"/>
        <w:autoSpaceDN w:val="0"/>
        <w:adjustRightInd w:val="0"/>
        <w:spacing w:line="276" w:lineRule="auto"/>
        <w:ind w:left="360"/>
        <w:rPr>
          <w:rFonts w:asciiTheme="majorBidi" w:hAnsiTheme="majorBidi" w:cstheme="majorBidi"/>
          <w:color w:val="548DD4" w:themeColor="text2" w:themeTint="99"/>
          <w:sz w:val="28"/>
          <w:szCs w:val="28"/>
          <w:rtl/>
          <w:lang w:bidi="ar-EG"/>
        </w:rPr>
      </w:pPr>
      <w:r w:rsidRPr="0034494A">
        <w:rPr>
          <w:rFonts w:asciiTheme="majorBidi" w:hAnsiTheme="majorBidi" w:cstheme="majorBidi"/>
          <w:sz w:val="28"/>
          <w:szCs w:val="28"/>
          <w:rtl/>
          <w:lang w:bidi="ar-EG"/>
        </w:rPr>
        <w:t>58-</w:t>
      </w:r>
      <w:r w:rsidRPr="0034494A">
        <w:rPr>
          <w:rFonts w:asciiTheme="majorBidi" w:hAnsiTheme="majorBidi" w:cstheme="majorBidi"/>
          <w:color w:val="548DD4" w:themeColor="text2" w:themeTint="99"/>
          <w:sz w:val="28"/>
          <w:szCs w:val="28"/>
          <w:rtl/>
          <w:lang w:bidi="ar-EG"/>
        </w:rPr>
        <w:t xml:space="preserve">التدريب العقلي بمعنى </w:t>
      </w:r>
      <w:proofErr w:type="spellStart"/>
      <w:r w:rsidRPr="0034494A">
        <w:rPr>
          <w:rFonts w:asciiTheme="majorBidi" w:hAnsiTheme="majorBidi" w:cstheme="majorBidi"/>
          <w:color w:val="548DD4" w:themeColor="text2" w:themeTint="99"/>
          <w:sz w:val="28"/>
          <w:szCs w:val="28"/>
          <w:rtl/>
          <w:lang w:bidi="ar-EG"/>
        </w:rPr>
        <w:t>الإعتقاد</w:t>
      </w:r>
      <w:proofErr w:type="spellEnd"/>
      <w:r w:rsidRPr="0034494A">
        <w:rPr>
          <w:rFonts w:asciiTheme="majorBidi" w:hAnsiTheme="majorBidi" w:cstheme="majorBidi"/>
          <w:color w:val="548DD4" w:themeColor="text2" w:themeTint="99"/>
          <w:sz w:val="28"/>
          <w:szCs w:val="28"/>
          <w:rtl/>
          <w:lang w:bidi="ar-EG"/>
        </w:rPr>
        <w:t xml:space="preserve"> بأن تعليم مواد مدرسية معينة كالرياضيات يحسن الأداء العقلي : </w:t>
      </w:r>
    </w:p>
    <w:p w:rsidR="00671AE5" w:rsidRPr="0034494A" w:rsidRDefault="00671AE5" w:rsidP="00671AE5">
      <w:pPr>
        <w:autoSpaceDE w:val="0"/>
        <w:autoSpaceDN w:val="0"/>
        <w:adjustRightInd w:val="0"/>
        <w:spacing w:line="276" w:lineRule="auto"/>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       أ / اعتقاد خاطئ .                          ب / اعتقاد صحيح .                        ج </w:t>
      </w:r>
      <w:proofErr w:type="spellStart"/>
      <w:r w:rsidRPr="0034494A">
        <w:rPr>
          <w:rFonts w:asciiTheme="majorBidi" w:hAnsiTheme="majorBidi" w:cstheme="majorBidi"/>
          <w:color w:val="548DD4" w:themeColor="text2" w:themeTint="99"/>
          <w:sz w:val="28"/>
          <w:szCs w:val="28"/>
          <w:rtl/>
          <w:lang w:bidi="ar-EG"/>
        </w:rPr>
        <w:t>/</w:t>
      </w:r>
      <w:proofErr w:type="spellEnd"/>
      <w:r w:rsidRPr="0034494A">
        <w:rPr>
          <w:rFonts w:asciiTheme="majorBidi" w:hAnsiTheme="majorBidi" w:cstheme="majorBidi"/>
          <w:color w:val="548DD4" w:themeColor="text2" w:themeTint="99"/>
          <w:sz w:val="28"/>
          <w:szCs w:val="28"/>
          <w:rtl/>
          <w:lang w:bidi="ar-EG"/>
        </w:rPr>
        <w:t xml:space="preserve"> يجب العمل </w:t>
      </w:r>
      <w:proofErr w:type="spellStart"/>
      <w:r w:rsidRPr="0034494A">
        <w:rPr>
          <w:rFonts w:asciiTheme="majorBidi" w:hAnsiTheme="majorBidi" w:cstheme="majorBidi"/>
          <w:color w:val="548DD4" w:themeColor="text2" w:themeTint="99"/>
          <w:sz w:val="28"/>
          <w:szCs w:val="28"/>
          <w:rtl/>
          <w:lang w:bidi="ar-EG"/>
        </w:rPr>
        <w:t>به</w:t>
      </w:r>
      <w:proofErr w:type="spellEnd"/>
      <w:r w:rsidRPr="0034494A">
        <w:rPr>
          <w:rFonts w:asciiTheme="majorBidi" w:hAnsiTheme="majorBidi" w:cstheme="majorBidi"/>
          <w:color w:val="548DD4" w:themeColor="text2" w:themeTint="99"/>
          <w:sz w:val="28"/>
          <w:szCs w:val="28"/>
          <w:rtl/>
          <w:lang w:bidi="ar-EG"/>
        </w:rPr>
        <w:t xml:space="preserve"> .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59-  تجربة الفعل المنعكس الشرطي من تجارب :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ثورنديك</w:t>
      </w:r>
      <w:proofErr w:type="spellEnd"/>
      <w:r w:rsidRPr="0034494A">
        <w:rPr>
          <w:rFonts w:asciiTheme="majorBidi" w:hAnsiTheme="majorBidi" w:cstheme="majorBidi"/>
          <w:sz w:val="28"/>
          <w:szCs w:val="28"/>
          <w:rtl/>
          <w:lang w:bidi="ar-EG"/>
        </w:rPr>
        <w:t xml:space="preserve">                                        ب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برونر</w:t>
      </w:r>
      <w:proofErr w:type="spellEnd"/>
      <w:r w:rsidRPr="0034494A">
        <w:rPr>
          <w:rFonts w:asciiTheme="majorBidi" w:hAnsiTheme="majorBidi" w:cstheme="majorBidi"/>
          <w:sz w:val="28"/>
          <w:szCs w:val="28"/>
          <w:rtl/>
          <w:lang w:bidi="ar-EG"/>
        </w:rPr>
        <w:t xml:space="preserve">                                     ج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بافلوف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60- التعلم الاجتماعي بأنه نوع من أنواع التعلُم، الذي يهتم بدراسة :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المثيرات العقلية الإنسانية    ب </w:t>
      </w:r>
      <w:proofErr w:type="spellStart"/>
      <w:r w:rsidRPr="0034494A">
        <w:rPr>
          <w:rFonts w:asciiTheme="majorBidi" w:hAnsiTheme="majorBidi" w:cstheme="majorBidi"/>
          <w:sz w:val="28"/>
          <w:szCs w:val="28"/>
          <w:u w:val="single"/>
          <w:rtl/>
          <w:lang w:bidi="ar-EG"/>
        </w:rPr>
        <w:t>/</w:t>
      </w:r>
      <w:proofErr w:type="spellEnd"/>
      <w:r w:rsidRPr="0034494A">
        <w:rPr>
          <w:rFonts w:asciiTheme="majorBidi" w:hAnsiTheme="majorBidi" w:cstheme="majorBidi"/>
          <w:sz w:val="28"/>
          <w:szCs w:val="28"/>
          <w:u w:val="single"/>
          <w:rtl/>
          <w:lang w:bidi="ar-EG"/>
        </w:rPr>
        <w:t xml:space="preserve"> المثيرات </w:t>
      </w:r>
      <w:proofErr w:type="spellStart"/>
      <w:r w:rsidRPr="0034494A">
        <w:rPr>
          <w:rFonts w:asciiTheme="majorBidi" w:hAnsiTheme="majorBidi" w:cstheme="majorBidi"/>
          <w:sz w:val="28"/>
          <w:szCs w:val="28"/>
          <w:u w:val="single"/>
          <w:rtl/>
          <w:lang w:bidi="ar-EG"/>
        </w:rPr>
        <w:t>الإجتماعية</w:t>
      </w:r>
      <w:proofErr w:type="spellEnd"/>
      <w:r w:rsidRPr="0034494A">
        <w:rPr>
          <w:rFonts w:asciiTheme="majorBidi" w:hAnsiTheme="majorBidi" w:cstheme="majorBidi"/>
          <w:sz w:val="28"/>
          <w:szCs w:val="28"/>
          <w:u w:val="single"/>
          <w:rtl/>
          <w:lang w:bidi="ar-EG"/>
        </w:rPr>
        <w:t xml:space="preserve"> الإنسانية</w:t>
      </w:r>
      <w:r w:rsidRPr="0034494A">
        <w:rPr>
          <w:rFonts w:asciiTheme="majorBidi" w:hAnsiTheme="majorBidi" w:cstheme="majorBidi"/>
          <w:sz w:val="28"/>
          <w:szCs w:val="28"/>
          <w:rtl/>
          <w:lang w:bidi="ar-EG"/>
        </w:rPr>
        <w:t xml:space="preserve">    ج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المثيرات السلوكية</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roofErr w:type="spellStart"/>
      <w:r w:rsidRPr="0034494A">
        <w:rPr>
          <w:rFonts w:asciiTheme="majorBidi" w:hAnsiTheme="majorBidi" w:cstheme="majorBidi"/>
          <w:sz w:val="28"/>
          <w:szCs w:val="28"/>
          <w:rtl/>
          <w:lang w:bidi="ar-EG"/>
        </w:rPr>
        <w:t>61-</w:t>
      </w:r>
      <w:proofErr w:type="spellEnd"/>
      <w:r w:rsidRPr="0034494A">
        <w:rPr>
          <w:rFonts w:asciiTheme="majorBidi" w:hAnsiTheme="majorBidi" w:cstheme="majorBidi"/>
          <w:sz w:val="28"/>
          <w:szCs w:val="28"/>
          <w:rtl/>
          <w:lang w:bidi="ar-EG"/>
        </w:rPr>
        <w:t xml:space="preserve">  التعلم </w:t>
      </w:r>
      <w:proofErr w:type="spellStart"/>
      <w:r w:rsidRPr="0034494A">
        <w:rPr>
          <w:rFonts w:asciiTheme="majorBidi" w:hAnsiTheme="majorBidi" w:cstheme="majorBidi"/>
          <w:sz w:val="28"/>
          <w:szCs w:val="28"/>
          <w:rtl/>
          <w:lang w:bidi="ar-EG"/>
        </w:rPr>
        <w:t>الإجتماعي</w:t>
      </w:r>
      <w:proofErr w:type="spellEnd"/>
      <w:r w:rsidRPr="0034494A">
        <w:rPr>
          <w:rFonts w:asciiTheme="majorBidi" w:hAnsiTheme="majorBidi" w:cstheme="majorBidi"/>
          <w:sz w:val="28"/>
          <w:szCs w:val="28"/>
          <w:rtl/>
          <w:lang w:bidi="ar-EG"/>
        </w:rPr>
        <w:t xml:space="preserve"> هو إكساب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لعادات مجتمعه وقيمه :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الحيوان                              ب / </w:t>
      </w:r>
      <w:r w:rsidRPr="0034494A">
        <w:rPr>
          <w:rFonts w:asciiTheme="majorBidi" w:hAnsiTheme="majorBidi" w:cstheme="majorBidi"/>
          <w:sz w:val="28"/>
          <w:szCs w:val="28"/>
          <w:u w:val="single"/>
          <w:rtl/>
          <w:lang w:bidi="ar-EG"/>
        </w:rPr>
        <w:t xml:space="preserve">الطفل </w:t>
      </w:r>
      <w:r w:rsidRPr="0034494A">
        <w:rPr>
          <w:rFonts w:asciiTheme="majorBidi" w:hAnsiTheme="majorBidi" w:cstheme="majorBidi"/>
          <w:sz w:val="28"/>
          <w:szCs w:val="28"/>
          <w:rtl/>
          <w:lang w:bidi="ar-EG"/>
        </w:rPr>
        <w:t xml:space="preserve">                                  ج / المجتمع</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62-العالم الأمريكي البرت </w:t>
      </w:r>
      <w:proofErr w:type="spellStart"/>
      <w:r w:rsidRPr="0034494A">
        <w:rPr>
          <w:rFonts w:asciiTheme="majorBidi" w:hAnsiTheme="majorBidi" w:cstheme="majorBidi"/>
          <w:sz w:val="28"/>
          <w:szCs w:val="28"/>
          <w:rtl/>
          <w:lang w:bidi="ar-EG"/>
        </w:rPr>
        <w:t>باندورا</w:t>
      </w:r>
      <w:proofErr w:type="spellEnd"/>
      <w:r w:rsidRPr="0034494A">
        <w:rPr>
          <w:rFonts w:asciiTheme="majorBidi" w:hAnsiTheme="majorBidi" w:cstheme="majorBidi"/>
          <w:sz w:val="28"/>
          <w:szCs w:val="28"/>
          <w:rtl/>
          <w:lang w:bidi="ar-EG"/>
        </w:rPr>
        <w:t xml:space="preserve"> صاحب نظرية التعلم </w:t>
      </w:r>
      <w:proofErr w:type="spellStart"/>
      <w:r w:rsidRPr="0034494A">
        <w:rPr>
          <w:rFonts w:asciiTheme="majorBidi" w:hAnsiTheme="majorBidi" w:cstheme="majorBidi"/>
          <w:sz w:val="28"/>
          <w:szCs w:val="28"/>
          <w:rtl/>
          <w:lang w:bidi="ar-EG"/>
        </w:rPr>
        <w:t>الأجتماعي</w:t>
      </w:r>
      <w:proofErr w:type="spellEnd"/>
      <w:r w:rsidRPr="0034494A">
        <w:rPr>
          <w:rFonts w:asciiTheme="majorBidi" w:hAnsiTheme="majorBidi" w:cstheme="majorBidi"/>
          <w:sz w:val="28"/>
          <w:szCs w:val="28"/>
          <w:rtl/>
          <w:lang w:bidi="ar-EG"/>
        </w:rPr>
        <w:t xml:space="preserve"> والذي أسماه في </w:t>
      </w:r>
      <w:proofErr w:type="spellStart"/>
      <w:r w:rsidRPr="0034494A">
        <w:rPr>
          <w:rFonts w:asciiTheme="majorBidi" w:hAnsiTheme="majorBidi" w:cstheme="majorBidi"/>
          <w:sz w:val="28"/>
          <w:szCs w:val="28"/>
          <w:rtl/>
          <w:lang w:bidi="ar-EG"/>
        </w:rPr>
        <w:t>البدايه</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بـ</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w:t>
      </w:r>
      <w:r w:rsidRPr="0034494A">
        <w:rPr>
          <w:rFonts w:asciiTheme="majorBidi" w:hAnsiTheme="majorBidi" w:cstheme="majorBidi"/>
          <w:sz w:val="28"/>
          <w:szCs w:val="28"/>
          <w:u w:val="single"/>
          <w:rtl/>
          <w:lang w:bidi="ar-EG"/>
        </w:rPr>
        <w:t>التعلم بالملاحظة</w:t>
      </w:r>
      <w:r w:rsidRPr="0034494A">
        <w:rPr>
          <w:rFonts w:asciiTheme="majorBidi" w:hAnsiTheme="majorBidi" w:cstheme="majorBidi"/>
          <w:sz w:val="28"/>
          <w:szCs w:val="28"/>
          <w:rtl/>
          <w:lang w:bidi="ar-EG"/>
        </w:rPr>
        <w:t xml:space="preserve">              ب / التعلم بالمعاملة                       ج / لاشيء مما ذكر</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63- تتم عملية التعلم من حيث التفاعل بمكونات رئيسية هي :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السلوك    ب / المحددات المرتبطة بالشخص      ج / المحددات البيئية     </w:t>
      </w:r>
      <w:proofErr w:type="spellStart"/>
      <w:r w:rsidRPr="0034494A">
        <w:rPr>
          <w:rFonts w:asciiTheme="majorBidi" w:hAnsiTheme="majorBidi" w:cstheme="majorBidi"/>
          <w:sz w:val="28"/>
          <w:szCs w:val="28"/>
          <w:rtl/>
          <w:lang w:bidi="ar-EG"/>
        </w:rPr>
        <w:t>د/</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 xml:space="preserve">جميع </w:t>
      </w:r>
      <w:proofErr w:type="spellStart"/>
      <w:r w:rsidRPr="0034494A">
        <w:rPr>
          <w:rFonts w:asciiTheme="majorBidi" w:hAnsiTheme="majorBidi" w:cstheme="majorBidi"/>
          <w:sz w:val="28"/>
          <w:szCs w:val="28"/>
          <w:u w:val="single"/>
          <w:rtl/>
          <w:lang w:bidi="ar-EG"/>
        </w:rPr>
        <w:t>ماذكر</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64- من أثار التعلم بالملاحظة عند </w:t>
      </w:r>
      <w:proofErr w:type="spellStart"/>
      <w:r w:rsidRPr="0034494A">
        <w:rPr>
          <w:rFonts w:asciiTheme="majorBidi" w:hAnsiTheme="majorBidi" w:cstheme="majorBidi"/>
          <w:sz w:val="28"/>
          <w:szCs w:val="28"/>
          <w:rtl/>
          <w:lang w:bidi="ar-EG"/>
        </w:rPr>
        <w:t>باندورا</w:t>
      </w:r>
      <w:proofErr w:type="spellEnd"/>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w:t>
      </w:r>
      <w:r w:rsidRPr="0034494A">
        <w:rPr>
          <w:rFonts w:asciiTheme="majorBidi" w:hAnsiTheme="majorBidi" w:cstheme="majorBidi"/>
          <w:sz w:val="28"/>
          <w:szCs w:val="28"/>
          <w:u w:val="single"/>
          <w:rtl/>
          <w:lang w:bidi="ar-EG"/>
        </w:rPr>
        <w:t>تعلم سلوكيات جديدة</w:t>
      </w:r>
      <w:r w:rsidRPr="0034494A">
        <w:rPr>
          <w:rFonts w:asciiTheme="majorBidi" w:hAnsiTheme="majorBidi" w:cstheme="majorBidi"/>
          <w:sz w:val="28"/>
          <w:szCs w:val="28"/>
          <w:rtl/>
          <w:lang w:bidi="ar-EG"/>
        </w:rPr>
        <w:t xml:space="preserve">     ب /  الكف والتحرير     ج /  التسهيل          د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جميع </w:t>
      </w:r>
      <w:proofErr w:type="spellStart"/>
      <w:r w:rsidRPr="0034494A">
        <w:rPr>
          <w:rFonts w:asciiTheme="majorBidi" w:hAnsiTheme="majorBidi" w:cstheme="majorBidi"/>
          <w:sz w:val="28"/>
          <w:szCs w:val="28"/>
          <w:rtl/>
          <w:lang w:bidi="ar-EG"/>
        </w:rPr>
        <w:t>ماذكر</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65-  من مراحل التعلم بالملاحظة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مرحله الدافعية        </w:t>
      </w:r>
      <w:proofErr w:type="spellStart"/>
      <w:r w:rsidRPr="0034494A">
        <w:rPr>
          <w:rFonts w:asciiTheme="majorBidi" w:hAnsiTheme="majorBidi" w:cstheme="majorBidi"/>
          <w:sz w:val="28"/>
          <w:szCs w:val="28"/>
          <w:rtl/>
          <w:lang w:bidi="ar-EG"/>
        </w:rPr>
        <w:t>ب/</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الأستبصار</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ج/</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 xml:space="preserve">مرحلة </w:t>
      </w:r>
      <w:proofErr w:type="spellStart"/>
      <w:r w:rsidRPr="0034494A">
        <w:rPr>
          <w:rFonts w:asciiTheme="majorBidi" w:hAnsiTheme="majorBidi" w:cstheme="majorBidi"/>
          <w:sz w:val="28"/>
          <w:szCs w:val="28"/>
          <w:u w:val="single"/>
          <w:rtl/>
          <w:lang w:bidi="ar-EG"/>
        </w:rPr>
        <w:t>الأنتباه</w:t>
      </w:r>
      <w:proofErr w:type="spellEnd"/>
      <w:r w:rsidRPr="0034494A">
        <w:rPr>
          <w:rFonts w:asciiTheme="majorBidi" w:hAnsiTheme="majorBidi" w:cstheme="majorBidi"/>
          <w:sz w:val="28"/>
          <w:szCs w:val="28"/>
          <w:rtl/>
          <w:lang w:bidi="ar-EG"/>
        </w:rPr>
        <w:t xml:space="preserve">          د/ أ و ج </w:t>
      </w:r>
      <w:proofErr w:type="spellStart"/>
      <w:r w:rsidRPr="0034494A">
        <w:rPr>
          <w:rFonts w:asciiTheme="majorBidi" w:hAnsiTheme="majorBidi" w:cstheme="majorBidi"/>
          <w:sz w:val="28"/>
          <w:szCs w:val="28"/>
          <w:rtl/>
          <w:lang w:bidi="ar-EG"/>
        </w:rPr>
        <w:t>معآ</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roofErr w:type="spellStart"/>
      <w:r w:rsidRPr="0034494A">
        <w:rPr>
          <w:rFonts w:asciiTheme="majorBidi" w:hAnsiTheme="majorBidi" w:cstheme="majorBidi"/>
          <w:sz w:val="28"/>
          <w:szCs w:val="28"/>
          <w:rtl/>
          <w:lang w:bidi="ar-EG"/>
        </w:rPr>
        <w:t>66-</w:t>
      </w:r>
      <w:proofErr w:type="spellEnd"/>
      <w:r w:rsidRPr="0034494A">
        <w:rPr>
          <w:rFonts w:asciiTheme="majorBidi" w:hAnsiTheme="majorBidi" w:cstheme="majorBidi"/>
          <w:sz w:val="28"/>
          <w:szCs w:val="28"/>
          <w:rtl/>
          <w:lang w:bidi="ar-EG"/>
        </w:rPr>
        <w:t xml:space="preserve">  من العوامل المؤثره في التعليم </w:t>
      </w:r>
      <w:proofErr w:type="spellStart"/>
      <w:r w:rsidRPr="0034494A">
        <w:rPr>
          <w:rFonts w:asciiTheme="majorBidi" w:hAnsiTheme="majorBidi" w:cstheme="majorBidi"/>
          <w:sz w:val="28"/>
          <w:szCs w:val="28"/>
          <w:rtl/>
          <w:lang w:bidi="ar-EG"/>
        </w:rPr>
        <w:t>بالملاحظه</w:t>
      </w:r>
      <w:proofErr w:type="spellEnd"/>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يميل المتعلم الى تقليد الأشخاص ذو الجاذبيه العالي هاو الشخصيات </w:t>
      </w:r>
      <w:proofErr w:type="spellStart"/>
      <w:r w:rsidRPr="0034494A">
        <w:rPr>
          <w:rFonts w:asciiTheme="majorBidi" w:hAnsiTheme="majorBidi" w:cstheme="majorBidi"/>
          <w:sz w:val="28"/>
          <w:szCs w:val="28"/>
          <w:rtl/>
          <w:lang w:bidi="ar-EG"/>
        </w:rPr>
        <w:t>المهمه</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ب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يميل المتعلم الى تقليد الأشخاص ذو قدرات عاليه</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lastRenderedPageBreak/>
        <w:t xml:space="preserve">         </w:t>
      </w:r>
      <w:proofErr w:type="spellStart"/>
      <w:r w:rsidRPr="0034494A">
        <w:rPr>
          <w:rFonts w:asciiTheme="majorBidi" w:hAnsiTheme="majorBidi" w:cstheme="majorBidi"/>
          <w:sz w:val="28"/>
          <w:szCs w:val="28"/>
          <w:rtl/>
          <w:lang w:bidi="ar-EG"/>
        </w:rPr>
        <w:t>ج/</w:t>
      </w:r>
      <w:proofErr w:type="spellEnd"/>
      <w:r w:rsidRPr="0034494A">
        <w:rPr>
          <w:rFonts w:asciiTheme="majorBidi" w:hAnsiTheme="majorBidi" w:cstheme="majorBidi"/>
          <w:sz w:val="28"/>
          <w:szCs w:val="28"/>
          <w:rtl/>
          <w:lang w:bidi="ar-EG"/>
        </w:rPr>
        <w:t xml:space="preserve"> يميل المتعلم الى تقليد الأشخاص المتشبهين في </w:t>
      </w:r>
      <w:proofErr w:type="spellStart"/>
      <w:r w:rsidRPr="0034494A">
        <w:rPr>
          <w:rFonts w:asciiTheme="majorBidi" w:hAnsiTheme="majorBidi" w:cstheme="majorBidi"/>
          <w:sz w:val="28"/>
          <w:szCs w:val="28"/>
          <w:rtl/>
          <w:lang w:bidi="ar-EG"/>
        </w:rPr>
        <w:t>الأهتمامات</w:t>
      </w:r>
      <w:proofErr w:type="spellEnd"/>
      <w:r w:rsidRPr="0034494A">
        <w:rPr>
          <w:rFonts w:asciiTheme="majorBidi" w:hAnsiTheme="majorBidi" w:cstheme="majorBidi"/>
          <w:sz w:val="28"/>
          <w:szCs w:val="28"/>
          <w:rtl/>
          <w:lang w:bidi="ar-EG"/>
        </w:rPr>
        <w:t xml:space="preserve"> والنماذج الحيه اكثر من النماذج </w:t>
      </w:r>
      <w:proofErr w:type="spellStart"/>
      <w:r w:rsidRPr="0034494A">
        <w:rPr>
          <w:rFonts w:asciiTheme="majorBidi" w:hAnsiTheme="majorBidi" w:cstheme="majorBidi"/>
          <w:sz w:val="28"/>
          <w:szCs w:val="28"/>
          <w:rtl/>
          <w:lang w:bidi="ar-EG"/>
        </w:rPr>
        <w:t>المتلفزه</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د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 xml:space="preserve">جميع </w:t>
      </w:r>
      <w:proofErr w:type="spellStart"/>
      <w:r w:rsidRPr="0034494A">
        <w:rPr>
          <w:rFonts w:asciiTheme="majorBidi" w:hAnsiTheme="majorBidi" w:cstheme="majorBidi"/>
          <w:sz w:val="28"/>
          <w:szCs w:val="28"/>
          <w:u w:val="single"/>
          <w:rtl/>
          <w:lang w:bidi="ar-EG"/>
        </w:rPr>
        <w:t>ماذكر</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ind w:left="14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67-تتأثر عملية </w:t>
      </w:r>
      <w:proofErr w:type="spellStart"/>
      <w:r w:rsidRPr="0034494A">
        <w:rPr>
          <w:rFonts w:asciiTheme="majorBidi" w:hAnsiTheme="majorBidi" w:cstheme="majorBidi"/>
          <w:sz w:val="28"/>
          <w:szCs w:val="28"/>
          <w:rtl/>
          <w:lang w:bidi="ar-EG"/>
        </w:rPr>
        <w:t>الأنتباه</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بـ</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بالنموذج              ب/ الملاحظة            ج/ ظروف الباحث            </w:t>
      </w:r>
      <w:proofErr w:type="spellStart"/>
      <w:r w:rsidRPr="0034494A">
        <w:rPr>
          <w:rFonts w:asciiTheme="majorBidi" w:hAnsiTheme="majorBidi" w:cstheme="majorBidi"/>
          <w:sz w:val="28"/>
          <w:szCs w:val="28"/>
          <w:rtl/>
          <w:lang w:bidi="ar-EG"/>
        </w:rPr>
        <w:t>د/</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 xml:space="preserve">جميع </w:t>
      </w:r>
      <w:proofErr w:type="spellStart"/>
      <w:r w:rsidRPr="0034494A">
        <w:rPr>
          <w:rFonts w:asciiTheme="majorBidi" w:hAnsiTheme="majorBidi" w:cstheme="majorBidi"/>
          <w:sz w:val="28"/>
          <w:szCs w:val="28"/>
          <w:u w:val="single"/>
          <w:rtl/>
          <w:lang w:bidi="ar-EG"/>
        </w:rPr>
        <w:t>ماسبق</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68- التعلم بالملاحظة هو مصدر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/للترفية                 </w:t>
      </w:r>
      <w:proofErr w:type="spellStart"/>
      <w:r w:rsidRPr="0034494A">
        <w:rPr>
          <w:rFonts w:asciiTheme="majorBidi" w:hAnsiTheme="majorBidi" w:cstheme="majorBidi"/>
          <w:sz w:val="28"/>
          <w:szCs w:val="28"/>
          <w:rtl/>
          <w:lang w:bidi="ar-EG"/>
        </w:rPr>
        <w:t>ب/</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للأبداع</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ج/</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لذكاء</w:t>
      </w:r>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د/</w:t>
      </w:r>
      <w:proofErr w:type="spellEnd"/>
      <w:r w:rsidRPr="0034494A">
        <w:rPr>
          <w:rFonts w:asciiTheme="majorBidi" w:hAnsiTheme="majorBidi" w:cstheme="majorBidi"/>
          <w:sz w:val="28"/>
          <w:szCs w:val="28"/>
          <w:rtl/>
          <w:lang w:bidi="ar-EG"/>
        </w:rPr>
        <w:t xml:space="preserve"> لاشيء </w:t>
      </w:r>
      <w:proofErr w:type="spellStart"/>
      <w:r w:rsidRPr="0034494A">
        <w:rPr>
          <w:rFonts w:asciiTheme="majorBidi" w:hAnsiTheme="majorBidi" w:cstheme="majorBidi"/>
          <w:sz w:val="28"/>
          <w:szCs w:val="28"/>
          <w:rtl/>
          <w:lang w:bidi="ar-EG"/>
        </w:rPr>
        <w:t>مماسبق</w:t>
      </w:r>
      <w:proofErr w:type="spellEnd"/>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sz w:val="28"/>
          <w:szCs w:val="28"/>
          <w:rtl/>
          <w:lang w:bidi="ar-EG"/>
        </w:rPr>
        <w:t>69</w:t>
      </w:r>
      <w:r w:rsidRPr="0034494A">
        <w:rPr>
          <w:rFonts w:asciiTheme="majorBidi" w:hAnsiTheme="majorBidi" w:cstheme="majorBidi"/>
          <w:color w:val="548DD4" w:themeColor="text2" w:themeTint="99"/>
          <w:sz w:val="28"/>
          <w:szCs w:val="28"/>
          <w:rtl/>
          <w:lang w:bidi="ar-EG"/>
        </w:rPr>
        <w:t>- يعتبر اتجاه التعليم الاجتماعي , من الأسس .... السائدة للنماذج التدريسية</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color w:val="548DD4" w:themeColor="text2" w:themeTint="99"/>
          <w:sz w:val="28"/>
          <w:szCs w:val="28"/>
          <w:rtl/>
          <w:lang w:bidi="ar-EG"/>
        </w:rPr>
        <w:t xml:space="preserve">         أ </w:t>
      </w:r>
      <w:proofErr w:type="spellStart"/>
      <w:r w:rsidRPr="0034494A">
        <w:rPr>
          <w:rFonts w:asciiTheme="majorBidi" w:hAnsiTheme="majorBidi" w:cstheme="majorBidi"/>
          <w:color w:val="548DD4" w:themeColor="text2" w:themeTint="99"/>
          <w:sz w:val="28"/>
          <w:szCs w:val="28"/>
          <w:rtl/>
          <w:lang w:bidi="ar-EG"/>
        </w:rPr>
        <w:t>/</w:t>
      </w:r>
      <w:proofErr w:type="spellEnd"/>
      <w:r w:rsidRPr="0034494A">
        <w:rPr>
          <w:rFonts w:asciiTheme="majorBidi" w:hAnsiTheme="majorBidi" w:cstheme="majorBidi"/>
          <w:color w:val="548DD4" w:themeColor="text2" w:themeTint="99"/>
          <w:sz w:val="28"/>
          <w:szCs w:val="28"/>
          <w:rtl/>
          <w:lang w:bidi="ar-EG"/>
        </w:rPr>
        <w:t xml:space="preserve"> </w:t>
      </w:r>
      <w:proofErr w:type="spellStart"/>
      <w:r w:rsidRPr="0034494A">
        <w:rPr>
          <w:rFonts w:asciiTheme="majorBidi" w:hAnsiTheme="majorBidi" w:cstheme="majorBidi"/>
          <w:color w:val="548DD4" w:themeColor="text2" w:themeTint="99"/>
          <w:sz w:val="28"/>
          <w:szCs w:val="28"/>
          <w:rtl/>
          <w:lang w:bidi="ar-EG"/>
        </w:rPr>
        <w:t>الأجتماعية</w:t>
      </w:r>
      <w:proofErr w:type="spellEnd"/>
      <w:r w:rsidRPr="0034494A">
        <w:rPr>
          <w:rFonts w:asciiTheme="majorBidi" w:hAnsiTheme="majorBidi" w:cstheme="majorBidi"/>
          <w:color w:val="548DD4" w:themeColor="text2" w:themeTint="99"/>
          <w:sz w:val="28"/>
          <w:szCs w:val="28"/>
          <w:rtl/>
          <w:lang w:bidi="ar-EG"/>
        </w:rPr>
        <w:t xml:space="preserve">        </w:t>
      </w:r>
      <w:proofErr w:type="spellStart"/>
      <w:r w:rsidRPr="0034494A">
        <w:rPr>
          <w:rFonts w:asciiTheme="majorBidi" w:hAnsiTheme="majorBidi" w:cstheme="majorBidi"/>
          <w:color w:val="548DD4" w:themeColor="text2" w:themeTint="99"/>
          <w:sz w:val="28"/>
          <w:szCs w:val="28"/>
          <w:rtl/>
          <w:lang w:bidi="ar-EG"/>
        </w:rPr>
        <w:t>ب/</w:t>
      </w:r>
      <w:proofErr w:type="spellEnd"/>
      <w:r w:rsidRPr="0034494A">
        <w:rPr>
          <w:rFonts w:asciiTheme="majorBidi" w:hAnsiTheme="majorBidi" w:cstheme="majorBidi"/>
          <w:color w:val="548DD4" w:themeColor="text2" w:themeTint="99"/>
          <w:sz w:val="28"/>
          <w:szCs w:val="28"/>
          <w:rtl/>
          <w:lang w:bidi="ar-EG"/>
        </w:rPr>
        <w:t xml:space="preserve">  النفسية             </w:t>
      </w:r>
      <w:proofErr w:type="spellStart"/>
      <w:r w:rsidRPr="0034494A">
        <w:rPr>
          <w:rFonts w:asciiTheme="majorBidi" w:hAnsiTheme="majorBidi" w:cstheme="majorBidi"/>
          <w:color w:val="548DD4" w:themeColor="text2" w:themeTint="99"/>
          <w:sz w:val="28"/>
          <w:szCs w:val="28"/>
          <w:rtl/>
          <w:lang w:bidi="ar-EG"/>
        </w:rPr>
        <w:t>ج/</w:t>
      </w:r>
      <w:proofErr w:type="spellEnd"/>
      <w:r w:rsidRPr="0034494A">
        <w:rPr>
          <w:rFonts w:asciiTheme="majorBidi" w:hAnsiTheme="majorBidi" w:cstheme="majorBidi"/>
          <w:color w:val="548DD4" w:themeColor="text2" w:themeTint="99"/>
          <w:sz w:val="28"/>
          <w:szCs w:val="28"/>
          <w:rtl/>
          <w:lang w:bidi="ar-EG"/>
        </w:rPr>
        <w:t xml:space="preserve"> الثقافية                   </w:t>
      </w:r>
      <w:proofErr w:type="spellStart"/>
      <w:r w:rsidRPr="0034494A">
        <w:rPr>
          <w:rFonts w:asciiTheme="majorBidi" w:hAnsiTheme="majorBidi" w:cstheme="majorBidi"/>
          <w:color w:val="548DD4" w:themeColor="text2" w:themeTint="99"/>
          <w:sz w:val="28"/>
          <w:szCs w:val="28"/>
          <w:rtl/>
          <w:lang w:bidi="ar-EG"/>
        </w:rPr>
        <w:t>د/</w:t>
      </w:r>
      <w:proofErr w:type="spellEnd"/>
      <w:r w:rsidRPr="0034494A">
        <w:rPr>
          <w:rFonts w:asciiTheme="majorBidi" w:hAnsiTheme="majorBidi" w:cstheme="majorBidi"/>
          <w:color w:val="548DD4" w:themeColor="text2" w:themeTint="99"/>
          <w:sz w:val="28"/>
          <w:szCs w:val="28"/>
          <w:rtl/>
          <w:lang w:bidi="ar-EG"/>
        </w:rPr>
        <w:t xml:space="preserve"> جميع </w:t>
      </w:r>
      <w:proofErr w:type="spellStart"/>
      <w:r w:rsidRPr="0034494A">
        <w:rPr>
          <w:rFonts w:asciiTheme="majorBidi" w:hAnsiTheme="majorBidi" w:cstheme="majorBidi"/>
          <w:color w:val="548DD4" w:themeColor="text2" w:themeTint="99"/>
          <w:sz w:val="28"/>
          <w:szCs w:val="28"/>
          <w:rtl/>
          <w:lang w:bidi="ar-EG"/>
        </w:rPr>
        <w:t>ماذكر</w:t>
      </w:r>
      <w:proofErr w:type="spellEnd"/>
    </w:p>
    <w:p w:rsidR="00671AE5" w:rsidRPr="0034494A" w:rsidRDefault="009B4D10" w:rsidP="00671AE5">
      <w:pPr>
        <w:autoSpaceDE w:val="0"/>
        <w:autoSpaceDN w:val="0"/>
        <w:adjustRightInd w:val="0"/>
        <w:spacing w:line="276" w:lineRule="auto"/>
        <w:jc w:val="lowKashida"/>
        <w:rPr>
          <w:rFonts w:asciiTheme="majorBidi" w:hAnsiTheme="majorBidi" w:cstheme="majorBidi"/>
          <w:sz w:val="28"/>
          <w:szCs w:val="28"/>
          <w:rtl/>
          <w:lang w:bidi="ar-EG"/>
        </w:rPr>
      </w:pPr>
      <w:r>
        <w:rPr>
          <w:rFonts w:asciiTheme="majorBidi" w:hAnsiTheme="majorBidi" w:cstheme="majorBidi" w:hint="cs"/>
          <w:sz w:val="28"/>
          <w:szCs w:val="28"/>
          <w:rtl/>
          <w:lang w:bidi="ar-EG"/>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70-من المشكلات التي تترتب على اخفاق المعلم في توجيه دوافع التلاميذ :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مشكلة النظام في الصف</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ب/ كسل بعض التلاميذ و عدم اقبالهم على التحصيل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ج / كره بعض التلاميذ الأعمال المدرسية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د / </w:t>
      </w:r>
      <w:r w:rsidRPr="0034494A">
        <w:rPr>
          <w:rFonts w:asciiTheme="majorBidi" w:hAnsiTheme="majorBidi" w:cstheme="majorBidi"/>
          <w:sz w:val="28"/>
          <w:szCs w:val="28"/>
          <w:u w:val="single"/>
          <w:rtl/>
          <w:lang w:bidi="ar-EG"/>
        </w:rPr>
        <w:t>جميع ما سبق</w:t>
      </w:r>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80-سلوك الفرد ينتج في الغالب من  :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 / قوى داخل الفرد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ب / ظروف خارجية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ج /</w:t>
      </w:r>
      <w:r w:rsidRPr="0034494A">
        <w:rPr>
          <w:rFonts w:asciiTheme="majorBidi" w:hAnsiTheme="majorBidi" w:cstheme="majorBidi"/>
          <w:sz w:val="28"/>
          <w:szCs w:val="28"/>
          <w:u w:val="single"/>
          <w:rtl/>
          <w:lang w:bidi="ar-EG"/>
        </w:rPr>
        <w:t>تفاعل متبادل بين قوى كثيرة داخلية و خارجية</w:t>
      </w:r>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د /تفاعل متبادل بين قوى كثيرة داخلية فقط  .                </w:t>
      </w: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81-من وظائف الدوافع :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 / تمد السلوك بالطاقة و تنشط الكائن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ب / تؤدي إلى عدم اختيار النشاط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ج / توجه السلوك نحو هدف معين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د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الاجابات (1-3</w:t>
      </w:r>
      <w:proofErr w:type="spellStart"/>
      <w:r w:rsidRPr="0034494A">
        <w:rPr>
          <w:rFonts w:asciiTheme="majorBidi" w:hAnsiTheme="majorBidi" w:cstheme="majorBidi"/>
          <w:sz w:val="28"/>
          <w:szCs w:val="28"/>
          <w:u w:val="single"/>
          <w:rtl/>
          <w:lang w:bidi="ar-EG"/>
        </w:rPr>
        <w:t>)</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82-( انجازات الفرد و المكافآت التي يتلقاها مستقلة تماماً عن انجازات و مكافآت الأفراد الآخرين  ) تدل هذه المكافأة  على :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u w:val="single"/>
          <w:rtl/>
          <w:lang w:bidi="ar-EG"/>
        </w:rPr>
        <w:t>أ/ المكافأة الفردية</w:t>
      </w:r>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ب / المكافأة الجماعية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ج / مكافأة تعاونية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د / جميع ما سبق .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83-من أمثلة التغذية الراجعة عن الجهد للتلاميذ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لقد </w:t>
      </w:r>
      <w:proofErr w:type="spellStart"/>
      <w:r w:rsidRPr="0034494A">
        <w:rPr>
          <w:rFonts w:asciiTheme="majorBidi" w:hAnsiTheme="majorBidi" w:cstheme="majorBidi"/>
          <w:sz w:val="28"/>
          <w:szCs w:val="28"/>
          <w:rtl/>
          <w:lang w:bidi="ar-EG"/>
        </w:rPr>
        <w:t>أشتغلت</w:t>
      </w:r>
      <w:proofErr w:type="spellEnd"/>
      <w:r w:rsidRPr="0034494A">
        <w:rPr>
          <w:rFonts w:asciiTheme="majorBidi" w:hAnsiTheme="majorBidi" w:cstheme="majorBidi"/>
          <w:sz w:val="28"/>
          <w:szCs w:val="28"/>
          <w:rtl/>
          <w:lang w:bidi="ar-EG"/>
        </w:rPr>
        <w:t xml:space="preserve"> بجهد.                                     ج / ما تزال تعمل بجهد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ب / أنت جيد في هذا .                                      د / </w:t>
      </w:r>
      <w:r w:rsidRPr="0034494A">
        <w:rPr>
          <w:rFonts w:asciiTheme="majorBidi" w:hAnsiTheme="majorBidi" w:cstheme="majorBidi"/>
          <w:sz w:val="28"/>
          <w:szCs w:val="28"/>
          <w:u w:val="single"/>
          <w:rtl/>
          <w:lang w:bidi="ar-EG"/>
        </w:rPr>
        <w:t>الإجابات (1-3)</w:t>
      </w:r>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lastRenderedPageBreak/>
        <w:t xml:space="preserve">    </w:t>
      </w: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84-حصل تلميذ على درجة عالية في الرياضيات و عزا إنجازه إلى أنه (بارع في الرياضيات ) أي أنه عزا الإنجاز :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أ /الجهد .              ب / المهمة            ج/ القدرة             د / ليس موجود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85-من أنواع </w:t>
      </w:r>
      <w:proofErr w:type="spellStart"/>
      <w:r w:rsidRPr="0034494A">
        <w:rPr>
          <w:rFonts w:asciiTheme="majorBidi" w:hAnsiTheme="majorBidi" w:cstheme="majorBidi"/>
          <w:sz w:val="28"/>
          <w:szCs w:val="28"/>
          <w:rtl/>
          <w:lang w:bidi="ar-EG"/>
        </w:rPr>
        <w:t>العزو</w:t>
      </w:r>
      <w:proofErr w:type="spellEnd"/>
      <w:r w:rsidRPr="0034494A">
        <w:rPr>
          <w:rFonts w:asciiTheme="majorBidi" w:hAnsiTheme="majorBidi" w:cstheme="majorBidi"/>
          <w:sz w:val="28"/>
          <w:szCs w:val="28"/>
          <w:rtl/>
          <w:lang w:bidi="ar-EG"/>
        </w:rPr>
        <w:t xml:space="preserve"> التي يستخدمها الطلاب لتفسير نجاحاتهم و إخفاقاتهم :  ص35.</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أ/المعلمين .   ب/ الحالة المزاجية .   ج / المرض و التعب     د / </w:t>
      </w:r>
      <w:r w:rsidRPr="0034494A">
        <w:rPr>
          <w:rFonts w:asciiTheme="majorBidi" w:hAnsiTheme="majorBidi" w:cstheme="majorBidi"/>
          <w:sz w:val="28"/>
          <w:szCs w:val="28"/>
          <w:u w:val="single"/>
          <w:rtl/>
          <w:lang w:bidi="ar-EG"/>
        </w:rPr>
        <w:t>جميع ما ذكر</w:t>
      </w:r>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86-هي التي تقدر على الاجابة على الأسئلة العامة و الأساسية التي قد يطرحها الإنسان نتيجة لخبرته بمواقف التعلم المختلفة التي تواجهه في حياته :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أ /نظرية التعلم الشاملة                                           </w:t>
      </w:r>
      <w:proofErr w:type="spellStart"/>
      <w:r w:rsidRPr="0034494A">
        <w:rPr>
          <w:rFonts w:asciiTheme="majorBidi" w:hAnsiTheme="majorBidi" w:cstheme="majorBidi"/>
          <w:color w:val="548DD4" w:themeColor="text2" w:themeTint="99"/>
          <w:sz w:val="28"/>
          <w:szCs w:val="28"/>
          <w:rtl/>
          <w:lang w:bidi="ar-EG"/>
        </w:rPr>
        <w:t>ج/</w:t>
      </w:r>
      <w:proofErr w:type="spellEnd"/>
      <w:r w:rsidRPr="0034494A">
        <w:rPr>
          <w:rFonts w:asciiTheme="majorBidi" w:hAnsiTheme="majorBidi" w:cstheme="majorBidi"/>
          <w:color w:val="548DD4" w:themeColor="text2" w:themeTint="99"/>
          <w:sz w:val="28"/>
          <w:szCs w:val="28"/>
          <w:rtl/>
          <w:lang w:bidi="ar-EG"/>
        </w:rPr>
        <w:t xml:space="preserve"> نظرية </w:t>
      </w:r>
      <w:proofErr w:type="spellStart"/>
      <w:r w:rsidRPr="0034494A">
        <w:rPr>
          <w:rFonts w:asciiTheme="majorBidi" w:hAnsiTheme="majorBidi" w:cstheme="majorBidi"/>
          <w:color w:val="548DD4" w:themeColor="text2" w:themeTint="99"/>
          <w:sz w:val="28"/>
          <w:szCs w:val="28"/>
          <w:rtl/>
          <w:lang w:bidi="ar-EG"/>
        </w:rPr>
        <w:t>سكنر</w:t>
      </w:r>
      <w:proofErr w:type="spellEnd"/>
      <w:r w:rsidRPr="0034494A">
        <w:rPr>
          <w:rFonts w:asciiTheme="majorBidi" w:hAnsiTheme="majorBidi" w:cstheme="majorBidi"/>
          <w:color w:val="548DD4" w:themeColor="text2" w:themeTint="99"/>
          <w:sz w:val="28"/>
          <w:szCs w:val="28"/>
          <w:rtl/>
          <w:lang w:bidi="ar-EG"/>
        </w:rPr>
        <w:t xml:space="preserve">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ب / النظرية المعرفية .                                             د/ النظرية السلوكية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color w:val="548DD4" w:themeColor="text2" w:themeTint="99"/>
          <w:sz w:val="28"/>
          <w:szCs w:val="28"/>
          <w:rtl/>
          <w:lang w:bidi="ar-EG"/>
        </w:rPr>
      </w:pP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87-تقع نظريات التعلم في فئتين أساسيتين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أ /نظرية بافلوف و </w:t>
      </w:r>
      <w:proofErr w:type="spellStart"/>
      <w:r w:rsidRPr="0034494A">
        <w:rPr>
          <w:rFonts w:asciiTheme="majorBidi" w:hAnsiTheme="majorBidi" w:cstheme="majorBidi"/>
          <w:color w:val="548DD4" w:themeColor="text2" w:themeTint="99"/>
          <w:sz w:val="28"/>
          <w:szCs w:val="28"/>
          <w:rtl/>
          <w:lang w:bidi="ar-EG"/>
        </w:rPr>
        <w:t>ثورنديك</w:t>
      </w:r>
      <w:proofErr w:type="spellEnd"/>
      <w:r w:rsidRPr="0034494A">
        <w:rPr>
          <w:rFonts w:asciiTheme="majorBidi" w:hAnsiTheme="majorBidi" w:cstheme="majorBidi"/>
          <w:color w:val="548DD4" w:themeColor="text2" w:themeTint="99"/>
          <w:sz w:val="28"/>
          <w:szCs w:val="28"/>
          <w:rtl/>
          <w:lang w:bidi="ar-EG"/>
        </w:rPr>
        <w:t xml:space="preserve"> </w:t>
      </w:r>
      <w:proofErr w:type="spellStart"/>
      <w:r w:rsidRPr="0034494A">
        <w:rPr>
          <w:rFonts w:asciiTheme="majorBidi" w:hAnsiTheme="majorBidi" w:cstheme="majorBidi"/>
          <w:color w:val="548DD4" w:themeColor="text2" w:themeTint="99"/>
          <w:sz w:val="28"/>
          <w:szCs w:val="28"/>
          <w:rtl/>
          <w:lang w:bidi="ar-EG"/>
        </w:rPr>
        <w:t>.</w:t>
      </w:r>
      <w:proofErr w:type="spellEnd"/>
      <w:r w:rsidRPr="0034494A">
        <w:rPr>
          <w:rFonts w:asciiTheme="majorBidi" w:hAnsiTheme="majorBidi" w:cstheme="majorBidi"/>
          <w:color w:val="548DD4" w:themeColor="text2" w:themeTint="99"/>
          <w:sz w:val="28"/>
          <w:szCs w:val="28"/>
          <w:rtl/>
          <w:lang w:bidi="ar-EG"/>
        </w:rPr>
        <w:t xml:space="preserve">                  ج /نظريات سلوكية و تعليمية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ب /نظريات معرفية .                                     د /نظريات المثير-الاستجابة و نظريات معرفية . </w:t>
      </w:r>
    </w:p>
    <w:p w:rsidR="00671AE5" w:rsidRPr="00D9230B"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p>
    <w:p w:rsidR="00671AE5" w:rsidRPr="00D9230B" w:rsidRDefault="00671AE5" w:rsidP="00671AE5">
      <w:pPr>
        <w:autoSpaceDE w:val="0"/>
        <w:autoSpaceDN w:val="0"/>
        <w:adjustRightInd w:val="0"/>
        <w:spacing w:line="276" w:lineRule="auto"/>
        <w:ind w:left="426"/>
        <w:jc w:val="lowKashida"/>
        <w:rPr>
          <w:rFonts w:asciiTheme="majorBidi" w:hAnsiTheme="majorBidi" w:cstheme="majorBidi"/>
          <w:sz w:val="28"/>
          <w:szCs w:val="28"/>
          <w:rtl/>
          <w:lang w:bidi="ar-EG"/>
        </w:rPr>
      </w:pPr>
      <w:r w:rsidRPr="00D9230B">
        <w:rPr>
          <w:rFonts w:asciiTheme="majorBidi" w:hAnsiTheme="majorBidi" w:cstheme="majorBidi"/>
          <w:sz w:val="28"/>
          <w:szCs w:val="28"/>
          <w:rtl/>
          <w:lang w:bidi="ar-EG"/>
        </w:rPr>
        <w:t xml:space="preserve">88 -من قوانين </w:t>
      </w:r>
      <w:proofErr w:type="spellStart"/>
      <w:r w:rsidRPr="00D9230B">
        <w:rPr>
          <w:rFonts w:asciiTheme="majorBidi" w:hAnsiTheme="majorBidi" w:cstheme="majorBidi"/>
          <w:sz w:val="28"/>
          <w:szCs w:val="28"/>
          <w:rtl/>
          <w:lang w:bidi="ar-EG"/>
        </w:rPr>
        <w:t>ثورنديك</w:t>
      </w:r>
      <w:proofErr w:type="spellEnd"/>
      <w:r w:rsidRPr="00D9230B">
        <w:rPr>
          <w:rFonts w:asciiTheme="majorBidi" w:hAnsiTheme="majorBidi" w:cstheme="majorBidi"/>
          <w:sz w:val="28"/>
          <w:szCs w:val="28"/>
          <w:rtl/>
          <w:lang w:bidi="ar-EG"/>
        </w:rPr>
        <w:t xml:space="preserve"> الأساسية للموقف </w:t>
      </w:r>
      <w:proofErr w:type="spellStart"/>
      <w:r w:rsidRPr="00D9230B">
        <w:rPr>
          <w:rFonts w:asciiTheme="majorBidi" w:hAnsiTheme="majorBidi" w:cstheme="majorBidi"/>
          <w:sz w:val="28"/>
          <w:szCs w:val="28"/>
          <w:rtl/>
          <w:lang w:bidi="ar-EG"/>
        </w:rPr>
        <w:t>:.</w:t>
      </w:r>
      <w:proofErr w:type="spellEnd"/>
    </w:p>
    <w:p w:rsidR="00671AE5" w:rsidRPr="00D9230B" w:rsidRDefault="00671AE5" w:rsidP="00671AE5">
      <w:pPr>
        <w:autoSpaceDE w:val="0"/>
        <w:autoSpaceDN w:val="0"/>
        <w:adjustRightInd w:val="0"/>
        <w:spacing w:line="276" w:lineRule="auto"/>
        <w:ind w:left="360"/>
        <w:jc w:val="lowKashida"/>
        <w:rPr>
          <w:rFonts w:asciiTheme="majorBidi" w:hAnsiTheme="majorBidi" w:cstheme="majorBidi"/>
          <w:sz w:val="28"/>
          <w:szCs w:val="28"/>
          <w:rtl/>
          <w:lang w:bidi="ar-EG"/>
        </w:rPr>
      </w:pPr>
      <w:r w:rsidRPr="00D9230B">
        <w:rPr>
          <w:rFonts w:asciiTheme="majorBidi" w:hAnsiTheme="majorBidi" w:cstheme="majorBidi"/>
          <w:b/>
          <w:bCs/>
          <w:sz w:val="28"/>
          <w:szCs w:val="28"/>
          <w:u w:val="single"/>
          <w:rtl/>
          <w:lang w:bidi="ar-EG"/>
        </w:rPr>
        <w:t>أ /التمرين</w:t>
      </w:r>
      <w:r w:rsidRPr="00D9230B">
        <w:rPr>
          <w:rFonts w:asciiTheme="majorBidi" w:hAnsiTheme="majorBidi" w:cstheme="majorBidi"/>
          <w:sz w:val="28"/>
          <w:szCs w:val="28"/>
          <w:rtl/>
          <w:lang w:bidi="ar-EG"/>
        </w:rPr>
        <w:t xml:space="preserve">                ب /التعلم الاجتماعي            ج /الأدوات             د/الظواهر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color w:val="548DD4" w:themeColor="text2" w:themeTint="99"/>
          <w:sz w:val="28"/>
          <w:szCs w:val="28"/>
          <w:rtl/>
          <w:lang w:bidi="ar-EG"/>
        </w:rPr>
      </w:pP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89-هي الحالة التي لا يبذل الكائن الحي أي محاولة للإبقاء عليها ، و يعمل على تجنبها :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أ /الرضا                 ب /الحزن                         ج /عدم الرضا        د /التمرين .</w:t>
      </w:r>
    </w:p>
    <w:p w:rsidR="00671AE5" w:rsidRPr="0034494A" w:rsidRDefault="00671AE5" w:rsidP="00671AE5">
      <w:pPr>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p>
    <w:p w:rsidR="00671AE5" w:rsidRPr="0034494A" w:rsidRDefault="00671AE5" w:rsidP="00671AE5">
      <w:pPr>
        <w:autoSpaceDE w:val="0"/>
        <w:autoSpaceDN w:val="0"/>
        <w:adjustRightInd w:val="0"/>
        <w:spacing w:line="276" w:lineRule="auto"/>
        <w:ind w:left="426"/>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90-هو يعني شدة تأثير المثير أو الموقف : </w:t>
      </w:r>
    </w:p>
    <w:p w:rsidR="00671AE5" w:rsidRPr="0034494A" w:rsidRDefault="00671AE5" w:rsidP="00671AE5">
      <w:pPr>
        <w:autoSpaceDE w:val="0"/>
        <w:autoSpaceDN w:val="0"/>
        <w:adjustRightInd w:val="0"/>
        <w:spacing w:line="276" w:lineRule="auto"/>
        <w:ind w:left="360"/>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 xml:space="preserve">أ /الانتماء .             ب / الأثر .                       ج/ التجميع.         د / </w:t>
      </w:r>
      <w:r w:rsidRPr="0034494A">
        <w:rPr>
          <w:rFonts w:asciiTheme="majorBidi" w:hAnsiTheme="majorBidi" w:cstheme="majorBidi"/>
          <w:sz w:val="28"/>
          <w:szCs w:val="28"/>
          <w:u w:val="single"/>
          <w:rtl/>
          <w:lang w:bidi="ar-EG"/>
        </w:rPr>
        <w:t>قانون شدة التأثير</w:t>
      </w:r>
      <w:r w:rsidRPr="0034494A">
        <w:rPr>
          <w:rFonts w:asciiTheme="majorBidi" w:hAnsiTheme="majorBidi" w:cstheme="majorBidi"/>
          <w:sz w:val="28"/>
          <w:szCs w:val="28"/>
          <w:rtl/>
          <w:lang w:bidi="ar-EG"/>
        </w:rPr>
        <w:t xml:space="preserve">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autoSpaceDE w:val="0"/>
        <w:autoSpaceDN w:val="0"/>
        <w:adjustRightInd w:val="0"/>
        <w:spacing w:line="276" w:lineRule="auto"/>
        <w:ind w:left="426"/>
        <w:rPr>
          <w:rFonts w:asciiTheme="majorBidi" w:hAnsiTheme="majorBidi" w:cstheme="majorBidi"/>
          <w:sz w:val="28"/>
          <w:szCs w:val="28"/>
          <w:rtl/>
        </w:rPr>
      </w:pPr>
      <w:r w:rsidRPr="0034494A">
        <w:rPr>
          <w:rFonts w:asciiTheme="majorBidi" w:hAnsiTheme="majorBidi" w:cstheme="majorBidi"/>
          <w:sz w:val="28"/>
          <w:szCs w:val="28"/>
          <w:rtl/>
        </w:rPr>
        <w:t>91-يرى المعرفيون أن الاهتمام بالسلوك ..... يؤدى إلى إهمال العلاقات التى تنظم هذه الأجزاء والمعنى المتضمن فيها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أ </w:t>
      </w:r>
      <w:r w:rsidRPr="0034494A">
        <w:rPr>
          <w:rFonts w:asciiTheme="majorBidi" w:hAnsiTheme="majorBidi" w:cstheme="majorBidi"/>
          <w:sz w:val="28"/>
          <w:szCs w:val="28"/>
          <w:u w:val="single"/>
          <w:rtl/>
        </w:rPr>
        <w:t>/  الجزئي</w:t>
      </w:r>
      <w:r w:rsidRPr="0034494A">
        <w:rPr>
          <w:rFonts w:asciiTheme="majorBidi" w:hAnsiTheme="majorBidi" w:cstheme="majorBidi"/>
          <w:sz w:val="28"/>
          <w:szCs w:val="28"/>
          <w:rtl/>
        </w:rPr>
        <w:t xml:space="preserve">             ب/ الكلي                                ج/ أ و ب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426"/>
        <w:rPr>
          <w:rFonts w:asciiTheme="majorBidi" w:hAnsiTheme="majorBidi" w:cstheme="majorBidi"/>
          <w:sz w:val="28"/>
          <w:szCs w:val="28"/>
          <w:rtl/>
        </w:rPr>
      </w:pPr>
      <w:r w:rsidRPr="0034494A">
        <w:rPr>
          <w:rFonts w:asciiTheme="majorBidi" w:hAnsiTheme="majorBidi" w:cstheme="majorBidi"/>
          <w:sz w:val="28"/>
          <w:szCs w:val="28"/>
          <w:rtl/>
        </w:rPr>
        <w:t>92-من أهم قوانين النظرية المعرفية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أ/مراعاة البساطة         </w:t>
      </w:r>
      <w:proofErr w:type="spellStart"/>
      <w:r w:rsidRPr="0034494A">
        <w:rPr>
          <w:rFonts w:asciiTheme="majorBidi" w:hAnsiTheme="majorBidi" w:cstheme="majorBidi"/>
          <w:sz w:val="28"/>
          <w:szCs w:val="28"/>
          <w:rtl/>
        </w:rPr>
        <w:t>ب-</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مراعات</w:t>
      </w:r>
      <w:proofErr w:type="spellEnd"/>
      <w:r w:rsidRPr="0034494A">
        <w:rPr>
          <w:rFonts w:asciiTheme="majorBidi" w:hAnsiTheme="majorBidi" w:cstheme="majorBidi"/>
          <w:sz w:val="28"/>
          <w:szCs w:val="28"/>
          <w:rtl/>
        </w:rPr>
        <w:t xml:space="preserve"> التباعد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التشابهد</w:t>
      </w:r>
      <w:proofErr w:type="spellEnd"/>
      <w:r w:rsidRPr="0034494A">
        <w:rPr>
          <w:rFonts w:asciiTheme="majorBidi" w:hAnsiTheme="majorBidi" w:cstheme="majorBidi"/>
          <w:sz w:val="28"/>
          <w:szCs w:val="28"/>
          <w:rtl/>
        </w:rPr>
        <w:t xml:space="preserve">               د</w:t>
      </w:r>
      <w:r w:rsidRPr="0034494A">
        <w:rPr>
          <w:rFonts w:asciiTheme="majorBidi" w:hAnsiTheme="majorBidi" w:cstheme="majorBidi"/>
          <w:sz w:val="28"/>
          <w:szCs w:val="28"/>
          <w:u w:val="single"/>
          <w:rtl/>
        </w:rPr>
        <w:t>/ أ و ج</w:t>
      </w:r>
      <w:r w:rsidRPr="0034494A">
        <w:rPr>
          <w:rFonts w:asciiTheme="majorBidi" w:hAnsiTheme="majorBidi" w:cstheme="majorBidi"/>
          <w:sz w:val="28"/>
          <w:szCs w:val="28"/>
          <w:rtl/>
        </w:rPr>
        <w:t xml:space="preserve">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426"/>
        <w:rPr>
          <w:rFonts w:asciiTheme="majorBidi" w:hAnsiTheme="majorBidi" w:cstheme="majorBidi"/>
          <w:sz w:val="28"/>
          <w:szCs w:val="28"/>
          <w:rtl/>
        </w:rPr>
      </w:pPr>
      <w:r w:rsidRPr="0034494A">
        <w:rPr>
          <w:rFonts w:asciiTheme="majorBidi" w:hAnsiTheme="majorBidi" w:cstheme="majorBidi"/>
          <w:sz w:val="28"/>
          <w:szCs w:val="28"/>
          <w:rtl/>
        </w:rPr>
        <w:t>93-ويقسم روجرز التعلم الي نوعين منها النمط الاول وهو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أ/ منخفض من حيث المعنى عند التلميذ لأنه لا يختار الاهداف التربوية بنفسه </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ب/ مرتفع من حيث المعنى عند التلميذ لأنه لا يختار الاهداف التربوية بنفسه</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w:t>
      </w:r>
      <w:r w:rsidRPr="0034494A">
        <w:rPr>
          <w:rFonts w:asciiTheme="majorBidi" w:hAnsiTheme="majorBidi" w:cstheme="majorBidi"/>
          <w:sz w:val="28"/>
          <w:szCs w:val="28"/>
          <w:u w:val="single"/>
          <w:rtl/>
        </w:rPr>
        <w:t xml:space="preserve">لا </w:t>
      </w:r>
      <w:proofErr w:type="spellStart"/>
      <w:r w:rsidRPr="0034494A">
        <w:rPr>
          <w:rFonts w:asciiTheme="majorBidi" w:hAnsiTheme="majorBidi" w:cstheme="majorBidi"/>
          <w:sz w:val="28"/>
          <w:szCs w:val="28"/>
          <w:u w:val="single"/>
          <w:rtl/>
        </w:rPr>
        <w:t>شيئ</w:t>
      </w:r>
      <w:proofErr w:type="spellEnd"/>
      <w:r w:rsidRPr="0034494A">
        <w:rPr>
          <w:rFonts w:asciiTheme="majorBidi" w:hAnsiTheme="majorBidi" w:cstheme="majorBidi"/>
          <w:sz w:val="28"/>
          <w:szCs w:val="28"/>
          <w:u w:val="single"/>
          <w:rtl/>
        </w:rPr>
        <w:t xml:space="preserve"> مما ذكر</w:t>
      </w:r>
    </w:p>
    <w:p w:rsidR="00671AE5" w:rsidRPr="0034494A" w:rsidRDefault="00671AE5" w:rsidP="00671AE5">
      <w:pPr>
        <w:autoSpaceDE w:val="0"/>
        <w:autoSpaceDN w:val="0"/>
        <w:adjustRightInd w:val="0"/>
        <w:spacing w:line="276" w:lineRule="auto"/>
        <w:rPr>
          <w:rFonts w:asciiTheme="majorBidi" w:hAnsiTheme="majorBidi" w:cstheme="majorBidi"/>
          <w:sz w:val="28"/>
          <w:szCs w:val="28"/>
          <w:rtl/>
        </w:rPr>
      </w:pPr>
    </w:p>
    <w:p w:rsidR="00671AE5" w:rsidRPr="0034494A" w:rsidRDefault="00671AE5" w:rsidP="00671AE5">
      <w:pPr>
        <w:autoSpaceDE w:val="0"/>
        <w:autoSpaceDN w:val="0"/>
        <w:adjustRightInd w:val="0"/>
        <w:spacing w:line="276" w:lineRule="auto"/>
        <w:ind w:left="426"/>
        <w:rPr>
          <w:rFonts w:asciiTheme="majorBidi" w:hAnsiTheme="majorBidi" w:cstheme="majorBidi"/>
          <w:sz w:val="28"/>
          <w:szCs w:val="28"/>
          <w:rtl/>
        </w:rPr>
      </w:pPr>
      <w:r w:rsidRPr="0034494A">
        <w:rPr>
          <w:rFonts w:asciiTheme="majorBidi" w:hAnsiTheme="majorBidi" w:cstheme="majorBidi"/>
          <w:sz w:val="28"/>
          <w:szCs w:val="28"/>
          <w:rtl/>
        </w:rPr>
        <w:t xml:space="preserve">94-إن التمثيل....للمعلومات يحتفظ </w:t>
      </w:r>
      <w:proofErr w:type="spellStart"/>
      <w:r w:rsidRPr="0034494A">
        <w:rPr>
          <w:rFonts w:asciiTheme="majorBidi" w:hAnsiTheme="majorBidi" w:cstheme="majorBidi"/>
          <w:sz w:val="28"/>
          <w:szCs w:val="28"/>
          <w:rtl/>
        </w:rPr>
        <w:t>به</w:t>
      </w:r>
      <w:proofErr w:type="spellEnd"/>
      <w:r w:rsidRPr="0034494A">
        <w:rPr>
          <w:rFonts w:asciiTheme="majorBidi" w:hAnsiTheme="majorBidi" w:cstheme="majorBidi"/>
          <w:sz w:val="28"/>
          <w:szCs w:val="28"/>
          <w:rtl/>
        </w:rPr>
        <w:t xml:space="preserve"> في الذاكرة بعيدة المدى أكثر من المعلومات السمعية</w:t>
      </w:r>
    </w:p>
    <w:p w:rsidR="00671AE5" w:rsidRPr="0034494A" w:rsidRDefault="00671AE5" w:rsidP="00671AE5">
      <w:pPr>
        <w:tabs>
          <w:tab w:val="left" w:pos="26"/>
          <w:tab w:val="left" w:pos="180"/>
          <w:tab w:val="left" w:pos="1080"/>
        </w:tabs>
        <w:ind w:left="-334" w:right="-540"/>
        <w:jc w:val="lowKashida"/>
        <w:rPr>
          <w:rFonts w:asciiTheme="majorBidi" w:hAnsiTheme="majorBidi" w:cstheme="majorBidi"/>
          <w:sz w:val="28"/>
          <w:szCs w:val="28"/>
          <w:rtl/>
        </w:rPr>
      </w:pPr>
      <w:r w:rsidRPr="0034494A">
        <w:rPr>
          <w:rFonts w:asciiTheme="majorBidi" w:hAnsiTheme="majorBidi" w:cstheme="majorBidi"/>
          <w:sz w:val="28"/>
          <w:szCs w:val="28"/>
          <w:rtl/>
        </w:rPr>
        <w:lastRenderedPageBreak/>
        <w:t xml:space="preserve">            أ / الحسي           ب/ البصري                     ج/ </w:t>
      </w:r>
      <w:r w:rsidRPr="0034494A">
        <w:rPr>
          <w:rFonts w:asciiTheme="majorBidi" w:hAnsiTheme="majorBidi" w:cstheme="majorBidi"/>
          <w:sz w:val="28"/>
          <w:szCs w:val="28"/>
          <w:u w:val="single"/>
          <w:rtl/>
        </w:rPr>
        <w:t>أ و ب</w:t>
      </w:r>
    </w:p>
    <w:p w:rsidR="00671AE5" w:rsidRPr="0034494A" w:rsidRDefault="00671AE5" w:rsidP="00671AE5">
      <w:pPr>
        <w:tabs>
          <w:tab w:val="left" w:pos="26"/>
          <w:tab w:val="left" w:pos="180"/>
          <w:tab w:val="left" w:pos="1080"/>
        </w:tabs>
        <w:ind w:left="-334" w:right="-540"/>
        <w:jc w:val="lowKashida"/>
        <w:rPr>
          <w:rFonts w:asciiTheme="majorBidi" w:hAnsiTheme="majorBidi" w:cstheme="majorBidi"/>
          <w:sz w:val="28"/>
          <w:szCs w:val="28"/>
          <w:rtl/>
        </w:rPr>
      </w:pPr>
    </w:p>
    <w:p w:rsidR="00671AE5" w:rsidRPr="0034494A" w:rsidRDefault="00671AE5" w:rsidP="00671AE5">
      <w:pPr>
        <w:tabs>
          <w:tab w:val="left" w:pos="26"/>
          <w:tab w:val="left" w:pos="180"/>
          <w:tab w:val="left" w:pos="1080"/>
        </w:tabs>
        <w:ind w:left="-334" w:right="-540"/>
        <w:jc w:val="lowKashida"/>
        <w:rPr>
          <w:rFonts w:asciiTheme="majorBidi" w:hAnsiTheme="majorBidi" w:cstheme="majorBidi"/>
          <w:sz w:val="28"/>
          <w:szCs w:val="28"/>
          <w:rtl/>
        </w:rPr>
      </w:pPr>
    </w:p>
    <w:p w:rsidR="00671AE5" w:rsidRPr="0034494A" w:rsidRDefault="00671AE5" w:rsidP="00671AE5">
      <w:pPr>
        <w:tabs>
          <w:tab w:val="left" w:pos="26"/>
          <w:tab w:val="left" w:pos="180"/>
          <w:tab w:val="left" w:pos="1080"/>
        </w:tabs>
        <w:autoSpaceDE w:val="0"/>
        <w:autoSpaceDN w:val="0"/>
        <w:adjustRightInd w:val="0"/>
        <w:spacing w:line="276" w:lineRule="auto"/>
        <w:ind w:left="426"/>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95-من المشكلات التي تترتب على اخفاق المعلم في توجيه دوافع التلاميذ : </w:t>
      </w:r>
    </w:p>
    <w:p w:rsidR="00671AE5" w:rsidRPr="0034494A" w:rsidRDefault="00671AE5" w:rsidP="00DC1B5B">
      <w:pPr>
        <w:numPr>
          <w:ilvl w:val="1"/>
          <w:numId w:val="3"/>
        </w:numPr>
        <w:tabs>
          <w:tab w:val="left" w:pos="140"/>
          <w:tab w:val="left" w:pos="180"/>
          <w:tab w:val="left" w:pos="1080"/>
        </w:tabs>
        <w:autoSpaceDE w:val="0"/>
        <w:autoSpaceDN w:val="0"/>
        <w:adjustRightInd w:val="0"/>
        <w:spacing w:line="276" w:lineRule="auto"/>
        <w:ind w:left="-2" w:firstLine="0"/>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 xml:space="preserve"> مشكلة النظام في الصف</w:t>
      </w:r>
    </w:p>
    <w:p w:rsidR="00671AE5" w:rsidRPr="0034494A" w:rsidRDefault="00671AE5" w:rsidP="00DC1B5B">
      <w:pPr>
        <w:numPr>
          <w:ilvl w:val="1"/>
          <w:numId w:val="3"/>
        </w:numPr>
        <w:tabs>
          <w:tab w:val="left" w:pos="26"/>
          <w:tab w:val="left" w:pos="180"/>
          <w:tab w:val="left" w:pos="423"/>
        </w:tabs>
        <w:autoSpaceDE w:val="0"/>
        <w:autoSpaceDN w:val="0"/>
        <w:adjustRightInd w:val="0"/>
        <w:spacing w:line="276" w:lineRule="auto"/>
        <w:ind w:left="-2" w:firstLine="0"/>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 xml:space="preserve">كسل بعض التلاميذ وعدم اقبالهم على التحصيل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ج-جميع ما سبق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96- سلوك الفرد ينتج في الغالب من  :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أ-قوى داخل الفرد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ب- ظروف خارجية </w:t>
      </w:r>
    </w:p>
    <w:p w:rsidR="00671AE5" w:rsidRPr="0034494A" w:rsidRDefault="00671AE5" w:rsidP="00DC1B5B">
      <w:pPr>
        <w:numPr>
          <w:ilvl w:val="0"/>
          <w:numId w:val="4"/>
        </w:numPr>
        <w:tabs>
          <w:tab w:val="left" w:pos="26"/>
          <w:tab w:val="left" w:pos="180"/>
          <w:tab w:val="left" w:pos="1080"/>
        </w:tabs>
        <w:autoSpaceDE w:val="0"/>
        <w:autoSpaceDN w:val="0"/>
        <w:adjustRightInd w:val="0"/>
        <w:spacing w:line="276" w:lineRule="auto"/>
        <w:ind w:left="-2" w:firstLine="0"/>
        <w:jc w:val="lowKashida"/>
        <w:rPr>
          <w:rFonts w:asciiTheme="majorBidi" w:hAnsiTheme="majorBidi" w:cstheme="majorBidi"/>
          <w:sz w:val="28"/>
          <w:szCs w:val="28"/>
          <w:u w:val="single"/>
          <w:lang w:bidi="ar-EG"/>
        </w:rPr>
      </w:pPr>
      <w:r w:rsidRPr="0034494A">
        <w:rPr>
          <w:rFonts w:asciiTheme="majorBidi" w:hAnsiTheme="majorBidi" w:cstheme="majorBidi"/>
          <w:sz w:val="28"/>
          <w:szCs w:val="28"/>
          <w:u w:val="single"/>
          <w:rtl/>
          <w:lang w:bidi="ar-EG"/>
        </w:rPr>
        <w:t xml:space="preserve"> تفاعل متبادل بين قوى كثيرة داخلية وخارجية</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 xml:space="preserve">  </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97-من وظائف الدوافع : </w:t>
      </w:r>
    </w:p>
    <w:p w:rsidR="00671AE5" w:rsidRPr="0034494A" w:rsidRDefault="00671AE5" w:rsidP="00DC1B5B">
      <w:pPr>
        <w:numPr>
          <w:ilvl w:val="1"/>
          <w:numId w:val="5"/>
        </w:numPr>
        <w:tabs>
          <w:tab w:val="clear" w:pos="1440"/>
          <w:tab w:val="left" w:pos="-2"/>
          <w:tab w:val="num" w:pos="140"/>
        </w:tabs>
        <w:autoSpaceDE w:val="0"/>
        <w:autoSpaceDN w:val="0"/>
        <w:adjustRightInd w:val="0"/>
        <w:spacing w:line="276" w:lineRule="auto"/>
        <w:ind w:left="-2" w:firstLine="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تمد السلوك بالطاقة و تنشط الكائن .</w:t>
      </w:r>
    </w:p>
    <w:p w:rsidR="00671AE5" w:rsidRPr="0034494A" w:rsidRDefault="00671AE5" w:rsidP="00DC1B5B">
      <w:pPr>
        <w:numPr>
          <w:ilvl w:val="1"/>
          <w:numId w:val="5"/>
        </w:numPr>
        <w:tabs>
          <w:tab w:val="clear" w:pos="1440"/>
          <w:tab w:val="left" w:pos="-2"/>
          <w:tab w:val="num" w:pos="140"/>
        </w:tabs>
        <w:autoSpaceDE w:val="0"/>
        <w:autoSpaceDN w:val="0"/>
        <w:adjustRightInd w:val="0"/>
        <w:spacing w:line="276" w:lineRule="auto"/>
        <w:ind w:left="-2" w:firstLine="0"/>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توجه السلوك نحو هدف معين .</w:t>
      </w:r>
    </w:p>
    <w:p w:rsidR="00671AE5" w:rsidRPr="0034494A" w:rsidRDefault="00671AE5" w:rsidP="00671AE5">
      <w:pPr>
        <w:tabs>
          <w:tab w:val="left" w:pos="-2"/>
          <w:tab w:val="num" w:pos="140"/>
        </w:tabs>
        <w:autoSpaceDE w:val="0"/>
        <w:autoSpaceDN w:val="0"/>
        <w:adjustRightInd w:val="0"/>
        <w:spacing w:line="276" w:lineRule="auto"/>
        <w:ind w:left="-2"/>
        <w:jc w:val="lowKashida"/>
        <w:rPr>
          <w:rFonts w:asciiTheme="majorBidi" w:hAnsiTheme="majorBidi" w:cstheme="majorBidi"/>
          <w:sz w:val="28"/>
          <w:szCs w:val="28"/>
          <w:u w:val="single"/>
          <w:rtl/>
          <w:lang w:bidi="ar-EG"/>
        </w:rPr>
      </w:pPr>
      <w:r w:rsidRPr="0034494A">
        <w:rPr>
          <w:rFonts w:asciiTheme="majorBidi" w:hAnsiTheme="majorBidi" w:cstheme="majorBidi"/>
          <w:sz w:val="28"/>
          <w:szCs w:val="28"/>
          <w:rtl/>
          <w:lang w:bidi="ar-EG"/>
        </w:rPr>
        <w:t>ج-</w:t>
      </w:r>
      <w:r w:rsidRPr="0034494A">
        <w:rPr>
          <w:rFonts w:asciiTheme="majorBidi" w:hAnsiTheme="majorBidi" w:cstheme="majorBidi"/>
          <w:sz w:val="28"/>
          <w:szCs w:val="28"/>
          <w:u w:val="single"/>
          <w:rtl/>
          <w:lang w:bidi="ar-EG"/>
        </w:rPr>
        <w:t>جميع ما سبق .</w:t>
      </w:r>
    </w:p>
    <w:p w:rsidR="00671AE5" w:rsidRPr="0034494A" w:rsidRDefault="00671AE5" w:rsidP="00671AE5">
      <w:pPr>
        <w:tabs>
          <w:tab w:val="left" w:pos="-2"/>
          <w:tab w:val="num" w:pos="140"/>
        </w:tabs>
        <w:autoSpaceDE w:val="0"/>
        <w:autoSpaceDN w:val="0"/>
        <w:adjustRightInd w:val="0"/>
        <w:spacing w:line="276" w:lineRule="auto"/>
        <w:ind w:left="-2"/>
        <w:jc w:val="lowKashida"/>
        <w:rPr>
          <w:rFonts w:asciiTheme="majorBidi" w:hAnsiTheme="majorBidi" w:cstheme="majorBidi"/>
          <w:sz w:val="28"/>
          <w:szCs w:val="28"/>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98-( انجازات الفرد والمكافآت التي يتلقاها مستقلة تماماً عن انجازات ومكافآت الأفراد الآخرين  ) تدل هذه المكافأة على :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w:t>
      </w:r>
      <w:r w:rsidRPr="0034494A">
        <w:rPr>
          <w:rFonts w:asciiTheme="majorBidi" w:hAnsiTheme="majorBidi" w:cstheme="majorBidi"/>
          <w:sz w:val="28"/>
          <w:szCs w:val="28"/>
          <w:u w:val="single"/>
          <w:rtl/>
          <w:lang w:bidi="ar-EG"/>
        </w:rPr>
        <w:t>المكافأة الفردية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ب-المكافأة الجماعية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ج-مكافأة تعاونية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99-من أمثلة التغذية الراجعة عن الجهد للتلاميذ :</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أ-لقد </w:t>
      </w:r>
      <w:proofErr w:type="spellStart"/>
      <w:r w:rsidRPr="0034494A">
        <w:rPr>
          <w:rFonts w:asciiTheme="majorBidi" w:hAnsiTheme="majorBidi" w:cstheme="majorBidi"/>
          <w:color w:val="548DD4" w:themeColor="text2" w:themeTint="99"/>
          <w:sz w:val="28"/>
          <w:szCs w:val="28"/>
          <w:rtl/>
          <w:lang w:bidi="ar-EG"/>
        </w:rPr>
        <w:t>أشتغلت</w:t>
      </w:r>
      <w:proofErr w:type="spellEnd"/>
      <w:r w:rsidRPr="0034494A">
        <w:rPr>
          <w:rFonts w:asciiTheme="majorBidi" w:hAnsiTheme="majorBidi" w:cstheme="majorBidi"/>
          <w:color w:val="548DD4" w:themeColor="text2" w:themeTint="99"/>
          <w:sz w:val="28"/>
          <w:szCs w:val="28"/>
          <w:rtl/>
          <w:lang w:bidi="ar-EG"/>
        </w:rPr>
        <w:t xml:space="preserve"> بجهد.</w:t>
      </w:r>
    </w:p>
    <w:p w:rsidR="00671AE5" w:rsidRPr="0034494A" w:rsidRDefault="00671AE5" w:rsidP="00671AE5">
      <w:pPr>
        <w:tabs>
          <w:tab w:val="left" w:pos="26"/>
          <w:tab w:val="left" w:pos="180"/>
          <w:tab w:val="left" w:pos="1080"/>
        </w:tabs>
        <w:autoSpaceDE w:val="0"/>
        <w:autoSpaceDN w:val="0"/>
        <w:adjustRightInd w:val="0"/>
        <w:spacing w:line="276" w:lineRule="auto"/>
        <w:ind w:left="-2"/>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ب-ما تزال تعمل بجهد .</w:t>
      </w:r>
    </w:p>
    <w:p w:rsidR="00671AE5" w:rsidRPr="0034494A" w:rsidRDefault="00671AE5" w:rsidP="00DC1B5B">
      <w:pPr>
        <w:numPr>
          <w:ilvl w:val="2"/>
          <w:numId w:val="5"/>
        </w:numPr>
        <w:tabs>
          <w:tab w:val="left" w:pos="26"/>
          <w:tab w:val="left" w:pos="180"/>
          <w:tab w:val="left" w:pos="1080"/>
        </w:tabs>
        <w:autoSpaceDE w:val="0"/>
        <w:autoSpaceDN w:val="0"/>
        <w:adjustRightInd w:val="0"/>
        <w:spacing w:line="276" w:lineRule="auto"/>
        <w:ind w:left="-2" w:firstLine="0"/>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جميع ما سبق .</w:t>
      </w:r>
    </w:p>
    <w:p w:rsidR="00671AE5" w:rsidRPr="0034494A" w:rsidRDefault="00671AE5" w:rsidP="00B62E59">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sz w:val="28"/>
          <w:szCs w:val="28"/>
          <w:rtl/>
          <w:lang w:bidi="ar-EG"/>
        </w:rPr>
        <w:t>100</w:t>
      </w:r>
      <w:r w:rsidRPr="0034494A">
        <w:rPr>
          <w:rFonts w:asciiTheme="majorBidi" w:hAnsiTheme="majorBidi" w:cstheme="majorBidi"/>
          <w:color w:val="548DD4" w:themeColor="text2" w:themeTint="99"/>
          <w:sz w:val="28"/>
          <w:szCs w:val="28"/>
          <w:rtl/>
          <w:lang w:bidi="ar-EG"/>
        </w:rPr>
        <w:t xml:space="preserve">-حصل تلميذ على درجة عالية في الرياضيات و عزا إنجازه إلى أنه (بارع في الرياضيات ) أي أنه عزا الإنجاز :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color w:val="548DD4" w:themeColor="text2" w:themeTint="99"/>
          <w:sz w:val="28"/>
          <w:szCs w:val="28"/>
          <w:rtl/>
          <w:lang w:bidi="ar-EG"/>
        </w:rPr>
        <w:t xml:space="preserve">            أ-الجهد                 ب-المهمة                      ج-القدرة</w:t>
      </w:r>
      <w:r w:rsidRPr="0034494A">
        <w:rPr>
          <w:rFonts w:asciiTheme="majorBidi" w:hAnsiTheme="majorBidi" w:cstheme="majorBidi"/>
          <w:sz w:val="28"/>
          <w:szCs w:val="28"/>
          <w:rtl/>
          <w:lang w:bidi="ar-EG"/>
        </w:rPr>
        <w:t xml:space="preserve"> .</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sz w:val="28"/>
          <w:szCs w:val="28"/>
          <w:rtl/>
          <w:lang w:bidi="ar-EG"/>
        </w:rPr>
        <w:t>101</w:t>
      </w:r>
      <w:r w:rsidRPr="0034494A">
        <w:rPr>
          <w:rFonts w:asciiTheme="majorBidi" w:hAnsiTheme="majorBidi" w:cstheme="majorBidi"/>
          <w:color w:val="548DD4" w:themeColor="text2" w:themeTint="99"/>
          <w:sz w:val="28"/>
          <w:szCs w:val="28"/>
          <w:rtl/>
          <w:lang w:bidi="ar-EG"/>
        </w:rPr>
        <w:t xml:space="preserve">-من أنواع </w:t>
      </w:r>
      <w:proofErr w:type="spellStart"/>
      <w:r w:rsidRPr="0034494A">
        <w:rPr>
          <w:rFonts w:asciiTheme="majorBidi" w:hAnsiTheme="majorBidi" w:cstheme="majorBidi"/>
          <w:color w:val="548DD4" w:themeColor="text2" w:themeTint="99"/>
          <w:sz w:val="28"/>
          <w:szCs w:val="28"/>
          <w:rtl/>
          <w:lang w:bidi="ar-EG"/>
        </w:rPr>
        <w:t>العزو</w:t>
      </w:r>
      <w:proofErr w:type="spellEnd"/>
      <w:r w:rsidRPr="0034494A">
        <w:rPr>
          <w:rFonts w:asciiTheme="majorBidi" w:hAnsiTheme="majorBidi" w:cstheme="majorBidi"/>
          <w:color w:val="548DD4" w:themeColor="text2" w:themeTint="99"/>
          <w:sz w:val="28"/>
          <w:szCs w:val="28"/>
          <w:rtl/>
          <w:lang w:bidi="ar-EG"/>
        </w:rPr>
        <w:t xml:space="preserve"> التي يستخدمها الطلاب لتفسير نجاحاتهم وإخفاقاتهم :  </w:t>
      </w:r>
    </w:p>
    <w:p w:rsidR="00671AE5" w:rsidRPr="0034494A" w:rsidRDefault="00671AE5" w:rsidP="00671AE5">
      <w:pPr>
        <w:tabs>
          <w:tab w:val="left" w:pos="-334"/>
          <w:tab w:val="left" w:pos="26"/>
          <w:tab w:val="left" w:pos="180"/>
          <w:tab w:val="left" w:pos="1080"/>
        </w:tabs>
        <w:autoSpaceDE w:val="0"/>
        <w:autoSpaceDN w:val="0"/>
        <w:adjustRightInd w:val="0"/>
        <w:spacing w:line="276" w:lineRule="auto"/>
        <w:ind w:left="-2"/>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أ-المعلمين                          ب-الحالة المزاجية                 ج-جميع ما ذكر .</w:t>
      </w:r>
    </w:p>
    <w:p w:rsidR="00671AE5" w:rsidRPr="0034494A" w:rsidRDefault="00671AE5" w:rsidP="00671AE5">
      <w:pPr>
        <w:tabs>
          <w:tab w:val="left" w:pos="26"/>
          <w:tab w:val="left" w:pos="180"/>
          <w:tab w:val="left" w:pos="1080"/>
        </w:tabs>
        <w:autoSpaceDE w:val="0"/>
        <w:autoSpaceDN w:val="0"/>
        <w:adjustRightInd w:val="0"/>
        <w:spacing w:line="276" w:lineRule="auto"/>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334"/>
          <w:tab w:val="left" w:pos="26"/>
          <w:tab w:val="left" w:pos="180"/>
          <w:tab w:val="left" w:pos="1080"/>
        </w:tabs>
        <w:autoSpaceDE w:val="0"/>
        <w:autoSpaceDN w:val="0"/>
        <w:adjustRightInd w:val="0"/>
        <w:spacing w:line="276" w:lineRule="auto"/>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102-هي التي تقدر على الاجابة على الأسئلة العامة والأساسية التي قد يطرحها الإنسان نتيجة لخبرته بمواقف التعلم المختلفة التي تواجهه في حياته : </w:t>
      </w:r>
    </w:p>
    <w:p w:rsidR="00671AE5" w:rsidRPr="0034494A" w:rsidRDefault="00671AE5" w:rsidP="00671AE5">
      <w:pPr>
        <w:tabs>
          <w:tab w:val="left" w:pos="-1"/>
          <w:tab w:val="left" w:pos="26"/>
          <w:tab w:val="left" w:pos="180"/>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أ-نظرية التعلم الشاملة . </w:t>
      </w:r>
    </w:p>
    <w:p w:rsidR="00671AE5" w:rsidRPr="0034494A" w:rsidRDefault="00671AE5" w:rsidP="00671AE5">
      <w:pPr>
        <w:tabs>
          <w:tab w:val="left" w:pos="-1"/>
          <w:tab w:val="left" w:pos="26"/>
          <w:tab w:val="left" w:pos="180"/>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lastRenderedPageBreak/>
        <w:t>ب-النظرية المعرفية .</w:t>
      </w:r>
    </w:p>
    <w:p w:rsidR="00671AE5" w:rsidRPr="0034494A" w:rsidRDefault="00671AE5" w:rsidP="00671AE5">
      <w:pPr>
        <w:tabs>
          <w:tab w:val="left" w:pos="-1"/>
          <w:tab w:val="left" w:pos="26"/>
          <w:tab w:val="left" w:pos="180"/>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ج-نظرية </w:t>
      </w:r>
      <w:proofErr w:type="spellStart"/>
      <w:r w:rsidRPr="0034494A">
        <w:rPr>
          <w:rFonts w:asciiTheme="majorBidi" w:hAnsiTheme="majorBidi" w:cstheme="majorBidi"/>
          <w:color w:val="548DD4" w:themeColor="text2" w:themeTint="99"/>
          <w:sz w:val="28"/>
          <w:szCs w:val="28"/>
          <w:rtl/>
          <w:lang w:bidi="ar-EG"/>
        </w:rPr>
        <w:t>سكنر</w:t>
      </w:r>
      <w:proofErr w:type="spellEnd"/>
      <w:r w:rsidRPr="0034494A">
        <w:rPr>
          <w:rFonts w:asciiTheme="majorBidi" w:hAnsiTheme="majorBidi" w:cstheme="majorBidi"/>
          <w:color w:val="548DD4" w:themeColor="text2" w:themeTint="99"/>
          <w:sz w:val="28"/>
          <w:szCs w:val="28"/>
          <w:rtl/>
          <w:lang w:bidi="ar-EG"/>
        </w:rPr>
        <w:t xml:space="preserve"> .</w:t>
      </w:r>
    </w:p>
    <w:p w:rsidR="00671AE5" w:rsidRPr="0034494A" w:rsidRDefault="00671AE5" w:rsidP="00671AE5">
      <w:pPr>
        <w:tabs>
          <w:tab w:val="left" w:pos="-1"/>
          <w:tab w:val="left" w:pos="26"/>
          <w:tab w:val="left" w:pos="180"/>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154"/>
          <w:tab w:val="left" w:pos="180"/>
          <w:tab w:val="left" w:pos="1080"/>
        </w:tabs>
        <w:autoSpaceDE w:val="0"/>
        <w:autoSpaceDN w:val="0"/>
        <w:adjustRightInd w:val="0"/>
        <w:spacing w:line="276" w:lineRule="auto"/>
        <w:ind w:left="140" w:hanging="141"/>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103-من قوانين </w:t>
      </w:r>
      <w:proofErr w:type="spellStart"/>
      <w:r w:rsidRPr="0034494A">
        <w:rPr>
          <w:rFonts w:asciiTheme="majorBidi" w:hAnsiTheme="majorBidi" w:cstheme="majorBidi"/>
          <w:color w:val="548DD4" w:themeColor="text2" w:themeTint="99"/>
          <w:sz w:val="28"/>
          <w:szCs w:val="28"/>
          <w:rtl/>
          <w:lang w:bidi="ar-EG"/>
        </w:rPr>
        <w:t>ثورنديك</w:t>
      </w:r>
      <w:proofErr w:type="spellEnd"/>
      <w:r w:rsidRPr="0034494A">
        <w:rPr>
          <w:rFonts w:asciiTheme="majorBidi" w:hAnsiTheme="majorBidi" w:cstheme="majorBidi"/>
          <w:color w:val="548DD4" w:themeColor="text2" w:themeTint="99"/>
          <w:sz w:val="28"/>
          <w:szCs w:val="28"/>
          <w:rtl/>
          <w:lang w:bidi="ar-EG"/>
        </w:rPr>
        <w:t xml:space="preserve"> الأساسية للموقف </w:t>
      </w:r>
      <w:proofErr w:type="spellStart"/>
      <w:r w:rsidRPr="0034494A">
        <w:rPr>
          <w:rFonts w:asciiTheme="majorBidi" w:hAnsiTheme="majorBidi" w:cstheme="majorBidi"/>
          <w:color w:val="548DD4" w:themeColor="text2" w:themeTint="99"/>
          <w:sz w:val="28"/>
          <w:szCs w:val="28"/>
          <w:rtl/>
          <w:lang w:bidi="ar-EG"/>
        </w:rPr>
        <w:t>:</w:t>
      </w:r>
      <w:proofErr w:type="spellEnd"/>
      <w:r w:rsidRPr="0034494A">
        <w:rPr>
          <w:rFonts w:asciiTheme="majorBidi" w:hAnsiTheme="majorBidi" w:cstheme="majorBidi"/>
          <w:color w:val="548DD4" w:themeColor="text2" w:themeTint="99"/>
          <w:sz w:val="28"/>
          <w:szCs w:val="28"/>
          <w:rtl/>
          <w:lang w:bidi="ar-EG"/>
        </w:rPr>
        <w:t xml:space="preserve"> </w:t>
      </w:r>
    </w:p>
    <w:p w:rsidR="00671AE5" w:rsidRPr="0034494A" w:rsidRDefault="00671AE5" w:rsidP="00671AE5">
      <w:pPr>
        <w:tabs>
          <w:tab w:val="left" w:pos="-334"/>
          <w:tab w:val="left" w:pos="180"/>
          <w:tab w:val="left" w:pos="108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          أ-التمرين            ب-التعلم الاجتماعي                 ج-الأدوات </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334"/>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104-هي الحالة التي لا يبذل الكائن الحي أي محاولة للإبقاء عليها ، و يعمل على تجنبها :  </w:t>
      </w:r>
    </w:p>
    <w:p w:rsidR="00671AE5" w:rsidRPr="0034494A" w:rsidRDefault="00671AE5" w:rsidP="00671AE5">
      <w:pPr>
        <w:numPr>
          <w:ilvl w:val="1"/>
          <w:numId w:val="0"/>
        </w:numPr>
        <w:tabs>
          <w:tab w:val="left" w:pos="-334"/>
          <w:tab w:val="left" w:pos="180"/>
          <w:tab w:val="left" w:pos="1080"/>
          <w:tab w:val="num" w:pos="144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          أ-الرضا .                    ب-الحزن                                  ج-عدم الرضا </w:t>
      </w:r>
    </w:p>
    <w:p w:rsidR="00671AE5" w:rsidRPr="0034494A" w:rsidRDefault="00671AE5" w:rsidP="00671AE5">
      <w:pPr>
        <w:tabs>
          <w:tab w:val="left" w:pos="-334"/>
          <w:tab w:val="left" w:pos="180"/>
          <w:tab w:val="num" w:pos="360"/>
          <w:tab w:val="left" w:pos="1080"/>
        </w:tabs>
        <w:autoSpaceDE w:val="0"/>
        <w:autoSpaceDN w:val="0"/>
        <w:adjustRightInd w:val="0"/>
        <w:spacing w:line="276" w:lineRule="auto"/>
        <w:jc w:val="lowKashida"/>
        <w:rPr>
          <w:rFonts w:asciiTheme="majorBidi" w:hAnsiTheme="majorBidi" w:cstheme="majorBidi"/>
          <w:color w:val="548DD4" w:themeColor="text2" w:themeTint="99"/>
          <w:lang w:bidi="ar-EG"/>
        </w:rPr>
      </w:pPr>
    </w:p>
    <w:p w:rsidR="00671AE5" w:rsidRPr="0034494A" w:rsidRDefault="00671AE5" w:rsidP="00671AE5">
      <w:pPr>
        <w:tabs>
          <w:tab w:val="left" w:pos="-334"/>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105-هو يعني شدة تأثير المثير أو الموقف : </w:t>
      </w:r>
    </w:p>
    <w:p w:rsidR="00671AE5" w:rsidRPr="0034494A" w:rsidRDefault="00671AE5" w:rsidP="00671AE5">
      <w:pPr>
        <w:tabs>
          <w:tab w:val="left" w:pos="-1"/>
          <w:tab w:val="left" w:pos="180"/>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أ-الانتماء                         ب-الأثر .                                 ج-قانون شدة التأثير </w:t>
      </w:r>
    </w:p>
    <w:p w:rsidR="00671AE5" w:rsidRPr="0034494A" w:rsidRDefault="00671AE5" w:rsidP="00671AE5">
      <w:pPr>
        <w:tabs>
          <w:tab w:val="left" w:pos="-1"/>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rtl/>
          <w:lang w:bidi="ar-EG"/>
        </w:rPr>
      </w:pPr>
    </w:p>
    <w:p w:rsidR="00671AE5" w:rsidRPr="0034494A" w:rsidRDefault="00671AE5" w:rsidP="00671AE5">
      <w:pPr>
        <w:tabs>
          <w:tab w:val="left" w:pos="-334"/>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106-من مبادئ تدريس و تكوين العادة لدى </w:t>
      </w:r>
      <w:proofErr w:type="spellStart"/>
      <w:r w:rsidRPr="0034494A">
        <w:rPr>
          <w:rFonts w:asciiTheme="majorBidi" w:hAnsiTheme="majorBidi" w:cstheme="majorBidi"/>
          <w:color w:val="548DD4" w:themeColor="text2" w:themeTint="99"/>
          <w:sz w:val="28"/>
          <w:szCs w:val="28"/>
          <w:rtl/>
          <w:lang w:bidi="ar-EG"/>
        </w:rPr>
        <w:t>ثورنديك</w:t>
      </w:r>
      <w:proofErr w:type="spellEnd"/>
      <w:r w:rsidRPr="0034494A">
        <w:rPr>
          <w:rFonts w:asciiTheme="majorBidi" w:hAnsiTheme="majorBidi" w:cstheme="majorBidi"/>
          <w:color w:val="548DD4" w:themeColor="text2" w:themeTint="99"/>
          <w:sz w:val="28"/>
          <w:szCs w:val="28"/>
          <w:rtl/>
          <w:lang w:bidi="ar-EG"/>
        </w:rPr>
        <w:t xml:space="preserve"> : </w:t>
      </w:r>
    </w:p>
    <w:p w:rsidR="00671AE5" w:rsidRPr="0034494A" w:rsidRDefault="00671AE5" w:rsidP="00671AE5">
      <w:pPr>
        <w:tabs>
          <w:tab w:val="left" w:pos="26"/>
          <w:tab w:val="left" w:pos="180"/>
          <w:tab w:val="left" w:pos="1080"/>
        </w:tabs>
        <w:autoSpaceDE w:val="0"/>
        <w:autoSpaceDN w:val="0"/>
        <w:adjustRightInd w:val="0"/>
        <w:spacing w:line="276" w:lineRule="auto"/>
        <w:ind w:left="-1"/>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أ-عدم تكوين عادة ينبغي التخلص منها .</w:t>
      </w:r>
    </w:p>
    <w:p w:rsidR="00671AE5" w:rsidRPr="0034494A" w:rsidRDefault="00671AE5" w:rsidP="00671AE5">
      <w:pPr>
        <w:tabs>
          <w:tab w:val="left" w:pos="26"/>
          <w:tab w:val="left" w:pos="180"/>
          <w:tab w:val="left" w:pos="1080"/>
        </w:tabs>
        <w:autoSpaceDE w:val="0"/>
        <w:autoSpaceDN w:val="0"/>
        <w:adjustRightInd w:val="0"/>
        <w:spacing w:line="276" w:lineRule="auto"/>
        <w:ind w:left="-1"/>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ب-عدم تكوين عادتين إذا كانت إحداهما تفي بالغرض .</w:t>
      </w:r>
    </w:p>
    <w:p w:rsidR="00671AE5" w:rsidRPr="0034494A" w:rsidRDefault="00671AE5" w:rsidP="00671AE5">
      <w:pPr>
        <w:tabs>
          <w:tab w:val="left" w:pos="26"/>
          <w:tab w:val="left" w:pos="180"/>
          <w:tab w:val="left" w:pos="1080"/>
        </w:tabs>
        <w:autoSpaceDE w:val="0"/>
        <w:autoSpaceDN w:val="0"/>
        <w:adjustRightInd w:val="0"/>
        <w:spacing w:line="276" w:lineRule="auto"/>
        <w:ind w:left="-1"/>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ج-جميع ما سبق .</w:t>
      </w:r>
    </w:p>
    <w:p w:rsidR="00671AE5" w:rsidRPr="0034494A" w:rsidRDefault="00671AE5" w:rsidP="00671AE5">
      <w:pPr>
        <w:tabs>
          <w:tab w:val="left" w:pos="26"/>
          <w:tab w:val="left" w:pos="180"/>
          <w:tab w:val="left" w:pos="1080"/>
        </w:tabs>
        <w:autoSpaceDE w:val="0"/>
        <w:autoSpaceDN w:val="0"/>
        <w:adjustRightInd w:val="0"/>
        <w:spacing w:line="276" w:lineRule="auto"/>
        <w:ind w:left="-1"/>
        <w:jc w:val="lowKashida"/>
        <w:rPr>
          <w:rFonts w:asciiTheme="majorBidi" w:hAnsiTheme="majorBidi" w:cstheme="majorBidi"/>
          <w:color w:val="548DD4" w:themeColor="text2" w:themeTint="99"/>
          <w:sz w:val="20"/>
          <w:szCs w:val="20"/>
          <w:rtl/>
          <w:lang w:bidi="ar-EG"/>
        </w:rPr>
      </w:pPr>
    </w:p>
    <w:p w:rsidR="00671AE5" w:rsidRPr="0034494A" w:rsidRDefault="00671AE5" w:rsidP="00671AE5">
      <w:pPr>
        <w:tabs>
          <w:tab w:val="left" w:pos="-154"/>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107-التدريب العقلي بمعنى </w:t>
      </w:r>
      <w:proofErr w:type="spellStart"/>
      <w:r w:rsidRPr="0034494A">
        <w:rPr>
          <w:rFonts w:asciiTheme="majorBidi" w:hAnsiTheme="majorBidi" w:cstheme="majorBidi"/>
          <w:color w:val="548DD4" w:themeColor="text2" w:themeTint="99"/>
          <w:sz w:val="28"/>
          <w:szCs w:val="28"/>
          <w:rtl/>
          <w:lang w:bidi="ar-EG"/>
        </w:rPr>
        <w:t>الإعتقاد</w:t>
      </w:r>
      <w:proofErr w:type="spellEnd"/>
      <w:r w:rsidRPr="0034494A">
        <w:rPr>
          <w:rFonts w:asciiTheme="majorBidi" w:hAnsiTheme="majorBidi" w:cstheme="majorBidi"/>
          <w:color w:val="548DD4" w:themeColor="text2" w:themeTint="99"/>
          <w:sz w:val="28"/>
          <w:szCs w:val="28"/>
          <w:rtl/>
          <w:lang w:bidi="ar-EG"/>
        </w:rPr>
        <w:t xml:space="preserve"> بأن تعليم مواد مدرسية معينة كالرياضيات يحسن الأداء العقلي : </w:t>
      </w:r>
    </w:p>
    <w:p w:rsidR="00671AE5" w:rsidRPr="0034494A" w:rsidRDefault="00671AE5" w:rsidP="00671AE5">
      <w:pPr>
        <w:tabs>
          <w:tab w:val="left" w:pos="26"/>
          <w:tab w:val="left" w:pos="180"/>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أ-اعتقاد خاطئ                  ب-اعتقاد صحيح                         ج-يجب العمل </w:t>
      </w:r>
      <w:proofErr w:type="spellStart"/>
      <w:r w:rsidRPr="0034494A">
        <w:rPr>
          <w:rFonts w:asciiTheme="majorBidi" w:hAnsiTheme="majorBidi" w:cstheme="majorBidi"/>
          <w:color w:val="548DD4" w:themeColor="text2" w:themeTint="99"/>
          <w:sz w:val="28"/>
          <w:szCs w:val="28"/>
          <w:rtl/>
          <w:lang w:bidi="ar-EG"/>
        </w:rPr>
        <w:t>به</w:t>
      </w:r>
      <w:proofErr w:type="spellEnd"/>
      <w:r w:rsidRPr="0034494A">
        <w:rPr>
          <w:rFonts w:asciiTheme="majorBidi" w:hAnsiTheme="majorBidi" w:cstheme="majorBidi"/>
          <w:color w:val="548DD4" w:themeColor="text2" w:themeTint="99"/>
          <w:sz w:val="28"/>
          <w:szCs w:val="28"/>
          <w:rtl/>
          <w:lang w:bidi="ar-EG"/>
        </w:rPr>
        <w:t xml:space="preserve"> .</w:t>
      </w:r>
    </w:p>
    <w:p w:rsidR="00671AE5" w:rsidRPr="0034494A" w:rsidRDefault="00671AE5" w:rsidP="00671AE5">
      <w:pPr>
        <w:tabs>
          <w:tab w:val="left" w:pos="26"/>
          <w:tab w:val="left" w:pos="180"/>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108-أضاف </w:t>
      </w:r>
      <w:proofErr w:type="spellStart"/>
      <w:r w:rsidRPr="0034494A">
        <w:rPr>
          <w:rFonts w:asciiTheme="majorBidi" w:hAnsiTheme="majorBidi" w:cstheme="majorBidi"/>
          <w:color w:val="548DD4" w:themeColor="text2" w:themeTint="99"/>
          <w:sz w:val="28"/>
          <w:szCs w:val="28"/>
          <w:rtl/>
          <w:lang w:bidi="ar-EG"/>
        </w:rPr>
        <w:t>ثورنديك</w:t>
      </w:r>
      <w:proofErr w:type="spellEnd"/>
      <w:r w:rsidRPr="0034494A">
        <w:rPr>
          <w:rFonts w:asciiTheme="majorBidi" w:hAnsiTheme="majorBidi" w:cstheme="majorBidi"/>
          <w:color w:val="548DD4" w:themeColor="text2" w:themeTint="99"/>
          <w:sz w:val="28"/>
          <w:szCs w:val="28"/>
          <w:rtl/>
          <w:lang w:bidi="ar-EG"/>
        </w:rPr>
        <w:t xml:space="preserve"> قوانين ثانوية بعد تعديله لبعض المبادئ منها : </w:t>
      </w:r>
    </w:p>
    <w:p w:rsidR="00671AE5" w:rsidRPr="0034494A" w:rsidRDefault="00671AE5" w:rsidP="00671AE5">
      <w:pPr>
        <w:tabs>
          <w:tab w:val="left" w:pos="26"/>
          <w:tab w:val="left" w:pos="180"/>
          <w:tab w:val="num" w:pos="360"/>
          <w:tab w:val="left" w:pos="108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أ- قانون الانتماء                  ب-قانون التجميع                 ج-جميع ما سبق .</w:t>
      </w:r>
    </w:p>
    <w:p w:rsidR="00671AE5" w:rsidRPr="0034494A" w:rsidRDefault="00671AE5" w:rsidP="00671AE5">
      <w:pPr>
        <w:tabs>
          <w:tab w:val="left" w:pos="26"/>
          <w:tab w:val="left" w:pos="180"/>
          <w:tab w:val="num" w:pos="36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109-تجربة الفعل المنعكس الشرطي من تجارب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w:t>
      </w:r>
      <w:proofErr w:type="spellStart"/>
      <w:r w:rsidRPr="0034494A">
        <w:rPr>
          <w:rFonts w:asciiTheme="majorBidi" w:hAnsiTheme="majorBidi" w:cstheme="majorBidi"/>
          <w:sz w:val="28"/>
          <w:szCs w:val="28"/>
          <w:rtl/>
          <w:lang w:bidi="ar-EG"/>
        </w:rPr>
        <w:t>ثورنديك</w:t>
      </w:r>
      <w:proofErr w:type="spellEnd"/>
      <w:r w:rsidRPr="0034494A">
        <w:rPr>
          <w:rFonts w:asciiTheme="majorBidi" w:hAnsiTheme="majorBidi" w:cstheme="majorBidi"/>
          <w:sz w:val="28"/>
          <w:szCs w:val="28"/>
          <w:rtl/>
          <w:lang w:bidi="ar-EG"/>
        </w:rPr>
        <w:t xml:space="preserve"> .                      ب-</w:t>
      </w:r>
      <w:proofErr w:type="spellStart"/>
      <w:r w:rsidRPr="0034494A">
        <w:rPr>
          <w:rFonts w:asciiTheme="majorBidi" w:hAnsiTheme="majorBidi" w:cstheme="majorBidi"/>
          <w:sz w:val="28"/>
          <w:szCs w:val="28"/>
          <w:rtl/>
          <w:lang w:bidi="ar-EG"/>
        </w:rPr>
        <w:t>برونر</w:t>
      </w:r>
      <w:proofErr w:type="spellEnd"/>
      <w:r w:rsidRPr="0034494A">
        <w:rPr>
          <w:rFonts w:asciiTheme="majorBidi" w:hAnsiTheme="majorBidi" w:cstheme="majorBidi"/>
          <w:sz w:val="28"/>
          <w:szCs w:val="28"/>
          <w:rtl/>
          <w:lang w:bidi="ar-EG"/>
        </w:rPr>
        <w:t xml:space="preserve"> .                           ج-ب</w:t>
      </w:r>
      <w:r w:rsidRPr="0034494A">
        <w:rPr>
          <w:rFonts w:asciiTheme="majorBidi" w:hAnsiTheme="majorBidi" w:cstheme="majorBidi"/>
          <w:sz w:val="28"/>
          <w:szCs w:val="28"/>
          <w:u w:val="single"/>
          <w:rtl/>
          <w:lang w:bidi="ar-EG"/>
        </w:rPr>
        <w:t>افلوف</w:t>
      </w:r>
      <w:r w:rsidRPr="0034494A">
        <w:rPr>
          <w:rFonts w:asciiTheme="majorBidi" w:hAnsiTheme="majorBidi" w:cstheme="majorBidi"/>
          <w:sz w:val="28"/>
          <w:szCs w:val="28"/>
          <w:rtl/>
          <w:lang w:bidi="ar-EG"/>
        </w:rPr>
        <w:t xml:space="preserve"> .</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110-إذا حَدثَ بعد تكوين الاستجابة الشرطية ، أن أُحِدثَ المنبه الشرطي دون المنبه غير الشرطي أو الطبيعي   ( بدون التعزيز ) فإن :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أ-الاستجابة تزداد بسرعة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ب-الاستجابة تضمحل و تنطفئ تدريجياً.</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ج- تكون الاستجابة نفسها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111-......هو عملية التعلم التي تصبح فيها </w:t>
      </w:r>
      <w:proofErr w:type="spellStart"/>
      <w:r w:rsidRPr="0034494A">
        <w:rPr>
          <w:rFonts w:asciiTheme="majorBidi" w:hAnsiTheme="majorBidi" w:cstheme="majorBidi"/>
          <w:color w:val="548DD4" w:themeColor="text2" w:themeTint="99"/>
          <w:sz w:val="28"/>
          <w:szCs w:val="28"/>
          <w:rtl/>
          <w:lang w:bidi="ar-EG"/>
        </w:rPr>
        <w:t>الأستجابة</w:t>
      </w:r>
      <w:proofErr w:type="spellEnd"/>
      <w:r w:rsidRPr="0034494A">
        <w:rPr>
          <w:rFonts w:asciiTheme="majorBidi" w:hAnsiTheme="majorBidi" w:cstheme="majorBidi"/>
          <w:color w:val="548DD4" w:themeColor="text2" w:themeTint="99"/>
          <w:sz w:val="28"/>
          <w:szCs w:val="28"/>
          <w:rtl/>
          <w:lang w:bidi="ar-EG"/>
        </w:rPr>
        <w:t xml:space="preserve"> اكثر </w:t>
      </w:r>
      <w:proofErr w:type="spellStart"/>
      <w:r w:rsidRPr="0034494A">
        <w:rPr>
          <w:rFonts w:asciiTheme="majorBidi" w:hAnsiTheme="majorBidi" w:cstheme="majorBidi"/>
          <w:color w:val="548DD4" w:themeColor="text2" w:themeTint="99"/>
          <w:sz w:val="28"/>
          <w:szCs w:val="28"/>
          <w:rtl/>
          <w:lang w:bidi="ar-EG"/>
        </w:rPr>
        <w:t>اهمالآ</w:t>
      </w:r>
      <w:proofErr w:type="spellEnd"/>
      <w:r w:rsidRPr="0034494A">
        <w:rPr>
          <w:rFonts w:asciiTheme="majorBidi" w:hAnsiTheme="majorBidi" w:cstheme="majorBidi"/>
          <w:color w:val="548DD4" w:themeColor="text2" w:themeTint="99"/>
          <w:sz w:val="28"/>
          <w:szCs w:val="28"/>
          <w:rtl/>
          <w:lang w:bidi="ar-EG"/>
        </w:rPr>
        <w:t>:</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أ-تعديل السلوك                   ب-</w:t>
      </w:r>
      <w:proofErr w:type="spellStart"/>
      <w:r w:rsidRPr="0034494A">
        <w:rPr>
          <w:rFonts w:asciiTheme="majorBidi" w:hAnsiTheme="majorBidi" w:cstheme="majorBidi"/>
          <w:color w:val="548DD4" w:themeColor="text2" w:themeTint="99"/>
          <w:sz w:val="28"/>
          <w:szCs w:val="28"/>
          <w:rtl/>
          <w:lang w:bidi="ar-EG"/>
        </w:rPr>
        <w:t>الأشتراط</w:t>
      </w:r>
      <w:proofErr w:type="spellEnd"/>
      <w:r w:rsidRPr="0034494A">
        <w:rPr>
          <w:rFonts w:asciiTheme="majorBidi" w:hAnsiTheme="majorBidi" w:cstheme="majorBidi"/>
          <w:color w:val="548DD4" w:themeColor="text2" w:themeTint="99"/>
          <w:sz w:val="28"/>
          <w:szCs w:val="28"/>
          <w:rtl/>
          <w:lang w:bidi="ar-EG"/>
        </w:rPr>
        <w:t xml:space="preserve"> الكلاسيكي           </w:t>
      </w:r>
      <w:proofErr w:type="spellStart"/>
      <w:r w:rsidRPr="0034494A">
        <w:rPr>
          <w:rFonts w:asciiTheme="majorBidi" w:hAnsiTheme="majorBidi" w:cstheme="majorBidi"/>
          <w:color w:val="548DD4" w:themeColor="text2" w:themeTint="99"/>
          <w:sz w:val="28"/>
          <w:szCs w:val="28"/>
          <w:rtl/>
          <w:lang w:bidi="ar-EG"/>
        </w:rPr>
        <w:t>ج-</w:t>
      </w:r>
      <w:proofErr w:type="spellEnd"/>
      <w:r w:rsidRPr="0034494A">
        <w:rPr>
          <w:rFonts w:asciiTheme="majorBidi" w:hAnsiTheme="majorBidi" w:cstheme="majorBidi"/>
          <w:color w:val="548DD4" w:themeColor="text2" w:themeTint="99"/>
          <w:sz w:val="28"/>
          <w:szCs w:val="28"/>
          <w:rtl/>
          <w:lang w:bidi="ar-EG"/>
        </w:rPr>
        <w:t xml:space="preserve"> </w:t>
      </w:r>
      <w:proofErr w:type="spellStart"/>
      <w:r w:rsidRPr="0034494A">
        <w:rPr>
          <w:rFonts w:asciiTheme="majorBidi" w:hAnsiTheme="majorBidi" w:cstheme="majorBidi"/>
          <w:color w:val="548DD4" w:themeColor="text2" w:themeTint="99"/>
          <w:sz w:val="28"/>
          <w:szCs w:val="28"/>
          <w:rtl/>
          <w:lang w:bidi="ar-EG"/>
        </w:rPr>
        <w:t>الأشتراط</w:t>
      </w:r>
      <w:proofErr w:type="spellEnd"/>
      <w:r w:rsidRPr="0034494A">
        <w:rPr>
          <w:rFonts w:asciiTheme="majorBidi" w:hAnsiTheme="majorBidi" w:cstheme="majorBidi"/>
          <w:color w:val="548DD4" w:themeColor="text2" w:themeTint="99"/>
          <w:sz w:val="28"/>
          <w:szCs w:val="28"/>
          <w:rtl/>
          <w:lang w:bidi="ar-EG"/>
        </w:rPr>
        <w:t xml:space="preserve"> الأجرائي</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112-........ يتألف من استبعاد شيء كالصوت المرتفع والصدمة </w:t>
      </w:r>
      <w:proofErr w:type="spellStart"/>
      <w:r w:rsidRPr="0034494A">
        <w:rPr>
          <w:rFonts w:asciiTheme="majorBidi" w:hAnsiTheme="majorBidi" w:cstheme="majorBidi"/>
          <w:color w:val="548DD4" w:themeColor="text2" w:themeTint="99"/>
          <w:sz w:val="28"/>
          <w:szCs w:val="28"/>
          <w:rtl/>
          <w:lang w:bidi="ar-EG"/>
        </w:rPr>
        <w:t>الكهربائيه</w:t>
      </w:r>
      <w:proofErr w:type="spellEnd"/>
      <w:r w:rsidRPr="0034494A">
        <w:rPr>
          <w:rFonts w:asciiTheme="majorBidi" w:hAnsiTheme="majorBidi" w:cstheme="majorBidi"/>
          <w:color w:val="548DD4" w:themeColor="text2" w:themeTint="99"/>
          <w:sz w:val="28"/>
          <w:szCs w:val="28"/>
          <w:rtl/>
          <w:lang w:bidi="ar-EG"/>
        </w:rPr>
        <w:t xml:space="preserve"> وعبوس المدرس:</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أ- المعزز السلبي                  ب-المعزز </w:t>
      </w:r>
      <w:proofErr w:type="spellStart"/>
      <w:r w:rsidRPr="0034494A">
        <w:rPr>
          <w:rFonts w:asciiTheme="majorBidi" w:hAnsiTheme="majorBidi" w:cstheme="majorBidi"/>
          <w:color w:val="548DD4" w:themeColor="text2" w:themeTint="99"/>
          <w:sz w:val="28"/>
          <w:szCs w:val="28"/>
          <w:rtl/>
          <w:lang w:bidi="ar-EG"/>
        </w:rPr>
        <w:t>الأيجابي</w:t>
      </w:r>
      <w:proofErr w:type="spellEnd"/>
      <w:r w:rsidRPr="0034494A">
        <w:rPr>
          <w:rFonts w:asciiTheme="majorBidi" w:hAnsiTheme="majorBidi" w:cstheme="majorBidi"/>
          <w:color w:val="548DD4" w:themeColor="text2" w:themeTint="99"/>
          <w:sz w:val="28"/>
          <w:szCs w:val="28"/>
          <w:rtl/>
          <w:lang w:bidi="ar-EG"/>
        </w:rPr>
        <w:t xml:space="preserve">                         </w:t>
      </w:r>
      <w:proofErr w:type="spellStart"/>
      <w:r w:rsidRPr="0034494A">
        <w:rPr>
          <w:rFonts w:asciiTheme="majorBidi" w:hAnsiTheme="majorBidi" w:cstheme="majorBidi"/>
          <w:color w:val="548DD4" w:themeColor="text2" w:themeTint="99"/>
          <w:sz w:val="28"/>
          <w:szCs w:val="28"/>
          <w:rtl/>
          <w:lang w:bidi="ar-EG"/>
        </w:rPr>
        <w:t>ج-</w:t>
      </w:r>
      <w:proofErr w:type="spellEnd"/>
      <w:r w:rsidRPr="0034494A">
        <w:rPr>
          <w:rFonts w:asciiTheme="majorBidi" w:hAnsiTheme="majorBidi" w:cstheme="majorBidi"/>
          <w:color w:val="548DD4" w:themeColor="text2" w:themeTint="99"/>
          <w:sz w:val="28"/>
          <w:szCs w:val="28"/>
          <w:rtl/>
          <w:lang w:bidi="ar-EG"/>
        </w:rPr>
        <w:t xml:space="preserve"> لاشيء </w:t>
      </w:r>
      <w:proofErr w:type="spellStart"/>
      <w:r w:rsidRPr="0034494A">
        <w:rPr>
          <w:rFonts w:asciiTheme="majorBidi" w:hAnsiTheme="majorBidi" w:cstheme="majorBidi"/>
          <w:color w:val="548DD4" w:themeColor="text2" w:themeTint="99"/>
          <w:sz w:val="28"/>
          <w:szCs w:val="28"/>
          <w:rtl/>
          <w:lang w:bidi="ar-EG"/>
        </w:rPr>
        <w:t>مماذكر</w:t>
      </w:r>
      <w:proofErr w:type="spellEnd"/>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113-أستخدم </w:t>
      </w:r>
      <w:proofErr w:type="spellStart"/>
      <w:r w:rsidRPr="0034494A">
        <w:rPr>
          <w:rFonts w:asciiTheme="majorBidi" w:hAnsiTheme="majorBidi" w:cstheme="majorBidi"/>
          <w:sz w:val="28"/>
          <w:szCs w:val="28"/>
          <w:rtl/>
          <w:lang w:bidi="ar-EG"/>
        </w:rPr>
        <w:t>سكنر</w:t>
      </w:r>
      <w:proofErr w:type="spellEnd"/>
      <w:r w:rsidRPr="0034494A">
        <w:rPr>
          <w:rFonts w:asciiTheme="majorBidi" w:hAnsiTheme="majorBidi" w:cstheme="majorBidi"/>
          <w:sz w:val="28"/>
          <w:szCs w:val="28"/>
          <w:rtl/>
          <w:lang w:bidi="ar-EG"/>
        </w:rPr>
        <w:t xml:space="preserve"> ... لدراسة التعزيز </w:t>
      </w:r>
      <w:proofErr w:type="spellStart"/>
      <w:r w:rsidRPr="0034494A">
        <w:rPr>
          <w:rFonts w:asciiTheme="majorBidi" w:hAnsiTheme="majorBidi" w:cstheme="majorBidi"/>
          <w:sz w:val="28"/>
          <w:szCs w:val="28"/>
          <w:rtl/>
          <w:lang w:bidi="ar-EG"/>
        </w:rPr>
        <w:t>الأشتراطي</w:t>
      </w:r>
      <w:proofErr w:type="spellEnd"/>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lastRenderedPageBreak/>
        <w:t>أ-</w:t>
      </w:r>
      <w:proofErr w:type="spellStart"/>
      <w:r w:rsidRPr="0034494A">
        <w:rPr>
          <w:rFonts w:asciiTheme="majorBidi" w:hAnsiTheme="majorBidi" w:cstheme="majorBidi"/>
          <w:sz w:val="28"/>
          <w:szCs w:val="28"/>
          <w:rtl/>
          <w:lang w:bidi="ar-EG"/>
        </w:rPr>
        <w:t>الأنسان</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ب-الحيوان</w:t>
      </w:r>
      <w:r w:rsidRPr="0034494A">
        <w:rPr>
          <w:rFonts w:asciiTheme="majorBidi" w:hAnsiTheme="majorBidi" w:cstheme="majorBidi"/>
          <w:sz w:val="28"/>
          <w:szCs w:val="28"/>
          <w:rtl/>
          <w:lang w:bidi="ar-EG"/>
        </w:rPr>
        <w:t xml:space="preserve">                                 ج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جميع </w:t>
      </w:r>
      <w:proofErr w:type="spellStart"/>
      <w:r w:rsidRPr="0034494A">
        <w:rPr>
          <w:rFonts w:asciiTheme="majorBidi" w:hAnsiTheme="majorBidi" w:cstheme="majorBidi"/>
          <w:sz w:val="28"/>
          <w:szCs w:val="28"/>
          <w:rtl/>
          <w:lang w:bidi="ar-EG"/>
        </w:rPr>
        <w:t>ماذكر</w:t>
      </w:r>
      <w:proofErr w:type="spellEnd"/>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114-أهدف علم النفس هو الوصول الى درجة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بالسلوك </w:t>
      </w:r>
      <w:proofErr w:type="spellStart"/>
      <w:r w:rsidRPr="0034494A">
        <w:rPr>
          <w:rFonts w:asciiTheme="majorBidi" w:hAnsiTheme="majorBidi" w:cstheme="majorBidi"/>
          <w:sz w:val="28"/>
          <w:szCs w:val="28"/>
          <w:rtl/>
          <w:lang w:bidi="ar-EG"/>
        </w:rPr>
        <w:t>الأنساني</w:t>
      </w:r>
      <w:proofErr w:type="spellEnd"/>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أ-الفهم                           ب-</w:t>
      </w:r>
      <w:r w:rsidRPr="0034494A">
        <w:rPr>
          <w:rFonts w:asciiTheme="majorBidi" w:hAnsiTheme="majorBidi" w:cstheme="majorBidi"/>
          <w:sz w:val="28"/>
          <w:szCs w:val="28"/>
          <w:u w:val="single"/>
          <w:rtl/>
          <w:lang w:bidi="ar-EG"/>
        </w:rPr>
        <w:t xml:space="preserve">التنبؤ </w:t>
      </w:r>
      <w:r w:rsidRPr="0034494A">
        <w:rPr>
          <w:rFonts w:asciiTheme="majorBidi" w:hAnsiTheme="majorBidi" w:cstheme="majorBidi"/>
          <w:sz w:val="28"/>
          <w:szCs w:val="28"/>
          <w:rtl/>
          <w:lang w:bidi="ar-EG"/>
        </w:rPr>
        <w:t xml:space="preserve">                                 ج-الإدراك</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115-نجد ان المثير الشرطي مثير معين محدد مثل صوت الجرس في الاشتراط</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w:t>
      </w:r>
      <w:proofErr w:type="spellStart"/>
      <w:r w:rsidRPr="0034494A">
        <w:rPr>
          <w:rFonts w:asciiTheme="majorBidi" w:hAnsiTheme="majorBidi" w:cstheme="majorBidi"/>
          <w:sz w:val="28"/>
          <w:szCs w:val="28"/>
          <w:rtl/>
          <w:lang w:bidi="ar-EG"/>
        </w:rPr>
        <w:t>الأشتراط</w:t>
      </w:r>
      <w:proofErr w:type="spellEnd"/>
      <w:r w:rsidRPr="0034494A">
        <w:rPr>
          <w:rFonts w:asciiTheme="majorBidi" w:hAnsiTheme="majorBidi" w:cstheme="majorBidi"/>
          <w:sz w:val="28"/>
          <w:szCs w:val="28"/>
          <w:rtl/>
          <w:lang w:bidi="ar-EG"/>
        </w:rPr>
        <w:t xml:space="preserve"> الأجرائي</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u w:val="single"/>
          <w:rtl/>
          <w:lang w:bidi="ar-EG"/>
        </w:rPr>
      </w:pPr>
      <w:r w:rsidRPr="0034494A">
        <w:rPr>
          <w:rFonts w:asciiTheme="majorBidi" w:hAnsiTheme="majorBidi" w:cstheme="majorBidi"/>
          <w:sz w:val="28"/>
          <w:szCs w:val="28"/>
          <w:rtl/>
          <w:lang w:bidi="ar-EG"/>
        </w:rPr>
        <w:t>ب-</w:t>
      </w:r>
      <w:proofErr w:type="spellStart"/>
      <w:r w:rsidRPr="0034494A">
        <w:rPr>
          <w:rFonts w:asciiTheme="majorBidi" w:hAnsiTheme="majorBidi" w:cstheme="majorBidi"/>
          <w:sz w:val="28"/>
          <w:szCs w:val="28"/>
          <w:u w:val="single"/>
          <w:rtl/>
          <w:lang w:bidi="ar-EG"/>
        </w:rPr>
        <w:t>الأشتراط</w:t>
      </w:r>
      <w:proofErr w:type="spellEnd"/>
      <w:r w:rsidRPr="0034494A">
        <w:rPr>
          <w:rFonts w:asciiTheme="majorBidi" w:hAnsiTheme="majorBidi" w:cstheme="majorBidi"/>
          <w:sz w:val="28"/>
          <w:szCs w:val="28"/>
          <w:u w:val="single"/>
          <w:rtl/>
          <w:lang w:bidi="ar-EG"/>
        </w:rPr>
        <w:t xml:space="preserve"> الكلاسيكي</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ج- المعزز</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116-المعزز نوعان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w:t>
      </w:r>
      <w:r w:rsidRPr="0034494A">
        <w:rPr>
          <w:rFonts w:asciiTheme="majorBidi" w:hAnsiTheme="majorBidi" w:cstheme="majorBidi"/>
          <w:sz w:val="28"/>
          <w:szCs w:val="28"/>
          <w:u w:val="single"/>
          <w:rtl/>
          <w:lang w:bidi="ar-EG"/>
        </w:rPr>
        <w:t>معزز ايجابي وسلبي</w:t>
      </w:r>
      <w:r w:rsidRPr="0034494A">
        <w:rPr>
          <w:rFonts w:asciiTheme="majorBidi" w:hAnsiTheme="majorBidi" w:cstheme="majorBidi"/>
          <w:sz w:val="28"/>
          <w:szCs w:val="28"/>
          <w:rtl/>
          <w:lang w:bidi="ar-EG"/>
        </w:rPr>
        <w:t xml:space="preserve">            ب-معزز مباشر وغير مباشر           </w:t>
      </w:r>
      <w:proofErr w:type="spellStart"/>
      <w:r w:rsidRPr="0034494A">
        <w:rPr>
          <w:rFonts w:asciiTheme="majorBidi" w:hAnsiTheme="majorBidi" w:cstheme="majorBidi"/>
          <w:sz w:val="28"/>
          <w:szCs w:val="28"/>
          <w:rtl/>
          <w:lang w:bidi="ar-EG"/>
        </w:rPr>
        <w:t>ج-</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لايوجد</w:t>
      </w:r>
      <w:proofErr w:type="spellEnd"/>
      <w:r w:rsidRPr="0034494A">
        <w:rPr>
          <w:rFonts w:asciiTheme="majorBidi" w:hAnsiTheme="majorBidi" w:cstheme="majorBidi"/>
          <w:sz w:val="28"/>
          <w:szCs w:val="28"/>
          <w:rtl/>
          <w:lang w:bidi="ar-EG"/>
        </w:rPr>
        <w:t xml:space="preserve"> له انواع</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rPr>
          <w:rFonts w:asciiTheme="majorBidi" w:hAnsiTheme="majorBidi" w:cstheme="majorBidi"/>
          <w:sz w:val="28"/>
          <w:szCs w:val="28"/>
          <w:rtl/>
          <w:lang w:bidi="ar-EG"/>
        </w:rPr>
      </w:pPr>
      <w:r w:rsidRPr="0034494A">
        <w:rPr>
          <w:rFonts w:asciiTheme="majorBidi" w:hAnsiTheme="majorBidi" w:cstheme="majorBidi"/>
          <w:sz w:val="28"/>
          <w:szCs w:val="28"/>
          <w:rtl/>
          <w:lang w:bidi="ar-EG"/>
        </w:rPr>
        <w:t>117-من عيوب التعزيز السلبي :</w:t>
      </w:r>
    </w:p>
    <w:p w:rsidR="00671AE5" w:rsidRPr="0034494A" w:rsidRDefault="00671AE5" w:rsidP="00671AE5">
      <w:pPr>
        <w:tabs>
          <w:tab w:val="left" w:pos="26"/>
          <w:tab w:val="left" w:pos="180"/>
          <w:tab w:val="left" w:pos="1080"/>
        </w:tabs>
        <w:autoSpaceDE w:val="0"/>
        <w:autoSpaceDN w:val="0"/>
        <w:adjustRightInd w:val="0"/>
        <w:spacing w:before="100"/>
        <w:ind w:left="-334"/>
        <w:rPr>
          <w:rFonts w:asciiTheme="majorBidi" w:hAnsiTheme="majorBidi" w:cstheme="majorBidi"/>
          <w:sz w:val="28"/>
          <w:szCs w:val="28"/>
          <w:highlight w:val="white"/>
          <w:u w:val="single"/>
          <w:rtl/>
          <w:lang w:bidi="ar-EG"/>
        </w:rPr>
      </w:pPr>
      <w:r w:rsidRPr="0034494A">
        <w:rPr>
          <w:rFonts w:asciiTheme="majorBidi" w:hAnsiTheme="majorBidi" w:cstheme="majorBidi"/>
          <w:sz w:val="28"/>
          <w:szCs w:val="28"/>
          <w:highlight w:val="white"/>
          <w:rtl/>
          <w:lang w:bidi="ar-EG"/>
        </w:rPr>
        <w:t>أ-يقل احتمال حدوث الاستجابة</w:t>
      </w:r>
      <w:r w:rsidRPr="0034494A">
        <w:rPr>
          <w:rFonts w:asciiTheme="majorBidi" w:hAnsiTheme="majorBidi" w:cstheme="majorBidi"/>
          <w:sz w:val="28"/>
          <w:szCs w:val="28"/>
          <w:highlight w:val="white"/>
          <w:lang w:bidi="ar-EG"/>
        </w:rPr>
        <w:br/>
      </w:r>
      <w:r w:rsidRPr="0034494A">
        <w:rPr>
          <w:rFonts w:asciiTheme="majorBidi" w:hAnsiTheme="majorBidi" w:cstheme="majorBidi"/>
          <w:sz w:val="28"/>
          <w:szCs w:val="28"/>
          <w:highlight w:val="white"/>
          <w:rtl/>
          <w:lang w:bidi="ar-EG"/>
        </w:rPr>
        <w:t>ب-قد يحدث انطفاء لاستجابة</w:t>
      </w:r>
      <w:r w:rsidRPr="0034494A">
        <w:rPr>
          <w:rFonts w:asciiTheme="majorBidi" w:hAnsiTheme="majorBidi" w:cstheme="majorBidi"/>
          <w:sz w:val="28"/>
          <w:szCs w:val="28"/>
          <w:highlight w:val="white"/>
          <w:lang w:bidi="ar-EG"/>
        </w:rPr>
        <w:br/>
      </w:r>
      <w:proofErr w:type="spellStart"/>
      <w:r w:rsidRPr="0034494A">
        <w:rPr>
          <w:rFonts w:asciiTheme="majorBidi" w:hAnsiTheme="majorBidi" w:cstheme="majorBidi"/>
          <w:sz w:val="28"/>
          <w:szCs w:val="28"/>
          <w:highlight w:val="white"/>
          <w:rtl/>
          <w:lang w:bidi="ar-EG"/>
        </w:rPr>
        <w:t>ج-</w:t>
      </w:r>
      <w:proofErr w:type="spellEnd"/>
      <w:r w:rsidRPr="0034494A">
        <w:rPr>
          <w:rFonts w:asciiTheme="majorBidi" w:hAnsiTheme="majorBidi" w:cstheme="majorBidi"/>
          <w:sz w:val="28"/>
          <w:szCs w:val="28"/>
          <w:highlight w:val="white"/>
          <w:lang w:bidi="ar-EG"/>
        </w:rPr>
        <w:t xml:space="preserve"> </w:t>
      </w:r>
      <w:r w:rsidRPr="0034494A">
        <w:rPr>
          <w:rFonts w:asciiTheme="majorBidi" w:hAnsiTheme="majorBidi" w:cstheme="majorBidi"/>
          <w:sz w:val="28"/>
          <w:szCs w:val="28"/>
          <w:highlight w:val="white"/>
          <w:u w:val="single"/>
          <w:rtl/>
          <w:lang w:bidi="ar-EG"/>
        </w:rPr>
        <w:t xml:space="preserve">جميع </w:t>
      </w:r>
      <w:proofErr w:type="spellStart"/>
      <w:r w:rsidRPr="0034494A">
        <w:rPr>
          <w:rFonts w:asciiTheme="majorBidi" w:hAnsiTheme="majorBidi" w:cstheme="majorBidi"/>
          <w:sz w:val="28"/>
          <w:szCs w:val="28"/>
          <w:highlight w:val="white"/>
          <w:u w:val="single"/>
          <w:rtl/>
          <w:lang w:bidi="ar-EG"/>
        </w:rPr>
        <w:t>ماذكر</w:t>
      </w:r>
      <w:proofErr w:type="spellEnd"/>
    </w:p>
    <w:p w:rsidR="00671AE5" w:rsidRPr="0034494A" w:rsidRDefault="00671AE5" w:rsidP="00671AE5">
      <w:pPr>
        <w:tabs>
          <w:tab w:val="left" w:pos="26"/>
          <w:tab w:val="left" w:pos="180"/>
          <w:tab w:val="left" w:pos="1080"/>
        </w:tabs>
        <w:autoSpaceDE w:val="0"/>
        <w:autoSpaceDN w:val="0"/>
        <w:adjustRightInd w:val="0"/>
        <w:spacing w:before="100"/>
        <w:ind w:left="-334"/>
        <w:rPr>
          <w:rFonts w:asciiTheme="majorBidi" w:hAnsiTheme="majorBidi" w:cstheme="majorBidi"/>
          <w:sz w:val="28"/>
          <w:szCs w:val="28"/>
          <w:highlight w:val="white"/>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118-التعلم الشرطي الكلاسيكي هو</w:t>
      </w:r>
      <w:r w:rsidRPr="0034494A">
        <w:rPr>
          <w:rFonts w:asciiTheme="majorBidi" w:hAnsiTheme="majorBidi" w:cstheme="majorBidi"/>
          <w:sz w:val="28"/>
          <w:szCs w:val="28"/>
          <w:lang w:bidi="ar-EG"/>
        </w:rPr>
        <w:t>:</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أ-استجابة</w:t>
      </w:r>
      <w:r w:rsidRPr="0034494A">
        <w:rPr>
          <w:rFonts w:asciiTheme="majorBidi" w:hAnsiTheme="majorBidi" w:cstheme="majorBidi"/>
          <w:sz w:val="28"/>
          <w:szCs w:val="28"/>
          <w:lang w:bidi="ar-EG"/>
        </w:rPr>
        <w:t xml:space="preserve"> – </w:t>
      </w:r>
      <w:r w:rsidRPr="0034494A">
        <w:rPr>
          <w:rFonts w:asciiTheme="majorBidi" w:hAnsiTheme="majorBidi" w:cstheme="majorBidi"/>
          <w:sz w:val="28"/>
          <w:szCs w:val="28"/>
          <w:rtl/>
          <w:lang w:bidi="ar-EG"/>
        </w:rPr>
        <w:t>مثير</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ب-</w:t>
      </w:r>
      <w:r w:rsidRPr="0034494A">
        <w:rPr>
          <w:rFonts w:asciiTheme="majorBidi" w:hAnsiTheme="majorBidi" w:cstheme="majorBidi"/>
          <w:sz w:val="28"/>
          <w:szCs w:val="28"/>
          <w:u w:val="single"/>
          <w:rtl/>
          <w:lang w:bidi="ar-EG"/>
        </w:rPr>
        <w:t>مثير</w:t>
      </w:r>
      <w:r w:rsidRPr="0034494A">
        <w:rPr>
          <w:rFonts w:asciiTheme="majorBidi" w:hAnsiTheme="majorBidi" w:cstheme="majorBidi"/>
          <w:sz w:val="28"/>
          <w:szCs w:val="28"/>
          <w:u w:val="single"/>
          <w:lang w:bidi="ar-EG"/>
        </w:rPr>
        <w:t xml:space="preserve"> – </w:t>
      </w:r>
      <w:r w:rsidRPr="0034494A">
        <w:rPr>
          <w:rFonts w:asciiTheme="majorBidi" w:hAnsiTheme="majorBidi" w:cstheme="majorBidi"/>
          <w:sz w:val="28"/>
          <w:szCs w:val="28"/>
          <w:u w:val="single"/>
          <w:rtl/>
          <w:lang w:bidi="ar-EG"/>
        </w:rPr>
        <w:t>استجابة</w:t>
      </w:r>
      <w:r w:rsidRPr="0034494A">
        <w:rPr>
          <w:rFonts w:asciiTheme="majorBidi" w:hAnsiTheme="majorBidi" w:cstheme="majorBidi"/>
          <w:sz w:val="28"/>
          <w:szCs w:val="28"/>
          <w:rtl/>
        </w:rPr>
        <w:t xml:space="preserve">              </w:t>
      </w:r>
      <w:r w:rsidRPr="0034494A">
        <w:rPr>
          <w:rFonts w:asciiTheme="majorBidi" w:hAnsiTheme="majorBidi" w:cstheme="majorBidi"/>
          <w:sz w:val="28"/>
          <w:szCs w:val="28"/>
          <w:rtl/>
          <w:lang w:bidi="ar-EG"/>
        </w:rPr>
        <w:t xml:space="preserve">ج-مثير فقط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lang w:bidi="ar-EG"/>
        </w:rPr>
      </w:pPr>
      <w:r w:rsidRPr="0034494A">
        <w:rPr>
          <w:rFonts w:asciiTheme="majorBidi" w:hAnsiTheme="majorBidi" w:cstheme="majorBidi"/>
          <w:sz w:val="28"/>
          <w:szCs w:val="28"/>
          <w:rtl/>
        </w:rPr>
        <w:t>119-ا</w:t>
      </w:r>
      <w:r w:rsidRPr="0034494A">
        <w:rPr>
          <w:rFonts w:asciiTheme="majorBidi" w:hAnsiTheme="majorBidi" w:cstheme="majorBidi"/>
          <w:sz w:val="28"/>
          <w:szCs w:val="28"/>
          <w:rtl/>
          <w:lang w:bidi="ar-EG"/>
        </w:rPr>
        <w:t>لبيئة</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تؤثر على الكائن الحي بطرق</w:t>
      </w:r>
      <w:r w:rsidRPr="0034494A">
        <w:rPr>
          <w:rFonts w:asciiTheme="majorBidi" w:hAnsiTheme="majorBidi" w:cstheme="majorBidi"/>
          <w:sz w:val="28"/>
          <w:szCs w:val="28"/>
          <w:lang w:bidi="ar-EG"/>
        </w:rPr>
        <w:t>:</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أ-ضئيلة</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ب</w:t>
      </w:r>
      <w:r w:rsidRPr="0034494A">
        <w:rPr>
          <w:rFonts w:asciiTheme="majorBidi" w:hAnsiTheme="majorBidi" w:cstheme="majorBidi"/>
          <w:sz w:val="28"/>
          <w:szCs w:val="28"/>
          <w:u w:val="single"/>
          <w:lang w:bidi="ar-EG"/>
        </w:rPr>
        <w:t>-</w:t>
      </w:r>
      <w:r w:rsidRPr="0034494A">
        <w:rPr>
          <w:rFonts w:asciiTheme="majorBidi" w:hAnsiTheme="majorBidi" w:cstheme="majorBidi"/>
          <w:sz w:val="28"/>
          <w:szCs w:val="28"/>
          <w:u w:val="single"/>
          <w:rtl/>
          <w:lang w:bidi="ar-EG"/>
        </w:rPr>
        <w:t>كثيرة</w:t>
      </w:r>
      <w:r w:rsidRPr="0034494A">
        <w:rPr>
          <w:rFonts w:asciiTheme="majorBidi" w:hAnsiTheme="majorBidi" w:cstheme="majorBidi"/>
          <w:sz w:val="28"/>
          <w:szCs w:val="28"/>
          <w:rtl/>
          <w:lang w:bidi="ar-EG"/>
        </w:rPr>
        <w:t xml:space="preserve">                                    ج</w:t>
      </w:r>
      <w:r w:rsidRPr="0034494A">
        <w:rPr>
          <w:rFonts w:asciiTheme="majorBidi" w:hAnsiTheme="majorBidi" w:cstheme="majorBidi"/>
          <w:sz w:val="28"/>
          <w:szCs w:val="28"/>
          <w:lang w:bidi="ar-EG"/>
        </w:rPr>
        <w:t>-</w:t>
      </w:r>
      <w:r w:rsidRPr="0034494A">
        <w:rPr>
          <w:rFonts w:asciiTheme="majorBidi" w:hAnsiTheme="majorBidi" w:cstheme="majorBidi"/>
          <w:sz w:val="28"/>
          <w:szCs w:val="28"/>
          <w:rtl/>
          <w:lang w:bidi="ar-EG"/>
        </w:rPr>
        <w:t>بسيطة</w:t>
      </w:r>
      <w:r w:rsidRPr="0034494A">
        <w:rPr>
          <w:rFonts w:asciiTheme="majorBidi" w:hAnsiTheme="majorBidi" w:cstheme="majorBidi"/>
          <w:sz w:val="28"/>
          <w:szCs w:val="28"/>
          <w:lang w:bidi="ar-EG"/>
        </w:rPr>
        <w:t xml:space="preserve">                      </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 xml:space="preserve">120-ركز </w:t>
      </w:r>
      <w:proofErr w:type="spellStart"/>
      <w:r w:rsidRPr="0034494A">
        <w:rPr>
          <w:rFonts w:asciiTheme="majorBidi" w:hAnsiTheme="majorBidi" w:cstheme="majorBidi"/>
          <w:sz w:val="28"/>
          <w:szCs w:val="28"/>
          <w:rtl/>
          <w:lang w:bidi="ar-EG"/>
        </w:rPr>
        <w:t>سكنر</w:t>
      </w:r>
      <w:proofErr w:type="spellEnd"/>
      <w:r w:rsidRPr="0034494A">
        <w:rPr>
          <w:rFonts w:asciiTheme="majorBidi" w:hAnsiTheme="majorBidi" w:cstheme="majorBidi"/>
          <w:sz w:val="28"/>
          <w:szCs w:val="28"/>
          <w:rtl/>
          <w:lang w:bidi="ar-EG"/>
        </w:rPr>
        <w:t xml:space="preserve"> دراسته على الحيوانات لان</w:t>
      </w:r>
      <w:r w:rsidRPr="0034494A">
        <w:rPr>
          <w:rFonts w:asciiTheme="majorBidi" w:hAnsiTheme="majorBidi" w:cstheme="majorBidi"/>
          <w:sz w:val="28"/>
          <w:szCs w:val="28"/>
          <w:lang w:bidi="ar-EG"/>
        </w:rPr>
        <w:t>:</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أ- سلوكها ابسط من سلوك</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الإنسان</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ب</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الظروف</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xml:space="preserve">التي تحيط </w:t>
      </w:r>
      <w:proofErr w:type="spellStart"/>
      <w:r w:rsidRPr="0034494A">
        <w:rPr>
          <w:rFonts w:asciiTheme="majorBidi" w:hAnsiTheme="majorBidi" w:cstheme="majorBidi"/>
          <w:sz w:val="28"/>
          <w:szCs w:val="28"/>
          <w:rtl/>
          <w:lang w:bidi="ar-EG"/>
        </w:rPr>
        <w:t>بها</w:t>
      </w:r>
      <w:proofErr w:type="spellEnd"/>
      <w:r w:rsidRPr="0034494A">
        <w:rPr>
          <w:rFonts w:asciiTheme="majorBidi" w:hAnsiTheme="majorBidi" w:cstheme="majorBidi"/>
          <w:sz w:val="28"/>
          <w:szCs w:val="28"/>
          <w:rtl/>
          <w:lang w:bidi="ar-EG"/>
        </w:rPr>
        <w:t xml:space="preserve"> يمكن ضبطها على نحو</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أفضل</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u w:val="single"/>
          <w:rtl/>
          <w:lang w:bidi="ar-EG"/>
        </w:rPr>
      </w:pPr>
      <w:r w:rsidRPr="0034494A">
        <w:rPr>
          <w:rFonts w:asciiTheme="majorBidi" w:hAnsiTheme="majorBidi" w:cstheme="majorBidi"/>
          <w:sz w:val="28"/>
          <w:szCs w:val="28"/>
          <w:rtl/>
          <w:lang w:bidi="ar-EG"/>
        </w:rPr>
        <w:t>ج-</w:t>
      </w:r>
      <w:r w:rsidRPr="0034494A">
        <w:rPr>
          <w:rFonts w:asciiTheme="majorBidi" w:hAnsiTheme="majorBidi" w:cstheme="majorBidi"/>
          <w:sz w:val="28"/>
          <w:szCs w:val="28"/>
          <w:u w:val="single"/>
          <w:rtl/>
          <w:lang w:bidi="ar-EG"/>
        </w:rPr>
        <w:t>جميع مما ذكر</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121-من أنواع التعزيز الإجرائي</w:t>
      </w:r>
      <w:r w:rsidRPr="0034494A">
        <w:rPr>
          <w:rFonts w:asciiTheme="majorBidi" w:hAnsiTheme="majorBidi" w:cstheme="majorBidi"/>
          <w:sz w:val="28"/>
          <w:szCs w:val="28"/>
          <w:lang w:bidi="ar-EG"/>
        </w:rPr>
        <w:t>:</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أ-تمييز المثيرات</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ب-تمايز الاستجابات             ج</w:t>
      </w:r>
      <w:r w:rsidRPr="0034494A">
        <w:rPr>
          <w:rFonts w:asciiTheme="majorBidi" w:hAnsiTheme="majorBidi" w:cstheme="majorBidi"/>
          <w:sz w:val="28"/>
          <w:szCs w:val="28"/>
          <w:u w:val="single"/>
          <w:rtl/>
          <w:lang w:bidi="ar-EG"/>
        </w:rPr>
        <w:t>-أ_ب</w:t>
      </w:r>
      <w:r w:rsidRPr="0034494A">
        <w:rPr>
          <w:rFonts w:asciiTheme="majorBidi" w:hAnsiTheme="majorBidi" w:cstheme="majorBidi"/>
          <w:sz w:val="28"/>
          <w:szCs w:val="28"/>
          <w:lang w:bidi="ar-EG"/>
        </w:rPr>
        <w:t xml:space="preserve">                              </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122-التعلم الاجتماعي بأنه نوع من أنواع التعلُم، الذي يهتم بدراسة :</w:t>
      </w:r>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أ-المثيرات العقليه </w:t>
      </w:r>
      <w:proofErr w:type="spellStart"/>
      <w:r w:rsidRPr="0034494A">
        <w:rPr>
          <w:rFonts w:asciiTheme="majorBidi" w:hAnsiTheme="majorBidi" w:cstheme="majorBidi"/>
          <w:sz w:val="28"/>
          <w:szCs w:val="28"/>
          <w:rtl/>
          <w:lang w:bidi="ar-EG"/>
        </w:rPr>
        <w:t>الأنسانية</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w:t>
      </w:r>
      <w:proofErr w:type="spellEnd"/>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ب-</w:t>
      </w:r>
      <w:r w:rsidRPr="0034494A">
        <w:rPr>
          <w:rFonts w:asciiTheme="majorBidi" w:hAnsiTheme="majorBidi" w:cstheme="majorBidi"/>
          <w:sz w:val="28"/>
          <w:szCs w:val="28"/>
          <w:u w:val="single"/>
          <w:rtl/>
          <w:lang w:bidi="ar-EG"/>
        </w:rPr>
        <w:t xml:space="preserve">المثيرات الأجتماعيه الأنسانية </w:t>
      </w:r>
      <w:proofErr w:type="spellStart"/>
      <w:r w:rsidRPr="0034494A">
        <w:rPr>
          <w:rFonts w:asciiTheme="majorBidi" w:hAnsiTheme="majorBidi" w:cstheme="majorBidi"/>
          <w:sz w:val="28"/>
          <w:szCs w:val="28"/>
          <w:u w:val="single"/>
          <w:rtl/>
          <w:lang w:bidi="ar-EG"/>
        </w:rPr>
        <w:t>.</w:t>
      </w:r>
      <w:proofErr w:type="spellEnd"/>
    </w:p>
    <w:p w:rsidR="00671AE5" w:rsidRPr="00BC6108" w:rsidRDefault="00671AE5" w:rsidP="00DC1B5B">
      <w:pPr>
        <w:numPr>
          <w:ilvl w:val="1"/>
          <w:numId w:val="4"/>
        </w:num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المثيرات السلوكية.</w:t>
      </w: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123-التعلم الاجتماعي هو إكساب .... لعادات مجتمعه وقيمة:</w:t>
      </w:r>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أ-الحيوان                             ب</w:t>
      </w:r>
      <w:r w:rsidRPr="0034494A">
        <w:rPr>
          <w:rFonts w:asciiTheme="majorBidi" w:hAnsiTheme="majorBidi" w:cstheme="majorBidi"/>
          <w:sz w:val="28"/>
          <w:szCs w:val="28"/>
          <w:u w:val="single"/>
          <w:rtl/>
          <w:lang w:bidi="ar-EG"/>
        </w:rPr>
        <w:t xml:space="preserve">-الطفل </w:t>
      </w:r>
      <w:r w:rsidRPr="0034494A">
        <w:rPr>
          <w:rFonts w:asciiTheme="majorBidi" w:hAnsiTheme="majorBidi" w:cstheme="majorBidi"/>
          <w:sz w:val="28"/>
          <w:szCs w:val="28"/>
          <w:rtl/>
          <w:lang w:bidi="ar-EG"/>
        </w:rPr>
        <w:t xml:space="preserve">                               ج-المجتمع</w:t>
      </w:r>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124-العالم الأمريكي البرت </w:t>
      </w:r>
      <w:proofErr w:type="spellStart"/>
      <w:r w:rsidRPr="0034494A">
        <w:rPr>
          <w:rFonts w:asciiTheme="majorBidi" w:hAnsiTheme="majorBidi" w:cstheme="majorBidi"/>
          <w:sz w:val="28"/>
          <w:szCs w:val="28"/>
          <w:rtl/>
          <w:lang w:bidi="ar-EG"/>
        </w:rPr>
        <w:t>باندورا</w:t>
      </w:r>
      <w:proofErr w:type="spellEnd"/>
      <w:r w:rsidRPr="0034494A">
        <w:rPr>
          <w:rFonts w:asciiTheme="majorBidi" w:hAnsiTheme="majorBidi" w:cstheme="majorBidi"/>
          <w:sz w:val="28"/>
          <w:szCs w:val="28"/>
          <w:rtl/>
          <w:lang w:bidi="ar-EG"/>
        </w:rPr>
        <w:t xml:space="preserve"> صاحب نظرية التعلم </w:t>
      </w:r>
      <w:proofErr w:type="spellStart"/>
      <w:r w:rsidRPr="0034494A">
        <w:rPr>
          <w:rFonts w:asciiTheme="majorBidi" w:hAnsiTheme="majorBidi" w:cstheme="majorBidi"/>
          <w:sz w:val="28"/>
          <w:szCs w:val="28"/>
          <w:rtl/>
          <w:lang w:bidi="ar-EG"/>
        </w:rPr>
        <w:t>الأجتماعي</w:t>
      </w:r>
      <w:proofErr w:type="spellEnd"/>
      <w:r w:rsidRPr="0034494A">
        <w:rPr>
          <w:rFonts w:asciiTheme="majorBidi" w:hAnsiTheme="majorBidi" w:cstheme="majorBidi"/>
          <w:sz w:val="28"/>
          <w:szCs w:val="28"/>
          <w:rtl/>
          <w:lang w:bidi="ar-EG"/>
        </w:rPr>
        <w:t xml:space="preserve"> والذي أسماه في </w:t>
      </w:r>
      <w:proofErr w:type="spellStart"/>
      <w:r w:rsidRPr="0034494A">
        <w:rPr>
          <w:rFonts w:asciiTheme="majorBidi" w:hAnsiTheme="majorBidi" w:cstheme="majorBidi"/>
          <w:sz w:val="28"/>
          <w:szCs w:val="28"/>
          <w:rtl/>
          <w:lang w:bidi="ar-EG"/>
        </w:rPr>
        <w:t>البدايه</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بـ</w:t>
      </w:r>
      <w:proofErr w:type="spellEnd"/>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firstLine="333"/>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أ-</w:t>
      </w:r>
      <w:r w:rsidRPr="0034494A">
        <w:rPr>
          <w:rFonts w:asciiTheme="majorBidi" w:hAnsiTheme="majorBidi" w:cstheme="majorBidi"/>
          <w:sz w:val="28"/>
          <w:szCs w:val="28"/>
          <w:u w:val="single"/>
          <w:rtl/>
          <w:lang w:bidi="ar-EG"/>
        </w:rPr>
        <w:t>التعلم بالملاحظة</w:t>
      </w:r>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firstLine="333"/>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ب-التعلم بالمعاملة</w:t>
      </w:r>
    </w:p>
    <w:p w:rsidR="00671AE5" w:rsidRPr="0034494A" w:rsidRDefault="00671AE5" w:rsidP="00671AE5">
      <w:pPr>
        <w:tabs>
          <w:tab w:val="left" w:pos="26"/>
          <w:tab w:val="left" w:pos="180"/>
          <w:tab w:val="left" w:pos="1080"/>
        </w:tabs>
        <w:autoSpaceDE w:val="0"/>
        <w:autoSpaceDN w:val="0"/>
        <w:adjustRightInd w:val="0"/>
        <w:spacing w:line="276" w:lineRule="auto"/>
        <w:ind w:left="-334" w:firstLine="333"/>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ج- لاشيء مما ذكر</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125-تتم عملية التعلم من حيث التفاعل بمكونات رئيسية هي</w:t>
      </w:r>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jc w:val="lowKashida"/>
        <w:rPr>
          <w:rFonts w:asciiTheme="majorBidi" w:hAnsiTheme="majorBidi" w:cstheme="majorBidi"/>
          <w:sz w:val="28"/>
          <w:szCs w:val="28"/>
          <w:u w:val="single"/>
          <w:rtl/>
          <w:lang w:bidi="ar-EG"/>
        </w:rPr>
      </w:pPr>
      <w:r w:rsidRPr="0034494A">
        <w:rPr>
          <w:rFonts w:asciiTheme="majorBidi" w:hAnsiTheme="majorBidi" w:cstheme="majorBidi"/>
          <w:sz w:val="28"/>
          <w:szCs w:val="28"/>
          <w:rtl/>
          <w:lang w:bidi="ar-EG"/>
        </w:rPr>
        <w:t xml:space="preserve">        أ-السلوك                       ب-المحددات البيئيه                    ج-</w:t>
      </w:r>
      <w:r w:rsidRPr="0034494A">
        <w:rPr>
          <w:rFonts w:asciiTheme="majorBidi" w:hAnsiTheme="majorBidi" w:cstheme="majorBidi"/>
          <w:sz w:val="28"/>
          <w:szCs w:val="28"/>
          <w:u w:val="single"/>
          <w:rtl/>
          <w:lang w:bidi="ar-EG"/>
        </w:rPr>
        <w:t xml:space="preserve">جميع </w:t>
      </w:r>
      <w:proofErr w:type="spellStart"/>
      <w:r w:rsidRPr="0034494A">
        <w:rPr>
          <w:rFonts w:asciiTheme="majorBidi" w:hAnsiTheme="majorBidi" w:cstheme="majorBidi"/>
          <w:sz w:val="28"/>
          <w:szCs w:val="28"/>
          <w:u w:val="single"/>
          <w:rtl/>
          <w:lang w:bidi="ar-EG"/>
        </w:rPr>
        <w:t>ماذكر</w:t>
      </w:r>
      <w:proofErr w:type="spellEnd"/>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126-من العوامل المؤثره في التعليم </w:t>
      </w:r>
      <w:proofErr w:type="spellStart"/>
      <w:r w:rsidRPr="0034494A">
        <w:rPr>
          <w:rFonts w:asciiTheme="majorBidi" w:hAnsiTheme="majorBidi" w:cstheme="majorBidi"/>
          <w:color w:val="548DD4" w:themeColor="text2" w:themeTint="99"/>
          <w:sz w:val="28"/>
          <w:szCs w:val="28"/>
          <w:rtl/>
          <w:lang w:bidi="ar-EG"/>
        </w:rPr>
        <w:t>بالملاحظه</w:t>
      </w:r>
      <w:proofErr w:type="spellEnd"/>
      <w:r w:rsidRPr="0034494A">
        <w:rPr>
          <w:rFonts w:asciiTheme="majorBidi" w:hAnsiTheme="majorBidi" w:cstheme="majorBidi"/>
          <w:color w:val="548DD4" w:themeColor="text2" w:themeTint="99"/>
          <w:sz w:val="28"/>
          <w:szCs w:val="28"/>
          <w:rtl/>
          <w:lang w:bidi="ar-EG"/>
        </w:rPr>
        <w:t xml:space="preserve"> ....</w:t>
      </w:r>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أ-يميل المتعلم الى تقليد الأشخاص ذو الجاذبيه </w:t>
      </w:r>
      <w:proofErr w:type="spellStart"/>
      <w:r w:rsidRPr="0034494A">
        <w:rPr>
          <w:rFonts w:asciiTheme="majorBidi" w:hAnsiTheme="majorBidi" w:cstheme="majorBidi"/>
          <w:color w:val="548DD4" w:themeColor="text2" w:themeTint="99"/>
          <w:sz w:val="28"/>
          <w:szCs w:val="28"/>
          <w:rtl/>
          <w:lang w:bidi="ar-EG"/>
        </w:rPr>
        <w:t>العاليه</w:t>
      </w:r>
      <w:proofErr w:type="spellEnd"/>
      <w:r w:rsidRPr="0034494A">
        <w:rPr>
          <w:rFonts w:asciiTheme="majorBidi" w:hAnsiTheme="majorBidi" w:cstheme="majorBidi"/>
          <w:color w:val="548DD4" w:themeColor="text2" w:themeTint="99"/>
          <w:sz w:val="28"/>
          <w:szCs w:val="28"/>
          <w:rtl/>
          <w:lang w:bidi="ar-EG"/>
        </w:rPr>
        <w:t xml:space="preserve"> والشخصيات </w:t>
      </w:r>
      <w:proofErr w:type="spellStart"/>
      <w:r w:rsidRPr="0034494A">
        <w:rPr>
          <w:rFonts w:asciiTheme="majorBidi" w:hAnsiTheme="majorBidi" w:cstheme="majorBidi"/>
          <w:color w:val="548DD4" w:themeColor="text2" w:themeTint="99"/>
          <w:sz w:val="28"/>
          <w:szCs w:val="28"/>
          <w:rtl/>
          <w:lang w:bidi="ar-EG"/>
        </w:rPr>
        <w:t>المهمه</w:t>
      </w:r>
      <w:proofErr w:type="spellEnd"/>
    </w:p>
    <w:p w:rsidR="00671AE5" w:rsidRPr="0034494A" w:rsidRDefault="00671AE5" w:rsidP="00671AE5">
      <w:pPr>
        <w:tabs>
          <w:tab w:val="left" w:pos="26"/>
          <w:tab w:val="left" w:pos="180"/>
          <w:tab w:val="num" w:pos="375"/>
          <w:tab w:val="left" w:pos="1080"/>
        </w:tabs>
        <w:autoSpaceDE w:val="0"/>
        <w:autoSpaceDN w:val="0"/>
        <w:adjustRightInd w:val="0"/>
        <w:spacing w:line="276" w:lineRule="auto"/>
        <w:ind w:left="-334" w:firstLine="333"/>
        <w:jc w:val="lowKashida"/>
        <w:rPr>
          <w:rFonts w:asciiTheme="majorBidi" w:hAnsiTheme="majorBidi" w:cstheme="majorBidi"/>
          <w:color w:val="548DD4" w:themeColor="text2" w:themeTint="99"/>
          <w:sz w:val="28"/>
          <w:szCs w:val="28"/>
          <w:rtl/>
          <w:lang w:bidi="ar-EG"/>
        </w:rPr>
      </w:pPr>
      <w:proofErr w:type="spellStart"/>
      <w:r w:rsidRPr="0034494A">
        <w:rPr>
          <w:rFonts w:asciiTheme="majorBidi" w:hAnsiTheme="majorBidi" w:cstheme="majorBidi"/>
          <w:color w:val="548DD4" w:themeColor="text2" w:themeTint="99"/>
          <w:sz w:val="28"/>
          <w:szCs w:val="28"/>
          <w:rtl/>
          <w:lang w:bidi="ar-EG"/>
        </w:rPr>
        <w:t>ب-</w:t>
      </w:r>
      <w:proofErr w:type="spellEnd"/>
      <w:r w:rsidRPr="0034494A">
        <w:rPr>
          <w:rFonts w:asciiTheme="majorBidi" w:hAnsiTheme="majorBidi" w:cstheme="majorBidi"/>
          <w:color w:val="548DD4" w:themeColor="text2" w:themeTint="99"/>
          <w:sz w:val="28"/>
          <w:szCs w:val="28"/>
          <w:rtl/>
          <w:lang w:bidi="ar-EG"/>
        </w:rPr>
        <w:t xml:space="preserve"> يميل المتعلم الى تقليد الأشخاص المتشابهين في </w:t>
      </w:r>
      <w:proofErr w:type="spellStart"/>
      <w:r w:rsidRPr="0034494A">
        <w:rPr>
          <w:rFonts w:asciiTheme="majorBidi" w:hAnsiTheme="majorBidi" w:cstheme="majorBidi"/>
          <w:color w:val="548DD4" w:themeColor="text2" w:themeTint="99"/>
          <w:sz w:val="28"/>
          <w:szCs w:val="28"/>
          <w:rtl/>
          <w:lang w:bidi="ar-EG"/>
        </w:rPr>
        <w:t>الأهتمامات</w:t>
      </w:r>
      <w:proofErr w:type="spellEnd"/>
      <w:r w:rsidRPr="0034494A">
        <w:rPr>
          <w:rFonts w:asciiTheme="majorBidi" w:hAnsiTheme="majorBidi" w:cstheme="majorBidi"/>
          <w:color w:val="548DD4" w:themeColor="text2" w:themeTint="99"/>
          <w:sz w:val="28"/>
          <w:szCs w:val="28"/>
          <w:rtl/>
          <w:lang w:bidi="ar-EG"/>
        </w:rPr>
        <w:t xml:space="preserve"> والنماذج الحيه اكثر من النماذج </w:t>
      </w:r>
      <w:proofErr w:type="spellStart"/>
      <w:r w:rsidRPr="0034494A">
        <w:rPr>
          <w:rFonts w:asciiTheme="majorBidi" w:hAnsiTheme="majorBidi" w:cstheme="majorBidi"/>
          <w:color w:val="548DD4" w:themeColor="text2" w:themeTint="99"/>
          <w:sz w:val="28"/>
          <w:szCs w:val="28"/>
          <w:rtl/>
          <w:lang w:bidi="ar-EG"/>
        </w:rPr>
        <w:t>المتلفزه</w:t>
      </w:r>
      <w:proofErr w:type="spellEnd"/>
    </w:p>
    <w:p w:rsidR="00671AE5" w:rsidRPr="0034494A" w:rsidRDefault="00671AE5" w:rsidP="00671AE5">
      <w:pPr>
        <w:tabs>
          <w:tab w:val="left" w:pos="-334"/>
          <w:tab w:val="left" w:pos="180"/>
          <w:tab w:val="left" w:pos="1080"/>
        </w:tabs>
        <w:autoSpaceDE w:val="0"/>
        <w:autoSpaceDN w:val="0"/>
        <w:adjustRightInd w:val="0"/>
        <w:spacing w:line="276" w:lineRule="auto"/>
        <w:ind w:left="-334" w:firstLine="333"/>
        <w:jc w:val="lowKashida"/>
        <w:rPr>
          <w:rFonts w:asciiTheme="majorBidi" w:hAnsiTheme="majorBidi" w:cstheme="majorBidi"/>
          <w:sz w:val="28"/>
          <w:szCs w:val="28"/>
          <w:rtl/>
          <w:lang w:bidi="ar-EG"/>
        </w:rPr>
      </w:pPr>
      <w:proofErr w:type="spellStart"/>
      <w:r w:rsidRPr="0034494A">
        <w:rPr>
          <w:rFonts w:asciiTheme="majorBidi" w:hAnsiTheme="majorBidi" w:cstheme="majorBidi"/>
          <w:color w:val="548DD4" w:themeColor="text2" w:themeTint="99"/>
          <w:sz w:val="28"/>
          <w:szCs w:val="28"/>
          <w:rtl/>
          <w:lang w:bidi="ar-EG"/>
        </w:rPr>
        <w:t>ج-</w:t>
      </w:r>
      <w:proofErr w:type="spellEnd"/>
      <w:r w:rsidRPr="0034494A">
        <w:rPr>
          <w:rFonts w:asciiTheme="majorBidi" w:hAnsiTheme="majorBidi" w:cstheme="majorBidi"/>
          <w:color w:val="548DD4" w:themeColor="text2" w:themeTint="99"/>
          <w:sz w:val="28"/>
          <w:szCs w:val="28"/>
          <w:rtl/>
          <w:lang w:bidi="ar-EG"/>
        </w:rPr>
        <w:t xml:space="preserve"> جميع </w:t>
      </w:r>
      <w:proofErr w:type="spellStart"/>
      <w:r w:rsidRPr="0034494A">
        <w:rPr>
          <w:rFonts w:asciiTheme="majorBidi" w:hAnsiTheme="majorBidi" w:cstheme="majorBidi"/>
          <w:color w:val="548DD4" w:themeColor="text2" w:themeTint="99"/>
          <w:sz w:val="28"/>
          <w:szCs w:val="28"/>
          <w:rtl/>
          <w:lang w:bidi="ar-EG"/>
        </w:rPr>
        <w:t>ماذكر</w:t>
      </w:r>
      <w:proofErr w:type="spellEnd"/>
    </w:p>
    <w:p w:rsidR="00671AE5" w:rsidRPr="0034494A" w:rsidRDefault="00671AE5" w:rsidP="00671AE5">
      <w:pPr>
        <w:tabs>
          <w:tab w:val="left" w:pos="-334"/>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p>
    <w:p w:rsidR="00671AE5" w:rsidRPr="0034494A" w:rsidRDefault="00671AE5" w:rsidP="00671AE5">
      <w:pPr>
        <w:tabs>
          <w:tab w:val="left" w:pos="-334"/>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127-تتأثر عملية </w:t>
      </w:r>
      <w:proofErr w:type="spellStart"/>
      <w:r w:rsidRPr="0034494A">
        <w:rPr>
          <w:rFonts w:asciiTheme="majorBidi" w:hAnsiTheme="majorBidi" w:cstheme="majorBidi"/>
          <w:sz w:val="28"/>
          <w:szCs w:val="28"/>
          <w:rtl/>
          <w:lang w:bidi="ar-EG"/>
        </w:rPr>
        <w:t>الأنتباه</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بـ</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w:t>
      </w:r>
      <w:proofErr w:type="spellEnd"/>
    </w:p>
    <w:p w:rsidR="00671AE5" w:rsidRPr="0034494A" w:rsidRDefault="00671AE5" w:rsidP="00671AE5">
      <w:pPr>
        <w:tabs>
          <w:tab w:val="left" w:pos="-334"/>
          <w:tab w:val="left" w:pos="180"/>
          <w:tab w:val="num" w:pos="375"/>
          <w:tab w:val="left" w:pos="1080"/>
        </w:tabs>
        <w:autoSpaceDE w:val="0"/>
        <w:autoSpaceDN w:val="0"/>
        <w:adjustRightInd w:val="0"/>
        <w:spacing w:line="276" w:lineRule="auto"/>
        <w:ind w:left="-334"/>
        <w:jc w:val="lowKashida"/>
        <w:rPr>
          <w:rFonts w:asciiTheme="majorBidi" w:hAnsiTheme="majorBidi" w:cstheme="majorBidi"/>
          <w:sz w:val="28"/>
          <w:szCs w:val="28"/>
          <w:u w:val="single"/>
          <w:rtl/>
          <w:lang w:bidi="ar-EG"/>
        </w:rPr>
      </w:pPr>
      <w:r w:rsidRPr="0034494A">
        <w:rPr>
          <w:rFonts w:asciiTheme="majorBidi" w:hAnsiTheme="majorBidi" w:cstheme="majorBidi"/>
          <w:sz w:val="28"/>
          <w:szCs w:val="28"/>
          <w:rtl/>
          <w:lang w:bidi="ar-EG"/>
        </w:rPr>
        <w:t xml:space="preserve">                أ-بالنموذج                        ب- الملاحظة                             </w:t>
      </w:r>
      <w:proofErr w:type="spellStart"/>
      <w:r w:rsidRPr="0034494A">
        <w:rPr>
          <w:rFonts w:asciiTheme="majorBidi" w:hAnsiTheme="majorBidi" w:cstheme="majorBidi"/>
          <w:sz w:val="28"/>
          <w:szCs w:val="28"/>
          <w:rtl/>
          <w:lang w:bidi="ar-EG"/>
        </w:rPr>
        <w:t>ج-</w:t>
      </w:r>
      <w:proofErr w:type="spellEnd"/>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 xml:space="preserve">جميع </w:t>
      </w:r>
      <w:proofErr w:type="spellStart"/>
      <w:r w:rsidRPr="0034494A">
        <w:rPr>
          <w:rFonts w:asciiTheme="majorBidi" w:hAnsiTheme="majorBidi" w:cstheme="majorBidi"/>
          <w:sz w:val="28"/>
          <w:szCs w:val="28"/>
          <w:u w:val="single"/>
          <w:rtl/>
          <w:lang w:bidi="ar-EG"/>
        </w:rPr>
        <w:t>ماسبق</w:t>
      </w:r>
      <w:proofErr w:type="spellEnd"/>
    </w:p>
    <w:p w:rsidR="00671AE5" w:rsidRPr="0034494A" w:rsidRDefault="00671AE5" w:rsidP="00671AE5">
      <w:pPr>
        <w:tabs>
          <w:tab w:val="left" w:pos="-334"/>
          <w:tab w:val="left" w:pos="180"/>
          <w:tab w:val="num" w:pos="375"/>
          <w:tab w:val="left" w:pos="1080"/>
        </w:tabs>
        <w:autoSpaceDE w:val="0"/>
        <w:autoSpaceDN w:val="0"/>
        <w:adjustRightInd w:val="0"/>
        <w:spacing w:line="276" w:lineRule="auto"/>
        <w:ind w:left="-334"/>
        <w:jc w:val="lowKashida"/>
        <w:rPr>
          <w:rFonts w:asciiTheme="majorBidi" w:hAnsiTheme="majorBidi" w:cstheme="majorBidi"/>
          <w:sz w:val="28"/>
          <w:szCs w:val="28"/>
          <w:rtl/>
          <w:lang w:bidi="ar-EG"/>
        </w:rPr>
      </w:pPr>
    </w:p>
    <w:p w:rsidR="00671AE5" w:rsidRPr="0034494A" w:rsidRDefault="00671AE5" w:rsidP="00671AE5">
      <w:pPr>
        <w:tabs>
          <w:tab w:val="left" w:pos="-334"/>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128-التعلم بالملاحظة هو مصدر ...</w:t>
      </w:r>
    </w:p>
    <w:p w:rsidR="00671AE5" w:rsidRPr="0034494A" w:rsidRDefault="00671AE5" w:rsidP="00671AE5">
      <w:pPr>
        <w:tabs>
          <w:tab w:val="left" w:pos="-334"/>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          أ-للترفيه                            </w:t>
      </w:r>
      <w:proofErr w:type="spellStart"/>
      <w:r w:rsidRPr="0034494A">
        <w:rPr>
          <w:rFonts w:asciiTheme="majorBidi" w:hAnsiTheme="majorBidi" w:cstheme="majorBidi"/>
          <w:sz w:val="28"/>
          <w:szCs w:val="28"/>
          <w:rtl/>
          <w:lang w:bidi="ar-EG"/>
        </w:rPr>
        <w:t>ب-</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للأبداع</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ج</w:t>
      </w:r>
      <w:r w:rsidRPr="0034494A">
        <w:rPr>
          <w:rFonts w:asciiTheme="majorBidi" w:hAnsiTheme="majorBidi" w:cstheme="majorBidi"/>
          <w:sz w:val="28"/>
          <w:szCs w:val="28"/>
          <w:u w:val="single"/>
          <w:rtl/>
          <w:lang w:bidi="ar-EG"/>
        </w:rPr>
        <w:t>-</w:t>
      </w:r>
      <w:proofErr w:type="spellEnd"/>
      <w:r w:rsidRPr="0034494A">
        <w:rPr>
          <w:rFonts w:asciiTheme="majorBidi" w:hAnsiTheme="majorBidi" w:cstheme="majorBidi"/>
          <w:sz w:val="28"/>
          <w:szCs w:val="28"/>
          <w:u w:val="single"/>
          <w:rtl/>
          <w:lang w:bidi="ar-EG"/>
        </w:rPr>
        <w:t xml:space="preserve"> الذكاء</w:t>
      </w:r>
      <w:r w:rsidRPr="0034494A">
        <w:rPr>
          <w:rFonts w:asciiTheme="majorBidi" w:hAnsiTheme="majorBidi" w:cstheme="majorBidi"/>
          <w:sz w:val="28"/>
          <w:szCs w:val="28"/>
          <w:rtl/>
          <w:lang w:bidi="ar-EG"/>
        </w:rPr>
        <w:t xml:space="preserve">  </w:t>
      </w:r>
    </w:p>
    <w:p w:rsidR="00671AE5" w:rsidRPr="001D629A" w:rsidRDefault="00671AE5" w:rsidP="00671AE5">
      <w:pPr>
        <w:tabs>
          <w:tab w:val="left" w:pos="-334"/>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p>
    <w:p w:rsidR="00671AE5" w:rsidRPr="001D629A" w:rsidRDefault="00671AE5" w:rsidP="00671AE5">
      <w:pPr>
        <w:tabs>
          <w:tab w:val="left" w:pos="-334"/>
          <w:tab w:val="left" w:pos="180"/>
          <w:tab w:val="left" w:pos="1080"/>
        </w:tabs>
        <w:autoSpaceDE w:val="0"/>
        <w:autoSpaceDN w:val="0"/>
        <w:adjustRightInd w:val="0"/>
        <w:spacing w:line="276" w:lineRule="auto"/>
        <w:jc w:val="lowKashida"/>
        <w:rPr>
          <w:rFonts w:asciiTheme="majorBidi" w:hAnsiTheme="majorBidi" w:cstheme="majorBidi"/>
          <w:sz w:val="28"/>
          <w:szCs w:val="28"/>
          <w:rtl/>
        </w:rPr>
      </w:pPr>
      <w:r w:rsidRPr="001D629A">
        <w:rPr>
          <w:rFonts w:asciiTheme="majorBidi" w:hAnsiTheme="majorBidi" w:cstheme="majorBidi"/>
          <w:sz w:val="28"/>
          <w:szCs w:val="28"/>
          <w:rtl/>
        </w:rPr>
        <w:t>129-يرى المعرفيون أن الاهتمام بالسلوك ..... يؤدى إلى إهمال العلاقات التى تنظم هذه الأجزاء والمعنى المتضمن فيها :</w:t>
      </w:r>
    </w:p>
    <w:p w:rsidR="00671AE5" w:rsidRPr="001D629A" w:rsidRDefault="00671AE5" w:rsidP="00671AE5">
      <w:pPr>
        <w:tabs>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r w:rsidRPr="001D629A">
        <w:rPr>
          <w:rFonts w:asciiTheme="majorBidi" w:hAnsiTheme="majorBidi" w:cstheme="majorBidi"/>
          <w:b/>
          <w:bCs/>
          <w:sz w:val="28"/>
          <w:szCs w:val="28"/>
          <w:rtl/>
          <w:lang w:bidi="ar-EG"/>
        </w:rPr>
        <w:t xml:space="preserve">              </w:t>
      </w:r>
      <w:r w:rsidRPr="001D629A">
        <w:rPr>
          <w:rFonts w:asciiTheme="majorBidi" w:hAnsiTheme="majorBidi" w:cstheme="majorBidi"/>
          <w:b/>
          <w:bCs/>
          <w:sz w:val="28"/>
          <w:szCs w:val="28"/>
          <w:u w:val="single"/>
          <w:rtl/>
          <w:lang w:bidi="ar-EG"/>
        </w:rPr>
        <w:t>أ</w:t>
      </w:r>
      <w:r w:rsidRPr="001D629A">
        <w:rPr>
          <w:rFonts w:asciiTheme="majorBidi" w:hAnsiTheme="majorBidi" w:cstheme="majorBidi"/>
          <w:b/>
          <w:bCs/>
          <w:sz w:val="28"/>
          <w:szCs w:val="28"/>
          <w:u w:val="single"/>
          <w:rtl/>
        </w:rPr>
        <w:t>- الجزئي</w:t>
      </w:r>
      <w:r w:rsidRPr="001D629A">
        <w:rPr>
          <w:rFonts w:asciiTheme="majorBidi" w:hAnsiTheme="majorBidi" w:cstheme="majorBidi"/>
          <w:sz w:val="28"/>
          <w:szCs w:val="28"/>
          <w:rtl/>
        </w:rPr>
        <w:t xml:space="preserve">                          ب- الكلي                                 ج- أ و ب </w:t>
      </w:r>
    </w:p>
    <w:p w:rsidR="00671AE5" w:rsidRPr="0034494A" w:rsidRDefault="00671AE5" w:rsidP="00671AE5">
      <w:pPr>
        <w:tabs>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180"/>
          <w:tab w:val="left" w:pos="108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130-ومن أهم قوانين النظرية المعرفية :</w:t>
      </w:r>
    </w:p>
    <w:p w:rsidR="00671AE5" w:rsidRPr="0034494A" w:rsidRDefault="00671AE5" w:rsidP="00671AE5">
      <w:pPr>
        <w:tabs>
          <w:tab w:val="left" w:pos="180"/>
          <w:tab w:val="left" w:pos="1080"/>
        </w:tabs>
        <w:autoSpaceDE w:val="0"/>
        <w:autoSpaceDN w:val="0"/>
        <w:adjustRightInd w:val="0"/>
        <w:spacing w:line="276" w:lineRule="auto"/>
        <w:ind w:left="-334"/>
        <w:jc w:val="lowKashida"/>
        <w:rPr>
          <w:rFonts w:asciiTheme="majorBidi" w:hAnsiTheme="majorBidi" w:cstheme="majorBidi"/>
          <w:sz w:val="28"/>
          <w:szCs w:val="28"/>
          <w:u w:val="single"/>
          <w:rtl/>
        </w:rPr>
      </w:pPr>
      <w:r w:rsidRPr="0034494A">
        <w:rPr>
          <w:rFonts w:asciiTheme="majorBidi" w:hAnsiTheme="majorBidi" w:cstheme="majorBidi"/>
          <w:sz w:val="28"/>
          <w:szCs w:val="28"/>
          <w:rtl/>
        </w:rPr>
        <w:t xml:space="preserve">            أ-مراعاة البساطة   </w:t>
      </w:r>
      <w:proofErr w:type="spellStart"/>
      <w:r w:rsidRPr="0034494A">
        <w:rPr>
          <w:rFonts w:asciiTheme="majorBidi" w:hAnsiTheme="majorBidi" w:cstheme="majorBidi"/>
          <w:sz w:val="28"/>
          <w:szCs w:val="28"/>
          <w:rtl/>
        </w:rPr>
        <w:t>ب-</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مراعات</w:t>
      </w:r>
      <w:proofErr w:type="spellEnd"/>
      <w:r w:rsidRPr="0034494A">
        <w:rPr>
          <w:rFonts w:asciiTheme="majorBidi" w:hAnsiTheme="majorBidi" w:cstheme="majorBidi"/>
          <w:sz w:val="28"/>
          <w:szCs w:val="28"/>
          <w:rtl/>
        </w:rPr>
        <w:t xml:space="preserve"> التباعد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التشابه                د-</w:t>
      </w:r>
      <w:r w:rsidRPr="0034494A">
        <w:rPr>
          <w:rFonts w:asciiTheme="majorBidi" w:hAnsiTheme="majorBidi" w:cstheme="majorBidi"/>
          <w:sz w:val="28"/>
          <w:szCs w:val="28"/>
          <w:u w:val="single"/>
          <w:rtl/>
        </w:rPr>
        <w:t xml:space="preserve">أ و ج </w:t>
      </w:r>
    </w:p>
    <w:p w:rsidR="00671AE5" w:rsidRPr="0034494A" w:rsidRDefault="00671AE5" w:rsidP="00671AE5">
      <w:pPr>
        <w:tabs>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180"/>
          <w:tab w:val="left" w:pos="108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131-ويقسم روجرز التعلم الي نوعين منها النمط الاول وهو ...</w:t>
      </w:r>
    </w:p>
    <w:p w:rsidR="00671AE5" w:rsidRPr="0034494A" w:rsidRDefault="00671AE5" w:rsidP="00671AE5">
      <w:pPr>
        <w:tabs>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t xml:space="preserve">أ- منخفض من حيث المعنى عند التلميذ لأنه لا يختار الاهداف التربوية بنفسه </w:t>
      </w:r>
    </w:p>
    <w:p w:rsidR="00671AE5" w:rsidRPr="0034494A" w:rsidRDefault="00671AE5" w:rsidP="00671AE5">
      <w:pPr>
        <w:tabs>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t>ب- مرتفع من حيث المعنى عند التلميذ لأنه لا يختار الاهداف التربوية بنفسه</w:t>
      </w:r>
    </w:p>
    <w:p w:rsidR="00671AE5" w:rsidRPr="0034494A" w:rsidRDefault="00671AE5" w:rsidP="00671AE5">
      <w:pPr>
        <w:tabs>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proofErr w:type="spellStart"/>
      <w:r w:rsidRPr="0034494A">
        <w:rPr>
          <w:rFonts w:asciiTheme="majorBidi" w:hAnsiTheme="majorBidi" w:cstheme="majorBidi"/>
          <w:sz w:val="28"/>
          <w:szCs w:val="28"/>
          <w:rtl/>
        </w:rPr>
        <w:t>ج</w:t>
      </w:r>
      <w:r w:rsidRPr="0034494A">
        <w:rPr>
          <w:rFonts w:asciiTheme="majorBidi" w:hAnsiTheme="majorBidi" w:cstheme="majorBidi"/>
          <w:sz w:val="28"/>
          <w:szCs w:val="28"/>
          <w:u w:val="single"/>
          <w:rtl/>
        </w:rPr>
        <w:t>-</w:t>
      </w:r>
      <w:proofErr w:type="spellEnd"/>
      <w:r w:rsidRPr="0034494A">
        <w:rPr>
          <w:rFonts w:asciiTheme="majorBidi" w:hAnsiTheme="majorBidi" w:cstheme="majorBidi"/>
          <w:sz w:val="28"/>
          <w:szCs w:val="28"/>
          <w:u w:val="single"/>
          <w:rtl/>
        </w:rPr>
        <w:t xml:space="preserve"> لا </w:t>
      </w:r>
      <w:proofErr w:type="spellStart"/>
      <w:r w:rsidRPr="0034494A">
        <w:rPr>
          <w:rFonts w:asciiTheme="majorBidi" w:hAnsiTheme="majorBidi" w:cstheme="majorBidi"/>
          <w:sz w:val="28"/>
          <w:szCs w:val="28"/>
          <w:u w:val="single"/>
          <w:rtl/>
        </w:rPr>
        <w:t>شيئ</w:t>
      </w:r>
      <w:proofErr w:type="spellEnd"/>
      <w:r w:rsidRPr="0034494A">
        <w:rPr>
          <w:rFonts w:asciiTheme="majorBidi" w:hAnsiTheme="majorBidi" w:cstheme="majorBidi"/>
          <w:sz w:val="28"/>
          <w:szCs w:val="28"/>
          <w:u w:val="single"/>
          <w:rtl/>
        </w:rPr>
        <w:t xml:space="preserve"> مما كر</w:t>
      </w:r>
    </w:p>
    <w:p w:rsidR="00671AE5" w:rsidRPr="0034494A" w:rsidRDefault="00671AE5" w:rsidP="00671AE5">
      <w:pPr>
        <w:tabs>
          <w:tab w:val="left" w:pos="26"/>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132-إن التمثيل....للمعلومات يحتفظ </w:t>
      </w:r>
      <w:proofErr w:type="spellStart"/>
      <w:r w:rsidRPr="0034494A">
        <w:rPr>
          <w:rFonts w:asciiTheme="majorBidi" w:hAnsiTheme="majorBidi" w:cstheme="majorBidi"/>
          <w:sz w:val="28"/>
          <w:szCs w:val="28"/>
          <w:rtl/>
        </w:rPr>
        <w:t>به</w:t>
      </w:r>
      <w:proofErr w:type="spellEnd"/>
      <w:r w:rsidRPr="0034494A">
        <w:rPr>
          <w:rFonts w:asciiTheme="majorBidi" w:hAnsiTheme="majorBidi" w:cstheme="majorBidi"/>
          <w:sz w:val="28"/>
          <w:szCs w:val="28"/>
          <w:rtl/>
        </w:rPr>
        <w:t xml:space="preserve"> في الذاكرة بعيدة المدى أكثر من المعلومات السمعية</w:t>
      </w:r>
    </w:p>
    <w:p w:rsidR="00671AE5" w:rsidRPr="0034494A" w:rsidRDefault="00671AE5" w:rsidP="00671AE5">
      <w:pPr>
        <w:tabs>
          <w:tab w:val="left" w:pos="-154"/>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الحسي                               ب- البصري                   ج</w:t>
      </w:r>
      <w:r w:rsidRPr="0034494A">
        <w:rPr>
          <w:rFonts w:asciiTheme="majorBidi" w:hAnsiTheme="majorBidi" w:cstheme="majorBidi"/>
          <w:sz w:val="28"/>
          <w:szCs w:val="28"/>
          <w:u w:val="single"/>
          <w:rtl/>
        </w:rPr>
        <w:t>- أ و ب</w:t>
      </w:r>
    </w:p>
    <w:p w:rsidR="00671AE5" w:rsidRPr="0034494A" w:rsidRDefault="00671AE5" w:rsidP="00671AE5">
      <w:pPr>
        <w:tabs>
          <w:tab w:val="left" w:pos="-154"/>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154"/>
          <w:tab w:val="left" w:pos="180"/>
          <w:tab w:val="left" w:pos="108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133-إن صور الأشياء المألوفة والكلمات </w:t>
      </w:r>
      <w:proofErr w:type="spellStart"/>
      <w:r w:rsidRPr="0034494A">
        <w:rPr>
          <w:rFonts w:asciiTheme="majorBidi" w:hAnsiTheme="majorBidi" w:cstheme="majorBidi"/>
          <w:sz w:val="28"/>
          <w:szCs w:val="28"/>
          <w:rtl/>
        </w:rPr>
        <w:t>العيانية</w:t>
      </w:r>
      <w:proofErr w:type="spellEnd"/>
      <w:r w:rsidRPr="0034494A">
        <w:rPr>
          <w:rFonts w:asciiTheme="majorBidi" w:hAnsiTheme="majorBidi" w:cstheme="majorBidi"/>
          <w:sz w:val="28"/>
          <w:szCs w:val="28"/>
          <w:rtl/>
        </w:rPr>
        <w:t xml:space="preserve"> يتم تذكرها على نحو أفضل من الكلمات ....</w:t>
      </w:r>
    </w:p>
    <w:p w:rsidR="00671AE5" w:rsidRPr="0034494A" w:rsidRDefault="00671AE5" w:rsidP="00671AE5">
      <w:pPr>
        <w:tabs>
          <w:tab w:val="left" w:pos="-154"/>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الحسية                                </w:t>
      </w:r>
      <w:proofErr w:type="spellStart"/>
      <w:r w:rsidRPr="0034494A">
        <w:rPr>
          <w:rFonts w:asciiTheme="majorBidi" w:hAnsiTheme="majorBidi" w:cstheme="majorBidi"/>
          <w:sz w:val="28"/>
          <w:szCs w:val="28"/>
          <w:rtl/>
        </w:rPr>
        <w:t>ب-</w:t>
      </w:r>
      <w:proofErr w:type="spellEnd"/>
      <w:r w:rsidRPr="0034494A">
        <w:rPr>
          <w:rFonts w:asciiTheme="majorBidi" w:hAnsiTheme="majorBidi" w:cstheme="majorBidi"/>
          <w:sz w:val="28"/>
          <w:szCs w:val="28"/>
          <w:rtl/>
        </w:rPr>
        <w:t xml:space="preserve"> </w:t>
      </w:r>
      <w:r w:rsidRPr="0034494A">
        <w:rPr>
          <w:rFonts w:asciiTheme="majorBidi" w:hAnsiTheme="majorBidi" w:cstheme="majorBidi"/>
          <w:sz w:val="28"/>
          <w:szCs w:val="28"/>
          <w:u w:val="single"/>
          <w:rtl/>
        </w:rPr>
        <w:t>المجرده</w:t>
      </w: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لا شي مما ذكر </w:t>
      </w:r>
    </w:p>
    <w:p w:rsidR="00671AE5" w:rsidRPr="0034494A" w:rsidRDefault="00671AE5" w:rsidP="00671AE5">
      <w:pPr>
        <w:tabs>
          <w:tab w:val="left" w:pos="-154"/>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154"/>
          <w:tab w:val="left" w:pos="180"/>
          <w:tab w:val="left" w:pos="108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134-العادات والحفظ الصم والتكرار من خصائص السلوك ..... </w:t>
      </w:r>
    </w:p>
    <w:p w:rsidR="00671AE5" w:rsidRPr="0034494A" w:rsidRDefault="00671AE5" w:rsidP="00671AE5">
      <w:pPr>
        <w:tabs>
          <w:tab w:val="left" w:pos="-154"/>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lastRenderedPageBreak/>
        <w:t xml:space="preserve">         أ </w:t>
      </w:r>
      <w:proofErr w:type="spellStart"/>
      <w:r w:rsidRPr="0034494A">
        <w:rPr>
          <w:rFonts w:asciiTheme="majorBidi" w:hAnsiTheme="majorBidi" w:cstheme="majorBidi"/>
          <w:sz w:val="28"/>
          <w:szCs w:val="28"/>
          <w:u w:val="single"/>
          <w:rtl/>
        </w:rPr>
        <w:t>-</w:t>
      </w:r>
      <w:proofErr w:type="spellEnd"/>
      <w:r w:rsidRPr="0034494A">
        <w:rPr>
          <w:rFonts w:asciiTheme="majorBidi" w:hAnsiTheme="majorBidi" w:cstheme="majorBidi"/>
          <w:sz w:val="28"/>
          <w:szCs w:val="28"/>
          <w:u w:val="single"/>
          <w:rtl/>
        </w:rPr>
        <w:t xml:space="preserve"> الانساني</w:t>
      </w:r>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ب-</w:t>
      </w:r>
      <w:proofErr w:type="spellEnd"/>
      <w:r w:rsidRPr="0034494A">
        <w:rPr>
          <w:rFonts w:asciiTheme="majorBidi" w:hAnsiTheme="majorBidi" w:cstheme="majorBidi"/>
          <w:sz w:val="28"/>
          <w:szCs w:val="28"/>
          <w:rtl/>
        </w:rPr>
        <w:t xml:space="preserve"> الجمادي                </w:t>
      </w:r>
      <w:proofErr w:type="spellStart"/>
      <w:r w:rsidRPr="0034494A">
        <w:rPr>
          <w:rFonts w:asciiTheme="majorBidi" w:hAnsiTheme="majorBidi" w:cstheme="majorBidi"/>
          <w:sz w:val="28"/>
          <w:szCs w:val="28"/>
          <w:rtl/>
        </w:rPr>
        <w:t>ج-</w:t>
      </w:r>
      <w:proofErr w:type="spellEnd"/>
      <w:r w:rsidRPr="0034494A">
        <w:rPr>
          <w:rFonts w:asciiTheme="majorBidi" w:hAnsiTheme="majorBidi" w:cstheme="majorBidi"/>
          <w:sz w:val="28"/>
          <w:szCs w:val="28"/>
          <w:rtl/>
        </w:rPr>
        <w:t xml:space="preserve"> الحيواني</w:t>
      </w:r>
    </w:p>
    <w:p w:rsidR="00671AE5" w:rsidRPr="001D629A" w:rsidRDefault="00671AE5" w:rsidP="00671AE5">
      <w:pPr>
        <w:tabs>
          <w:tab w:val="left" w:pos="-154"/>
          <w:tab w:val="left" w:pos="180"/>
          <w:tab w:val="left" w:pos="1080"/>
        </w:tabs>
        <w:autoSpaceDE w:val="0"/>
        <w:autoSpaceDN w:val="0"/>
        <w:adjustRightInd w:val="0"/>
        <w:spacing w:line="276" w:lineRule="auto"/>
        <w:ind w:left="-334"/>
        <w:jc w:val="lowKashida"/>
        <w:rPr>
          <w:rFonts w:asciiTheme="majorBidi" w:hAnsiTheme="majorBidi" w:cstheme="majorBidi"/>
          <w:sz w:val="28"/>
          <w:szCs w:val="28"/>
          <w:rtl/>
        </w:rPr>
      </w:pPr>
    </w:p>
    <w:p w:rsidR="00671AE5" w:rsidRPr="001D629A" w:rsidRDefault="00671AE5" w:rsidP="00671AE5">
      <w:pPr>
        <w:tabs>
          <w:tab w:val="left" w:pos="-154"/>
          <w:tab w:val="left" w:pos="180"/>
          <w:tab w:val="left" w:pos="1080"/>
        </w:tabs>
        <w:autoSpaceDE w:val="0"/>
        <w:autoSpaceDN w:val="0"/>
        <w:adjustRightInd w:val="0"/>
        <w:spacing w:line="276" w:lineRule="auto"/>
        <w:jc w:val="lowKashida"/>
        <w:rPr>
          <w:rFonts w:asciiTheme="majorBidi" w:hAnsiTheme="majorBidi" w:cstheme="majorBidi"/>
          <w:sz w:val="28"/>
          <w:szCs w:val="28"/>
          <w:rtl/>
        </w:rPr>
      </w:pPr>
      <w:r w:rsidRPr="001D629A">
        <w:rPr>
          <w:rFonts w:asciiTheme="majorBidi" w:hAnsiTheme="majorBidi" w:cstheme="majorBidi"/>
          <w:sz w:val="28"/>
          <w:szCs w:val="28"/>
          <w:rtl/>
        </w:rPr>
        <w:t>135-</w:t>
      </w:r>
      <w:r w:rsidR="001D629A" w:rsidRPr="001D629A">
        <w:rPr>
          <w:rFonts w:asciiTheme="majorBidi" w:hAnsiTheme="majorBidi" w:cstheme="majorBidi" w:hint="cs"/>
          <w:sz w:val="28"/>
          <w:szCs w:val="28"/>
          <w:rtl/>
        </w:rPr>
        <w:t xml:space="preserve"> </w:t>
      </w:r>
      <w:r w:rsidRPr="001D629A">
        <w:rPr>
          <w:rFonts w:asciiTheme="majorBidi" w:hAnsiTheme="majorBidi" w:cstheme="majorBidi"/>
          <w:sz w:val="28"/>
          <w:szCs w:val="28"/>
          <w:rtl/>
        </w:rPr>
        <w:t>من جانب التأكيد على الممارسة والتدريب في التعلم ، يؤكد أصحاب النظرية .... على الناحية الوظيفية للمعرفة:</w:t>
      </w:r>
    </w:p>
    <w:p w:rsidR="00671AE5" w:rsidRPr="001D629A" w:rsidRDefault="00671AE5" w:rsidP="00671AE5">
      <w:pPr>
        <w:tabs>
          <w:tab w:val="left" w:pos="26"/>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r w:rsidRPr="001D629A">
        <w:rPr>
          <w:rFonts w:asciiTheme="majorBidi" w:hAnsiTheme="majorBidi" w:cstheme="majorBidi"/>
          <w:sz w:val="28"/>
          <w:szCs w:val="28"/>
          <w:rtl/>
        </w:rPr>
        <w:t xml:space="preserve">        </w:t>
      </w:r>
      <w:r w:rsidRPr="001D629A">
        <w:rPr>
          <w:rFonts w:asciiTheme="majorBidi" w:hAnsiTheme="majorBidi" w:cstheme="majorBidi"/>
          <w:b/>
          <w:bCs/>
          <w:sz w:val="28"/>
          <w:szCs w:val="28"/>
          <w:u w:val="single"/>
          <w:rtl/>
        </w:rPr>
        <w:t>أ - المعرفية</w:t>
      </w:r>
      <w:r w:rsidRPr="001D629A">
        <w:rPr>
          <w:rFonts w:asciiTheme="majorBidi" w:hAnsiTheme="majorBidi" w:cstheme="majorBidi"/>
          <w:sz w:val="28"/>
          <w:szCs w:val="28"/>
          <w:rtl/>
        </w:rPr>
        <w:t xml:space="preserve">                             ب-السلوكية               ج- كلاهما </w:t>
      </w:r>
    </w:p>
    <w:p w:rsidR="00671AE5" w:rsidRPr="0034494A" w:rsidRDefault="00671AE5" w:rsidP="00671AE5">
      <w:pPr>
        <w:tabs>
          <w:tab w:val="left" w:pos="26"/>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26"/>
          <w:tab w:val="left" w:pos="180"/>
          <w:tab w:val="left" w:pos="1080"/>
          <w:tab w:val="right" w:pos="830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136-التعلم المبني على ....  يدوم</w:t>
      </w:r>
    </w:p>
    <w:p w:rsidR="00671AE5" w:rsidRPr="0034494A" w:rsidRDefault="00671AE5" w:rsidP="00671AE5">
      <w:pPr>
        <w:tabs>
          <w:tab w:val="left" w:pos="-334"/>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 اللفظ                               ب- </w:t>
      </w:r>
      <w:r w:rsidRPr="0034494A">
        <w:rPr>
          <w:rFonts w:asciiTheme="majorBidi" w:hAnsiTheme="majorBidi" w:cstheme="majorBidi"/>
          <w:sz w:val="28"/>
          <w:szCs w:val="28"/>
          <w:u w:val="single"/>
          <w:rtl/>
        </w:rPr>
        <w:t>المعنى</w:t>
      </w:r>
      <w:r w:rsidRPr="0034494A">
        <w:rPr>
          <w:rFonts w:asciiTheme="majorBidi" w:hAnsiTheme="majorBidi" w:cstheme="majorBidi"/>
          <w:sz w:val="28"/>
          <w:szCs w:val="28"/>
          <w:rtl/>
        </w:rPr>
        <w:t xml:space="preserve">                   ج- لاشيء</w:t>
      </w:r>
    </w:p>
    <w:p w:rsidR="00671AE5" w:rsidRPr="0034494A" w:rsidRDefault="00671AE5" w:rsidP="00671AE5">
      <w:pPr>
        <w:tabs>
          <w:tab w:val="left" w:pos="-334"/>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334"/>
          <w:tab w:val="left" w:pos="180"/>
          <w:tab w:val="left" w:pos="1080"/>
          <w:tab w:val="right" w:pos="830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137-العلاقة بين الشكل والأرضية عند اختيار </w:t>
      </w:r>
      <w:proofErr w:type="spellStart"/>
      <w:r w:rsidRPr="0034494A">
        <w:rPr>
          <w:rFonts w:asciiTheme="majorBidi" w:hAnsiTheme="majorBidi" w:cstheme="majorBidi"/>
          <w:sz w:val="28"/>
          <w:szCs w:val="28"/>
          <w:rtl/>
        </w:rPr>
        <w:t>الألوان:</w:t>
      </w:r>
      <w:proofErr w:type="spellEnd"/>
      <w:r w:rsidRPr="0034494A">
        <w:rPr>
          <w:rFonts w:asciiTheme="majorBidi" w:hAnsiTheme="majorBidi" w:cstheme="majorBidi"/>
          <w:sz w:val="28"/>
          <w:szCs w:val="28"/>
          <w:rtl/>
        </w:rPr>
        <w:t xml:space="preserve"> ينبغى أن يكون الشكل مميزاً عن أرضيته </w:t>
      </w:r>
      <w:proofErr w:type="spellStart"/>
      <w:r w:rsidRPr="0034494A">
        <w:rPr>
          <w:rFonts w:asciiTheme="majorBidi" w:hAnsiTheme="majorBidi" w:cstheme="majorBidi"/>
          <w:sz w:val="28"/>
          <w:szCs w:val="28"/>
          <w:rtl/>
        </w:rPr>
        <w:t>،</w:t>
      </w:r>
      <w:proofErr w:type="spellEnd"/>
      <w:r w:rsidRPr="0034494A">
        <w:rPr>
          <w:rFonts w:asciiTheme="majorBidi" w:hAnsiTheme="majorBidi" w:cstheme="majorBidi"/>
          <w:sz w:val="28"/>
          <w:szCs w:val="28"/>
          <w:rtl/>
        </w:rPr>
        <w:t xml:space="preserve"> لكى يكون ....و.... </w:t>
      </w:r>
    </w:p>
    <w:p w:rsidR="00671AE5" w:rsidRPr="0034494A" w:rsidRDefault="00671AE5" w:rsidP="00671AE5">
      <w:pPr>
        <w:tabs>
          <w:tab w:val="left" w:pos="-334"/>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أ - واضحا، ويسهل إدراكه           ب-جميل وجذاب              ج- </w:t>
      </w:r>
      <w:r w:rsidRPr="0034494A">
        <w:rPr>
          <w:rFonts w:asciiTheme="majorBidi" w:hAnsiTheme="majorBidi" w:cstheme="majorBidi"/>
          <w:sz w:val="28"/>
          <w:szCs w:val="28"/>
          <w:u w:val="single"/>
          <w:rtl/>
        </w:rPr>
        <w:t>كلاهما</w:t>
      </w:r>
      <w:r w:rsidRPr="0034494A">
        <w:rPr>
          <w:rFonts w:asciiTheme="majorBidi" w:hAnsiTheme="majorBidi" w:cstheme="majorBidi"/>
          <w:sz w:val="28"/>
          <w:szCs w:val="28"/>
          <w:rtl/>
        </w:rPr>
        <w:t xml:space="preserve"> </w:t>
      </w:r>
    </w:p>
    <w:p w:rsidR="00671AE5" w:rsidRPr="0034494A" w:rsidRDefault="00671AE5" w:rsidP="00671AE5">
      <w:pPr>
        <w:tabs>
          <w:tab w:val="left" w:pos="-334"/>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p>
    <w:p w:rsidR="00671AE5" w:rsidRPr="001D629A" w:rsidRDefault="00671AE5" w:rsidP="00671AE5">
      <w:pPr>
        <w:tabs>
          <w:tab w:val="left" w:pos="-334"/>
          <w:tab w:val="left" w:pos="180"/>
          <w:tab w:val="left" w:pos="1080"/>
          <w:tab w:val="right" w:pos="830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138</w:t>
      </w:r>
      <w:r w:rsidRPr="001D629A">
        <w:rPr>
          <w:rFonts w:asciiTheme="majorBidi" w:hAnsiTheme="majorBidi" w:cstheme="majorBidi"/>
          <w:sz w:val="28"/>
          <w:szCs w:val="28"/>
          <w:rtl/>
        </w:rPr>
        <w:t>-إن استخدام الأشكال البصرية في التعلم تدعمه النظريات المعرفية ومن أهمها: نظرية ....</w:t>
      </w:r>
    </w:p>
    <w:p w:rsidR="00671AE5" w:rsidRPr="001D629A" w:rsidRDefault="00671AE5" w:rsidP="00671AE5">
      <w:pPr>
        <w:tabs>
          <w:tab w:val="left" w:pos="-334"/>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r w:rsidRPr="001D629A">
        <w:rPr>
          <w:rFonts w:asciiTheme="majorBidi" w:hAnsiTheme="majorBidi" w:cstheme="majorBidi"/>
          <w:sz w:val="28"/>
          <w:szCs w:val="28"/>
          <w:rtl/>
        </w:rPr>
        <w:t xml:space="preserve">  أ - التكامل                              ب</w:t>
      </w:r>
      <w:r w:rsidRPr="001D629A">
        <w:rPr>
          <w:rFonts w:asciiTheme="majorBidi" w:hAnsiTheme="majorBidi" w:cstheme="majorBidi"/>
          <w:b/>
          <w:bCs/>
          <w:sz w:val="28"/>
          <w:szCs w:val="28"/>
          <w:u w:val="single"/>
          <w:rtl/>
        </w:rPr>
        <w:t>- التشفير الثنائي</w:t>
      </w:r>
      <w:r w:rsidRPr="001D629A">
        <w:rPr>
          <w:rFonts w:asciiTheme="majorBidi" w:hAnsiTheme="majorBidi" w:cstheme="majorBidi"/>
          <w:sz w:val="28"/>
          <w:szCs w:val="28"/>
          <w:rtl/>
        </w:rPr>
        <w:t xml:space="preserve">             ج- لا شيء</w:t>
      </w:r>
    </w:p>
    <w:p w:rsidR="00671AE5" w:rsidRPr="0034494A" w:rsidRDefault="00671AE5" w:rsidP="00671AE5">
      <w:pPr>
        <w:tabs>
          <w:tab w:val="left" w:pos="-334"/>
          <w:tab w:val="left" w:pos="180"/>
          <w:tab w:val="left" w:pos="1080"/>
          <w:tab w:val="right" w:pos="8306"/>
        </w:tabs>
        <w:autoSpaceDE w:val="0"/>
        <w:autoSpaceDN w:val="0"/>
        <w:adjustRightInd w:val="0"/>
        <w:spacing w:line="276" w:lineRule="auto"/>
        <w:ind w:left="-334"/>
        <w:jc w:val="lowKashida"/>
        <w:rPr>
          <w:rFonts w:asciiTheme="majorBidi" w:hAnsiTheme="majorBidi" w:cstheme="majorBidi"/>
          <w:color w:val="548DD4" w:themeColor="text2" w:themeTint="99"/>
          <w:sz w:val="28"/>
          <w:szCs w:val="28"/>
          <w:rtl/>
        </w:rPr>
      </w:pPr>
    </w:p>
    <w:p w:rsidR="00671AE5" w:rsidRPr="0034494A" w:rsidRDefault="00671AE5" w:rsidP="00671AE5">
      <w:pPr>
        <w:tabs>
          <w:tab w:val="left" w:pos="-334"/>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334"/>
          <w:tab w:val="left" w:pos="180"/>
          <w:tab w:val="left" w:pos="1080"/>
        </w:tabs>
        <w:autoSpaceDE w:val="0"/>
        <w:autoSpaceDN w:val="0"/>
        <w:adjustRightInd w:val="0"/>
        <w:ind w:left="142"/>
        <w:jc w:val="lowKashida"/>
        <w:rPr>
          <w:rFonts w:asciiTheme="majorBidi" w:hAnsiTheme="majorBidi" w:cstheme="majorBidi"/>
          <w:sz w:val="28"/>
          <w:szCs w:val="28"/>
          <w:rtl/>
        </w:rPr>
      </w:pPr>
      <w:r w:rsidRPr="0034494A">
        <w:rPr>
          <w:rFonts w:asciiTheme="majorBidi" w:hAnsiTheme="majorBidi" w:cstheme="majorBidi"/>
          <w:sz w:val="28"/>
          <w:szCs w:val="28"/>
          <w:rtl/>
        </w:rPr>
        <w:t xml:space="preserve">139-تنسب نظرية </w:t>
      </w:r>
      <w:proofErr w:type="spellStart"/>
      <w:r w:rsidRPr="0034494A">
        <w:rPr>
          <w:rFonts w:asciiTheme="majorBidi" w:hAnsiTheme="majorBidi" w:cstheme="majorBidi"/>
          <w:sz w:val="28"/>
          <w:szCs w:val="28"/>
          <w:rtl/>
        </w:rPr>
        <w:t>جشطلت</w:t>
      </w:r>
      <w:proofErr w:type="spellEnd"/>
      <w:r w:rsidRPr="0034494A">
        <w:rPr>
          <w:rFonts w:asciiTheme="majorBidi" w:hAnsiTheme="majorBidi" w:cstheme="majorBidi"/>
          <w:sz w:val="28"/>
          <w:szCs w:val="28"/>
          <w:rtl/>
        </w:rPr>
        <w:t xml:space="preserve"> في التعليم الى ؟؟</w:t>
      </w:r>
    </w:p>
    <w:p w:rsidR="00671AE5" w:rsidRPr="0034494A" w:rsidRDefault="00671AE5" w:rsidP="00671AE5">
      <w:pPr>
        <w:tabs>
          <w:tab w:val="left" w:pos="-334"/>
          <w:tab w:val="left" w:pos="180"/>
          <w:tab w:val="left" w:pos="1080"/>
        </w:tabs>
        <w:autoSpaceDE w:val="0"/>
        <w:autoSpaceDN w:val="0"/>
        <w:adjustRightInd w:val="0"/>
        <w:spacing w:line="276" w:lineRule="auto"/>
        <w:ind w:left="-334"/>
        <w:rPr>
          <w:rFonts w:asciiTheme="majorBidi" w:hAnsiTheme="majorBidi" w:cstheme="majorBidi"/>
          <w:sz w:val="28"/>
          <w:szCs w:val="28"/>
          <w:rtl/>
        </w:rPr>
      </w:pPr>
      <w:proofErr w:type="spellStart"/>
      <w:r w:rsidRPr="0034494A">
        <w:rPr>
          <w:rFonts w:asciiTheme="majorBidi" w:hAnsiTheme="majorBidi" w:cstheme="majorBidi"/>
          <w:sz w:val="28"/>
          <w:szCs w:val="28"/>
          <w:rtl/>
        </w:rPr>
        <w:t>أ-</w:t>
      </w:r>
      <w:proofErr w:type="spellEnd"/>
      <w:r w:rsidRPr="0034494A">
        <w:rPr>
          <w:rFonts w:asciiTheme="majorBidi" w:hAnsiTheme="majorBidi" w:cstheme="majorBidi"/>
          <w:sz w:val="28"/>
          <w:szCs w:val="28"/>
          <w:rtl/>
        </w:rPr>
        <w:t xml:space="preserve"> كوهلر                          ب _ </w:t>
      </w:r>
      <w:proofErr w:type="spellStart"/>
      <w:r w:rsidRPr="0034494A">
        <w:rPr>
          <w:rFonts w:asciiTheme="majorBidi" w:hAnsiTheme="majorBidi" w:cstheme="majorBidi"/>
          <w:sz w:val="28"/>
          <w:szCs w:val="28"/>
          <w:rtl/>
        </w:rPr>
        <w:t>كوفكا</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rPr>
        <w:t>ج</w:t>
      </w:r>
      <w:r w:rsidRPr="0034494A">
        <w:rPr>
          <w:rFonts w:asciiTheme="majorBidi" w:hAnsiTheme="majorBidi" w:cstheme="majorBidi"/>
          <w:sz w:val="28"/>
          <w:szCs w:val="28"/>
          <w:u w:val="single"/>
          <w:rtl/>
        </w:rPr>
        <w:t>-</w:t>
      </w:r>
      <w:proofErr w:type="spellEnd"/>
      <w:r w:rsidRPr="0034494A">
        <w:rPr>
          <w:rFonts w:asciiTheme="majorBidi" w:hAnsiTheme="majorBidi" w:cstheme="majorBidi"/>
          <w:sz w:val="28"/>
          <w:szCs w:val="28"/>
          <w:u w:val="single"/>
          <w:rtl/>
        </w:rPr>
        <w:t xml:space="preserve"> جميع </w:t>
      </w:r>
      <w:proofErr w:type="spellStart"/>
      <w:r w:rsidRPr="0034494A">
        <w:rPr>
          <w:rFonts w:asciiTheme="majorBidi" w:hAnsiTheme="majorBidi" w:cstheme="majorBidi"/>
          <w:sz w:val="28"/>
          <w:szCs w:val="28"/>
          <w:u w:val="single"/>
          <w:rtl/>
        </w:rPr>
        <w:t>ماذكر</w:t>
      </w:r>
      <w:proofErr w:type="spellEnd"/>
    </w:p>
    <w:p w:rsidR="00671AE5" w:rsidRPr="0034494A" w:rsidRDefault="00671AE5" w:rsidP="00671AE5">
      <w:pPr>
        <w:tabs>
          <w:tab w:val="left" w:pos="-334"/>
          <w:tab w:val="left" w:pos="180"/>
          <w:tab w:val="left" w:pos="1080"/>
        </w:tabs>
        <w:autoSpaceDE w:val="0"/>
        <w:autoSpaceDN w:val="0"/>
        <w:adjustRightInd w:val="0"/>
        <w:spacing w:line="276" w:lineRule="auto"/>
        <w:ind w:left="-334"/>
        <w:rPr>
          <w:rFonts w:asciiTheme="majorBidi" w:hAnsiTheme="majorBidi" w:cstheme="majorBidi"/>
          <w:sz w:val="28"/>
          <w:szCs w:val="28"/>
          <w:rtl/>
        </w:rPr>
      </w:pPr>
    </w:p>
    <w:p w:rsidR="00671AE5" w:rsidRPr="0034494A" w:rsidRDefault="00671AE5" w:rsidP="00671AE5">
      <w:pPr>
        <w:tabs>
          <w:tab w:val="left" w:pos="180"/>
          <w:tab w:val="left" w:pos="1080"/>
        </w:tabs>
        <w:autoSpaceDE w:val="0"/>
        <w:autoSpaceDN w:val="0"/>
        <w:adjustRightInd w:val="0"/>
        <w:ind w:left="142"/>
        <w:rPr>
          <w:rFonts w:asciiTheme="majorBidi" w:hAnsiTheme="majorBidi" w:cstheme="majorBidi"/>
          <w:sz w:val="28"/>
          <w:szCs w:val="28"/>
          <w:rtl/>
        </w:rPr>
      </w:pPr>
      <w:r w:rsidRPr="0034494A">
        <w:rPr>
          <w:rFonts w:asciiTheme="majorBidi" w:hAnsiTheme="majorBidi" w:cstheme="majorBidi"/>
          <w:sz w:val="28"/>
          <w:szCs w:val="28"/>
          <w:rtl/>
        </w:rPr>
        <w:t xml:space="preserve">140-معنى كلمة </w:t>
      </w:r>
      <w:proofErr w:type="spellStart"/>
      <w:r w:rsidRPr="0034494A">
        <w:rPr>
          <w:rFonts w:asciiTheme="majorBidi" w:hAnsiTheme="majorBidi" w:cstheme="majorBidi"/>
          <w:sz w:val="28"/>
          <w:szCs w:val="28"/>
          <w:rtl/>
        </w:rPr>
        <w:t>جشطلت</w:t>
      </w:r>
      <w:proofErr w:type="spellEnd"/>
      <w:r w:rsidRPr="0034494A">
        <w:rPr>
          <w:rFonts w:asciiTheme="majorBidi" w:hAnsiTheme="majorBidi" w:cstheme="majorBidi"/>
          <w:sz w:val="28"/>
          <w:szCs w:val="28"/>
          <w:rtl/>
        </w:rPr>
        <w:t xml:space="preserve"> هي </w:t>
      </w:r>
      <w:proofErr w:type="spellStart"/>
      <w:r w:rsidRPr="0034494A">
        <w:rPr>
          <w:rFonts w:asciiTheme="majorBidi" w:hAnsiTheme="majorBidi" w:cstheme="majorBidi"/>
          <w:sz w:val="28"/>
          <w:szCs w:val="28"/>
          <w:rtl/>
        </w:rPr>
        <w:t>؟؟</w:t>
      </w:r>
      <w:proofErr w:type="spellEnd"/>
    </w:p>
    <w:p w:rsidR="00671AE5" w:rsidRPr="0034494A" w:rsidRDefault="00671AE5" w:rsidP="00671AE5">
      <w:pPr>
        <w:tabs>
          <w:tab w:val="left" w:pos="-334"/>
          <w:tab w:val="left" w:pos="26"/>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t xml:space="preserve">أ-صيغه                       ب- الشكل                                ج- </w:t>
      </w:r>
      <w:r w:rsidRPr="0034494A">
        <w:rPr>
          <w:rFonts w:asciiTheme="majorBidi" w:hAnsiTheme="majorBidi" w:cstheme="majorBidi"/>
          <w:sz w:val="28"/>
          <w:szCs w:val="28"/>
          <w:u w:val="single"/>
          <w:rtl/>
        </w:rPr>
        <w:t>الصيغة والشكل</w:t>
      </w:r>
      <w:r w:rsidRPr="0034494A">
        <w:rPr>
          <w:rFonts w:asciiTheme="majorBidi" w:hAnsiTheme="majorBidi" w:cstheme="majorBidi"/>
          <w:sz w:val="28"/>
          <w:szCs w:val="28"/>
          <w:rtl/>
        </w:rPr>
        <w:t xml:space="preserve">  </w:t>
      </w:r>
    </w:p>
    <w:p w:rsidR="00671AE5" w:rsidRPr="0034494A" w:rsidRDefault="00671AE5" w:rsidP="00671AE5">
      <w:pPr>
        <w:tabs>
          <w:tab w:val="left" w:pos="-334"/>
          <w:tab w:val="left" w:pos="26"/>
          <w:tab w:val="left" w:pos="180"/>
          <w:tab w:val="left" w:pos="1080"/>
          <w:tab w:val="right" w:pos="8306"/>
        </w:tabs>
        <w:autoSpaceDE w:val="0"/>
        <w:autoSpaceDN w:val="0"/>
        <w:adjustRightInd w:val="0"/>
        <w:spacing w:line="276" w:lineRule="auto"/>
        <w:ind w:left="-334"/>
        <w:jc w:val="lowKashida"/>
        <w:rPr>
          <w:rFonts w:asciiTheme="majorBidi" w:hAnsiTheme="majorBidi" w:cstheme="majorBidi"/>
          <w:sz w:val="28"/>
          <w:szCs w:val="28"/>
          <w:rtl/>
        </w:rPr>
      </w:pPr>
    </w:p>
    <w:p w:rsidR="00671AE5" w:rsidRPr="0034494A" w:rsidRDefault="00671AE5" w:rsidP="00671AE5">
      <w:pPr>
        <w:tabs>
          <w:tab w:val="left" w:pos="-334"/>
          <w:tab w:val="left" w:pos="180"/>
          <w:tab w:val="left" w:pos="386"/>
          <w:tab w:val="left" w:pos="1080"/>
        </w:tabs>
        <w:autoSpaceDE w:val="0"/>
        <w:autoSpaceDN w:val="0"/>
        <w:adjustRightInd w:val="0"/>
        <w:spacing w:line="276" w:lineRule="auto"/>
        <w:ind w:left="142"/>
        <w:jc w:val="lowKashida"/>
        <w:rPr>
          <w:rFonts w:asciiTheme="majorBidi" w:hAnsiTheme="majorBidi" w:cstheme="majorBidi"/>
          <w:sz w:val="28"/>
          <w:szCs w:val="28"/>
          <w:rtl/>
        </w:rPr>
      </w:pPr>
      <w:r w:rsidRPr="0034494A">
        <w:rPr>
          <w:rFonts w:asciiTheme="majorBidi" w:hAnsiTheme="majorBidi" w:cstheme="majorBidi"/>
          <w:sz w:val="28"/>
          <w:szCs w:val="28"/>
          <w:rtl/>
        </w:rPr>
        <w:t xml:space="preserve">141-يفضل </w:t>
      </w:r>
      <w:proofErr w:type="spellStart"/>
      <w:r w:rsidRPr="0034494A">
        <w:rPr>
          <w:rFonts w:asciiTheme="majorBidi" w:hAnsiTheme="majorBidi" w:cstheme="majorBidi"/>
          <w:sz w:val="28"/>
          <w:szCs w:val="28"/>
          <w:rtl/>
        </w:rPr>
        <w:t>برونر</w:t>
      </w:r>
      <w:proofErr w:type="spellEnd"/>
      <w:r w:rsidRPr="0034494A">
        <w:rPr>
          <w:rFonts w:asciiTheme="majorBidi" w:hAnsiTheme="majorBidi" w:cstheme="majorBidi"/>
          <w:sz w:val="28"/>
          <w:szCs w:val="28"/>
          <w:rtl/>
        </w:rPr>
        <w:t xml:space="preserve"> التعلم </w:t>
      </w:r>
      <w:proofErr w:type="spellStart"/>
      <w:r w:rsidRPr="0034494A">
        <w:rPr>
          <w:rFonts w:asciiTheme="majorBidi" w:hAnsiTheme="majorBidi" w:cstheme="majorBidi"/>
          <w:sz w:val="28"/>
          <w:szCs w:val="28"/>
          <w:rtl/>
        </w:rPr>
        <w:t>بـ</w:t>
      </w:r>
      <w:proofErr w:type="spellEnd"/>
      <w:r w:rsidRPr="0034494A">
        <w:rPr>
          <w:rFonts w:asciiTheme="majorBidi" w:hAnsiTheme="majorBidi" w:cstheme="majorBidi"/>
          <w:sz w:val="28"/>
          <w:szCs w:val="28"/>
          <w:rtl/>
        </w:rPr>
        <w:t xml:space="preserve"> ...... :</w:t>
      </w:r>
    </w:p>
    <w:p w:rsidR="00671AE5" w:rsidRPr="0034494A" w:rsidRDefault="00671AE5" w:rsidP="00671AE5">
      <w:pPr>
        <w:tabs>
          <w:tab w:val="left" w:pos="-334"/>
          <w:tab w:val="left" w:pos="180"/>
          <w:tab w:val="left" w:pos="1080"/>
        </w:tabs>
        <w:autoSpaceDE w:val="0"/>
        <w:autoSpaceDN w:val="0"/>
        <w:adjustRightInd w:val="0"/>
        <w:spacing w:line="276" w:lineRule="auto"/>
        <w:ind w:left="-334"/>
        <w:rPr>
          <w:rFonts w:asciiTheme="majorBidi" w:hAnsiTheme="majorBidi" w:cstheme="majorBidi"/>
          <w:sz w:val="28"/>
          <w:szCs w:val="28"/>
          <w:rtl/>
        </w:rPr>
      </w:pPr>
      <w:r w:rsidRPr="0034494A">
        <w:rPr>
          <w:rFonts w:asciiTheme="majorBidi" w:hAnsiTheme="majorBidi" w:cstheme="majorBidi"/>
          <w:sz w:val="28"/>
          <w:szCs w:val="28"/>
          <w:rtl/>
        </w:rPr>
        <w:t>أ-</w:t>
      </w:r>
      <w:r w:rsidRPr="0034494A">
        <w:rPr>
          <w:rFonts w:asciiTheme="majorBidi" w:hAnsiTheme="majorBidi" w:cstheme="majorBidi"/>
          <w:sz w:val="28"/>
          <w:szCs w:val="28"/>
          <w:u w:val="single"/>
          <w:rtl/>
        </w:rPr>
        <w:t xml:space="preserve">الإكتشاف </w:t>
      </w:r>
      <w:r w:rsidRPr="0034494A">
        <w:rPr>
          <w:rFonts w:asciiTheme="majorBidi" w:hAnsiTheme="majorBidi" w:cstheme="majorBidi"/>
          <w:sz w:val="28"/>
          <w:szCs w:val="28"/>
          <w:rtl/>
        </w:rPr>
        <w:t xml:space="preserve">                      ب-المحاولة والخطأ                              ج-أ + ب</w:t>
      </w:r>
    </w:p>
    <w:p w:rsidR="00671AE5" w:rsidRPr="0034494A" w:rsidRDefault="00671AE5" w:rsidP="00671AE5">
      <w:pPr>
        <w:tabs>
          <w:tab w:val="left" w:pos="-334"/>
          <w:tab w:val="left" w:pos="180"/>
          <w:tab w:val="left" w:pos="1080"/>
        </w:tabs>
        <w:autoSpaceDE w:val="0"/>
        <w:autoSpaceDN w:val="0"/>
        <w:adjustRightInd w:val="0"/>
        <w:spacing w:line="276" w:lineRule="auto"/>
        <w:ind w:left="-334"/>
        <w:rPr>
          <w:rFonts w:asciiTheme="majorBidi" w:hAnsiTheme="majorBidi" w:cstheme="majorBidi"/>
          <w:sz w:val="28"/>
          <w:szCs w:val="28"/>
          <w:rtl/>
        </w:rPr>
      </w:pPr>
    </w:p>
    <w:p w:rsidR="00671AE5" w:rsidRPr="0034494A" w:rsidRDefault="00671AE5" w:rsidP="00671AE5">
      <w:pPr>
        <w:tabs>
          <w:tab w:val="left" w:pos="26"/>
          <w:tab w:val="left" w:pos="180"/>
          <w:tab w:val="left" w:pos="386"/>
          <w:tab w:val="left" w:pos="1080"/>
        </w:tabs>
        <w:autoSpaceDE w:val="0"/>
        <w:autoSpaceDN w:val="0"/>
        <w:adjustRightInd w:val="0"/>
        <w:spacing w:line="276" w:lineRule="auto"/>
        <w:ind w:left="142"/>
        <w:rPr>
          <w:rFonts w:asciiTheme="majorBidi" w:hAnsiTheme="majorBidi" w:cstheme="majorBidi"/>
          <w:sz w:val="28"/>
          <w:szCs w:val="28"/>
          <w:rtl/>
        </w:rPr>
      </w:pPr>
      <w:r w:rsidRPr="0034494A">
        <w:rPr>
          <w:rFonts w:asciiTheme="majorBidi" w:hAnsiTheme="majorBidi" w:cstheme="majorBidi"/>
          <w:sz w:val="28"/>
          <w:szCs w:val="28"/>
          <w:rtl/>
        </w:rPr>
        <w:t>142-يتعلم التلاميذ المواد اللفظية عن طريق:</w:t>
      </w:r>
    </w:p>
    <w:p w:rsidR="00671AE5" w:rsidRPr="0034494A" w:rsidRDefault="00671AE5" w:rsidP="00671AE5">
      <w:pPr>
        <w:tabs>
          <w:tab w:val="left" w:pos="26"/>
          <w:tab w:val="left" w:pos="180"/>
          <w:tab w:val="left" w:pos="1080"/>
        </w:tabs>
        <w:autoSpaceDE w:val="0"/>
        <w:autoSpaceDN w:val="0"/>
        <w:adjustRightInd w:val="0"/>
        <w:spacing w:line="276" w:lineRule="auto"/>
        <w:ind w:left="-334"/>
        <w:rPr>
          <w:rFonts w:asciiTheme="majorBidi" w:hAnsiTheme="majorBidi" w:cstheme="majorBidi"/>
          <w:sz w:val="28"/>
          <w:szCs w:val="28"/>
          <w:rtl/>
        </w:rPr>
      </w:pPr>
      <w:r w:rsidRPr="0034494A">
        <w:rPr>
          <w:rFonts w:asciiTheme="majorBidi" w:hAnsiTheme="majorBidi" w:cstheme="majorBidi"/>
          <w:sz w:val="28"/>
          <w:szCs w:val="28"/>
          <w:rtl/>
        </w:rPr>
        <w:t>أ-الحفظ الصم                     ب-استيعاب المعنى                              ج-</w:t>
      </w:r>
      <w:r w:rsidRPr="0034494A">
        <w:rPr>
          <w:rFonts w:asciiTheme="majorBidi" w:hAnsiTheme="majorBidi" w:cstheme="majorBidi"/>
          <w:sz w:val="28"/>
          <w:szCs w:val="28"/>
          <w:u w:val="single"/>
          <w:rtl/>
        </w:rPr>
        <w:t>أ + ب</w:t>
      </w:r>
    </w:p>
    <w:p w:rsidR="00671AE5" w:rsidRPr="0034494A" w:rsidRDefault="00671AE5" w:rsidP="00671AE5">
      <w:pPr>
        <w:tabs>
          <w:tab w:val="left" w:pos="26"/>
          <w:tab w:val="left" w:pos="180"/>
          <w:tab w:val="left" w:pos="1080"/>
        </w:tabs>
        <w:autoSpaceDE w:val="0"/>
        <w:autoSpaceDN w:val="0"/>
        <w:adjustRightInd w:val="0"/>
        <w:spacing w:line="276" w:lineRule="auto"/>
        <w:rPr>
          <w:rFonts w:asciiTheme="majorBidi" w:hAnsiTheme="majorBidi" w:cstheme="majorBidi"/>
          <w:color w:val="548DD4" w:themeColor="text2" w:themeTint="99"/>
          <w:sz w:val="28"/>
          <w:szCs w:val="28"/>
          <w:rtl/>
        </w:rPr>
      </w:pPr>
    </w:p>
    <w:p w:rsidR="00671AE5" w:rsidRPr="0034494A" w:rsidRDefault="00671AE5" w:rsidP="00671AE5">
      <w:pPr>
        <w:tabs>
          <w:tab w:val="left" w:pos="-334"/>
          <w:tab w:val="left" w:pos="-154"/>
          <w:tab w:val="left" w:pos="180"/>
          <w:tab w:val="left" w:pos="1080"/>
        </w:tabs>
        <w:autoSpaceDE w:val="0"/>
        <w:autoSpaceDN w:val="0"/>
        <w:adjustRightInd w:val="0"/>
        <w:spacing w:line="276" w:lineRule="auto"/>
        <w:ind w:left="142"/>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143-يعتبر دافع الإنجاز الدافع الأساسي للتعلم وله مكونات هي:</w:t>
      </w:r>
    </w:p>
    <w:p w:rsidR="00671AE5" w:rsidRPr="0034494A" w:rsidRDefault="00671AE5" w:rsidP="00671AE5">
      <w:pPr>
        <w:tabs>
          <w:tab w:val="left" w:pos="-334"/>
          <w:tab w:val="left" w:pos="180"/>
          <w:tab w:val="left" w:pos="1080"/>
        </w:tabs>
        <w:autoSpaceDE w:val="0"/>
        <w:autoSpaceDN w:val="0"/>
        <w:adjustRightInd w:val="0"/>
        <w:spacing w:line="276" w:lineRule="auto"/>
        <w:ind w:left="-334"/>
        <w:rPr>
          <w:rFonts w:asciiTheme="majorBidi" w:hAnsiTheme="majorBidi" w:cstheme="majorBidi"/>
          <w:color w:val="548DD4" w:themeColor="text2" w:themeTint="99"/>
          <w:sz w:val="28"/>
          <w:szCs w:val="28"/>
          <w:rtl/>
        </w:rPr>
      </w:pPr>
      <w:r w:rsidRPr="0034494A">
        <w:rPr>
          <w:rFonts w:asciiTheme="majorBidi" w:hAnsiTheme="majorBidi" w:cstheme="majorBidi"/>
          <w:color w:val="548DD4" w:themeColor="text2" w:themeTint="99"/>
          <w:sz w:val="28"/>
          <w:szCs w:val="28"/>
          <w:rtl/>
        </w:rPr>
        <w:t xml:space="preserve">أ-الدافع المعرفي                   </w:t>
      </w:r>
      <w:proofErr w:type="spellStart"/>
      <w:r w:rsidRPr="0034494A">
        <w:rPr>
          <w:rFonts w:asciiTheme="majorBidi" w:hAnsiTheme="majorBidi" w:cstheme="majorBidi"/>
          <w:color w:val="548DD4" w:themeColor="text2" w:themeTint="99"/>
          <w:sz w:val="28"/>
          <w:szCs w:val="28"/>
          <w:rtl/>
        </w:rPr>
        <w:t>ب-</w:t>
      </w:r>
      <w:proofErr w:type="spellEnd"/>
      <w:r w:rsidRPr="0034494A">
        <w:rPr>
          <w:rFonts w:asciiTheme="majorBidi" w:hAnsiTheme="majorBidi" w:cstheme="majorBidi"/>
          <w:color w:val="548DD4" w:themeColor="text2" w:themeTint="99"/>
          <w:sz w:val="28"/>
          <w:szCs w:val="28"/>
          <w:rtl/>
        </w:rPr>
        <w:t xml:space="preserve"> الحاجة إلى </w:t>
      </w:r>
      <w:proofErr w:type="spellStart"/>
      <w:r w:rsidRPr="0034494A">
        <w:rPr>
          <w:rFonts w:asciiTheme="majorBidi" w:hAnsiTheme="majorBidi" w:cstheme="majorBidi"/>
          <w:color w:val="548DD4" w:themeColor="text2" w:themeTint="99"/>
          <w:sz w:val="28"/>
          <w:szCs w:val="28"/>
          <w:rtl/>
        </w:rPr>
        <w:t>الإنتماء</w:t>
      </w:r>
      <w:proofErr w:type="spellEnd"/>
      <w:r w:rsidRPr="0034494A">
        <w:rPr>
          <w:rFonts w:asciiTheme="majorBidi" w:hAnsiTheme="majorBidi" w:cstheme="majorBidi"/>
          <w:color w:val="548DD4" w:themeColor="text2" w:themeTint="99"/>
          <w:sz w:val="28"/>
          <w:szCs w:val="28"/>
          <w:rtl/>
        </w:rPr>
        <w:t xml:space="preserve"> للجماعة               </w:t>
      </w:r>
      <w:proofErr w:type="spellStart"/>
      <w:r w:rsidRPr="0034494A">
        <w:rPr>
          <w:rFonts w:asciiTheme="majorBidi" w:hAnsiTheme="majorBidi" w:cstheme="majorBidi"/>
          <w:color w:val="548DD4" w:themeColor="text2" w:themeTint="99"/>
          <w:sz w:val="28"/>
          <w:szCs w:val="28"/>
          <w:rtl/>
        </w:rPr>
        <w:t>ج-</w:t>
      </w:r>
      <w:proofErr w:type="spellEnd"/>
      <w:r w:rsidRPr="0034494A">
        <w:rPr>
          <w:rFonts w:asciiTheme="majorBidi" w:hAnsiTheme="majorBidi" w:cstheme="majorBidi"/>
          <w:color w:val="548DD4" w:themeColor="text2" w:themeTint="99"/>
          <w:sz w:val="28"/>
          <w:szCs w:val="28"/>
          <w:rtl/>
        </w:rPr>
        <w:t xml:space="preserve"> جميع ما سبق</w:t>
      </w:r>
    </w:p>
    <w:p w:rsidR="00671AE5" w:rsidRPr="0034494A" w:rsidRDefault="00671AE5" w:rsidP="00671AE5">
      <w:pPr>
        <w:tabs>
          <w:tab w:val="left" w:pos="-334"/>
          <w:tab w:val="left" w:pos="180"/>
          <w:tab w:val="left" w:pos="1080"/>
        </w:tabs>
        <w:autoSpaceDE w:val="0"/>
        <w:autoSpaceDN w:val="0"/>
        <w:adjustRightInd w:val="0"/>
        <w:spacing w:line="276" w:lineRule="auto"/>
        <w:rPr>
          <w:rFonts w:asciiTheme="majorBidi" w:hAnsiTheme="majorBidi" w:cstheme="majorBidi"/>
          <w:sz w:val="28"/>
          <w:szCs w:val="28"/>
          <w:rtl/>
        </w:rPr>
      </w:pPr>
    </w:p>
    <w:p w:rsidR="00671AE5" w:rsidRPr="0034494A" w:rsidRDefault="00671AE5" w:rsidP="00671AE5">
      <w:pPr>
        <w:tabs>
          <w:tab w:val="left" w:pos="180"/>
          <w:tab w:val="left" w:pos="1080"/>
        </w:tabs>
        <w:autoSpaceDE w:val="0"/>
        <w:autoSpaceDN w:val="0"/>
        <w:adjustRightInd w:val="0"/>
        <w:spacing w:line="276" w:lineRule="auto"/>
        <w:ind w:left="142"/>
        <w:rPr>
          <w:rFonts w:asciiTheme="majorBidi" w:hAnsiTheme="majorBidi" w:cstheme="majorBidi"/>
          <w:sz w:val="28"/>
          <w:szCs w:val="28"/>
          <w:lang w:bidi="ar-EG"/>
        </w:rPr>
      </w:pPr>
      <w:r w:rsidRPr="0034494A">
        <w:rPr>
          <w:rFonts w:asciiTheme="majorBidi" w:hAnsiTheme="majorBidi" w:cstheme="majorBidi"/>
          <w:sz w:val="28"/>
          <w:szCs w:val="28"/>
          <w:rtl/>
          <w:lang w:bidi="ar-EG"/>
        </w:rPr>
        <w:t>144-الخطوة الثانية في حل المشكلة</w:t>
      </w:r>
      <w:r w:rsidRPr="0034494A">
        <w:rPr>
          <w:rFonts w:asciiTheme="majorBidi" w:hAnsiTheme="majorBidi" w:cstheme="majorBidi"/>
          <w:sz w:val="28"/>
          <w:szCs w:val="28"/>
          <w:lang w:bidi="ar-EG"/>
        </w:rPr>
        <w:t xml:space="preserve"> </w:t>
      </w:r>
    </w:p>
    <w:p w:rsidR="00671AE5" w:rsidRPr="0034494A" w:rsidRDefault="00671AE5" w:rsidP="00671AE5">
      <w:pPr>
        <w:tabs>
          <w:tab w:val="left" w:pos="180"/>
          <w:tab w:val="left" w:pos="1080"/>
        </w:tabs>
        <w:autoSpaceDE w:val="0"/>
        <w:autoSpaceDN w:val="0"/>
        <w:adjustRightInd w:val="0"/>
        <w:spacing w:line="276" w:lineRule="auto"/>
        <w:ind w:left="-334"/>
        <w:rPr>
          <w:rFonts w:asciiTheme="majorBidi" w:hAnsiTheme="majorBidi" w:cstheme="majorBidi"/>
          <w:sz w:val="28"/>
          <w:szCs w:val="28"/>
          <w:rtl/>
          <w:lang w:bidi="ar-EG"/>
        </w:rPr>
      </w:pPr>
      <w:r w:rsidRPr="0034494A">
        <w:rPr>
          <w:rFonts w:asciiTheme="majorBidi" w:hAnsiTheme="majorBidi" w:cstheme="majorBidi"/>
          <w:sz w:val="28"/>
          <w:szCs w:val="28"/>
          <w:rtl/>
          <w:lang w:bidi="ar-EG"/>
        </w:rPr>
        <w:t>أ</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صياغة الحل و التنفيذ</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xml:space="preserve">         </w:t>
      </w:r>
      <w:r w:rsidRPr="0034494A">
        <w:rPr>
          <w:rFonts w:asciiTheme="majorBidi" w:hAnsiTheme="majorBidi" w:cstheme="majorBidi"/>
          <w:sz w:val="28"/>
          <w:szCs w:val="28"/>
          <w:u w:val="single"/>
          <w:rtl/>
          <w:lang w:bidi="ar-EG"/>
        </w:rPr>
        <w:t>ب</w:t>
      </w:r>
      <w:r w:rsidRPr="0034494A">
        <w:rPr>
          <w:rFonts w:asciiTheme="majorBidi" w:hAnsiTheme="majorBidi" w:cstheme="majorBidi"/>
          <w:sz w:val="28"/>
          <w:szCs w:val="28"/>
          <w:u w:val="single"/>
          <w:lang w:bidi="ar-EG"/>
        </w:rPr>
        <w:t xml:space="preserve">    - </w:t>
      </w:r>
      <w:r w:rsidRPr="0034494A">
        <w:rPr>
          <w:rFonts w:asciiTheme="majorBidi" w:hAnsiTheme="majorBidi" w:cstheme="majorBidi"/>
          <w:sz w:val="28"/>
          <w:szCs w:val="28"/>
          <w:u w:val="single"/>
          <w:rtl/>
          <w:lang w:bidi="ar-EG"/>
        </w:rPr>
        <w:t xml:space="preserve">فهم طبيعة المشكلة </w:t>
      </w:r>
      <w:r w:rsidRPr="0034494A">
        <w:rPr>
          <w:rFonts w:asciiTheme="majorBidi" w:hAnsiTheme="majorBidi" w:cstheme="majorBidi"/>
          <w:sz w:val="28"/>
          <w:szCs w:val="28"/>
          <w:rtl/>
          <w:lang w:bidi="ar-EG"/>
        </w:rPr>
        <w:t xml:space="preserve">                   ج-</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xml:space="preserve">إدراك وجود المشكلة                       </w:t>
      </w:r>
    </w:p>
    <w:p w:rsidR="00671AE5" w:rsidRPr="0034494A" w:rsidRDefault="00671AE5" w:rsidP="00671AE5">
      <w:pPr>
        <w:tabs>
          <w:tab w:val="left" w:pos="26"/>
          <w:tab w:val="left" w:pos="180"/>
          <w:tab w:val="left" w:pos="1080"/>
        </w:tabs>
        <w:ind w:right="-540"/>
        <w:jc w:val="lowKashida"/>
        <w:rPr>
          <w:rFonts w:asciiTheme="majorBidi" w:hAnsiTheme="majorBidi" w:cstheme="majorBidi" w:hint="cs"/>
          <w:sz w:val="28"/>
          <w:szCs w:val="28"/>
          <w:rtl/>
        </w:rPr>
      </w:pPr>
    </w:p>
    <w:p w:rsidR="00671AE5" w:rsidRPr="001D629A" w:rsidRDefault="00671AE5" w:rsidP="00671AE5">
      <w:pPr>
        <w:tabs>
          <w:tab w:val="left" w:pos="26"/>
          <w:tab w:val="left" w:pos="180"/>
          <w:tab w:val="left" w:pos="1080"/>
        </w:tabs>
        <w:ind w:left="-334" w:right="-540"/>
        <w:jc w:val="lowKashida"/>
        <w:rPr>
          <w:rFonts w:asciiTheme="majorBidi" w:hAnsiTheme="majorBidi" w:cstheme="majorBidi"/>
          <w:b/>
          <w:bCs/>
          <w:sz w:val="28"/>
          <w:szCs w:val="28"/>
          <w:u w:val="single"/>
          <w:rtl/>
          <w:lang w:bidi="ar-EG"/>
        </w:rPr>
      </w:pPr>
      <w:r w:rsidRPr="001D629A">
        <w:rPr>
          <w:rFonts w:asciiTheme="majorBidi" w:hAnsiTheme="majorBidi" w:cstheme="majorBidi"/>
          <w:b/>
          <w:bCs/>
          <w:sz w:val="28"/>
          <w:szCs w:val="28"/>
          <w:u w:val="single"/>
          <w:rtl/>
          <w:lang w:bidi="ar-EG"/>
        </w:rPr>
        <w:t xml:space="preserve">السؤال الثاني ضعي كلمة (صح )أمام العبارة الصحيحة وكلمة (خطأ) أمام العبارة الخاطئة مع تصحيح الخطأ :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1-المعزز الايجابي هو أي مثير يؤدي عرضه الى تقوية السلوك الذي يعتبر شرطا سابقا عليه (    صح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2-هل العقاب تعزيز (       خطا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proofErr w:type="spellStart"/>
      <w:r w:rsidRPr="0034494A">
        <w:rPr>
          <w:rFonts w:asciiTheme="majorBidi" w:hAnsiTheme="majorBidi" w:cstheme="majorBidi"/>
          <w:sz w:val="28"/>
          <w:szCs w:val="28"/>
          <w:rtl/>
          <w:lang w:bidi="ar-EG"/>
        </w:rPr>
        <w:t>3-</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الأستجابات</w:t>
      </w:r>
      <w:proofErr w:type="spellEnd"/>
      <w:r w:rsidRPr="0034494A">
        <w:rPr>
          <w:rFonts w:asciiTheme="majorBidi" w:hAnsiTheme="majorBidi" w:cstheme="majorBidi"/>
          <w:sz w:val="28"/>
          <w:szCs w:val="28"/>
          <w:rtl/>
          <w:lang w:bidi="ar-EG"/>
        </w:rPr>
        <w:t xml:space="preserve"> الشرطيه الكلاسيكيه استجابات منتزعه (صح       )</w:t>
      </w:r>
    </w:p>
    <w:p w:rsidR="00671AE5" w:rsidRPr="0034494A" w:rsidRDefault="00671AE5" w:rsidP="00671AE5">
      <w:p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4-</w:t>
      </w:r>
      <w:proofErr w:type="spellStart"/>
      <w:r w:rsidRPr="0034494A">
        <w:rPr>
          <w:rFonts w:asciiTheme="majorBidi" w:hAnsiTheme="majorBidi" w:cstheme="majorBidi"/>
          <w:sz w:val="28"/>
          <w:szCs w:val="28"/>
          <w:rtl/>
          <w:lang w:bidi="ar-EG"/>
        </w:rPr>
        <w:t>سكنر</w:t>
      </w:r>
      <w:proofErr w:type="spellEnd"/>
      <w:r w:rsidRPr="0034494A">
        <w:rPr>
          <w:rFonts w:asciiTheme="majorBidi" w:hAnsiTheme="majorBidi" w:cstheme="majorBidi"/>
          <w:sz w:val="28"/>
          <w:szCs w:val="28"/>
          <w:rtl/>
          <w:lang w:bidi="ar-EG"/>
        </w:rPr>
        <w:t xml:space="preserve"> مقتنع بان </w:t>
      </w:r>
      <w:proofErr w:type="spellStart"/>
      <w:r w:rsidRPr="0034494A">
        <w:rPr>
          <w:rFonts w:asciiTheme="majorBidi" w:hAnsiTheme="majorBidi" w:cstheme="majorBidi"/>
          <w:sz w:val="28"/>
          <w:szCs w:val="28"/>
          <w:rtl/>
          <w:lang w:bidi="ar-EG"/>
        </w:rPr>
        <w:t>الأشتراط</w:t>
      </w:r>
      <w:proofErr w:type="spellEnd"/>
      <w:r w:rsidRPr="0034494A">
        <w:rPr>
          <w:rFonts w:asciiTheme="majorBidi" w:hAnsiTheme="majorBidi" w:cstheme="majorBidi"/>
          <w:sz w:val="28"/>
          <w:szCs w:val="28"/>
          <w:rtl/>
          <w:lang w:bidi="ar-EG"/>
        </w:rPr>
        <w:t xml:space="preserve"> الأجرائي مثمر في تدريب الحيوان ( صح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lastRenderedPageBreak/>
        <w:t xml:space="preserve">يتفق </w:t>
      </w:r>
      <w:proofErr w:type="spellStart"/>
      <w:r w:rsidRPr="0034494A">
        <w:rPr>
          <w:rFonts w:asciiTheme="majorBidi" w:hAnsiTheme="majorBidi" w:cstheme="majorBidi"/>
          <w:color w:val="548DD4" w:themeColor="text2" w:themeTint="99"/>
          <w:sz w:val="28"/>
          <w:szCs w:val="28"/>
          <w:rtl/>
          <w:lang w:bidi="ar-EG"/>
        </w:rPr>
        <w:t>سكنر</w:t>
      </w:r>
      <w:proofErr w:type="spellEnd"/>
      <w:r w:rsidRPr="0034494A">
        <w:rPr>
          <w:rFonts w:asciiTheme="majorBidi" w:hAnsiTheme="majorBidi" w:cstheme="majorBidi"/>
          <w:color w:val="548DD4" w:themeColor="text2" w:themeTint="99"/>
          <w:sz w:val="28"/>
          <w:szCs w:val="28"/>
          <w:rtl/>
          <w:lang w:bidi="ar-EG"/>
        </w:rPr>
        <w:t xml:space="preserve"> مع </w:t>
      </w:r>
      <w:proofErr w:type="spellStart"/>
      <w:r w:rsidRPr="0034494A">
        <w:rPr>
          <w:rFonts w:asciiTheme="majorBidi" w:hAnsiTheme="majorBidi" w:cstheme="majorBidi"/>
          <w:color w:val="548DD4" w:themeColor="text2" w:themeTint="99"/>
          <w:sz w:val="28"/>
          <w:szCs w:val="28"/>
          <w:rtl/>
          <w:lang w:bidi="ar-EG"/>
        </w:rPr>
        <w:t>ثورنديك</w:t>
      </w:r>
      <w:proofErr w:type="spellEnd"/>
      <w:r w:rsidRPr="0034494A">
        <w:rPr>
          <w:rFonts w:asciiTheme="majorBidi" w:hAnsiTheme="majorBidi" w:cstheme="majorBidi"/>
          <w:color w:val="548DD4" w:themeColor="text2" w:themeTint="99"/>
          <w:sz w:val="28"/>
          <w:szCs w:val="28"/>
          <w:rtl/>
          <w:lang w:bidi="ar-EG"/>
        </w:rPr>
        <w:t xml:space="preserve"> في ان </w:t>
      </w:r>
      <w:proofErr w:type="spellStart"/>
      <w:r w:rsidRPr="0034494A">
        <w:rPr>
          <w:rFonts w:asciiTheme="majorBidi" w:hAnsiTheme="majorBidi" w:cstheme="majorBidi"/>
          <w:color w:val="548DD4" w:themeColor="text2" w:themeTint="99"/>
          <w:sz w:val="28"/>
          <w:szCs w:val="28"/>
          <w:rtl/>
          <w:lang w:bidi="ar-EG"/>
        </w:rPr>
        <w:t>المكافأه</w:t>
      </w:r>
      <w:proofErr w:type="spellEnd"/>
      <w:r w:rsidRPr="0034494A">
        <w:rPr>
          <w:rFonts w:asciiTheme="majorBidi" w:hAnsiTheme="majorBidi" w:cstheme="majorBidi"/>
          <w:color w:val="548DD4" w:themeColor="text2" w:themeTint="99"/>
          <w:sz w:val="28"/>
          <w:szCs w:val="28"/>
          <w:rtl/>
          <w:lang w:bidi="ar-EG"/>
        </w:rPr>
        <w:t xml:space="preserve"> تقلل من قوة السلوك (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rtl/>
          <w:lang w:bidi="ar-EG"/>
        </w:rPr>
      </w:pPr>
      <w:proofErr w:type="spellStart"/>
      <w:r w:rsidRPr="0034494A">
        <w:rPr>
          <w:rFonts w:asciiTheme="majorBidi" w:hAnsiTheme="majorBidi" w:cstheme="majorBidi"/>
          <w:sz w:val="28"/>
          <w:szCs w:val="28"/>
          <w:rtl/>
          <w:lang w:bidi="ar-EG"/>
        </w:rPr>
        <w:t>لآتظهر</w:t>
      </w:r>
      <w:proofErr w:type="spellEnd"/>
      <w:r w:rsidRPr="0034494A">
        <w:rPr>
          <w:rFonts w:asciiTheme="majorBidi" w:hAnsiTheme="majorBidi" w:cstheme="majorBidi"/>
          <w:sz w:val="28"/>
          <w:szCs w:val="28"/>
          <w:rtl/>
          <w:lang w:bidi="ar-EG"/>
        </w:rPr>
        <w:t xml:space="preserve"> كلمة استبصار في كتابات </w:t>
      </w:r>
      <w:proofErr w:type="spellStart"/>
      <w:r w:rsidRPr="0034494A">
        <w:rPr>
          <w:rFonts w:asciiTheme="majorBidi" w:hAnsiTheme="majorBidi" w:cstheme="majorBidi"/>
          <w:sz w:val="28"/>
          <w:szCs w:val="28"/>
          <w:rtl/>
          <w:lang w:bidi="ar-EG"/>
        </w:rPr>
        <w:t>سكنر</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صح  </w:t>
      </w:r>
      <w:proofErr w:type="spellStart"/>
      <w:r w:rsidRPr="0034494A">
        <w:rPr>
          <w:rFonts w:asciiTheme="majorBidi" w:hAnsiTheme="majorBidi" w:cstheme="majorBidi"/>
          <w:sz w:val="28"/>
          <w:szCs w:val="28"/>
          <w:rtl/>
          <w:lang w:bidi="ar-EG"/>
        </w:rPr>
        <w:t>)</w:t>
      </w:r>
      <w:proofErr w:type="spellEnd"/>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التعلم الشرطي الكلاسيكي عند بافلوف </w:t>
      </w:r>
      <w:proofErr w:type="spellStart"/>
      <w:r w:rsidRPr="0034494A">
        <w:rPr>
          <w:rFonts w:asciiTheme="majorBidi" w:hAnsiTheme="majorBidi" w:cstheme="majorBidi"/>
          <w:sz w:val="28"/>
          <w:szCs w:val="28"/>
          <w:rtl/>
          <w:lang w:bidi="ar-EG"/>
        </w:rPr>
        <w:t>لايمثل</w:t>
      </w:r>
      <w:proofErr w:type="spellEnd"/>
      <w:r w:rsidRPr="0034494A">
        <w:rPr>
          <w:rFonts w:asciiTheme="majorBidi" w:hAnsiTheme="majorBidi" w:cstheme="majorBidi"/>
          <w:sz w:val="28"/>
          <w:szCs w:val="28"/>
          <w:rtl/>
          <w:lang w:bidi="ar-EG"/>
        </w:rPr>
        <w:t xml:space="preserve"> </w:t>
      </w:r>
      <w:proofErr w:type="spellStart"/>
      <w:r w:rsidRPr="0034494A">
        <w:rPr>
          <w:rFonts w:asciiTheme="majorBidi" w:hAnsiTheme="majorBidi" w:cstheme="majorBidi"/>
          <w:sz w:val="28"/>
          <w:szCs w:val="28"/>
          <w:rtl/>
          <w:lang w:bidi="ar-EG"/>
        </w:rPr>
        <w:t>الأجزئا</w:t>
      </w:r>
      <w:proofErr w:type="spellEnd"/>
      <w:r w:rsidRPr="0034494A">
        <w:rPr>
          <w:rFonts w:asciiTheme="majorBidi" w:hAnsiTheme="majorBidi" w:cstheme="majorBidi"/>
          <w:sz w:val="28"/>
          <w:szCs w:val="28"/>
          <w:rtl/>
          <w:lang w:bidi="ar-EG"/>
        </w:rPr>
        <w:t xml:space="preserve"> صغيرا من السلوك الكلي للكائن الحي (</w:t>
      </w:r>
      <w:r w:rsidRPr="0034494A">
        <w:rPr>
          <w:rFonts w:asciiTheme="majorBidi" w:hAnsiTheme="majorBidi" w:cstheme="majorBidi"/>
          <w:sz w:val="28"/>
          <w:szCs w:val="28"/>
          <w:rtl/>
        </w:rPr>
        <w:t>صح</w:t>
      </w:r>
      <w:r w:rsidRPr="0034494A">
        <w:rPr>
          <w:rFonts w:asciiTheme="majorBidi" w:hAnsiTheme="majorBidi" w:cstheme="majorBidi"/>
          <w:sz w:val="28"/>
          <w:szCs w:val="28"/>
          <w:rtl/>
          <w:lang w:bidi="ar-EG"/>
        </w:rPr>
        <w:t xml:space="preserve">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34494A">
        <w:rPr>
          <w:rFonts w:asciiTheme="majorBidi" w:hAnsiTheme="majorBidi" w:cstheme="majorBidi"/>
          <w:sz w:val="28"/>
          <w:szCs w:val="28"/>
          <w:highlight w:val="white"/>
          <w:rtl/>
          <w:lang w:bidi="ar-EG"/>
        </w:rPr>
        <w:t xml:space="preserve">اعتمد </w:t>
      </w:r>
      <w:proofErr w:type="spellStart"/>
      <w:r w:rsidRPr="0034494A">
        <w:rPr>
          <w:rFonts w:asciiTheme="majorBidi" w:hAnsiTheme="majorBidi" w:cstheme="majorBidi"/>
          <w:sz w:val="28"/>
          <w:szCs w:val="28"/>
          <w:highlight w:val="white"/>
          <w:rtl/>
          <w:lang w:bidi="ar-EG"/>
        </w:rPr>
        <w:t>سكينر</w:t>
      </w:r>
      <w:proofErr w:type="spellEnd"/>
      <w:r w:rsidRPr="0034494A">
        <w:rPr>
          <w:rFonts w:asciiTheme="majorBidi" w:hAnsiTheme="majorBidi" w:cstheme="majorBidi"/>
          <w:sz w:val="28"/>
          <w:szCs w:val="28"/>
          <w:highlight w:val="white"/>
          <w:rtl/>
          <w:lang w:bidi="ar-EG"/>
        </w:rPr>
        <w:t xml:space="preserve"> في نظريته على التعزيز كعامل اساسي فى عملية التعلم </w:t>
      </w:r>
      <w:r w:rsidRPr="0034494A">
        <w:rPr>
          <w:rFonts w:asciiTheme="majorBidi" w:hAnsiTheme="majorBidi" w:cstheme="majorBidi"/>
          <w:sz w:val="28"/>
          <w:szCs w:val="28"/>
          <w:rtl/>
          <w:lang w:bidi="ar-EG"/>
        </w:rPr>
        <w:t>(     صح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يرى</w:t>
      </w:r>
      <w:r w:rsidRPr="0034494A">
        <w:rPr>
          <w:rFonts w:asciiTheme="majorBidi" w:hAnsiTheme="majorBidi" w:cstheme="majorBidi"/>
          <w:sz w:val="28"/>
          <w:szCs w:val="28"/>
          <w:lang w:bidi="ar-EG"/>
        </w:rPr>
        <w:t xml:space="preserve"> </w:t>
      </w:r>
      <w:proofErr w:type="spellStart"/>
      <w:r w:rsidRPr="0034494A">
        <w:rPr>
          <w:rFonts w:asciiTheme="majorBidi" w:hAnsiTheme="majorBidi" w:cstheme="majorBidi"/>
          <w:sz w:val="28"/>
          <w:szCs w:val="28"/>
          <w:rtl/>
          <w:lang w:bidi="ar-EG"/>
        </w:rPr>
        <w:t>سكنر</w:t>
      </w:r>
      <w:proofErr w:type="spellEnd"/>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أن</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هدف علم النفس هو التنبؤ بسلوك</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الأفراد</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وضبطه(    صح   )</w:t>
      </w:r>
    </w:p>
    <w:p w:rsidR="00671AE5" w:rsidRPr="0034494A" w:rsidRDefault="00671AE5" w:rsidP="00DC1B5B">
      <w:pPr>
        <w:numPr>
          <w:ilvl w:val="0"/>
          <w:numId w:val="6"/>
        </w:numPr>
        <w:tabs>
          <w:tab w:val="clear" w:pos="720"/>
          <w:tab w:val="num" w:pos="386"/>
        </w:tabs>
        <w:autoSpaceDE w:val="0"/>
        <w:autoSpaceDN w:val="0"/>
        <w:adjustRightInd w:val="0"/>
        <w:spacing w:line="276" w:lineRule="auto"/>
        <w:ind w:left="386"/>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الاشتراط</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الإجرائي</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هو عملية التعلم التي تصبح فيها الاستجابة</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أكثر</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احتمالا</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أو</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أكثر</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حدوثا</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أو</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تكرارا</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صح    )</w:t>
      </w:r>
    </w:p>
    <w:p w:rsidR="00671AE5" w:rsidRPr="0034494A" w:rsidRDefault="00671AE5" w:rsidP="00DC1B5B">
      <w:pPr>
        <w:numPr>
          <w:ilvl w:val="0"/>
          <w:numId w:val="6"/>
        </w:numPr>
        <w:autoSpaceDE w:val="0"/>
        <w:autoSpaceDN w:val="0"/>
        <w:adjustRightInd w:val="0"/>
        <w:spacing w:line="276" w:lineRule="auto"/>
        <w:ind w:left="386"/>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يعتقد</w:t>
      </w:r>
      <w:r w:rsidRPr="0034494A">
        <w:rPr>
          <w:rFonts w:asciiTheme="majorBidi" w:hAnsiTheme="majorBidi" w:cstheme="majorBidi"/>
          <w:sz w:val="28"/>
          <w:szCs w:val="28"/>
          <w:lang w:bidi="ar-EG"/>
        </w:rPr>
        <w:t xml:space="preserve"> </w:t>
      </w:r>
      <w:proofErr w:type="spellStart"/>
      <w:r w:rsidRPr="0034494A">
        <w:rPr>
          <w:rFonts w:asciiTheme="majorBidi" w:hAnsiTheme="majorBidi" w:cstheme="majorBidi"/>
          <w:sz w:val="28"/>
          <w:szCs w:val="28"/>
          <w:rtl/>
          <w:lang w:bidi="ar-EG"/>
        </w:rPr>
        <w:t>سكنر</w:t>
      </w:r>
      <w:proofErr w:type="spellEnd"/>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إن</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جميع</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أنواع</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السلوك</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الإنساني</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xml:space="preserve">تقريبا نتاج للتعزيز </w:t>
      </w:r>
      <w:proofErr w:type="spellStart"/>
      <w:r w:rsidRPr="0034494A">
        <w:rPr>
          <w:rFonts w:asciiTheme="majorBidi" w:hAnsiTheme="majorBidi" w:cstheme="majorBidi"/>
          <w:sz w:val="28"/>
          <w:szCs w:val="28"/>
          <w:rtl/>
          <w:lang w:bidi="ar-EG"/>
        </w:rPr>
        <w:t>الاشراطي(</w:t>
      </w:r>
      <w:proofErr w:type="spellEnd"/>
      <w:r w:rsidRPr="0034494A">
        <w:rPr>
          <w:rFonts w:asciiTheme="majorBidi" w:hAnsiTheme="majorBidi" w:cstheme="majorBidi"/>
          <w:sz w:val="28"/>
          <w:szCs w:val="28"/>
          <w:rtl/>
          <w:lang w:bidi="ar-EG"/>
        </w:rPr>
        <w:t xml:space="preserve">   صح    </w:t>
      </w:r>
      <w:proofErr w:type="spellStart"/>
      <w:r w:rsidRPr="0034494A">
        <w:rPr>
          <w:rFonts w:asciiTheme="majorBidi" w:hAnsiTheme="majorBidi" w:cstheme="majorBidi"/>
          <w:sz w:val="28"/>
          <w:szCs w:val="28"/>
          <w:rtl/>
          <w:lang w:bidi="ar-EG"/>
        </w:rPr>
        <w:t>)</w:t>
      </w:r>
      <w:proofErr w:type="spellEnd"/>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 xml:space="preserve">لقد ركز </w:t>
      </w:r>
      <w:proofErr w:type="spellStart"/>
      <w:r w:rsidRPr="0034494A">
        <w:rPr>
          <w:rFonts w:asciiTheme="majorBidi" w:hAnsiTheme="majorBidi" w:cstheme="majorBidi"/>
          <w:color w:val="548DD4" w:themeColor="text2" w:themeTint="99"/>
          <w:sz w:val="28"/>
          <w:szCs w:val="28"/>
          <w:rtl/>
          <w:lang w:bidi="ar-EG"/>
        </w:rPr>
        <w:t>سكنر</w:t>
      </w:r>
      <w:proofErr w:type="spellEnd"/>
      <w:r w:rsidRPr="0034494A">
        <w:rPr>
          <w:rFonts w:asciiTheme="majorBidi" w:hAnsiTheme="majorBidi" w:cstheme="majorBidi"/>
          <w:color w:val="548DD4" w:themeColor="text2" w:themeTint="99"/>
          <w:sz w:val="28"/>
          <w:szCs w:val="28"/>
          <w:rtl/>
          <w:lang w:bidi="ar-EG"/>
        </w:rPr>
        <w:t xml:space="preserve"> دراسته على الحيوانات لان سلوكها ابسط من سلوك</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الإنسان(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جداول التعزيز وعمليات التعزيز</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لا تختلف</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تبعا للفترات الفاصلة بين التعزيز</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والأخر(خطأ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يمكن القول</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إن</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السلوكية</w:t>
      </w:r>
      <w:r w:rsidRPr="0034494A">
        <w:rPr>
          <w:rFonts w:asciiTheme="majorBidi" w:hAnsiTheme="majorBidi" w:cstheme="majorBidi"/>
          <w:color w:val="548DD4" w:themeColor="text2" w:themeTint="99"/>
          <w:sz w:val="28"/>
          <w:szCs w:val="28"/>
          <w:lang w:bidi="ar-EG"/>
        </w:rPr>
        <w:t xml:space="preserve"> </w:t>
      </w:r>
      <w:proofErr w:type="spellStart"/>
      <w:r w:rsidRPr="0034494A">
        <w:rPr>
          <w:rFonts w:asciiTheme="majorBidi" w:hAnsiTheme="majorBidi" w:cstheme="majorBidi"/>
          <w:color w:val="548DD4" w:themeColor="text2" w:themeTint="99"/>
          <w:sz w:val="28"/>
          <w:szCs w:val="28"/>
          <w:rtl/>
          <w:lang w:bidi="ar-EG"/>
        </w:rPr>
        <w:t>الاجرائيه</w:t>
      </w:r>
      <w:proofErr w:type="spellEnd"/>
      <w:r w:rsidRPr="0034494A">
        <w:rPr>
          <w:rFonts w:asciiTheme="majorBidi" w:hAnsiTheme="majorBidi" w:cstheme="majorBidi"/>
          <w:color w:val="548DD4" w:themeColor="text2" w:themeTint="99"/>
          <w:sz w:val="28"/>
          <w:szCs w:val="28"/>
          <w:rtl/>
          <w:lang w:bidi="ar-EG"/>
        </w:rPr>
        <w:t xml:space="preserve"> عند </w:t>
      </w:r>
      <w:proofErr w:type="spellStart"/>
      <w:r w:rsidRPr="0034494A">
        <w:rPr>
          <w:rFonts w:asciiTheme="majorBidi" w:hAnsiTheme="majorBidi" w:cstheme="majorBidi"/>
          <w:color w:val="548DD4" w:themeColor="text2" w:themeTint="99"/>
          <w:sz w:val="28"/>
          <w:szCs w:val="28"/>
          <w:rtl/>
          <w:lang w:bidi="ar-EG"/>
        </w:rPr>
        <w:t>سكنر</w:t>
      </w:r>
      <w:proofErr w:type="spellEnd"/>
      <w:r w:rsidRPr="0034494A">
        <w:rPr>
          <w:rFonts w:asciiTheme="majorBidi" w:hAnsiTheme="majorBidi" w:cstheme="majorBidi"/>
          <w:color w:val="548DD4" w:themeColor="text2" w:themeTint="99"/>
          <w:sz w:val="28"/>
          <w:szCs w:val="28"/>
          <w:rtl/>
          <w:lang w:bidi="ar-EG"/>
        </w:rPr>
        <w:t xml:space="preserve"> امتداد لعلم نفس المثير</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والاستجابة</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الذي توصل</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إليها</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ثور نديك</w:t>
      </w:r>
      <w:r w:rsidRPr="0034494A">
        <w:rPr>
          <w:rFonts w:asciiTheme="majorBidi" w:hAnsiTheme="majorBidi" w:cstheme="majorBidi"/>
          <w:color w:val="548DD4" w:themeColor="text2" w:themeTint="99"/>
          <w:sz w:val="28"/>
          <w:szCs w:val="28"/>
          <w:lang w:bidi="ar-EG"/>
        </w:rPr>
        <w:t xml:space="preserve"> </w:t>
      </w:r>
      <w:proofErr w:type="spellStart"/>
      <w:r w:rsidRPr="0034494A">
        <w:rPr>
          <w:rFonts w:asciiTheme="majorBidi" w:hAnsiTheme="majorBidi" w:cstheme="majorBidi"/>
          <w:color w:val="548DD4" w:themeColor="text2" w:themeTint="99"/>
          <w:sz w:val="28"/>
          <w:szCs w:val="28"/>
          <w:rtl/>
          <w:lang w:bidi="ar-EG"/>
        </w:rPr>
        <w:t>وواطسن(</w:t>
      </w:r>
      <w:proofErr w:type="spellEnd"/>
      <w:r w:rsidRPr="0034494A">
        <w:rPr>
          <w:rFonts w:asciiTheme="majorBidi" w:hAnsiTheme="majorBidi" w:cstheme="majorBidi"/>
          <w:color w:val="548DD4" w:themeColor="text2" w:themeTint="99"/>
          <w:sz w:val="28"/>
          <w:szCs w:val="28"/>
          <w:rtl/>
          <w:lang w:bidi="ar-EG"/>
        </w:rPr>
        <w:t xml:space="preserve">       </w:t>
      </w:r>
      <w:proofErr w:type="spellStart"/>
      <w:r w:rsidRPr="0034494A">
        <w:rPr>
          <w:rFonts w:asciiTheme="majorBidi" w:hAnsiTheme="majorBidi" w:cstheme="majorBidi"/>
          <w:color w:val="548DD4" w:themeColor="text2" w:themeTint="99"/>
          <w:sz w:val="28"/>
          <w:szCs w:val="28"/>
          <w:rtl/>
          <w:lang w:bidi="ar-EG"/>
        </w:rPr>
        <w:t>)</w:t>
      </w:r>
      <w:proofErr w:type="spellEnd"/>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يقول</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ثور نديك</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إن</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من الخطأ القول بان من الممكن</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إن</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نقود الحصان</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إلى</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الماء ولا نستطيع</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إن</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ندفعه</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إلى</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شربه</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صح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proofErr w:type="spellStart"/>
      <w:r w:rsidRPr="0034494A">
        <w:rPr>
          <w:rFonts w:asciiTheme="majorBidi" w:hAnsiTheme="majorBidi" w:cstheme="majorBidi"/>
          <w:color w:val="548DD4" w:themeColor="text2" w:themeTint="99"/>
          <w:sz w:val="28"/>
          <w:szCs w:val="28"/>
          <w:rtl/>
          <w:lang w:bidi="ar-EG"/>
        </w:rPr>
        <w:t>سكنر</w:t>
      </w:r>
      <w:proofErr w:type="spellEnd"/>
      <w:r w:rsidRPr="0034494A">
        <w:rPr>
          <w:rFonts w:asciiTheme="majorBidi" w:hAnsiTheme="majorBidi" w:cstheme="majorBidi"/>
          <w:color w:val="548DD4" w:themeColor="text2" w:themeTint="99"/>
          <w:sz w:val="28"/>
          <w:szCs w:val="28"/>
          <w:rtl/>
          <w:lang w:bidi="ar-EG"/>
        </w:rPr>
        <w:t xml:space="preserve"> يعتبر نفسه مثالا رائعا لنمط فرنسيس بيكون</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فقط</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الحتمية تعني</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إن</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البيئة</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تحدد سلوك الفرد(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lang w:bidi="ar-EG"/>
        </w:rPr>
        <w:t>-</w:t>
      </w:r>
      <w:r w:rsidRPr="0034494A">
        <w:rPr>
          <w:rFonts w:asciiTheme="majorBidi" w:hAnsiTheme="majorBidi" w:cstheme="majorBidi"/>
          <w:color w:val="548DD4" w:themeColor="text2" w:themeTint="99"/>
          <w:sz w:val="28"/>
          <w:szCs w:val="28"/>
          <w:rtl/>
          <w:lang w:bidi="ar-EG"/>
        </w:rPr>
        <w:t>المتغير التابع في موقف هو سلوك الفرد</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rPr>
        <w:t xml:space="preserve">تزداد فاعلية المعلم على وجه العموم مع تزايد فهمه لدوافع التلاميذ الذين يشرف عليهم ويوجههم </w:t>
      </w:r>
      <w:r w:rsidRPr="0034494A">
        <w:rPr>
          <w:rFonts w:asciiTheme="majorBidi" w:hAnsiTheme="majorBidi" w:cstheme="majorBidi"/>
          <w:color w:val="548DD4" w:themeColor="text2" w:themeTint="99"/>
          <w:sz w:val="28"/>
          <w:szCs w:val="28"/>
          <w:rtl/>
          <w:lang w:bidi="ar-EG"/>
        </w:rPr>
        <w:t>(       )</w:t>
      </w:r>
    </w:p>
    <w:p w:rsidR="00671AE5" w:rsidRPr="005D679C"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5D679C">
        <w:rPr>
          <w:rFonts w:asciiTheme="majorBidi" w:hAnsiTheme="majorBidi" w:cstheme="majorBidi"/>
          <w:sz w:val="28"/>
          <w:szCs w:val="28"/>
          <w:rtl/>
        </w:rPr>
        <w:t xml:space="preserve">الدافع حالة فسيولوجية و سيكولوجية ؛ داخل الفرد تجعله ينزع إلى القيام بأنواع معينة من السلوك في اتجاه معين </w:t>
      </w:r>
      <w:r w:rsidRPr="005D679C">
        <w:rPr>
          <w:rFonts w:asciiTheme="majorBidi" w:hAnsiTheme="majorBidi" w:cstheme="majorBidi"/>
          <w:sz w:val="28"/>
          <w:szCs w:val="28"/>
          <w:rtl/>
          <w:lang w:bidi="ar-EG"/>
        </w:rPr>
        <w:t xml:space="preserve">(   </w:t>
      </w:r>
      <w:r w:rsidR="005D679C" w:rsidRPr="005D679C">
        <w:rPr>
          <w:rFonts w:asciiTheme="majorBidi" w:hAnsiTheme="majorBidi" w:cstheme="majorBidi" w:hint="cs"/>
          <w:sz w:val="28"/>
          <w:szCs w:val="28"/>
          <w:rtl/>
          <w:lang w:bidi="ar-EG"/>
        </w:rPr>
        <w:t>صح</w:t>
      </w:r>
      <w:r w:rsidRPr="005D679C">
        <w:rPr>
          <w:rFonts w:asciiTheme="majorBidi" w:hAnsiTheme="majorBidi" w:cstheme="majorBidi"/>
          <w:sz w:val="28"/>
          <w:szCs w:val="28"/>
          <w:rtl/>
          <w:lang w:bidi="ar-EG"/>
        </w:rPr>
        <w:t xml:space="preserve">    )</w:t>
      </w:r>
    </w:p>
    <w:p w:rsidR="00671AE5" w:rsidRPr="005D679C"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5D679C">
        <w:rPr>
          <w:rFonts w:asciiTheme="majorBidi" w:hAnsiTheme="majorBidi" w:cstheme="majorBidi"/>
          <w:sz w:val="28"/>
          <w:szCs w:val="28"/>
          <w:rtl/>
          <w:lang w:bidi="ar-EG"/>
        </w:rPr>
        <w:t xml:space="preserve">الدوافع تستهدف رفع درجة التوتر الذي يشعر </w:t>
      </w:r>
      <w:proofErr w:type="spellStart"/>
      <w:r w:rsidRPr="005D679C">
        <w:rPr>
          <w:rFonts w:asciiTheme="majorBidi" w:hAnsiTheme="majorBidi" w:cstheme="majorBidi"/>
          <w:sz w:val="28"/>
          <w:szCs w:val="28"/>
          <w:rtl/>
          <w:lang w:bidi="ar-EG"/>
        </w:rPr>
        <w:t>به</w:t>
      </w:r>
      <w:proofErr w:type="spellEnd"/>
      <w:r w:rsidRPr="005D679C">
        <w:rPr>
          <w:rFonts w:asciiTheme="majorBidi" w:hAnsiTheme="majorBidi" w:cstheme="majorBidi"/>
          <w:sz w:val="28"/>
          <w:szCs w:val="28"/>
          <w:rtl/>
          <w:lang w:bidi="ar-EG"/>
        </w:rPr>
        <w:t xml:space="preserve"> الفرد </w:t>
      </w:r>
      <w:proofErr w:type="spellStart"/>
      <w:r w:rsidRPr="005D679C">
        <w:rPr>
          <w:rFonts w:asciiTheme="majorBidi" w:hAnsiTheme="majorBidi" w:cstheme="majorBidi"/>
          <w:sz w:val="28"/>
          <w:szCs w:val="28"/>
          <w:rtl/>
          <w:lang w:bidi="ar-EG"/>
        </w:rPr>
        <w:t>(</w:t>
      </w:r>
      <w:proofErr w:type="spellEnd"/>
      <w:r w:rsidRPr="005D679C">
        <w:rPr>
          <w:rFonts w:asciiTheme="majorBidi" w:hAnsiTheme="majorBidi" w:cstheme="majorBidi"/>
          <w:sz w:val="28"/>
          <w:szCs w:val="28"/>
          <w:rtl/>
          <w:lang w:bidi="ar-EG"/>
        </w:rPr>
        <w:t xml:space="preserve">  </w:t>
      </w:r>
      <w:r w:rsidR="005D679C">
        <w:rPr>
          <w:rFonts w:asciiTheme="majorBidi" w:hAnsiTheme="majorBidi" w:cstheme="majorBidi" w:hint="cs"/>
          <w:sz w:val="28"/>
          <w:szCs w:val="28"/>
          <w:rtl/>
          <w:lang w:bidi="ar-EG"/>
        </w:rPr>
        <w:t>خطأ</w:t>
      </w:r>
      <w:r w:rsidR="005D679C">
        <w:rPr>
          <w:rFonts w:asciiTheme="majorBidi" w:hAnsiTheme="majorBidi" w:cstheme="majorBidi"/>
          <w:sz w:val="28"/>
          <w:szCs w:val="28"/>
          <w:rtl/>
          <w:lang w:bidi="ar-EG"/>
        </w:rPr>
        <w:t xml:space="preserve"> </w:t>
      </w:r>
      <w:r w:rsidRPr="005D679C">
        <w:rPr>
          <w:rFonts w:asciiTheme="majorBidi" w:hAnsiTheme="majorBidi" w:cstheme="majorBidi"/>
          <w:sz w:val="28"/>
          <w:szCs w:val="28"/>
          <w:rtl/>
          <w:lang w:bidi="ar-EG"/>
        </w:rPr>
        <w:t xml:space="preserve">) </w:t>
      </w:r>
      <w:r w:rsidR="005D679C">
        <w:rPr>
          <w:rFonts w:asciiTheme="majorBidi" w:hAnsiTheme="majorBidi" w:cstheme="majorBidi" w:hint="cs"/>
          <w:sz w:val="28"/>
          <w:szCs w:val="28"/>
          <w:rtl/>
          <w:lang w:bidi="ar-EG"/>
        </w:rPr>
        <w:t>خفض التوتر</w:t>
      </w:r>
    </w:p>
    <w:p w:rsidR="00671AE5" w:rsidRPr="005D679C"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5D679C">
        <w:rPr>
          <w:rFonts w:asciiTheme="majorBidi" w:hAnsiTheme="majorBidi" w:cstheme="majorBidi"/>
          <w:sz w:val="28"/>
          <w:szCs w:val="28"/>
          <w:rtl/>
          <w:lang w:bidi="ar-EG"/>
        </w:rPr>
        <w:t xml:space="preserve">الشخص ذو الدافعية الزائدة يمكن أن يكون غير فعال كالشخص المنخفض الدافعية (    </w:t>
      </w:r>
      <w:r w:rsidR="005D679C" w:rsidRPr="005D679C">
        <w:rPr>
          <w:rFonts w:asciiTheme="majorBidi" w:hAnsiTheme="majorBidi" w:cstheme="majorBidi" w:hint="cs"/>
          <w:sz w:val="28"/>
          <w:szCs w:val="28"/>
          <w:rtl/>
          <w:lang w:bidi="ar-EG"/>
        </w:rPr>
        <w:t>صح</w:t>
      </w:r>
      <w:r w:rsidRPr="005D679C">
        <w:rPr>
          <w:rFonts w:asciiTheme="majorBidi" w:hAnsiTheme="majorBidi" w:cstheme="majorBidi"/>
          <w:sz w:val="28"/>
          <w:szCs w:val="28"/>
          <w:rtl/>
          <w:lang w:bidi="ar-EG"/>
        </w:rPr>
        <w:t xml:space="preserve">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يكفي للإنسان أن يكون نشطاً ذا سلوك (       )</w:t>
      </w:r>
    </w:p>
    <w:p w:rsidR="00671AE5" w:rsidRPr="006C2C7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6C2C7A">
        <w:rPr>
          <w:rFonts w:asciiTheme="majorBidi" w:hAnsiTheme="majorBidi" w:cstheme="majorBidi"/>
          <w:sz w:val="28"/>
          <w:szCs w:val="28"/>
          <w:rtl/>
          <w:lang w:bidi="ar-EG"/>
        </w:rPr>
        <w:t xml:space="preserve"> رغبة الأفراد في الحصول على معززات إيجابية أو </w:t>
      </w:r>
      <w:r w:rsidR="006C2C7A" w:rsidRPr="006C2C7A">
        <w:rPr>
          <w:rFonts w:asciiTheme="majorBidi" w:hAnsiTheme="majorBidi" w:cstheme="majorBidi"/>
          <w:sz w:val="28"/>
          <w:szCs w:val="28"/>
          <w:rtl/>
          <w:lang w:bidi="ar-EG"/>
        </w:rPr>
        <w:t xml:space="preserve">رغبتهم في </w:t>
      </w:r>
      <w:proofErr w:type="spellStart"/>
      <w:r w:rsidR="006C2C7A" w:rsidRPr="006C2C7A">
        <w:rPr>
          <w:rFonts w:asciiTheme="majorBidi" w:hAnsiTheme="majorBidi" w:cstheme="majorBidi"/>
          <w:sz w:val="28"/>
          <w:szCs w:val="28"/>
          <w:rtl/>
          <w:lang w:bidi="ar-EG"/>
        </w:rPr>
        <w:t>تقيلد</w:t>
      </w:r>
      <w:proofErr w:type="spellEnd"/>
      <w:r w:rsidR="006C2C7A" w:rsidRPr="006C2C7A">
        <w:rPr>
          <w:rFonts w:asciiTheme="majorBidi" w:hAnsiTheme="majorBidi" w:cstheme="majorBidi"/>
          <w:sz w:val="28"/>
          <w:szCs w:val="28"/>
          <w:rtl/>
          <w:lang w:bidi="ar-EG"/>
        </w:rPr>
        <w:t xml:space="preserve"> شخص يعجبون </w:t>
      </w:r>
      <w:proofErr w:type="spellStart"/>
      <w:r w:rsidR="006C2C7A" w:rsidRPr="006C2C7A">
        <w:rPr>
          <w:rFonts w:asciiTheme="majorBidi" w:hAnsiTheme="majorBidi" w:cstheme="majorBidi"/>
          <w:sz w:val="28"/>
          <w:szCs w:val="28"/>
          <w:rtl/>
          <w:lang w:bidi="ar-EG"/>
        </w:rPr>
        <w:t>به</w:t>
      </w:r>
      <w:proofErr w:type="spellEnd"/>
      <w:r w:rsidR="006C2C7A" w:rsidRPr="006C2C7A">
        <w:rPr>
          <w:rFonts w:asciiTheme="majorBidi" w:hAnsiTheme="majorBidi" w:cstheme="majorBidi"/>
          <w:sz w:val="28"/>
          <w:szCs w:val="28"/>
          <w:rtl/>
          <w:lang w:bidi="ar-EG"/>
        </w:rPr>
        <w:t xml:space="preserve"> </w:t>
      </w:r>
      <w:r w:rsidRPr="006C2C7A">
        <w:rPr>
          <w:rFonts w:asciiTheme="majorBidi" w:hAnsiTheme="majorBidi" w:cstheme="majorBidi"/>
          <w:sz w:val="28"/>
          <w:szCs w:val="28"/>
          <w:rtl/>
          <w:lang w:bidi="ar-EG"/>
        </w:rPr>
        <w:t xml:space="preserve"> يقصد </w:t>
      </w:r>
      <w:proofErr w:type="spellStart"/>
      <w:r w:rsidRPr="006C2C7A">
        <w:rPr>
          <w:rFonts w:asciiTheme="majorBidi" w:hAnsiTheme="majorBidi" w:cstheme="majorBidi"/>
          <w:sz w:val="28"/>
          <w:szCs w:val="28"/>
          <w:rtl/>
          <w:lang w:bidi="ar-EG"/>
        </w:rPr>
        <w:t>به</w:t>
      </w:r>
      <w:proofErr w:type="spellEnd"/>
      <w:r w:rsidRPr="006C2C7A">
        <w:rPr>
          <w:rFonts w:asciiTheme="majorBidi" w:hAnsiTheme="majorBidi" w:cstheme="majorBidi"/>
          <w:sz w:val="28"/>
          <w:szCs w:val="28"/>
          <w:rtl/>
          <w:lang w:bidi="ar-EG"/>
        </w:rPr>
        <w:t xml:space="preserve"> وجهة نظر المعرفية ( </w:t>
      </w:r>
      <w:r w:rsidR="006C2C7A" w:rsidRPr="006C2C7A">
        <w:rPr>
          <w:rFonts w:asciiTheme="majorBidi" w:hAnsiTheme="majorBidi" w:cstheme="majorBidi" w:hint="cs"/>
          <w:sz w:val="28"/>
          <w:szCs w:val="28"/>
          <w:rtl/>
          <w:lang w:bidi="ar-EG"/>
        </w:rPr>
        <w:t>خطأ</w:t>
      </w:r>
      <w:r w:rsidRPr="006C2C7A">
        <w:rPr>
          <w:rFonts w:asciiTheme="majorBidi" w:hAnsiTheme="majorBidi" w:cstheme="majorBidi"/>
          <w:sz w:val="28"/>
          <w:szCs w:val="28"/>
          <w:rtl/>
          <w:lang w:bidi="ar-EG"/>
        </w:rPr>
        <w:t xml:space="preserve">  )</w:t>
      </w:r>
      <w:r w:rsidR="006C2C7A" w:rsidRPr="006C2C7A">
        <w:rPr>
          <w:rFonts w:asciiTheme="majorBidi" w:hAnsiTheme="majorBidi" w:cstheme="majorBidi" w:hint="cs"/>
          <w:sz w:val="28"/>
          <w:szCs w:val="28"/>
          <w:rtl/>
          <w:lang w:bidi="ar-EG"/>
        </w:rPr>
        <w:t xml:space="preserve"> وجهة نظر سلوكية </w:t>
      </w:r>
    </w:p>
    <w:p w:rsidR="00671AE5" w:rsidRPr="006C2C7A" w:rsidRDefault="006C2C7A" w:rsidP="00DC1B5B">
      <w:pPr>
        <w:numPr>
          <w:ilvl w:val="0"/>
          <w:numId w:val="6"/>
        </w:numPr>
        <w:autoSpaceDE w:val="0"/>
        <w:autoSpaceDN w:val="0"/>
        <w:adjustRightInd w:val="0"/>
        <w:spacing w:line="276" w:lineRule="auto"/>
        <w:rPr>
          <w:rFonts w:asciiTheme="majorBidi" w:hAnsiTheme="majorBidi" w:cstheme="majorBidi"/>
          <w:sz w:val="28"/>
          <w:szCs w:val="28"/>
          <w:lang w:bidi="ar-EG"/>
        </w:rPr>
      </w:pPr>
      <w:r w:rsidRPr="006C2C7A">
        <w:rPr>
          <w:rFonts w:asciiTheme="majorBidi" w:hAnsiTheme="majorBidi" w:cstheme="majorBidi" w:hint="cs"/>
          <w:sz w:val="28"/>
          <w:szCs w:val="28"/>
          <w:rtl/>
          <w:lang w:bidi="ar-EG"/>
        </w:rPr>
        <w:t xml:space="preserve"> </w:t>
      </w:r>
      <w:r w:rsidR="00671AE5" w:rsidRPr="006C2C7A">
        <w:rPr>
          <w:rFonts w:asciiTheme="majorBidi" w:hAnsiTheme="majorBidi" w:cstheme="majorBidi"/>
          <w:sz w:val="28"/>
          <w:szCs w:val="28"/>
          <w:rtl/>
          <w:lang w:bidi="ar-EG"/>
        </w:rPr>
        <w:t xml:space="preserve">يقصد بدافعية الإنجاز كفاح الفرد لأداء المهام و الأعمال الصعبة على أفضل نحو ممكن          (   </w:t>
      </w:r>
      <w:r w:rsidRPr="006C2C7A">
        <w:rPr>
          <w:rFonts w:asciiTheme="majorBidi" w:hAnsiTheme="majorBidi" w:cstheme="majorBidi" w:hint="cs"/>
          <w:sz w:val="28"/>
          <w:szCs w:val="28"/>
          <w:rtl/>
          <w:lang w:bidi="ar-EG"/>
        </w:rPr>
        <w:t>صح</w:t>
      </w:r>
      <w:r w:rsidR="00671AE5" w:rsidRPr="006C2C7A">
        <w:rPr>
          <w:rFonts w:asciiTheme="majorBidi" w:hAnsiTheme="majorBidi" w:cstheme="majorBidi"/>
          <w:sz w:val="28"/>
          <w:szCs w:val="28"/>
          <w:rtl/>
          <w:lang w:bidi="ar-EG"/>
        </w:rPr>
        <w:t xml:space="preserve">    ) </w:t>
      </w:r>
    </w:p>
    <w:p w:rsidR="00671AE5" w:rsidRPr="006C2C7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6C2C7A">
        <w:rPr>
          <w:rFonts w:asciiTheme="majorBidi" w:hAnsiTheme="majorBidi" w:cstheme="majorBidi"/>
          <w:sz w:val="28"/>
          <w:szCs w:val="28"/>
          <w:rtl/>
          <w:lang w:bidi="ar-EG"/>
        </w:rPr>
        <w:t>يختار الطلاب ذو دافعية الإنجاز العالية أعمالاً ذات صعوبة عالية (</w:t>
      </w:r>
      <w:r w:rsidR="006C2C7A">
        <w:rPr>
          <w:rFonts w:asciiTheme="majorBidi" w:hAnsiTheme="majorBidi" w:cstheme="majorBidi" w:hint="cs"/>
          <w:sz w:val="28"/>
          <w:szCs w:val="28"/>
          <w:rtl/>
          <w:lang w:bidi="ar-EG"/>
        </w:rPr>
        <w:t xml:space="preserve"> خطأ</w:t>
      </w:r>
      <w:r w:rsidRPr="006C2C7A">
        <w:rPr>
          <w:rFonts w:asciiTheme="majorBidi" w:hAnsiTheme="majorBidi" w:cstheme="majorBidi"/>
          <w:sz w:val="28"/>
          <w:szCs w:val="28"/>
          <w:rtl/>
          <w:lang w:bidi="ar-EG"/>
        </w:rPr>
        <w:t xml:space="preserve"> )</w:t>
      </w:r>
      <w:r w:rsidR="006C2C7A">
        <w:rPr>
          <w:rFonts w:asciiTheme="majorBidi" w:hAnsiTheme="majorBidi" w:cstheme="majorBidi" w:hint="cs"/>
          <w:sz w:val="28"/>
          <w:szCs w:val="28"/>
          <w:rtl/>
          <w:lang w:bidi="ar-EG"/>
        </w:rPr>
        <w:t xml:space="preserve"> متوسطة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واضع نظرية القيمة المتوقعة لدافعية الإنجاز هو </w:t>
      </w:r>
      <w:proofErr w:type="spellStart"/>
      <w:r w:rsidRPr="0034494A">
        <w:rPr>
          <w:rFonts w:asciiTheme="majorBidi" w:hAnsiTheme="majorBidi" w:cstheme="majorBidi"/>
          <w:color w:val="548DD4" w:themeColor="text2" w:themeTint="99"/>
          <w:sz w:val="28"/>
          <w:szCs w:val="28"/>
          <w:rtl/>
          <w:lang w:bidi="ar-EG"/>
        </w:rPr>
        <w:t>إتكنسون</w:t>
      </w:r>
      <w:proofErr w:type="spellEnd"/>
      <w:r w:rsidRPr="0034494A">
        <w:rPr>
          <w:rFonts w:asciiTheme="majorBidi" w:hAnsiTheme="majorBidi" w:cstheme="majorBidi"/>
          <w:color w:val="548DD4" w:themeColor="text2" w:themeTint="99"/>
          <w:sz w:val="28"/>
          <w:szCs w:val="28"/>
          <w:rtl/>
          <w:lang w:bidi="ar-EG"/>
        </w:rPr>
        <w:t xml:space="preserve"> </w:t>
      </w:r>
      <w:proofErr w:type="spellStart"/>
      <w:r w:rsidRPr="0034494A">
        <w:rPr>
          <w:rFonts w:asciiTheme="majorBidi" w:hAnsiTheme="majorBidi" w:cstheme="majorBidi"/>
          <w:color w:val="548DD4" w:themeColor="text2" w:themeTint="99"/>
          <w:sz w:val="28"/>
          <w:szCs w:val="28"/>
          <w:rtl/>
          <w:lang w:bidi="ar-EG"/>
        </w:rPr>
        <w:t>(</w:t>
      </w:r>
      <w:proofErr w:type="spellEnd"/>
      <w:r w:rsidRPr="0034494A">
        <w:rPr>
          <w:rFonts w:asciiTheme="majorBidi" w:hAnsiTheme="majorBidi" w:cstheme="majorBidi"/>
          <w:color w:val="548DD4" w:themeColor="text2" w:themeTint="99"/>
          <w:sz w:val="28"/>
          <w:szCs w:val="28"/>
          <w:rtl/>
          <w:lang w:bidi="ar-EG"/>
        </w:rPr>
        <w:t xml:space="preserve">       </w:t>
      </w:r>
      <w:proofErr w:type="spellStart"/>
      <w:r w:rsidRPr="0034494A">
        <w:rPr>
          <w:rFonts w:asciiTheme="majorBidi" w:hAnsiTheme="majorBidi" w:cstheme="majorBidi"/>
          <w:color w:val="548DD4" w:themeColor="text2" w:themeTint="99"/>
          <w:sz w:val="28"/>
          <w:szCs w:val="28"/>
          <w:rtl/>
          <w:lang w:bidi="ar-EG"/>
        </w:rPr>
        <w:t>)</w:t>
      </w:r>
      <w:proofErr w:type="spellEnd"/>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من القوى الخارجية التي تؤثر في نتاج سلوك فرد ما  توقعات الآخرين و اتجاهاتهم (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من القوى الداخلية التي تؤثر في نتاج سلوك فرد ما هي الأخطار و التهديدات (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التلميذ لا يتعلم حل المسائل الجبرية أو تحليل الوقائع التاريخية لأن لديه ميلاً فطرياً لهذه الأعمال (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 xml:space="preserve">يشعر الطلاب بفخر أكبر بانجازاتهم حين يعتقدون أنهم نجحوا </w:t>
      </w:r>
      <w:proofErr w:type="spellStart"/>
      <w:r w:rsidRPr="0034494A">
        <w:rPr>
          <w:rFonts w:asciiTheme="majorBidi" w:hAnsiTheme="majorBidi" w:cstheme="majorBidi"/>
          <w:color w:val="548DD4" w:themeColor="text2" w:themeTint="99"/>
          <w:sz w:val="28"/>
          <w:szCs w:val="28"/>
          <w:rtl/>
          <w:lang w:bidi="ar-EG"/>
        </w:rPr>
        <w:t>بالإعتماد</w:t>
      </w:r>
      <w:proofErr w:type="spellEnd"/>
      <w:r w:rsidRPr="0034494A">
        <w:rPr>
          <w:rFonts w:asciiTheme="majorBidi" w:hAnsiTheme="majorBidi" w:cstheme="majorBidi"/>
          <w:color w:val="548DD4" w:themeColor="text2" w:themeTint="99"/>
          <w:sz w:val="28"/>
          <w:szCs w:val="28"/>
          <w:rtl/>
          <w:lang w:bidi="ar-EG"/>
        </w:rPr>
        <w:t xml:space="preserve"> على أنفسهم </w:t>
      </w:r>
      <w:proofErr w:type="spellStart"/>
      <w:r w:rsidRPr="0034494A">
        <w:rPr>
          <w:rFonts w:asciiTheme="majorBidi" w:hAnsiTheme="majorBidi" w:cstheme="majorBidi"/>
          <w:color w:val="548DD4" w:themeColor="text2" w:themeTint="99"/>
          <w:sz w:val="28"/>
          <w:szCs w:val="28"/>
          <w:rtl/>
          <w:lang w:bidi="ar-EG"/>
        </w:rPr>
        <w:t>(</w:t>
      </w:r>
      <w:proofErr w:type="spellEnd"/>
      <w:r w:rsidRPr="0034494A">
        <w:rPr>
          <w:rFonts w:asciiTheme="majorBidi" w:hAnsiTheme="majorBidi" w:cstheme="majorBidi"/>
          <w:color w:val="548DD4" w:themeColor="text2" w:themeTint="99"/>
          <w:sz w:val="28"/>
          <w:szCs w:val="28"/>
          <w:rtl/>
          <w:lang w:bidi="ar-EG"/>
        </w:rPr>
        <w:t xml:space="preserve"> القدرة و الجهد ) عنهم حين يعتقدون بوجود عوامل خارجية مسئولة  (مساعدة المعلم ، سهولة العمل) .  (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بعض المعلمين يرون أن تحسين تعلم التلاميذ مهمة عليهم أن يتقنوها من خلال تنمية قدراتهم و بذل جودهم (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lastRenderedPageBreak/>
        <w:t>التنافس على المكافآت الفردية و التعاونية تضعف الدافعية بالنسبة لمعظم المهام الصفية ، وتضعف تحصيلها (   صح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تؤثر اتجاهات المعلم في دافعية التلميذ (       )</w:t>
      </w:r>
    </w:p>
    <w:p w:rsidR="00671AE5" w:rsidRPr="00DC1B5B" w:rsidRDefault="00671AE5" w:rsidP="00DC1B5B">
      <w:pPr>
        <w:numPr>
          <w:ilvl w:val="0"/>
          <w:numId w:val="6"/>
        </w:numPr>
        <w:autoSpaceDE w:val="0"/>
        <w:autoSpaceDN w:val="0"/>
        <w:adjustRightInd w:val="0"/>
        <w:spacing w:line="276" w:lineRule="auto"/>
        <w:jc w:val="lowKashida"/>
        <w:rPr>
          <w:rFonts w:asciiTheme="majorBidi" w:hAnsiTheme="majorBidi" w:cstheme="majorBidi"/>
          <w:sz w:val="28"/>
          <w:szCs w:val="28"/>
          <w:rtl/>
          <w:lang w:bidi="ar-EG"/>
        </w:rPr>
      </w:pPr>
      <w:r w:rsidRPr="00DC1B5B">
        <w:rPr>
          <w:rFonts w:asciiTheme="majorBidi" w:hAnsiTheme="majorBidi" w:cstheme="majorBidi"/>
          <w:sz w:val="28"/>
          <w:szCs w:val="28"/>
          <w:rtl/>
          <w:lang w:bidi="ar-EG"/>
        </w:rPr>
        <w:t>التنافس الجماعي على المكافآت</w:t>
      </w:r>
      <w:r w:rsidR="00DC1B5B">
        <w:rPr>
          <w:rFonts w:asciiTheme="majorBidi" w:hAnsiTheme="majorBidi" w:cstheme="majorBidi" w:hint="cs"/>
          <w:sz w:val="28"/>
          <w:szCs w:val="28"/>
          <w:rtl/>
          <w:lang w:bidi="ar-EG"/>
        </w:rPr>
        <w:t xml:space="preserve"> </w:t>
      </w:r>
      <w:r w:rsidRPr="00DC1B5B">
        <w:rPr>
          <w:rFonts w:asciiTheme="majorBidi" w:hAnsiTheme="majorBidi" w:cstheme="majorBidi"/>
          <w:sz w:val="28"/>
          <w:szCs w:val="28"/>
          <w:rtl/>
          <w:lang w:bidi="ar-EG"/>
        </w:rPr>
        <w:t xml:space="preserve">نظام يستطيع فيه عدد صغير من الأفراد أن يحصلوا على </w:t>
      </w:r>
      <w:r w:rsidR="00DC1B5B" w:rsidRPr="00DC1B5B">
        <w:rPr>
          <w:rFonts w:asciiTheme="majorBidi" w:hAnsiTheme="majorBidi" w:cstheme="majorBidi"/>
          <w:sz w:val="28"/>
          <w:szCs w:val="28"/>
          <w:rtl/>
          <w:lang w:bidi="ar-EG"/>
        </w:rPr>
        <w:t>أعظم المكافآت و الدرجات (</w:t>
      </w:r>
      <w:r w:rsidR="00DC1B5B" w:rsidRPr="00DC1B5B">
        <w:rPr>
          <w:rFonts w:asciiTheme="majorBidi" w:hAnsiTheme="majorBidi" w:cstheme="majorBidi" w:hint="cs"/>
          <w:sz w:val="28"/>
          <w:szCs w:val="28"/>
          <w:rtl/>
          <w:lang w:bidi="ar-EG"/>
        </w:rPr>
        <w:t>خطأ</w:t>
      </w:r>
      <w:r w:rsidRPr="00DC1B5B">
        <w:rPr>
          <w:rFonts w:asciiTheme="majorBidi" w:hAnsiTheme="majorBidi" w:cstheme="majorBidi"/>
          <w:sz w:val="28"/>
          <w:szCs w:val="28"/>
          <w:rtl/>
          <w:lang w:bidi="ar-EG"/>
        </w:rPr>
        <w:t xml:space="preserve">  )</w:t>
      </w:r>
      <w:r w:rsidR="00DC1B5B" w:rsidRPr="00DC1B5B">
        <w:rPr>
          <w:rFonts w:asciiTheme="majorBidi" w:hAnsiTheme="majorBidi" w:cstheme="majorBidi" w:hint="cs"/>
          <w:sz w:val="28"/>
          <w:szCs w:val="28"/>
          <w:rtl/>
          <w:lang w:bidi="ar-EG"/>
        </w:rPr>
        <w:t xml:space="preserve"> الفردي </w:t>
      </w:r>
    </w:p>
    <w:p w:rsidR="00671AE5" w:rsidRPr="0034494A" w:rsidRDefault="00671AE5" w:rsidP="00DC1B5B">
      <w:pPr>
        <w:numPr>
          <w:ilvl w:val="0"/>
          <w:numId w:val="6"/>
        </w:numPr>
        <w:autoSpaceDE w:val="0"/>
        <w:autoSpaceDN w:val="0"/>
        <w:adjustRightInd w:val="0"/>
        <w:spacing w:line="276" w:lineRule="auto"/>
        <w:jc w:val="lowKashida"/>
        <w:rPr>
          <w:rFonts w:asciiTheme="majorBidi" w:hAnsiTheme="majorBidi" w:cstheme="majorBidi"/>
          <w:color w:val="548DD4" w:themeColor="text2" w:themeTint="99"/>
          <w:sz w:val="28"/>
          <w:szCs w:val="28"/>
          <w:rtl/>
          <w:lang w:bidi="ar-EG"/>
        </w:rPr>
      </w:pPr>
      <w:r w:rsidRPr="0034494A">
        <w:rPr>
          <w:rFonts w:asciiTheme="majorBidi" w:hAnsiTheme="majorBidi" w:cstheme="majorBidi"/>
          <w:color w:val="548DD4" w:themeColor="text2" w:themeTint="99"/>
          <w:sz w:val="28"/>
          <w:szCs w:val="28"/>
          <w:rtl/>
          <w:lang w:bidi="ar-EG"/>
        </w:rPr>
        <w:t>تكون التغذية الراجعة عن الجهد مفيدة على وجه الخصوص للتلاميذ الذين لديهم مشكلات تعلم   (       )</w:t>
      </w:r>
    </w:p>
    <w:p w:rsidR="00671AE5" w:rsidRPr="0034494A" w:rsidRDefault="00671AE5" w:rsidP="00DC1B5B">
      <w:pPr>
        <w:numPr>
          <w:ilvl w:val="0"/>
          <w:numId w:val="6"/>
        </w:numPr>
        <w:tabs>
          <w:tab w:val="left" w:pos="566"/>
        </w:tabs>
        <w:jc w:val="lowKashida"/>
        <w:rPr>
          <w:rFonts w:asciiTheme="majorBidi" w:hAnsiTheme="majorBidi" w:cstheme="majorBidi"/>
          <w:sz w:val="28"/>
          <w:szCs w:val="28"/>
          <w:lang w:bidi="ar-EG"/>
        </w:rPr>
      </w:pPr>
      <w:r w:rsidRPr="0034494A">
        <w:rPr>
          <w:rFonts w:asciiTheme="majorBidi" w:hAnsiTheme="majorBidi" w:cstheme="majorBidi"/>
          <w:sz w:val="28"/>
          <w:szCs w:val="28"/>
          <w:rtl/>
        </w:rPr>
        <w:t>يقضي المعلم جزءاً كبيراً من وقت عمله في التعامل مع التلاميذ كجماعات، لذلك فهو في حاجة إلى فهم مبادئ السلوك الجماعي، ليصبح أكثر قدرة على التعامل مع القوى والعوامل التي تؤثر في المواقف الجماعية</w:t>
      </w:r>
      <w:r w:rsidRPr="0034494A">
        <w:rPr>
          <w:rFonts w:asciiTheme="majorBidi" w:hAnsiTheme="majorBidi" w:cstheme="majorBidi"/>
          <w:sz w:val="28"/>
          <w:szCs w:val="28"/>
          <w:rtl/>
          <w:lang w:bidi="ar-EG"/>
        </w:rPr>
        <w:t xml:space="preserve"> (   صح    )</w:t>
      </w:r>
    </w:p>
    <w:p w:rsidR="00671AE5" w:rsidRPr="0034494A" w:rsidRDefault="00671AE5" w:rsidP="00DC1B5B">
      <w:pPr>
        <w:numPr>
          <w:ilvl w:val="0"/>
          <w:numId w:val="6"/>
        </w:numPr>
        <w:tabs>
          <w:tab w:val="left" w:pos="566"/>
        </w:tabs>
        <w:jc w:val="lowKashida"/>
        <w:rPr>
          <w:rFonts w:asciiTheme="majorBidi" w:hAnsiTheme="majorBidi" w:cstheme="majorBidi"/>
          <w:sz w:val="28"/>
          <w:szCs w:val="28"/>
          <w:rtl/>
          <w:lang w:bidi="ar-EG"/>
        </w:rPr>
      </w:pPr>
      <w:r w:rsidRPr="0034494A">
        <w:rPr>
          <w:rFonts w:asciiTheme="majorBidi" w:hAnsiTheme="majorBidi" w:cstheme="majorBidi"/>
          <w:sz w:val="28"/>
          <w:szCs w:val="28"/>
          <w:rtl/>
        </w:rPr>
        <w:t>أسهم علم القياس النفسي إسهاماً كبيراً في تحديد ميدان علم النفس التربوي منذ البداية، وخاصة مع نشأة حركة قياس الذكاء والقدرات العقلية وسمات الشخصية</w:t>
      </w:r>
      <w:r w:rsidRPr="0034494A">
        <w:rPr>
          <w:rFonts w:asciiTheme="majorBidi" w:hAnsiTheme="majorBidi" w:cstheme="majorBidi"/>
          <w:sz w:val="28"/>
          <w:szCs w:val="28"/>
          <w:rtl/>
          <w:lang w:bidi="ar-EG"/>
        </w:rPr>
        <w:t xml:space="preserve"> (  صح     )</w:t>
      </w:r>
    </w:p>
    <w:p w:rsidR="00671AE5" w:rsidRPr="0034494A" w:rsidRDefault="00671AE5" w:rsidP="00DC1B5B">
      <w:pPr>
        <w:numPr>
          <w:ilvl w:val="0"/>
          <w:numId w:val="6"/>
        </w:numPr>
        <w:pBdr>
          <w:bottom w:val="single" w:sz="12" w:space="2" w:color="auto"/>
        </w:pBdr>
        <w:tabs>
          <w:tab w:val="left" w:pos="566"/>
        </w:tabs>
        <w:jc w:val="lowKashida"/>
        <w:rPr>
          <w:rFonts w:asciiTheme="majorBidi" w:hAnsiTheme="majorBidi" w:cstheme="majorBidi"/>
          <w:sz w:val="28"/>
          <w:szCs w:val="28"/>
        </w:rPr>
      </w:pPr>
      <w:r w:rsidRPr="0034494A">
        <w:rPr>
          <w:rFonts w:asciiTheme="majorBidi" w:hAnsiTheme="majorBidi" w:cstheme="majorBidi"/>
          <w:sz w:val="28"/>
          <w:szCs w:val="28"/>
          <w:rtl/>
          <w:lang w:bidi="ar-EG"/>
        </w:rPr>
        <w:t>علم نفس النمو</w:t>
      </w:r>
      <w:r w:rsidRPr="0034494A">
        <w:rPr>
          <w:rFonts w:asciiTheme="majorBidi" w:hAnsiTheme="majorBidi" w:cstheme="majorBidi"/>
          <w:sz w:val="28"/>
          <w:szCs w:val="28"/>
          <w:rtl/>
        </w:rPr>
        <w:t xml:space="preserve">وهو منهج يعتمد على جمع الملاحظات عن سلوك الأفراد، الذين يتلقون مساعدات فردية، بسبب الصعوبات الانفعالية </w:t>
      </w:r>
      <w:r w:rsidRPr="0034494A">
        <w:rPr>
          <w:rFonts w:asciiTheme="majorBidi" w:hAnsiTheme="majorBidi" w:cstheme="majorBidi"/>
          <w:sz w:val="28"/>
          <w:szCs w:val="28"/>
          <w:rtl/>
          <w:lang w:bidi="ar-EG"/>
        </w:rPr>
        <w:t>(  خطأ     )</w:t>
      </w:r>
    </w:p>
    <w:p w:rsidR="00671AE5" w:rsidRPr="0034494A" w:rsidRDefault="00671AE5" w:rsidP="00DC1B5B">
      <w:pPr>
        <w:numPr>
          <w:ilvl w:val="0"/>
          <w:numId w:val="6"/>
        </w:numPr>
        <w:tabs>
          <w:tab w:val="left" w:pos="566"/>
        </w:tabs>
        <w:jc w:val="lowKashida"/>
        <w:rPr>
          <w:rFonts w:asciiTheme="majorBidi" w:hAnsiTheme="majorBidi" w:cstheme="majorBidi"/>
          <w:sz w:val="28"/>
          <w:szCs w:val="28"/>
          <w:rtl/>
        </w:rPr>
      </w:pPr>
      <w:r w:rsidRPr="0034494A">
        <w:rPr>
          <w:rFonts w:asciiTheme="majorBidi" w:hAnsiTheme="majorBidi" w:cstheme="majorBidi"/>
          <w:sz w:val="28"/>
          <w:szCs w:val="28"/>
          <w:rtl/>
        </w:rPr>
        <w:t xml:space="preserve">التعلم عملية أساسية في الحياة </w:t>
      </w:r>
      <w:r w:rsidRPr="0034494A">
        <w:rPr>
          <w:rFonts w:asciiTheme="majorBidi" w:hAnsiTheme="majorBidi" w:cstheme="majorBidi"/>
          <w:sz w:val="28"/>
          <w:szCs w:val="28"/>
          <w:rtl/>
          <w:lang w:bidi="ar-EG"/>
        </w:rPr>
        <w:t>(صح       )</w:t>
      </w:r>
    </w:p>
    <w:p w:rsidR="00671AE5" w:rsidRPr="0034494A" w:rsidRDefault="00671AE5" w:rsidP="00DC1B5B">
      <w:pPr>
        <w:numPr>
          <w:ilvl w:val="0"/>
          <w:numId w:val="6"/>
        </w:numPr>
        <w:tabs>
          <w:tab w:val="left" w:pos="566"/>
        </w:tabs>
        <w:jc w:val="lowKashida"/>
        <w:rPr>
          <w:rFonts w:asciiTheme="majorBidi" w:hAnsiTheme="majorBidi" w:cstheme="majorBidi"/>
          <w:sz w:val="28"/>
          <w:szCs w:val="28"/>
          <w:rtl/>
        </w:rPr>
      </w:pPr>
      <w:r w:rsidRPr="0034494A">
        <w:rPr>
          <w:rFonts w:asciiTheme="majorBidi" w:hAnsiTheme="majorBidi" w:cstheme="majorBidi"/>
          <w:sz w:val="28"/>
          <w:szCs w:val="28"/>
          <w:rtl/>
        </w:rPr>
        <w:t xml:space="preserve">التعلم عملية أساسية في الحياة وكل فرد منا يتعلم ويكتسب خلال تعلمه أساليب السلوك التي يعيش </w:t>
      </w:r>
      <w:proofErr w:type="spellStart"/>
      <w:r w:rsidRPr="0034494A">
        <w:rPr>
          <w:rFonts w:asciiTheme="majorBidi" w:hAnsiTheme="majorBidi" w:cstheme="majorBidi"/>
          <w:sz w:val="28"/>
          <w:szCs w:val="28"/>
          <w:rtl/>
        </w:rPr>
        <w:t>بها</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صح     </w:t>
      </w:r>
      <w:proofErr w:type="spellStart"/>
      <w:r w:rsidRPr="0034494A">
        <w:rPr>
          <w:rFonts w:asciiTheme="majorBidi" w:hAnsiTheme="majorBidi" w:cstheme="majorBidi"/>
          <w:sz w:val="28"/>
          <w:szCs w:val="28"/>
          <w:rtl/>
          <w:lang w:bidi="ar-EG"/>
        </w:rPr>
        <w:t>)</w:t>
      </w:r>
      <w:proofErr w:type="spellEnd"/>
    </w:p>
    <w:p w:rsidR="00671AE5" w:rsidRPr="0034494A" w:rsidRDefault="00671AE5" w:rsidP="00DC1B5B">
      <w:pPr>
        <w:numPr>
          <w:ilvl w:val="0"/>
          <w:numId w:val="6"/>
        </w:numPr>
        <w:tabs>
          <w:tab w:val="left" w:pos="566"/>
        </w:tabs>
        <w:jc w:val="lowKashida"/>
        <w:rPr>
          <w:rFonts w:asciiTheme="majorBidi" w:hAnsiTheme="majorBidi" w:cstheme="majorBidi"/>
          <w:sz w:val="28"/>
          <w:szCs w:val="28"/>
          <w:rtl/>
        </w:rPr>
      </w:pPr>
      <w:r w:rsidRPr="0034494A">
        <w:rPr>
          <w:rFonts w:asciiTheme="majorBidi" w:hAnsiTheme="majorBidi" w:cstheme="majorBidi"/>
          <w:sz w:val="28"/>
          <w:szCs w:val="28"/>
          <w:rtl/>
        </w:rPr>
        <w:t xml:space="preserve">تعد طبيعة التعلم واضحة لا لبس فيها ولا غموض </w:t>
      </w:r>
      <w:r w:rsidRPr="0034494A">
        <w:rPr>
          <w:rFonts w:asciiTheme="majorBidi" w:hAnsiTheme="majorBidi" w:cstheme="majorBidi"/>
          <w:sz w:val="28"/>
          <w:szCs w:val="28"/>
          <w:rtl/>
          <w:lang w:bidi="ar-EG"/>
        </w:rPr>
        <w:t>(    صح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Pr>
      </w:pPr>
      <w:r w:rsidRPr="0034494A">
        <w:rPr>
          <w:rFonts w:asciiTheme="majorBidi" w:hAnsiTheme="majorBidi" w:cstheme="majorBidi"/>
          <w:sz w:val="28"/>
          <w:szCs w:val="28"/>
          <w:rtl/>
        </w:rPr>
        <w:t>يرى علماء النفس أن التعلم يستهدف تغيير السلوك وقد يكون في النواحي الانفعالية فقط</w:t>
      </w:r>
    </w:p>
    <w:p w:rsidR="00671AE5" w:rsidRPr="0034494A" w:rsidRDefault="00671AE5" w:rsidP="00671AE5">
      <w:pPr>
        <w:tabs>
          <w:tab w:val="left" w:pos="566"/>
        </w:tabs>
        <w:autoSpaceDE w:val="0"/>
        <w:autoSpaceDN w:val="0"/>
        <w:adjustRightInd w:val="0"/>
        <w:spacing w:line="276" w:lineRule="auto"/>
        <w:ind w:left="720"/>
        <w:jc w:val="lowKashida"/>
        <w:rPr>
          <w:rFonts w:asciiTheme="majorBidi" w:hAnsiTheme="majorBidi" w:cstheme="majorBidi"/>
          <w:sz w:val="28"/>
          <w:szCs w:val="28"/>
          <w:rtl/>
        </w:rPr>
      </w:pPr>
      <w:r w:rsidRPr="0034494A">
        <w:rPr>
          <w:rFonts w:asciiTheme="majorBidi" w:hAnsiTheme="majorBidi" w:cstheme="majorBidi"/>
          <w:sz w:val="28"/>
          <w:szCs w:val="28"/>
          <w:rtl/>
        </w:rPr>
        <w:t xml:space="preserve"> </w:t>
      </w:r>
      <w:r w:rsidRPr="0034494A">
        <w:rPr>
          <w:rFonts w:asciiTheme="majorBidi" w:hAnsiTheme="majorBidi" w:cstheme="majorBidi"/>
          <w:sz w:val="28"/>
          <w:szCs w:val="28"/>
          <w:rtl/>
          <w:lang w:bidi="ar-EG"/>
        </w:rPr>
        <w:t>(   خطأ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أهداف بعيدة أو مقبلة ومستقبلية ، كأن يتم عمل كلف </w:t>
      </w:r>
      <w:proofErr w:type="spellStart"/>
      <w:r w:rsidRPr="0034494A">
        <w:rPr>
          <w:rFonts w:asciiTheme="majorBidi" w:hAnsiTheme="majorBidi" w:cstheme="majorBidi"/>
          <w:sz w:val="28"/>
          <w:szCs w:val="28"/>
          <w:rtl/>
        </w:rPr>
        <w:t>به</w:t>
      </w:r>
      <w:proofErr w:type="spellEnd"/>
      <w:r w:rsidRPr="0034494A">
        <w:rPr>
          <w:rFonts w:asciiTheme="majorBidi" w:hAnsiTheme="majorBidi" w:cstheme="majorBidi"/>
          <w:sz w:val="28"/>
          <w:szCs w:val="28"/>
          <w:rtl/>
        </w:rPr>
        <w:t xml:space="preserve">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خطأ      </w:t>
      </w:r>
      <w:proofErr w:type="spellStart"/>
      <w:r w:rsidRPr="0034494A">
        <w:rPr>
          <w:rFonts w:asciiTheme="majorBidi" w:hAnsiTheme="majorBidi" w:cstheme="majorBidi"/>
          <w:sz w:val="28"/>
          <w:szCs w:val="28"/>
          <w:rtl/>
          <w:lang w:bidi="ar-EG"/>
        </w:rPr>
        <w:t>)</w:t>
      </w:r>
      <w:proofErr w:type="spellEnd"/>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يقصد بالتعديل السلوك أو تغيير الأداء المعنى الشامل أي الاقتصار على الحركات الملاحظة و السلوك الظاهر </w:t>
      </w:r>
      <w:r w:rsidRPr="0034494A">
        <w:rPr>
          <w:rFonts w:asciiTheme="majorBidi" w:hAnsiTheme="majorBidi" w:cstheme="majorBidi"/>
          <w:sz w:val="28"/>
          <w:szCs w:val="28"/>
          <w:rtl/>
          <w:lang w:bidi="ar-EG"/>
        </w:rPr>
        <w:t>(    خطا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من المفاهيم الصحيحة أن التعلم يؤدي دائما إلى تحسن في الأداء (       خطا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من الصعب أن نفكر في التعلم على انه تحسن فقط (   صح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يشتمل التربية على التغيرات السلوكية المرغوب فيها والمرغوب عنها (    خطا    )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التعلم هو العملية الوحيدة التي يتغير السلوك بوساطتها (   خطا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النضج هي عملية </w:t>
      </w:r>
      <w:proofErr w:type="spellStart"/>
      <w:r w:rsidRPr="0034494A">
        <w:rPr>
          <w:rFonts w:asciiTheme="majorBidi" w:hAnsiTheme="majorBidi" w:cstheme="majorBidi"/>
          <w:sz w:val="28"/>
          <w:szCs w:val="28"/>
          <w:rtl/>
        </w:rPr>
        <w:t>نمائية</w:t>
      </w:r>
      <w:proofErr w:type="spellEnd"/>
      <w:r w:rsidRPr="0034494A">
        <w:rPr>
          <w:rFonts w:asciiTheme="majorBidi" w:hAnsiTheme="majorBidi" w:cstheme="majorBidi"/>
          <w:sz w:val="28"/>
          <w:szCs w:val="28"/>
          <w:rtl/>
        </w:rPr>
        <w:t xml:space="preserve"> تحدث تغيرات في السلوك نتيجة للنمو الجسمي (   صح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إن للدوافع تأثيرا هاما في عملية التعلم (    صح    )</w:t>
      </w:r>
    </w:p>
    <w:p w:rsidR="00671AE5" w:rsidRPr="0034494A" w:rsidRDefault="00671AE5" w:rsidP="00DC1B5B">
      <w:pPr>
        <w:numPr>
          <w:ilvl w:val="0"/>
          <w:numId w:val="6"/>
        </w:numPr>
        <w:tabs>
          <w:tab w:val="left" w:pos="566"/>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بينت الدراسات التجريبية أهمية النضج في التعلم  (  صح        )</w:t>
      </w:r>
    </w:p>
    <w:p w:rsidR="00671AE5" w:rsidRPr="0034494A" w:rsidRDefault="00671AE5" w:rsidP="00DC1B5B">
      <w:pPr>
        <w:numPr>
          <w:ilvl w:val="0"/>
          <w:numId w:val="6"/>
        </w:numPr>
        <w:tabs>
          <w:tab w:val="left" w:pos="-154"/>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Pr>
        <w:t>-</w:t>
      </w:r>
      <w:r w:rsidRPr="0034494A">
        <w:rPr>
          <w:rFonts w:asciiTheme="majorBidi" w:hAnsiTheme="majorBidi" w:cstheme="majorBidi"/>
          <w:sz w:val="28"/>
          <w:szCs w:val="28"/>
          <w:rtl/>
          <w:lang w:bidi="ar-EG"/>
        </w:rPr>
        <w:t>إن</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نظرية التعلم عند</w:t>
      </w:r>
      <w:r w:rsidRPr="0034494A">
        <w:rPr>
          <w:rFonts w:asciiTheme="majorBidi" w:hAnsiTheme="majorBidi" w:cstheme="majorBidi"/>
          <w:sz w:val="28"/>
          <w:szCs w:val="28"/>
          <w:lang w:bidi="ar-EG"/>
        </w:rPr>
        <w:t xml:space="preserve"> </w:t>
      </w:r>
      <w:proofErr w:type="spellStart"/>
      <w:r w:rsidRPr="0034494A">
        <w:rPr>
          <w:rFonts w:asciiTheme="majorBidi" w:hAnsiTheme="majorBidi" w:cstheme="majorBidi"/>
          <w:sz w:val="28"/>
          <w:szCs w:val="28"/>
          <w:rtl/>
          <w:lang w:bidi="ar-EG"/>
        </w:rPr>
        <w:t>باندورا</w:t>
      </w:r>
      <w:proofErr w:type="spellEnd"/>
      <w:r w:rsidRPr="0034494A">
        <w:rPr>
          <w:rFonts w:asciiTheme="majorBidi" w:hAnsiTheme="majorBidi" w:cstheme="majorBidi"/>
          <w:sz w:val="28"/>
          <w:szCs w:val="28"/>
          <w:lang w:bidi="ar-EG"/>
        </w:rPr>
        <w:t xml:space="preserve"> </w:t>
      </w:r>
      <w:proofErr w:type="spellStart"/>
      <w:r w:rsidRPr="0034494A">
        <w:rPr>
          <w:rFonts w:asciiTheme="majorBidi" w:hAnsiTheme="majorBidi" w:cstheme="majorBidi"/>
          <w:sz w:val="28"/>
          <w:szCs w:val="28"/>
          <w:rtl/>
          <w:lang w:bidi="ar-EG"/>
        </w:rPr>
        <w:t>ماهي</w:t>
      </w:r>
      <w:proofErr w:type="spellEnd"/>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إلا</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نوع من المزج والتأليف بين نظرية التعزيز السلوكية وعلم النفس المعرفي</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xml:space="preserve">الغرضي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خطا    </w:t>
      </w:r>
      <w:proofErr w:type="spellStart"/>
      <w:r w:rsidRPr="0034494A">
        <w:rPr>
          <w:rFonts w:asciiTheme="majorBidi" w:hAnsiTheme="majorBidi" w:cstheme="majorBidi"/>
          <w:sz w:val="28"/>
          <w:szCs w:val="28"/>
          <w:rtl/>
          <w:lang w:bidi="ar-EG"/>
        </w:rPr>
        <w:t>)</w:t>
      </w:r>
      <w:proofErr w:type="spellEnd"/>
    </w:p>
    <w:p w:rsidR="00671AE5" w:rsidRPr="0034494A" w:rsidRDefault="00671AE5" w:rsidP="00DC1B5B">
      <w:pPr>
        <w:numPr>
          <w:ilvl w:val="0"/>
          <w:numId w:val="6"/>
        </w:numPr>
        <w:tabs>
          <w:tab w:val="left" w:pos="-154"/>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 xml:space="preserve">نظرية </w:t>
      </w:r>
      <w:proofErr w:type="spellStart"/>
      <w:r w:rsidRPr="0034494A">
        <w:rPr>
          <w:rFonts w:asciiTheme="majorBidi" w:hAnsiTheme="majorBidi" w:cstheme="majorBidi"/>
          <w:sz w:val="28"/>
          <w:szCs w:val="28"/>
          <w:rtl/>
          <w:lang w:bidi="ar-EG"/>
        </w:rPr>
        <w:t>باندورا</w:t>
      </w:r>
      <w:proofErr w:type="spellEnd"/>
      <w:r w:rsidRPr="0034494A">
        <w:rPr>
          <w:rFonts w:asciiTheme="majorBidi" w:hAnsiTheme="majorBidi" w:cstheme="majorBidi"/>
          <w:sz w:val="28"/>
          <w:szCs w:val="28"/>
          <w:rtl/>
          <w:lang w:bidi="ar-EG"/>
        </w:rPr>
        <w:t xml:space="preserve"> تستند</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إلى</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بحوث مكثفة أجريت على السلوك</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الإنساني(    خطا    )</w:t>
      </w:r>
    </w:p>
    <w:p w:rsidR="00671AE5" w:rsidRPr="0034494A" w:rsidRDefault="00671AE5" w:rsidP="00DC1B5B">
      <w:pPr>
        <w:numPr>
          <w:ilvl w:val="0"/>
          <w:numId w:val="6"/>
        </w:numPr>
        <w:tabs>
          <w:tab w:val="left" w:pos="-154"/>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lang w:bidi="ar-EG"/>
        </w:rPr>
      </w:pPr>
      <w:r w:rsidRPr="0034494A">
        <w:rPr>
          <w:rFonts w:asciiTheme="majorBidi" w:hAnsiTheme="majorBidi" w:cstheme="majorBidi"/>
          <w:sz w:val="28"/>
          <w:szCs w:val="28"/>
          <w:rtl/>
          <w:lang w:bidi="ar-EG"/>
        </w:rPr>
        <w:t>نظرية التعلم الاجتماعي تتناول مجموعة من مبادئ التعلم المعروفة</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فقط</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خطا   )</w:t>
      </w:r>
    </w:p>
    <w:p w:rsidR="00671AE5" w:rsidRPr="0034494A" w:rsidRDefault="00671AE5" w:rsidP="00DC1B5B">
      <w:pPr>
        <w:numPr>
          <w:ilvl w:val="0"/>
          <w:numId w:val="6"/>
        </w:numPr>
        <w:tabs>
          <w:tab w:val="left" w:pos="-154"/>
          <w:tab w:val="left" w:pos="26"/>
          <w:tab w:val="left" w:pos="180"/>
          <w:tab w:val="num" w:pos="386"/>
          <w:tab w:val="left" w:pos="108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الذاكرة قصيرة المدى هي المستوى الأول للذاكرة, وتقوم هذه الذاكرة بحفظ انطباع قصير عن المؤثر الحسي بعد انتهاء المؤثر نفسه </w:t>
      </w:r>
      <w:r w:rsidRPr="0034494A">
        <w:rPr>
          <w:rFonts w:asciiTheme="majorBidi" w:hAnsiTheme="majorBidi" w:cstheme="majorBidi"/>
          <w:sz w:val="28"/>
          <w:szCs w:val="28"/>
          <w:rtl/>
          <w:lang w:bidi="ar-EG"/>
        </w:rPr>
        <w:t>(   خطا    ).</w:t>
      </w:r>
    </w:p>
    <w:p w:rsidR="00671AE5" w:rsidRPr="0034494A" w:rsidRDefault="00671AE5" w:rsidP="00DC1B5B">
      <w:pPr>
        <w:numPr>
          <w:ilvl w:val="0"/>
          <w:numId w:val="6"/>
        </w:numPr>
        <w:tabs>
          <w:tab w:val="left" w:pos="-514"/>
          <w:tab w:val="left" w:pos="-154"/>
          <w:tab w:val="left" w:pos="26"/>
          <w:tab w:val="left" w:pos="180"/>
          <w:tab w:val="left" w:pos="108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تسمح لنا الذاكرة طويلة المدى بالتقاط صورة سريعة لما يحيط بنا, وتخزين هذه الصورة </w:t>
      </w:r>
    </w:p>
    <w:p w:rsidR="00671AE5" w:rsidRPr="0034494A" w:rsidRDefault="00671AE5" w:rsidP="00671AE5">
      <w:pPr>
        <w:tabs>
          <w:tab w:val="left" w:pos="-180"/>
          <w:tab w:val="left" w:pos="-154"/>
          <w:tab w:val="left" w:pos="26"/>
          <w:tab w:val="left" w:pos="1080"/>
        </w:tabs>
        <w:autoSpaceDE w:val="0"/>
        <w:autoSpaceDN w:val="0"/>
        <w:adjustRightInd w:val="0"/>
        <w:spacing w:line="276" w:lineRule="auto"/>
        <w:ind w:left="-334"/>
        <w:jc w:val="lowKashida"/>
        <w:rPr>
          <w:rFonts w:asciiTheme="majorBidi" w:hAnsiTheme="majorBidi" w:cstheme="majorBidi"/>
          <w:sz w:val="28"/>
          <w:szCs w:val="28"/>
          <w:rtl/>
        </w:rPr>
      </w:pPr>
      <w:r w:rsidRPr="0034494A">
        <w:rPr>
          <w:rFonts w:asciiTheme="majorBidi" w:hAnsiTheme="majorBidi" w:cstheme="majorBidi"/>
          <w:sz w:val="28"/>
          <w:szCs w:val="28"/>
          <w:rtl/>
        </w:rPr>
        <w:t xml:space="preserve">او المعلومة لفترة قصيرة </w:t>
      </w:r>
      <w:r w:rsidRPr="0034494A">
        <w:rPr>
          <w:rFonts w:asciiTheme="majorBidi" w:hAnsiTheme="majorBidi" w:cstheme="majorBidi"/>
          <w:sz w:val="28"/>
          <w:szCs w:val="28"/>
          <w:rtl/>
          <w:lang w:bidi="ar-EG"/>
        </w:rPr>
        <w:t>(   خطا    )</w:t>
      </w:r>
    </w:p>
    <w:p w:rsidR="00671AE5" w:rsidRPr="0034494A" w:rsidRDefault="00671AE5" w:rsidP="00DC1B5B">
      <w:pPr>
        <w:numPr>
          <w:ilvl w:val="0"/>
          <w:numId w:val="6"/>
        </w:numPr>
        <w:tabs>
          <w:tab w:val="left" w:pos="-180"/>
          <w:tab w:val="left" w:pos="-154"/>
          <w:tab w:val="left" w:pos="26"/>
          <w:tab w:val="left" w:pos="1080"/>
        </w:tabs>
        <w:autoSpaceDE w:val="0"/>
        <w:autoSpaceDN w:val="0"/>
        <w:adjustRightInd w:val="0"/>
        <w:spacing w:line="276" w:lineRule="auto"/>
        <w:jc w:val="lowKashida"/>
        <w:rPr>
          <w:rFonts w:asciiTheme="majorBidi" w:hAnsiTheme="majorBidi" w:cstheme="majorBidi"/>
          <w:sz w:val="28"/>
          <w:szCs w:val="28"/>
          <w:rtl/>
        </w:rPr>
      </w:pPr>
      <w:r w:rsidRPr="0034494A">
        <w:rPr>
          <w:rFonts w:asciiTheme="majorBidi" w:hAnsiTheme="majorBidi" w:cstheme="majorBidi"/>
          <w:sz w:val="28"/>
          <w:szCs w:val="28"/>
          <w:rtl/>
        </w:rPr>
        <w:t xml:space="preserve">اذا اردنا استخدام المعلومات من الذاكرة الحسية علينا تشفيرها بسرعة لصورة أكثر استمرارية(صح ) </w:t>
      </w:r>
    </w:p>
    <w:p w:rsidR="00671AE5" w:rsidRPr="0034494A" w:rsidRDefault="00671AE5" w:rsidP="00DC1B5B">
      <w:pPr>
        <w:numPr>
          <w:ilvl w:val="0"/>
          <w:numId w:val="6"/>
        </w:numPr>
        <w:tabs>
          <w:tab w:val="clear" w:pos="720"/>
          <w:tab w:val="left" w:pos="-334"/>
          <w:tab w:val="left" w:pos="-180"/>
          <w:tab w:val="left" w:pos="-154"/>
          <w:tab w:val="left" w:pos="26"/>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34494A">
        <w:rPr>
          <w:rFonts w:asciiTheme="majorBidi" w:hAnsiTheme="majorBidi" w:cstheme="majorBidi"/>
          <w:sz w:val="28"/>
          <w:szCs w:val="28"/>
          <w:rtl/>
        </w:rPr>
        <w:lastRenderedPageBreak/>
        <w:t xml:space="preserve">ظهرت سيكولوجية </w:t>
      </w:r>
      <w:proofErr w:type="spellStart"/>
      <w:r w:rsidRPr="0034494A">
        <w:rPr>
          <w:rFonts w:asciiTheme="majorBidi" w:hAnsiTheme="majorBidi" w:cstheme="majorBidi"/>
          <w:sz w:val="28"/>
          <w:szCs w:val="28"/>
          <w:rtl/>
        </w:rPr>
        <w:t>الجشطلت</w:t>
      </w:r>
      <w:proofErr w:type="spellEnd"/>
      <w:r w:rsidRPr="0034494A">
        <w:rPr>
          <w:rFonts w:asciiTheme="majorBidi" w:hAnsiTheme="majorBidi" w:cstheme="majorBidi"/>
          <w:sz w:val="28"/>
          <w:szCs w:val="28"/>
          <w:rtl/>
        </w:rPr>
        <w:t xml:space="preserve"> في ألمانيا في نفس الوقت تقريبا الذي ظهرت فيه السلوكية في أمريكا </w:t>
      </w:r>
      <w:r w:rsidRPr="0034494A">
        <w:rPr>
          <w:rFonts w:asciiTheme="majorBidi" w:hAnsiTheme="majorBidi" w:cstheme="majorBidi"/>
          <w:sz w:val="28"/>
          <w:szCs w:val="28"/>
          <w:rtl/>
          <w:lang w:bidi="ar-EG"/>
        </w:rPr>
        <w:t>(   صح    )</w:t>
      </w:r>
    </w:p>
    <w:p w:rsidR="00671AE5" w:rsidRPr="0034494A" w:rsidRDefault="00671AE5" w:rsidP="00DC1B5B">
      <w:pPr>
        <w:numPr>
          <w:ilvl w:val="0"/>
          <w:numId w:val="6"/>
        </w:numPr>
        <w:tabs>
          <w:tab w:val="clear" w:pos="720"/>
          <w:tab w:val="left" w:pos="-180"/>
          <w:tab w:val="left" w:pos="-154"/>
          <w:tab w:val="left" w:pos="26"/>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rtl/>
          <w:lang w:bidi="ar-EG"/>
        </w:rPr>
      </w:pPr>
      <w:r w:rsidRPr="0034494A">
        <w:rPr>
          <w:rFonts w:asciiTheme="majorBidi" w:hAnsiTheme="majorBidi" w:cstheme="majorBidi"/>
          <w:sz w:val="28"/>
          <w:szCs w:val="28"/>
          <w:rtl/>
        </w:rPr>
        <w:t>من الخطاء أن للعقل دور إيجابي نشيط في تنظيم وتبسيط اكتساب المعلومات ( خطا     )</w:t>
      </w:r>
    </w:p>
    <w:p w:rsidR="00671AE5" w:rsidRPr="0034494A" w:rsidRDefault="00671AE5" w:rsidP="00671AE5">
      <w:pPr>
        <w:tabs>
          <w:tab w:val="left" w:pos="-334"/>
          <w:tab w:val="left" w:pos="-180"/>
          <w:tab w:val="left" w:pos="26"/>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 xml:space="preserve">61- </w:t>
      </w:r>
      <w:proofErr w:type="spellStart"/>
      <w:r w:rsidRPr="0034494A">
        <w:rPr>
          <w:rFonts w:asciiTheme="majorBidi" w:hAnsiTheme="majorBidi" w:cstheme="majorBidi"/>
          <w:sz w:val="28"/>
          <w:szCs w:val="28"/>
          <w:rtl/>
        </w:rPr>
        <w:t>لايشكل</w:t>
      </w:r>
      <w:proofErr w:type="spellEnd"/>
      <w:r w:rsidRPr="0034494A">
        <w:rPr>
          <w:rFonts w:asciiTheme="majorBidi" w:hAnsiTheme="majorBidi" w:cstheme="majorBidi"/>
          <w:sz w:val="28"/>
          <w:szCs w:val="28"/>
          <w:rtl/>
        </w:rPr>
        <w:t xml:space="preserve"> الإدراك أهم العمليات العقلية التي تساهم في تعلم الإنسان (   خطا    ) </w:t>
      </w:r>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color w:val="548DD4" w:themeColor="text2" w:themeTint="99"/>
          <w:sz w:val="28"/>
          <w:szCs w:val="28"/>
        </w:rPr>
      </w:pPr>
      <w:r w:rsidRPr="0034494A">
        <w:rPr>
          <w:rFonts w:asciiTheme="majorBidi" w:hAnsiTheme="majorBidi" w:cstheme="majorBidi"/>
          <w:color w:val="548DD4" w:themeColor="text2" w:themeTint="99"/>
          <w:sz w:val="28"/>
          <w:szCs w:val="28"/>
          <w:rtl/>
          <w:lang w:bidi="ar-EG"/>
        </w:rPr>
        <w:t>من السهل ان نميز ونلاحظ استجابات لا يتخللها عناصر نفس حركية(       )</w:t>
      </w:r>
    </w:p>
    <w:p w:rsidR="00671AE5" w:rsidRPr="0034494A" w:rsidRDefault="00671AE5" w:rsidP="00DC1B5B">
      <w:pPr>
        <w:numPr>
          <w:ilvl w:val="0"/>
          <w:numId w:val="2"/>
        </w:numPr>
        <w:tabs>
          <w:tab w:val="clear" w:pos="855"/>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تعني بالمهارات النفس حركية تلك النشاطات التي تستلزم استخدام العضلات الصغيرة</w:t>
      </w:r>
    </w:p>
    <w:p w:rsidR="00671AE5" w:rsidRPr="0034494A" w:rsidRDefault="00671AE5" w:rsidP="00DC1B5B">
      <w:pPr>
        <w:tabs>
          <w:tab w:val="left" w:pos="-180"/>
          <w:tab w:val="num" w:pos="424"/>
          <w:tab w:val="left" w:pos="1080"/>
        </w:tabs>
        <w:autoSpaceDE w:val="0"/>
        <w:autoSpaceDN w:val="0"/>
        <w:adjustRightInd w:val="0"/>
        <w:spacing w:line="276" w:lineRule="auto"/>
        <w:ind w:left="424" w:hanging="64"/>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 xml:space="preserve"> المتآزرة  فقط </w:t>
      </w:r>
      <w:r w:rsidRPr="0034494A">
        <w:rPr>
          <w:rFonts w:asciiTheme="majorBidi" w:hAnsiTheme="majorBidi" w:cstheme="majorBidi"/>
          <w:color w:val="548DD4" w:themeColor="text2" w:themeTint="99"/>
          <w:sz w:val="28"/>
          <w:szCs w:val="28"/>
          <w:lang w:bidi="ar-EG"/>
        </w:rPr>
        <w:t xml:space="preserve">  (</w:t>
      </w:r>
      <w:r w:rsidR="00DC1B5B">
        <w:rPr>
          <w:rFonts w:asciiTheme="majorBidi" w:hAnsiTheme="majorBidi" w:cstheme="majorBidi" w:hint="cs"/>
          <w:color w:val="548DD4" w:themeColor="text2" w:themeTint="99"/>
          <w:sz w:val="28"/>
          <w:szCs w:val="28"/>
          <w:rtl/>
        </w:rPr>
        <w:t xml:space="preserve"> </w:t>
      </w:r>
      <w:r w:rsidRPr="0034494A">
        <w:rPr>
          <w:rFonts w:asciiTheme="majorBidi" w:hAnsiTheme="majorBidi" w:cstheme="majorBidi"/>
          <w:color w:val="548DD4" w:themeColor="text2" w:themeTint="99"/>
          <w:sz w:val="28"/>
          <w:szCs w:val="28"/>
          <w:lang w:bidi="ar-EG"/>
        </w:rPr>
        <w:t>)</w:t>
      </w:r>
    </w:p>
    <w:p w:rsidR="00671AE5" w:rsidRPr="008E5A66"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8E5A66">
        <w:rPr>
          <w:rFonts w:asciiTheme="majorBidi" w:hAnsiTheme="majorBidi" w:cstheme="majorBidi"/>
          <w:sz w:val="28"/>
          <w:szCs w:val="28"/>
          <w:rtl/>
          <w:lang w:bidi="ar-EG"/>
        </w:rPr>
        <w:t>يتسم الأداء في المراحل المبكرة من تعلم المهارات النفس الحركية  بعدم البراعة</w:t>
      </w:r>
      <w:r w:rsidRPr="008E5A66">
        <w:rPr>
          <w:rFonts w:asciiTheme="majorBidi" w:hAnsiTheme="majorBidi" w:cstheme="majorBidi"/>
          <w:sz w:val="28"/>
          <w:szCs w:val="28"/>
          <w:lang w:bidi="ar-EG"/>
        </w:rPr>
        <w:t xml:space="preserve"> </w:t>
      </w:r>
      <w:r w:rsidRPr="008E5A66">
        <w:rPr>
          <w:rFonts w:asciiTheme="majorBidi" w:hAnsiTheme="majorBidi" w:cstheme="majorBidi"/>
          <w:sz w:val="28"/>
          <w:szCs w:val="28"/>
          <w:rtl/>
          <w:lang w:bidi="ar-EG"/>
        </w:rPr>
        <w:t xml:space="preserve">(  </w:t>
      </w:r>
      <w:r w:rsidR="008E5A66">
        <w:rPr>
          <w:rFonts w:asciiTheme="majorBidi" w:hAnsiTheme="majorBidi" w:cstheme="majorBidi" w:hint="cs"/>
          <w:sz w:val="28"/>
          <w:szCs w:val="28"/>
          <w:rtl/>
          <w:lang w:bidi="ar-EG"/>
        </w:rPr>
        <w:t>صح</w:t>
      </w:r>
      <w:r w:rsidRPr="008E5A66">
        <w:rPr>
          <w:rFonts w:asciiTheme="majorBidi" w:hAnsiTheme="majorBidi" w:cstheme="majorBidi"/>
          <w:sz w:val="28"/>
          <w:szCs w:val="28"/>
          <w:rtl/>
          <w:lang w:bidi="ar-EG"/>
        </w:rPr>
        <w:t xml:space="preserve">     )</w:t>
      </w:r>
    </w:p>
    <w:p w:rsidR="00671AE5" w:rsidRPr="008E5A66"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8E5A66">
        <w:rPr>
          <w:rFonts w:asciiTheme="majorBidi" w:hAnsiTheme="majorBidi" w:cstheme="majorBidi"/>
          <w:sz w:val="28"/>
          <w:szCs w:val="28"/>
          <w:rtl/>
          <w:lang w:bidi="ar-EG"/>
        </w:rPr>
        <w:t xml:space="preserve">الممارسة ضرورية و لكنها ليست كافية لتحقيق الكفاية في المهارة (   </w:t>
      </w:r>
      <w:r w:rsidR="008E5A66">
        <w:rPr>
          <w:rFonts w:asciiTheme="majorBidi" w:hAnsiTheme="majorBidi" w:cstheme="majorBidi" w:hint="cs"/>
          <w:sz w:val="28"/>
          <w:szCs w:val="28"/>
          <w:rtl/>
          <w:lang w:bidi="ar-EG"/>
        </w:rPr>
        <w:t>صح</w:t>
      </w:r>
      <w:r w:rsidRPr="008E5A66">
        <w:rPr>
          <w:rFonts w:asciiTheme="majorBidi" w:hAnsiTheme="majorBidi" w:cstheme="majorBidi"/>
          <w:sz w:val="28"/>
          <w:szCs w:val="28"/>
          <w:rtl/>
          <w:lang w:bidi="ar-EG"/>
        </w:rPr>
        <w:t xml:space="preserve">    )</w:t>
      </w:r>
    </w:p>
    <w:p w:rsidR="00671AE5" w:rsidRPr="008E5A66"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8E5A66">
        <w:rPr>
          <w:rFonts w:asciiTheme="majorBidi" w:hAnsiTheme="majorBidi" w:cstheme="majorBidi"/>
          <w:sz w:val="28"/>
          <w:szCs w:val="28"/>
          <w:rtl/>
          <w:lang w:bidi="ar-EG"/>
        </w:rPr>
        <w:t>الخطوة الثانية في حل المشكلة إدراك المشكلة</w:t>
      </w:r>
      <w:r w:rsidRPr="008E5A66">
        <w:rPr>
          <w:rFonts w:asciiTheme="majorBidi" w:hAnsiTheme="majorBidi" w:cstheme="majorBidi"/>
          <w:sz w:val="28"/>
          <w:szCs w:val="28"/>
          <w:lang w:bidi="ar-EG"/>
        </w:rPr>
        <w:t xml:space="preserve"> </w:t>
      </w:r>
      <w:r w:rsidRPr="008E5A66">
        <w:rPr>
          <w:rFonts w:asciiTheme="majorBidi" w:hAnsiTheme="majorBidi" w:cstheme="majorBidi"/>
          <w:sz w:val="28"/>
          <w:szCs w:val="28"/>
          <w:rtl/>
          <w:lang w:bidi="ar-EG"/>
        </w:rPr>
        <w:t xml:space="preserve">(    </w:t>
      </w:r>
      <w:r w:rsidR="008E5A66" w:rsidRPr="008E5A66">
        <w:rPr>
          <w:rFonts w:asciiTheme="majorBidi" w:hAnsiTheme="majorBidi" w:cstheme="majorBidi" w:hint="cs"/>
          <w:sz w:val="28"/>
          <w:szCs w:val="28"/>
          <w:rtl/>
          <w:lang w:bidi="ar-EG"/>
        </w:rPr>
        <w:t>خطأ</w:t>
      </w:r>
      <w:r w:rsidRPr="008E5A66">
        <w:rPr>
          <w:rFonts w:asciiTheme="majorBidi" w:hAnsiTheme="majorBidi" w:cstheme="majorBidi"/>
          <w:sz w:val="28"/>
          <w:szCs w:val="28"/>
          <w:rtl/>
          <w:lang w:bidi="ar-EG"/>
        </w:rPr>
        <w:t xml:space="preserve">   )</w:t>
      </w:r>
      <w:r w:rsidRPr="008E5A66">
        <w:rPr>
          <w:rFonts w:asciiTheme="majorBidi" w:hAnsiTheme="majorBidi" w:cstheme="majorBidi"/>
          <w:sz w:val="28"/>
          <w:szCs w:val="28"/>
          <w:lang w:bidi="ar-EG"/>
        </w:rPr>
        <w:t xml:space="preserve"> </w:t>
      </w:r>
      <w:r w:rsidR="008E5A66" w:rsidRPr="008E5A66">
        <w:rPr>
          <w:rFonts w:asciiTheme="majorBidi" w:hAnsiTheme="majorBidi" w:cstheme="majorBidi" w:hint="cs"/>
          <w:sz w:val="28"/>
          <w:szCs w:val="28"/>
          <w:rtl/>
          <w:lang w:bidi="ar-EG"/>
        </w:rPr>
        <w:t xml:space="preserve"> الخطوة الأولى </w:t>
      </w:r>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أن تتجمع فترات الممارسة أفضل من أن تتنوع على فترات مختلفة</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 xml:space="preserve"> (       )</w:t>
      </w:r>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التوجيه اليدوي مفيد و يعتبر من المقترحات على المدرس</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       )</w:t>
      </w:r>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يصعب استخدام حـــــل المشكلات المتماثلة رغم قوتها</w:t>
      </w:r>
      <w:r w:rsidRPr="0034494A">
        <w:rPr>
          <w:rFonts w:asciiTheme="majorBidi" w:hAnsiTheme="majorBidi" w:cstheme="majorBidi"/>
          <w:color w:val="548DD4" w:themeColor="text2" w:themeTint="99"/>
          <w:sz w:val="28"/>
          <w:szCs w:val="28"/>
          <w:lang w:bidi="ar-EG"/>
        </w:rPr>
        <w:t xml:space="preserve"> </w:t>
      </w:r>
      <w:r w:rsidRPr="0034494A">
        <w:rPr>
          <w:rFonts w:asciiTheme="majorBidi" w:hAnsiTheme="majorBidi" w:cstheme="majorBidi"/>
          <w:color w:val="548DD4" w:themeColor="text2" w:themeTint="99"/>
          <w:sz w:val="28"/>
          <w:szCs w:val="28"/>
          <w:rtl/>
          <w:lang w:bidi="ar-EG"/>
        </w:rPr>
        <w:t>(       )</w:t>
      </w:r>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يجب ان يتاح للفرد فسحة من الوقت ليصدر استجاباته اللفظية (       )</w:t>
      </w:r>
    </w:p>
    <w:p w:rsidR="00671AE5" w:rsidRPr="0034494A" w:rsidRDefault="00671AE5" w:rsidP="00DC1B5B">
      <w:pPr>
        <w:numPr>
          <w:ilvl w:val="0"/>
          <w:numId w:val="2"/>
        </w:numPr>
        <w:tabs>
          <w:tab w:val="left" w:pos="-180"/>
          <w:tab w:val="num" w:pos="424"/>
          <w:tab w:val="left" w:pos="1080"/>
        </w:tabs>
        <w:autoSpaceDE w:val="0"/>
        <w:autoSpaceDN w:val="0"/>
        <w:adjustRightInd w:val="0"/>
        <w:spacing w:line="276" w:lineRule="auto"/>
        <w:ind w:left="424" w:hanging="64"/>
        <w:jc w:val="lowKashida"/>
        <w:rPr>
          <w:rFonts w:asciiTheme="majorBidi" w:hAnsiTheme="majorBidi" w:cstheme="majorBidi"/>
          <w:color w:val="548DD4" w:themeColor="text2" w:themeTint="99"/>
          <w:sz w:val="28"/>
          <w:szCs w:val="28"/>
          <w:lang w:bidi="ar-EG"/>
        </w:rPr>
      </w:pPr>
      <w:r w:rsidRPr="0034494A">
        <w:rPr>
          <w:rFonts w:asciiTheme="majorBidi" w:hAnsiTheme="majorBidi" w:cstheme="majorBidi"/>
          <w:color w:val="548DD4" w:themeColor="text2" w:themeTint="99"/>
          <w:sz w:val="28"/>
          <w:szCs w:val="28"/>
          <w:rtl/>
          <w:lang w:bidi="ar-EG"/>
        </w:rPr>
        <w:t xml:space="preserve">العلاقة بين الذكاء و الابتكار تختلف </w:t>
      </w:r>
      <w:proofErr w:type="spellStart"/>
      <w:r w:rsidRPr="0034494A">
        <w:rPr>
          <w:rFonts w:asciiTheme="majorBidi" w:hAnsiTheme="majorBidi" w:cstheme="majorBidi"/>
          <w:color w:val="548DD4" w:themeColor="text2" w:themeTint="99"/>
          <w:sz w:val="28"/>
          <w:szCs w:val="28"/>
          <w:rtl/>
          <w:lang w:bidi="ar-EG"/>
        </w:rPr>
        <w:t>با</w:t>
      </w:r>
      <w:proofErr w:type="spellEnd"/>
      <w:r w:rsidRPr="0034494A">
        <w:rPr>
          <w:rFonts w:asciiTheme="majorBidi" w:hAnsiTheme="majorBidi" w:cstheme="majorBidi"/>
          <w:color w:val="548DD4" w:themeColor="text2" w:themeTint="99"/>
          <w:sz w:val="28"/>
          <w:szCs w:val="28"/>
          <w:rtl/>
          <w:lang w:bidi="ar-EG"/>
        </w:rPr>
        <w:t xml:space="preserve"> اختلاف مجال موضع الدراسة(       )</w:t>
      </w:r>
    </w:p>
    <w:p w:rsidR="00671AE5" w:rsidRPr="0034494A" w:rsidRDefault="00671AE5" w:rsidP="00DC1B5B">
      <w:pPr>
        <w:numPr>
          <w:ilvl w:val="0"/>
          <w:numId w:val="2"/>
        </w:numPr>
        <w:tabs>
          <w:tab w:val="left" w:pos="-180"/>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يستطيع</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الأطفال</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في مستويات محدد ان يزيدوا من أدائهم ألابتكاري</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أذا</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شجعوا على ما يفعلوا ذالك( صح  )</w:t>
      </w:r>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يعرف</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البحث التجريبي</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xml:space="preserve">أيضاً بالبحث الاحصائي </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خطا     </w:t>
      </w:r>
      <w:proofErr w:type="spellStart"/>
      <w:r w:rsidRPr="0034494A">
        <w:rPr>
          <w:rFonts w:asciiTheme="majorBidi" w:hAnsiTheme="majorBidi" w:cstheme="majorBidi"/>
          <w:sz w:val="28"/>
          <w:szCs w:val="28"/>
          <w:rtl/>
          <w:lang w:bidi="ar-EG"/>
        </w:rPr>
        <w:t>)</w:t>
      </w:r>
      <w:proofErr w:type="spellEnd"/>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الدراسات</w:t>
      </w:r>
      <w:r w:rsidRPr="0034494A">
        <w:rPr>
          <w:rFonts w:asciiTheme="majorBidi" w:hAnsiTheme="majorBidi" w:cstheme="majorBidi"/>
          <w:sz w:val="28"/>
          <w:szCs w:val="28"/>
          <w:lang w:bidi="ar-EG"/>
        </w:rPr>
        <w:t xml:space="preserve"> </w:t>
      </w:r>
      <w:proofErr w:type="spellStart"/>
      <w:r w:rsidRPr="0034494A">
        <w:rPr>
          <w:rFonts w:asciiTheme="majorBidi" w:hAnsiTheme="majorBidi" w:cstheme="majorBidi"/>
          <w:sz w:val="28"/>
          <w:szCs w:val="28"/>
          <w:rtl/>
          <w:lang w:bidi="ar-EG"/>
        </w:rPr>
        <w:t>التتبعية</w:t>
      </w:r>
      <w:proofErr w:type="spellEnd"/>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في البحث الوصفي تشمل دراسات النمو بأسلوبها الطولي والمستعرض ودراسة الاتجاهات</w:t>
      </w:r>
      <w:r w:rsidRPr="0034494A">
        <w:rPr>
          <w:rFonts w:asciiTheme="majorBidi" w:hAnsiTheme="majorBidi" w:cstheme="majorBidi"/>
          <w:sz w:val="28"/>
          <w:szCs w:val="28"/>
          <w:lang w:bidi="ar-EG"/>
        </w:rPr>
        <w:t xml:space="preserve"> </w:t>
      </w:r>
      <w:proofErr w:type="spellStart"/>
      <w:r w:rsidRPr="0034494A">
        <w:rPr>
          <w:rFonts w:asciiTheme="majorBidi" w:hAnsiTheme="majorBidi" w:cstheme="majorBidi"/>
          <w:sz w:val="28"/>
          <w:szCs w:val="28"/>
          <w:rtl/>
          <w:lang w:bidi="ar-EG"/>
        </w:rPr>
        <w:t>التتبعية</w:t>
      </w:r>
      <w:proofErr w:type="spellEnd"/>
      <w:r w:rsidRPr="0034494A">
        <w:rPr>
          <w:rFonts w:asciiTheme="majorBidi" w:hAnsiTheme="majorBidi" w:cstheme="majorBidi"/>
          <w:sz w:val="28"/>
          <w:szCs w:val="28"/>
          <w:lang w:bidi="ar-EG"/>
        </w:rPr>
        <w:t>.</w:t>
      </w:r>
      <w:proofErr w:type="spellStart"/>
      <w:r w:rsidRPr="0034494A">
        <w:rPr>
          <w:rFonts w:asciiTheme="majorBidi" w:hAnsiTheme="majorBidi" w:cstheme="majorBidi"/>
          <w:sz w:val="28"/>
          <w:szCs w:val="28"/>
          <w:rtl/>
          <w:lang w:bidi="ar-EG"/>
        </w:rPr>
        <w:t>(</w:t>
      </w:r>
      <w:proofErr w:type="spellEnd"/>
      <w:r w:rsidRPr="0034494A">
        <w:rPr>
          <w:rFonts w:asciiTheme="majorBidi" w:hAnsiTheme="majorBidi" w:cstheme="majorBidi"/>
          <w:sz w:val="28"/>
          <w:szCs w:val="28"/>
          <w:rtl/>
          <w:lang w:bidi="ar-EG"/>
        </w:rPr>
        <w:t xml:space="preserve">     صح   </w:t>
      </w:r>
      <w:proofErr w:type="spellStart"/>
      <w:r w:rsidRPr="0034494A">
        <w:rPr>
          <w:rFonts w:asciiTheme="majorBidi" w:hAnsiTheme="majorBidi" w:cstheme="majorBidi"/>
          <w:sz w:val="28"/>
          <w:szCs w:val="28"/>
          <w:rtl/>
          <w:lang w:bidi="ar-EG"/>
        </w:rPr>
        <w:t>)</w:t>
      </w:r>
      <w:proofErr w:type="spellEnd"/>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يجب أن تتضمن التجربة في البحث التجريبي على الأقل متغيرا تجريبياً ومتغيراً</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تابعاً(   صح    )</w:t>
      </w:r>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من أنواع التصميمات التجريبية في البحث التجريبي</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طريقة المجموعة الواحدة</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صح   )</w:t>
      </w:r>
    </w:p>
    <w:p w:rsidR="00671AE5" w:rsidRPr="0034494A" w:rsidRDefault="00671AE5" w:rsidP="00DC1B5B">
      <w:pPr>
        <w:numPr>
          <w:ilvl w:val="0"/>
          <w:numId w:val="2"/>
        </w:numPr>
        <w:tabs>
          <w:tab w:val="left" w:pos="-180"/>
          <w:tab w:val="left" w:pos="-154"/>
          <w:tab w:val="num" w:pos="424"/>
          <w:tab w:val="left" w:pos="1080"/>
        </w:tabs>
        <w:autoSpaceDE w:val="0"/>
        <w:autoSpaceDN w:val="0"/>
        <w:adjustRightInd w:val="0"/>
        <w:spacing w:line="276" w:lineRule="auto"/>
        <w:ind w:left="424" w:hanging="64"/>
        <w:jc w:val="lowKashida"/>
        <w:rPr>
          <w:rFonts w:asciiTheme="majorBidi" w:hAnsiTheme="majorBidi" w:cstheme="majorBidi"/>
          <w:sz w:val="28"/>
          <w:szCs w:val="28"/>
          <w:lang w:bidi="ar-EG"/>
        </w:rPr>
      </w:pPr>
      <w:r w:rsidRPr="0034494A">
        <w:rPr>
          <w:rFonts w:asciiTheme="majorBidi" w:hAnsiTheme="majorBidi" w:cstheme="majorBidi"/>
          <w:sz w:val="28"/>
          <w:szCs w:val="28"/>
          <w:rtl/>
          <w:lang w:bidi="ar-EG"/>
        </w:rPr>
        <w:t>يعتبر المنهج التجريبي</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أدق</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أنواع المناهج البحث في التوصل لنتائج دقيقة</w:t>
      </w:r>
      <w:r w:rsidRPr="0034494A">
        <w:rPr>
          <w:rFonts w:asciiTheme="majorBidi" w:hAnsiTheme="majorBidi" w:cstheme="majorBidi"/>
          <w:sz w:val="28"/>
          <w:szCs w:val="28"/>
          <w:lang w:bidi="ar-EG"/>
        </w:rPr>
        <w:t xml:space="preserve"> </w:t>
      </w:r>
      <w:r w:rsidRPr="0034494A">
        <w:rPr>
          <w:rFonts w:asciiTheme="majorBidi" w:hAnsiTheme="majorBidi" w:cstheme="majorBidi"/>
          <w:sz w:val="28"/>
          <w:szCs w:val="28"/>
          <w:rtl/>
          <w:lang w:bidi="ar-EG"/>
        </w:rPr>
        <w:t xml:space="preserve">(   صح   ) </w:t>
      </w:r>
    </w:p>
    <w:p w:rsidR="00671AE5" w:rsidRPr="0034494A" w:rsidRDefault="00671AE5" w:rsidP="00671AE5">
      <w:pPr>
        <w:widowControl w:val="0"/>
        <w:tabs>
          <w:tab w:val="left" w:pos="-180"/>
          <w:tab w:val="left" w:pos="-154"/>
          <w:tab w:val="left" w:pos="1080"/>
        </w:tabs>
        <w:autoSpaceDE w:val="0"/>
        <w:autoSpaceDN w:val="0"/>
        <w:adjustRightInd w:val="0"/>
        <w:ind w:left="-334"/>
        <w:jc w:val="lowKashida"/>
        <w:rPr>
          <w:rFonts w:asciiTheme="majorBidi" w:hAnsiTheme="majorBidi" w:cstheme="majorBidi"/>
          <w:sz w:val="28"/>
          <w:szCs w:val="28"/>
          <w:rtl/>
        </w:rPr>
      </w:pPr>
    </w:p>
    <w:p w:rsidR="00671AE5" w:rsidRPr="0034494A" w:rsidRDefault="00671AE5" w:rsidP="00671AE5">
      <w:pPr>
        <w:widowControl w:val="0"/>
        <w:tabs>
          <w:tab w:val="left" w:pos="-180"/>
          <w:tab w:val="left" w:pos="-154"/>
          <w:tab w:val="left" w:pos="1080"/>
        </w:tabs>
        <w:autoSpaceDE w:val="0"/>
        <w:autoSpaceDN w:val="0"/>
        <w:adjustRightInd w:val="0"/>
        <w:ind w:left="-334"/>
        <w:jc w:val="lowKashida"/>
        <w:rPr>
          <w:rFonts w:asciiTheme="majorBidi" w:hAnsiTheme="majorBidi" w:cstheme="majorBidi"/>
          <w:sz w:val="28"/>
          <w:szCs w:val="28"/>
          <w:rtl/>
        </w:rPr>
      </w:pPr>
    </w:p>
    <w:p w:rsidR="00671AE5" w:rsidRPr="0034494A" w:rsidRDefault="00671AE5" w:rsidP="00671AE5">
      <w:pPr>
        <w:widowControl w:val="0"/>
        <w:tabs>
          <w:tab w:val="left" w:pos="-180"/>
          <w:tab w:val="left" w:pos="-154"/>
          <w:tab w:val="left" w:pos="1080"/>
        </w:tabs>
        <w:autoSpaceDE w:val="0"/>
        <w:autoSpaceDN w:val="0"/>
        <w:adjustRightInd w:val="0"/>
        <w:ind w:left="-334"/>
        <w:jc w:val="right"/>
        <w:rPr>
          <w:rFonts w:asciiTheme="majorBidi" w:hAnsiTheme="majorBidi" w:cstheme="majorBidi"/>
          <w:sz w:val="28"/>
          <w:szCs w:val="28"/>
          <w:rtl/>
        </w:rPr>
      </w:pPr>
      <w:r w:rsidRPr="0034494A">
        <w:rPr>
          <w:rFonts w:asciiTheme="majorBidi" w:hAnsiTheme="majorBidi" w:cstheme="majorBidi"/>
          <w:sz w:val="28"/>
          <w:szCs w:val="28"/>
          <w:rtl/>
        </w:rPr>
        <w:t>مع ارق تمنياتي بالتوفيق والنجاح</w:t>
      </w:r>
    </w:p>
    <w:p w:rsidR="00671AE5" w:rsidRPr="0034494A" w:rsidRDefault="00671AE5" w:rsidP="00671AE5">
      <w:pPr>
        <w:widowControl w:val="0"/>
        <w:tabs>
          <w:tab w:val="left" w:pos="-180"/>
          <w:tab w:val="left" w:pos="-154"/>
          <w:tab w:val="left" w:pos="1080"/>
        </w:tabs>
        <w:autoSpaceDE w:val="0"/>
        <w:autoSpaceDN w:val="0"/>
        <w:adjustRightInd w:val="0"/>
        <w:ind w:left="-334"/>
        <w:jc w:val="lowKashida"/>
        <w:rPr>
          <w:rFonts w:asciiTheme="majorBidi" w:hAnsiTheme="majorBidi" w:cstheme="majorBidi"/>
          <w:sz w:val="28"/>
          <w:szCs w:val="28"/>
          <w:rtl/>
        </w:rPr>
      </w:pPr>
      <w:r w:rsidRPr="0034494A">
        <w:rPr>
          <w:rFonts w:asciiTheme="majorBidi" w:hAnsiTheme="majorBidi" w:cstheme="majorBidi"/>
          <w:sz w:val="28"/>
          <w:szCs w:val="28"/>
          <w:rtl/>
        </w:rPr>
        <w:t xml:space="preserve">                                                                                                         د/ فاطمة علي</w:t>
      </w:r>
    </w:p>
    <w:p w:rsidR="009B4D10" w:rsidRDefault="009B4D10"/>
    <w:sectPr w:rsidR="009B4D10" w:rsidSect="009B4D10">
      <w:footerReference w:type="even" r:id="rId7"/>
      <w:footerReference w:type="default" r:id="rId8"/>
      <w:pgSz w:w="11906" w:h="16838"/>
      <w:pgMar w:top="1134" w:right="1134" w:bottom="1134" w:left="1134"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AAF" w:rsidRDefault="00E74AAF" w:rsidP="00CF5012">
      <w:r>
        <w:separator/>
      </w:r>
    </w:p>
  </w:endnote>
  <w:endnote w:type="continuationSeparator" w:id="0">
    <w:p w:rsidR="00E74AAF" w:rsidRDefault="00E74AAF" w:rsidP="00CF50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92F" w:rsidRDefault="00AD192F" w:rsidP="009B4D10">
    <w:pPr>
      <w:pStyle w:val="a4"/>
      <w:framePr w:wrap="around" w:vAnchor="text" w:hAnchor="text" w:xAlign="center" w:y="1"/>
      <w:rPr>
        <w:rStyle w:val="a5"/>
      </w:rPr>
    </w:pPr>
    <w:r>
      <w:rPr>
        <w:rStyle w:val="a5"/>
        <w:rtl/>
      </w:rPr>
      <w:fldChar w:fldCharType="begin"/>
    </w:r>
    <w:r>
      <w:rPr>
        <w:rStyle w:val="a5"/>
      </w:rPr>
      <w:instrText xml:space="preserve">PAGE  </w:instrText>
    </w:r>
    <w:r>
      <w:rPr>
        <w:rStyle w:val="a5"/>
        <w:rtl/>
      </w:rPr>
      <w:fldChar w:fldCharType="separate"/>
    </w:r>
    <w:r>
      <w:rPr>
        <w:rStyle w:val="a5"/>
        <w:noProof/>
        <w:rtl/>
      </w:rPr>
      <w:t>7</w:t>
    </w:r>
    <w:r>
      <w:rPr>
        <w:rStyle w:val="a5"/>
        <w:rtl/>
      </w:rPr>
      <w:fldChar w:fldCharType="end"/>
    </w:r>
  </w:p>
  <w:p w:rsidR="00AD192F" w:rsidRDefault="00AD192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92F" w:rsidRDefault="00AD192F" w:rsidP="009B4D10">
    <w:pPr>
      <w:pStyle w:val="a4"/>
      <w:framePr w:wrap="around" w:vAnchor="text" w:hAnchor="text" w:xAlign="center" w:y="1"/>
      <w:rPr>
        <w:rStyle w:val="a5"/>
      </w:rPr>
    </w:pPr>
    <w:r>
      <w:rPr>
        <w:rStyle w:val="a5"/>
        <w:rtl/>
      </w:rPr>
      <w:fldChar w:fldCharType="begin"/>
    </w:r>
    <w:r>
      <w:rPr>
        <w:rStyle w:val="a5"/>
      </w:rPr>
      <w:instrText xml:space="preserve">PAGE  </w:instrText>
    </w:r>
    <w:r>
      <w:rPr>
        <w:rStyle w:val="a5"/>
        <w:rtl/>
      </w:rPr>
      <w:fldChar w:fldCharType="separate"/>
    </w:r>
    <w:r w:rsidR="00110C74">
      <w:rPr>
        <w:rStyle w:val="a5"/>
        <w:noProof/>
        <w:rtl/>
      </w:rPr>
      <w:t>14</w:t>
    </w:r>
    <w:r>
      <w:rPr>
        <w:rStyle w:val="a5"/>
        <w:rtl/>
      </w:rPr>
      <w:fldChar w:fldCharType="end"/>
    </w:r>
  </w:p>
  <w:p w:rsidR="00AD192F" w:rsidRDefault="00AD192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AAF" w:rsidRDefault="00E74AAF" w:rsidP="00CF5012">
      <w:r>
        <w:separator/>
      </w:r>
    </w:p>
  </w:footnote>
  <w:footnote w:type="continuationSeparator" w:id="0">
    <w:p w:rsidR="00E74AAF" w:rsidRDefault="00E74AAF" w:rsidP="00CF50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76FD9"/>
    <w:multiLevelType w:val="hybridMultilevel"/>
    <w:tmpl w:val="C9381146"/>
    <w:lvl w:ilvl="0" w:tplc="8F9CF608">
      <w:start w:val="5"/>
      <w:numFmt w:val="decimal"/>
      <w:lvlText w:val="%1-"/>
      <w:lvlJc w:val="left"/>
      <w:pPr>
        <w:tabs>
          <w:tab w:val="num" w:pos="720"/>
        </w:tabs>
        <w:ind w:left="720" w:hanging="360"/>
      </w:pPr>
      <w:rPr>
        <w:rFonts w:hint="default"/>
      </w:rPr>
    </w:lvl>
    <w:lvl w:ilvl="1" w:tplc="954E3BA2">
      <w:start w:val="19"/>
      <w:numFmt w:val="bullet"/>
      <w:lvlText w:val="-"/>
      <w:lvlJc w:val="left"/>
      <w:pPr>
        <w:tabs>
          <w:tab w:val="num" w:pos="1440"/>
        </w:tabs>
        <w:ind w:left="1440" w:hanging="360"/>
      </w:pPr>
      <w:rPr>
        <w:rFonts w:ascii="Simplified Arabic" w:eastAsia="Times New Roman" w:hAnsi="Simplified Arabic" w:cs="Simplified Arabic"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370765A"/>
    <w:multiLevelType w:val="hybridMultilevel"/>
    <w:tmpl w:val="D6F282F0"/>
    <w:lvl w:ilvl="0" w:tplc="DF462554">
      <w:start w:val="5"/>
      <w:numFmt w:val="arabicAlpha"/>
      <w:lvlText w:val="%1-"/>
      <w:lvlJc w:val="left"/>
      <w:pPr>
        <w:tabs>
          <w:tab w:val="num" w:pos="360"/>
        </w:tabs>
        <w:ind w:left="360" w:hanging="360"/>
      </w:pPr>
      <w:rPr>
        <w:rFonts w:ascii="Times New Roman" w:eastAsia="Times New Roman" w:hAnsi="Times New Roman" w:cs="Times New Roman" w:hint="default"/>
      </w:rPr>
    </w:lvl>
    <w:lvl w:ilvl="1" w:tplc="240680A6">
      <w:start w:val="5"/>
      <w:numFmt w:val="arabicAlpha"/>
      <w:lvlText w:val="%2-"/>
      <w:lvlJc w:val="left"/>
      <w:pPr>
        <w:tabs>
          <w:tab w:val="num" w:pos="360"/>
        </w:tabs>
        <w:ind w:left="360" w:hanging="360"/>
      </w:pPr>
      <w:rPr>
        <w:rFonts w:cs="Times New Roman" w:hint="default"/>
        <w:color w:val="FF0000"/>
      </w:rPr>
    </w:lvl>
    <w:lvl w:ilvl="2" w:tplc="995279FC">
      <w:start w:val="6"/>
      <w:numFmt w:val="decimal"/>
      <w:lvlText w:val="%3-"/>
      <w:lvlJc w:val="left"/>
      <w:pPr>
        <w:tabs>
          <w:tab w:val="num" w:pos="360"/>
        </w:tabs>
        <w:ind w:left="360" w:hanging="360"/>
      </w:pPr>
      <w:rPr>
        <w:rFonts w:cs="Times New Roman" w:hint="default"/>
        <w:color w:val="auto"/>
      </w:r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2">
    <w:nsid w:val="314563FF"/>
    <w:multiLevelType w:val="hybridMultilevel"/>
    <w:tmpl w:val="D112549E"/>
    <w:lvl w:ilvl="0" w:tplc="BC06C6FC">
      <w:start w:val="1"/>
      <w:numFmt w:val="decimal"/>
      <w:lvlText w:val="%1-"/>
      <w:lvlJc w:val="left"/>
      <w:pPr>
        <w:tabs>
          <w:tab w:val="num" w:pos="720"/>
        </w:tabs>
        <w:ind w:left="720" w:hanging="360"/>
      </w:pPr>
      <w:rPr>
        <w:rFonts w:ascii="Times New Roman" w:eastAsia="Times New Roman" w:hAnsi="Times New Roman" w:cs="Times New Roman"/>
      </w:rPr>
    </w:lvl>
    <w:lvl w:ilvl="1" w:tplc="AAA4CF74">
      <w:start w:val="1"/>
      <w:numFmt w:val="arabicAlpha"/>
      <w:lvlText w:val="%2-"/>
      <w:lvlJc w:val="left"/>
      <w:pPr>
        <w:tabs>
          <w:tab w:val="num" w:pos="1440"/>
        </w:tabs>
        <w:ind w:left="1440" w:hanging="360"/>
      </w:pPr>
      <w:rPr>
        <w:rFonts w:cs="Times New Roman" w:hint="default"/>
      </w:rPr>
    </w:lvl>
    <w:lvl w:ilvl="2" w:tplc="E612EA18">
      <w:start w:val="5"/>
      <w:numFmt w:val="decimal"/>
      <w:lvlText w:val="%3-"/>
      <w:lvlJc w:val="left"/>
      <w:pPr>
        <w:tabs>
          <w:tab w:val="num" w:pos="2340"/>
        </w:tabs>
        <w:ind w:left="2340" w:hanging="360"/>
      </w:pPr>
      <w:rPr>
        <w:rFonts w:cs="Times New Roman" w:hint="default"/>
        <w:color w:val="FF000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9647F58"/>
    <w:multiLevelType w:val="hybridMultilevel"/>
    <w:tmpl w:val="F1CEEFA2"/>
    <w:lvl w:ilvl="0" w:tplc="70002704">
      <w:start w:val="1"/>
      <w:numFmt w:val="decimal"/>
      <w:lvlText w:val="%1-"/>
      <w:lvlJc w:val="left"/>
      <w:pPr>
        <w:tabs>
          <w:tab w:val="num" w:pos="360"/>
        </w:tabs>
        <w:ind w:left="360" w:hanging="360"/>
      </w:pPr>
      <w:rPr>
        <w:rFonts w:hint="default"/>
      </w:rPr>
    </w:lvl>
    <w:lvl w:ilvl="1" w:tplc="63ECBF8C">
      <w:start w:val="1"/>
      <w:numFmt w:val="arabicAlpha"/>
      <w:lvlText w:val="%2-"/>
      <w:lvlJc w:val="left"/>
      <w:pPr>
        <w:tabs>
          <w:tab w:val="num" w:pos="1440"/>
        </w:tabs>
        <w:ind w:left="1440" w:hanging="360"/>
      </w:pPr>
      <w:rPr>
        <w:rFonts w:cs="Times New Roman" w:hint="default"/>
      </w:rPr>
    </w:lvl>
    <w:lvl w:ilvl="2" w:tplc="DF462554">
      <w:start w:val="5"/>
      <w:numFmt w:val="arabicAlpha"/>
      <w:lvlText w:val="%3-"/>
      <w:lvlJc w:val="left"/>
      <w:pPr>
        <w:tabs>
          <w:tab w:val="num" w:pos="2340"/>
        </w:tabs>
        <w:ind w:left="2340" w:hanging="360"/>
      </w:pPr>
      <w:rPr>
        <w:rFonts w:ascii="Times New Roman" w:eastAsia="Times New Roman" w:hAnsi="Times New Roman" w:cs="Times New Roman" w:hint="default"/>
      </w:rPr>
    </w:lvl>
    <w:lvl w:ilvl="3" w:tplc="0409000F">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8E57502"/>
    <w:multiLevelType w:val="hybridMultilevel"/>
    <w:tmpl w:val="B1F0B9BA"/>
    <w:lvl w:ilvl="0" w:tplc="FE6628F4">
      <w:start w:val="61"/>
      <w:numFmt w:val="decimal"/>
      <w:lvlText w:val="%1-"/>
      <w:lvlJc w:val="left"/>
      <w:pPr>
        <w:tabs>
          <w:tab w:val="num" w:pos="855"/>
        </w:tabs>
        <w:ind w:left="855" w:hanging="495"/>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6322A20"/>
    <w:multiLevelType w:val="hybridMultilevel"/>
    <w:tmpl w:val="3714450A"/>
    <w:lvl w:ilvl="0" w:tplc="0B843B10">
      <w:start w:val="7"/>
      <w:numFmt w:val="decimal"/>
      <w:lvlText w:val="%1-"/>
      <w:lvlJc w:val="left"/>
      <w:pPr>
        <w:tabs>
          <w:tab w:val="num" w:pos="643"/>
        </w:tabs>
        <w:ind w:left="643" w:hanging="360"/>
      </w:pPr>
      <w:rPr>
        <w:rFonts w:cs="Times New Roman"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num w:numId="1">
    <w:abstractNumId w:val="5"/>
  </w:num>
  <w:num w:numId="2">
    <w:abstractNumId w:val="4"/>
  </w:num>
  <w:num w:numId="3">
    <w:abstractNumId w:val="2"/>
  </w:num>
  <w:num w:numId="4">
    <w:abstractNumId w:val="1"/>
  </w:num>
  <w:num w:numId="5">
    <w:abstractNumId w:val="3"/>
  </w:num>
  <w:num w:numId="6">
    <w:abstractNumId w:val="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671AE5"/>
    <w:rsid w:val="00110C74"/>
    <w:rsid w:val="001512C4"/>
    <w:rsid w:val="001D629A"/>
    <w:rsid w:val="002B04A3"/>
    <w:rsid w:val="00446176"/>
    <w:rsid w:val="005D679C"/>
    <w:rsid w:val="00671AE5"/>
    <w:rsid w:val="006C2C7A"/>
    <w:rsid w:val="007B746A"/>
    <w:rsid w:val="008E5A66"/>
    <w:rsid w:val="00963077"/>
    <w:rsid w:val="009B4D10"/>
    <w:rsid w:val="00A9624B"/>
    <w:rsid w:val="00AD192F"/>
    <w:rsid w:val="00B62E59"/>
    <w:rsid w:val="00BC6108"/>
    <w:rsid w:val="00C358B6"/>
    <w:rsid w:val="00CA6FC5"/>
    <w:rsid w:val="00CF5012"/>
    <w:rsid w:val="00D7230C"/>
    <w:rsid w:val="00D85BDB"/>
    <w:rsid w:val="00D9230B"/>
    <w:rsid w:val="00DC1B5B"/>
    <w:rsid w:val="00E74AA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AE5"/>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B746A"/>
    <w:pPr>
      <w:bidi/>
      <w:spacing w:after="0" w:line="240" w:lineRule="auto"/>
    </w:pPr>
  </w:style>
  <w:style w:type="paragraph" w:styleId="a4">
    <w:name w:val="footer"/>
    <w:basedOn w:val="a"/>
    <w:link w:val="Char"/>
    <w:rsid w:val="00671AE5"/>
    <w:pPr>
      <w:tabs>
        <w:tab w:val="center" w:pos="4153"/>
        <w:tab w:val="right" w:pos="8306"/>
      </w:tabs>
    </w:pPr>
  </w:style>
  <w:style w:type="character" w:customStyle="1" w:styleId="Char">
    <w:name w:val="تذييل صفحة Char"/>
    <w:basedOn w:val="a0"/>
    <w:link w:val="a4"/>
    <w:rsid w:val="00671AE5"/>
    <w:rPr>
      <w:rFonts w:ascii="Times New Roman" w:eastAsia="Times New Roman" w:hAnsi="Times New Roman" w:cs="Times New Roman"/>
      <w:sz w:val="24"/>
      <w:szCs w:val="24"/>
    </w:rPr>
  </w:style>
  <w:style w:type="character" w:styleId="a5">
    <w:name w:val="page number"/>
    <w:basedOn w:val="a0"/>
    <w:rsid w:val="00671AE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4529</Words>
  <Characters>25818</Characters>
  <Application>Microsoft Office Word</Application>
  <DocSecurity>0</DocSecurity>
  <Lines>215</Lines>
  <Paragraphs>60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2012-12-25T20:19:00Z</dcterms:created>
  <dcterms:modified xsi:type="dcterms:W3CDTF">2012-12-25T20:19:00Z</dcterms:modified>
</cp:coreProperties>
</file>