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2847" w:rsidRPr="00146155" w:rsidRDefault="00CB2476" w:rsidP="00146155">
      <w:pPr>
        <w:jc w:val="center"/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</w:pPr>
      <w:r w:rsidRPr="00146155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 xml:space="preserve">واجب الانترنت والاتصالات </w:t>
      </w:r>
      <w:proofErr w:type="spellStart"/>
      <w:r w:rsidRPr="00146155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–</w:t>
      </w:r>
      <w:proofErr w:type="spellEnd"/>
      <w:r w:rsidRPr="00146155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 xml:space="preserve"> الاول</w:t>
      </w:r>
    </w:p>
    <w:p w:rsidR="00CB2476" w:rsidRPr="00146155" w:rsidRDefault="00CB2476" w:rsidP="00146155">
      <w:pPr>
        <w:rPr>
          <w:rFonts w:asciiTheme="majorBidi" w:hAnsiTheme="majorBidi" w:cstheme="majorBidi"/>
          <w:color w:val="FF0000"/>
          <w:sz w:val="24"/>
          <w:szCs w:val="24"/>
          <w:rtl/>
        </w:rPr>
      </w:pPr>
      <w:r w:rsidRPr="00146155">
        <w:rPr>
          <w:rFonts w:asciiTheme="majorBidi" w:hAnsiTheme="majorBidi" w:cstheme="majorBidi"/>
          <w:color w:val="FF0000"/>
          <w:sz w:val="24"/>
          <w:szCs w:val="24"/>
          <w:rtl/>
        </w:rPr>
        <w:t xml:space="preserve">تستخدم هذه الطريقة نظام لنقل الاشارات الرقمية بدلاً من الاشارات التناظرية </w:t>
      </w:r>
      <w:proofErr w:type="spellStart"/>
      <w:r w:rsidRPr="00146155">
        <w:rPr>
          <w:rFonts w:asciiTheme="majorBidi" w:hAnsiTheme="majorBidi" w:cstheme="majorBidi"/>
          <w:color w:val="FF0000"/>
          <w:sz w:val="24"/>
          <w:szCs w:val="24"/>
          <w:rtl/>
        </w:rPr>
        <w:t>،</w:t>
      </w:r>
      <w:proofErr w:type="spellEnd"/>
      <w:r w:rsidRPr="00146155">
        <w:rPr>
          <w:rFonts w:asciiTheme="majorBidi" w:hAnsiTheme="majorBidi" w:cstheme="majorBidi"/>
          <w:color w:val="FF0000"/>
          <w:sz w:val="24"/>
          <w:szCs w:val="24"/>
          <w:rtl/>
        </w:rPr>
        <w:t xml:space="preserve"> ولا داعي لوجود جهاز المودم لتحويل البيانات من الصيغة الرقمية الى الصيغة التناظرية وبالعكس </w:t>
      </w:r>
      <w:proofErr w:type="spellStart"/>
      <w:r w:rsidRPr="00146155">
        <w:rPr>
          <w:rFonts w:asciiTheme="majorBidi" w:hAnsiTheme="majorBidi" w:cstheme="majorBidi"/>
          <w:color w:val="FF0000"/>
          <w:sz w:val="24"/>
          <w:szCs w:val="24"/>
          <w:rtl/>
        </w:rPr>
        <w:t>،</w:t>
      </w:r>
      <w:proofErr w:type="spellEnd"/>
      <w:r w:rsidRPr="00146155">
        <w:rPr>
          <w:rFonts w:asciiTheme="majorBidi" w:hAnsiTheme="majorBidi" w:cstheme="majorBidi"/>
          <w:color w:val="FF0000"/>
          <w:sz w:val="24"/>
          <w:szCs w:val="24"/>
          <w:rtl/>
        </w:rPr>
        <w:t xml:space="preserve"> يقصد بهذه الطريقة هي :</w:t>
      </w:r>
    </w:p>
    <w:p w:rsidR="00CB2476" w:rsidRPr="003B3DCB" w:rsidRDefault="00CB2476" w:rsidP="00146155">
      <w:pPr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</w:pPr>
      <w:r w:rsidRPr="003B3DCB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 xml:space="preserve">الشبكة الرقمية للخدمات المتكاملة </w:t>
      </w:r>
      <w:r w:rsidRPr="003B3DCB">
        <w:rPr>
          <w:rFonts w:asciiTheme="majorBidi" w:hAnsiTheme="majorBidi" w:cstheme="majorBidi"/>
          <w:b/>
          <w:bCs/>
          <w:sz w:val="24"/>
          <w:szCs w:val="24"/>
          <w:u w:val="single"/>
        </w:rPr>
        <w:t>ISDN</w:t>
      </w:r>
    </w:p>
    <w:p w:rsidR="00CB2476" w:rsidRPr="00146155" w:rsidRDefault="00CB2476" w:rsidP="00146155">
      <w:pPr>
        <w:rPr>
          <w:rFonts w:asciiTheme="majorBidi" w:hAnsiTheme="majorBidi" w:cstheme="majorBidi"/>
          <w:sz w:val="24"/>
          <w:szCs w:val="24"/>
          <w:rtl/>
        </w:rPr>
      </w:pPr>
      <w:r w:rsidRPr="00146155">
        <w:rPr>
          <w:rFonts w:asciiTheme="majorBidi" w:hAnsiTheme="majorBidi" w:cstheme="majorBidi"/>
          <w:sz w:val="24"/>
          <w:szCs w:val="24"/>
          <w:rtl/>
        </w:rPr>
        <w:t xml:space="preserve">الخطوط </w:t>
      </w:r>
      <w:proofErr w:type="spellStart"/>
      <w:r w:rsidRPr="00146155">
        <w:rPr>
          <w:rFonts w:asciiTheme="majorBidi" w:hAnsiTheme="majorBidi" w:cstheme="majorBidi"/>
          <w:sz w:val="24"/>
          <w:szCs w:val="24"/>
          <w:rtl/>
        </w:rPr>
        <w:t>المسأجرة</w:t>
      </w:r>
      <w:proofErr w:type="spellEnd"/>
      <w:r w:rsidRPr="00146155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Pr="00146155">
        <w:rPr>
          <w:rFonts w:asciiTheme="majorBidi" w:hAnsiTheme="majorBidi" w:cstheme="majorBidi"/>
          <w:sz w:val="24"/>
          <w:szCs w:val="24"/>
        </w:rPr>
        <w:t>Leased Line</w:t>
      </w:r>
    </w:p>
    <w:p w:rsidR="00CB2476" w:rsidRPr="00146155" w:rsidRDefault="00CB2476" w:rsidP="00146155">
      <w:pPr>
        <w:rPr>
          <w:rFonts w:asciiTheme="majorBidi" w:hAnsiTheme="majorBidi" w:cstheme="majorBidi"/>
          <w:sz w:val="24"/>
          <w:szCs w:val="24"/>
          <w:rtl/>
        </w:rPr>
      </w:pPr>
      <w:r w:rsidRPr="00146155">
        <w:rPr>
          <w:rFonts w:asciiTheme="majorBidi" w:hAnsiTheme="majorBidi" w:cstheme="majorBidi"/>
          <w:sz w:val="24"/>
          <w:szCs w:val="24"/>
          <w:rtl/>
        </w:rPr>
        <w:t xml:space="preserve">خط المشترك الرقمي غير المتماثل </w:t>
      </w:r>
      <w:r w:rsidRPr="00146155">
        <w:rPr>
          <w:rFonts w:asciiTheme="majorBidi" w:hAnsiTheme="majorBidi" w:cstheme="majorBidi"/>
          <w:sz w:val="24"/>
          <w:szCs w:val="24"/>
        </w:rPr>
        <w:t>ADSL</w:t>
      </w:r>
    </w:p>
    <w:p w:rsidR="00CB2476" w:rsidRPr="00146155" w:rsidRDefault="00CB2476" w:rsidP="00146155">
      <w:pPr>
        <w:rPr>
          <w:rFonts w:asciiTheme="majorBidi" w:hAnsiTheme="majorBidi" w:cstheme="majorBidi"/>
          <w:sz w:val="24"/>
          <w:szCs w:val="24"/>
          <w:rtl/>
        </w:rPr>
      </w:pPr>
      <w:r w:rsidRPr="00146155">
        <w:rPr>
          <w:rFonts w:asciiTheme="majorBidi" w:hAnsiTheme="majorBidi" w:cstheme="majorBidi"/>
          <w:sz w:val="24"/>
          <w:szCs w:val="24"/>
          <w:rtl/>
        </w:rPr>
        <w:t xml:space="preserve">الاقمار الصناعية </w:t>
      </w:r>
      <w:r w:rsidRPr="00146155">
        <w:rPr>
          <w:rFonts w:asciiTheme="majorBidi" w:hAnsiTheme="majorBidi" w:cstheme="majorBidi"/>
          <w:sz w:val="24"/>
          <w:szCs w:val="24"/>
        </w:rPr>
        <w:t>Satellites Connection</w:t>
      </w:r>
    </w:p>
    <w:p w:rsidR="00CB2476" w:rsidRPr="00146155" w:rsidRDefault="00CB2476" w:rsidP="00146155">
      <w:pPr>
        <w:rPr>
          <w:rFonts w:asciiTheme="majorBidi" w:hAnsiTheme="majorBidi" w:cstheme="majorBidi"/>
          <w:color w:val="FF0000"/>
          <w:sz w:val="24"/>
          <w:szCs w:val="24"/>
          <w:rtl/>
        </w:rPr>
      </w:pPr>
      <w:r w:rsidRPr="00146155">
        <w:rPr>
          <w:rFonts w:asciiTheme="majorBidi" w:hAnsiTheme="majorBidi" w:cstheme="majorBidi"/>
          <w:color w:val="FF0000"/>
          <w:sz w:val="24"/>
          <w:szCs w:val="24"/>
          <w:rtl/>
        </w:rPr>
        <w:t xml:space="preserve">هي بطاقة </w:t>
      </w:r>
      <w:r w:rsidRPr="00146155">
        <w:rPr>
          <w:rFonts w:asciiTheme="majorBidi" w:hAnsiTheme="majorBidi" w:cstheme="majorBidi"/>
          <w:color w:val="FF0000"/>
          <w:sz w:val="24"/>
          <w:szCs w:val="24"/>
        </w:rPr>
        <w:t>Card</w:t>
      </w:r>
      <w:r w:rsidRPr="00146155">
        <w:rPr>
          <w:rFonts w:asciiTheme="majorBidi" w:hAnsiTheme="majorBidi" w:cstheme="majorBidi"/>
          <w:color w:val="FF0000"/>
          <w:sz w:val="24"/>
          <w:szCs w:val="24"/>
          <w:rtl/>
        </w:rPr>
        <w:t xml:space="preserve"> مثبتة على جهاز الحاسوب وتستخدم في إرسال </w:t>
      </w:r>
      <w:proofErr w:type="spellStart"/>
      <w:r w:rsidRPr="00146155">
        <w:rPr>
          <w:rFonts w:asciiTheme="majorBidi" w:hAnsiTheme="majorBidi" w:cstheme="majorBidi"/>
          <w:color w:val="FF0000"/>
          <w:sz w:val="24"/>
          <w:szCs w:val="24"/>
          <w:rtl/>
        </w:rPr>
        <w:t>وإستقبال</w:t>
      </w:r>
      <w:proofErr w:type="spellEnd"/>
      <w:r w:rsidRPr="00146155">
        <w:rPr>
          <w:rFonts w:asciiTheme="majorBidi" w:hAnsiTheme="majorBidi" w:cstheme="majorBidi"/>
          <w:color w:val="FF0000"/>
          <w:sz w:val="24"/>
          <w:szCs w:val="24"/>
          <w:rtl/>
        </w:rPr>
        <w:t xml:space="preserve"> البيانات عبر خطوط الهاتف بحيث تقوم بتحويل الاشارات الرقمية الى اشارات تناظرية </w:t>
      </w:r>
      <w:proofErr w:type="spellStart"/>
      <w:r w:rsidRPr="00146155">
        <w:rPr>
          <w:rFonts w:asciiTheme="majorBidi" w:hAnsiTheme="majorBidi" w:cstheme="majorBidi"/>
          <w:color w:val="FF0000"/>
          <w:sz w:val="24"/>
          <w:szCs w:val="24"/>
          <w:rtl/>
        </w:rPr>
        <w:t>،</w:t>
      </w:r>
      <w:proofErr w:type="spellEnd"/>
      <w:r w:rsidRPr="00146155">
        <w:rPr>
          <w:rFonts w:asciiTheme="majorBidi" w:hAnsiTheme="majorBidi" w:cstheme="majorBidi"/>
          <w:color w:val="FF0000"/>
          <w:sz w:val="24"/>
          <w:szCs w:val="24"/>
          <w:rtl/>
        </w:rPr>
        <w:t xml:space="preserve"> </w:t>
      </w:r>
      <w:proofErr w:type="spellStart"/>
      <w:r w:rsidRPr="00146155">
        <w:rPr>
          <w:rFonts w:asciiTheme="majorBidi" w:hAnsiTheme="majorBidi" w:cstheme="majorBidi"/>
          <w:color w:val="FF0000"/>
          <w:sz w:val="24"/>
          <w:szCs w:val="24"/>
          <w:rtl/>
        </w:rPr>
        <w:t>بالاضافة</w:t>
      </w:r>
      <w:proofErr w:type="spellEnd"/>
      <w:r w:rsidRPr="00146155">
        <w:rPr>
          <w:rFonts w:asciiTheme="majorBidi" w:hAnsiTheme="majorBidi" w:cstheme="majorBidi"/>
          <w:color w:val="FF0000"/>
          <w:sz w:val="24"/>
          <w:szCs w:val="24"/>
          <w:rtl/>
        </w:rPr>
        <w:t xml:space="preserve"> الى ذلك فإنها تقوم بإرسال الصور والوثائق عن طريق خطوط الهاتف الى اماكن مختلفة. يقصد بهذه البطاقة هي :</w:t>
      </w:r>
    </w:p>
    <w:p w:rsidR="00CB2476" w:rsidRPr="00146155" w:rsidRDefault="00CB2476" w:rsidP="00146155">
      <w:pPr>
        <w:rPr>
          <w:rFonts w:asciiTheme="majorBidi" w:hAnsiTheme="majorBidi" w:cstheme="majorBidi"/>
          <w:sz w:val="24"/>
          <w:szCs w:val="24"/>
          <w:rtl/>
        </w:rPr>
      </w:pPr>
      <w:r w:rsidRPr="00146155">
        <w:rPr>
          <w:rFonts w:asciiTheme="majorBidi" w:hAnsiTheme="majorBidi" w:cstheme="majorBidi"/>
          <w:sz w:val="24"/>
          <w:szCs w:val="24"/>
          <w:rtl/>
        </w:rPr>
        <w:t>بطاقة عرض الأصوات</w:t>
      </w:r>
    </w:p>
    <w:p w:rsidR="00CB2476" w:rsidRPr="00146155" w:rsidRDefault="00CB2476" w:rsidP="00146155">
      <w:pPr>
        <w:rPr>
          <w:rFonts w:asciiTheme="majorBidi" w:hAnsiTheme="majorBidi" w:cstheme="majorBidi"/>
          <w:sz w:val="24"/>
          <w:szCs w:val="24"/>
          <w:rtl/>
        </w:rPr>
      </w:pPr>
      <w:r w:rsidRPr="00146155">
        <w:rPr>
          <w:rFonts w:asciiTheme="majorBidi" w:hAnsiTheme="majorBidi" w:cstheme="majorBidi"/>
          <w:sz w:val="24"/>
          <w:szCs w:val="24"/>
          <w:rtl/>
        </w:rPr>
        <w:t>بطاقة الرسوم</w:t>
      </w:r>
    </w:p>
    <w:p w:rsidR="00CB2476" w:rsidRPr="003B3DCB" w:rsidRDefault="00CB2476" w:rsidP="00146155">
      <w:pPr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</w:pPr>
      <w:r w:rsidRPr="003B3DCB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بطاقة الفاكس مودم</w:t>
      </w:r>
    </w:p>
    <w:p w:rsidR="00CB2476" w:rsidRPr="00146155" w:rsidRDefault="00CB2476" w:rsidP="00146155">
      <w:pPr>
        <w:rPr>
          <w:rFonts w:asciiTheme="majorBidi" w:hAnsiTheme="majorBidi" w:cstheme="majorBidi"/>
          <w:sz w:val="24"/>
          <w:szCs w:val="24"/>
          <w:rtl/>
        </w:rPr>
      </w:pPr>
      <w:r w:rsidRPr="00146155">
        <w:rPr>
          <w:rFonts w:asciiTheme="majorBidi" w:hAnsiTheme="majorBidi" w:cstheme="majorBidi"/>
          <w:sz w:val="24"/>
          <w:szCs w:val="24"/>
          <w:rtl/>
        </w:rPr>
        <w:t>ذاكرة الوصول العشوائي</w:t>
      </w:r>
    </w:p>
    <w:p w:rsidR="00CB2476" w:rsidRPr="00146155" w:rsidRDefault="00CB2476" w:rsidP="00146155">
      <w:pPr>
        <w:rPr>
          <w:rFonts w:asciiTheme="majorBidi" w:hAnsiTheme="majorBidi" w:cstheme="majorBidi"/>
          <w:color w:val="FF0000"/>
          <w:sz w:val="24"/>
          <w:szCs w:val="24"/>
          <w:rtl/>
        </w:rPr>
      </w:pPr>
      <w:r w:rsidRPr="00146155">
        <w:rPr>
          <w:rFonts w:asciiTheme="majorBidi" w:hAnsiTheme="majorBidi" w:cstheme="majorBidi"/>
          <w:color w:val="FF0000"/>
          <w:sz w:val="24"/>
          <w:szCs w:val="24"/>
          <w:rtl/>
        </w:rPr>
        <w:t>من السمات العامة لشبكة الانترنت على انها :</w:t>
      </w:r>
    </w:p>
    <w:p w:rsidR="00CB2476" w:rsidRPr="00146155" w:rsidRDefault="00CB2476" w:rsidP="00146155">
      <w:pPr>
        <w:rPr>
          <w:rFonts w:asciiTheme="majorBidi" w:hAnsiTheme="majorBidi" w:cstheme="majorBidi"/>
          <w:sz w:val="24"/>
          <w:szCs w:val="24"/>
          <w:rtl/>
        </w:rPr>
      </w:pPr>
      <w:r w:rsidRPr="00146155">
        <w:rPr>
          <w:rFonts w:asciiTheme="majorBidi" w:hAnsiTheme="majorBidi" w:cstheme="majorBidi"/>
          <w:sz w:val="24"/>
          <w:szCs w:val="24"/>
          <w:rtl/>
        </w:rPr>
        <w:t xml:space="preserve">شبكة يمكن التحكم </w:t>
      </w:r>
      <w:proofErr w:type="spellStart"/>
      <w:r w:rsidRPr="00146155">
        <w:rPr>
          <w:rFonts w:asciiTheme="majorBidi" w:hAnsiTheme="majorBidi" w:cstheme="majorBidi"/>
          <w:sz w:val="24"/>
          <w:szCs w:val="24"/>
          <w:rtl/>
        </w:rPr>
        <w:t>بها</w:t>
      </w:r>
      <w:proofErr w:type="spellEnd"/>
      <w:r w:rsidRPr="00146155">
        <w:rPr>
          <w:rFonts w:asciiTheme="majorBidi" w:hAnsiTheme="majorBidi" w:cstheme="majorBidi"/>
          <w:sz w:val="24"/>
          <w:szCs w:val="24"/>
          <w:rtl/>
        </w:rPr>
        <w:t xml:space="preserve"> مركزياً مما يجعل منها بيئة يمكن السيطرة عليها</w:t>
      </w:r>
    </w:p>
    <w:p w:rsidR="00CB2476" w:rsidRPr="00146155" w:rsidRDefault="00CB2476" w:rsidP="00146155">
      <w:pPr>
        <w:rPr>
          <w:rFonts w:asciiTheme="majorBidi" w:hAnsiTheme="majorBidi" w:cstheme="majorBidi"/>
          <w:sz w:val="24"/>
          <w:szCs w:val="24"/>
          <w:rtl/>
        </w:rPr>
      </w:pPr>
      <w:r w:rsidRPr="00146155">
        <w:rPr>
          <w:rFonts w:asciiTheme="majorBidi" w:hAnsiTheme="majorBidi" w:cstheme="majorBidi"/>
          <w:sz w:val="24"/>
          <w:szCs w:val="24"/>
          <w:rtl/>
        </w:rPr>
        <w:t>شبكة تحتاج الى قدراً كبير من المال للعمل عليها</w:t>
      </w:r>
    </w:p>
    <w:p w:rsidR="00CB2476" w:rsidRPr="003B3DCB" w:rsidRDefault="00CB2476" w:rsidP="00146155">
      <w:pPr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</w:pPr>
      <w:r w:rsidRPr="003B3DCB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سهولة وسرعة الاتصال بالشبكة في وقت قصير جدا</w:t>
      </w:r>
    </w:p>
    <w:p w:rsidR="00CB2476" w:rsidRPr="00146155" w:rsidRDefault="00CB2476" w:rsidP="00146155">
      <w:pPr>
        <w:rPr>
          <w:rFonts w:asciiTheme="majorBidi" w:hAnsiTheme="majorBidi" w:cstheme="majorBidi"/>
          <w:sz w:val="24"/>
          <w:szCs w:val="24"/>
          <w:rtl/>
        </w:rPr>
      </w:pPr>
      <w:r w:rsidRPr="00146155">
        <w:rPr>
          <w:rFonts w:asciiTheme="majorBidi" w:hAnsiTheme="majorBidi" w:cstheme="majorBidi"/>
          <w:sz w:val="24"/>
          <w:szCs w:val="24"/>
          <w:rtl/>
        </w:rPr>
        <w:t>صعوبة الحصول على المعلومات والمصادر والبرامج</w:t>
      </w:r>
    </w:p>
    <w:p w:rsidR="00CB2476" w:rsidRPr="00146155" w:rsidRDefault="00CB2476" w:rsidP="006D4747">
      <w:pPr>
        <w:jc w:val="center"/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</w:pPr>
      <w:r w:rsidRPr="00146155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الواجب الثاني</w:t>
      </w:r>
    </w:p>
    <w:p w:rsidR="00146155" w:rsidRPr="00146155" w:rsidRDefault="00F25533" w:rsidP="00146155">
      <w:pPr>
        <w:rPr>
          <w:rFonts w:asciiTheme="majorBidi" w:hAnsiTheme="majorBidi" w:cstheme="majorBidi"/>
          <w:color w:val="FF0000"/>
          <w:sz w:val="24"/>
          <w:szCs w:val="24"/>
          <w:rtl/>
        </w:rPr>
      </w:pPr>
      <w:r w:rsidRPr="00146155">
        <w:rPr>
          <w:rFonts w:asciiTheme="majorBidi" w:hAnsiTheme="majorBidi" w:cstheme="majorBidi"/>
          <w:color w:val="FF0000"/>
          <w:sz w:val="24"/>
          <w:szCs w:val="24"/>
          <w:rtl/>
        </w:rPr>
        <w:t xml:space="preserve">السؤال </w:t>
      </w:r>
      <w:proofErr w:type="spellStart"/>
      <w:r w:rsidRPr="00146155">
        <w:rPr>
          <w:rFonts w:asciiTheme="majorBidi" w:hAnsiTheme="majorBidi" w:cstheme="majorBidi"/>
          <w:color w:val="FF0000"/>
          <w:sz w:val="24"/>
          <w:szCs w:val="24"/>
          <w:rtl/>
        </w:rPr>
        <w:t>الأول:</w:t>
      </w:r>
      <w:proofErr w:type="spellEnd"/>
      <w:r w:rsidRPr="00146155">
        <w:rPr>
          <w:rFonts w:asciiTheme="majorBidi" w:hAnsiTheme="majorBidi" w:cstheme="majorBidi"/>
          <w:color w:val="FF0000"/>
          <w:sz w:val="24"/>
          <w:szCs w:val="24"/>
          <w:rtl/>
        </w:rPr>
        <w:t xml:space="preserve"> من جرائم الانترنت الدخول على قاعدة البيانات وتعديل البيانات الموجودة </w:t>
      </w:r>
      <w:proofErr w:type="spellStart"/>
      <w:r w:rsidRPr="00146155">
        <w:rPr>
          <w:rFonts w:asciiTheme="majorBidi" w:hAnsiTheme="majorBidi" w:cstheme="majorBidi"/>
          <w:color w:val="FF0000"/>
          <w:sz w:val="24"/>
          <w:szCs w:val="24"/>
          <w:rtl/>
        </w:rPr>
        <w:t>بها</w:t>
      </w:r>
      <w:proofErr w:type="spellEnd"/>
      <w:r w:rsidRPr="00146155">
        <w:rPr>
          <w:rFonts w:asciiTheme="majorBidi" w:hAnsiTheme="majorBidi" w:cstheme="majorBidi"/>
          <w:color w:val="FF0000"/>
          <w:sz w:val="24"/>
          <w:szCs w:val="24"/>
          <w:rtl/>
        </w:rPr>
        <w:t xml:space="preserve"> وإضافة معلومات مغلوطة بهدف الاستفادة غير </w:t>
      </w:r>
      <w:proofErr w:type="spellStart"/>
      <w:r w:rsidRPr="00146155">
        <w:rPr>
          <w:rFonts w:asciiTheme="majorBidi" w:hAnsiTheme="majorBidi" w:cstheme="majorBidi"/>
          <w:color w:val="FF0000"/>
          <w:sz w:val="24"/>
          <w:szCs w:val="24"/>
          <w:rtl/>
        </w:rPr>
        <w:t>المشروعة,</w:t>
      </w:r>
      <w:proofErr w:type="spellEnd"/>
      <w:r w:rsidRPr="00146155">
        <w:rPr>
          <w:rFonts w:asciiTheme="majorBidi" w:hAnsiTheme="majorBidi" w:cstheme="majorBidi"/>
          <w:color w:val="FF0000"/>
          <w:sz w:val="24"/>
          <w:szCs w:val="24"/>
          <w:rtl/>
        </w:rPr>
        <w:t xml:space="preserve"> تعتبر من </w:t>
      </w:r>
      <w:proofErr w:type="spellStart"/>
      <w:r w:rsidRPr="00146155">
        <w:rPr>
          <w:rFonts w:asciiTheme="majorBidi" w:hAnsiTheme="majorBidi" w:cstheme="majorBidi"/>
          <w:color w:val="FF0000"/>
          <w:sz w:val="24"/>
          <w:szCs w:val="24"/>
          <w:rtl/>
        </w:rPr>
        <w:t>:</w:t>
      </w:r>
      <w:proofErr w:type="spellEnd"/>
    </w:p>
    <w:p w:rsidR="00F25533" w:rsidRPr="003B3DCB" w:rsidRDefault="00F25533" w:rsidP="00146155">
      <w:pPr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</w:pPr>
      <w:proofErr w:type="spellStart"/>
      <w:r w:rsidRPr="003B3DCB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‌أ-</w:t>
      </w:r>
      <w:proofErr w:type="spellEnd"/>
      <w:r w:rsidRPr="003B3DCB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 xml:space="preserve"> جرائم تزوير البيانات.</w:t>
      </w:r>
    </w:p>
    <w:p w:rsidR="00F25533" w:rsidRPr="00146155" w:rsidRDefault="00F25533" w:rsidP="00146155">
      <w:pPr>
        <w:rPr>
          <w:rFonts w:asciiTheme="majorBidi" w:hAnsiTheme="majorBidi" w:cstheme="majorBidi"/>
          <w:sz w:val="24"/>
          <w:szCs w:val="24"/>
          <w:rtl/>
        </w:rPr>
      </w:pPr>
      <w:proofErr w:type="spellStart"/>
      <w:r w:rsidRPr="00146155">
        <w:rPr>
          <w:rFonts w:asciiTheme="majorBidi" w:hAnsiTheme="majorBidi" w:cstheme="majorBidi"/>
          <w:sz w:val="24"/>
          <w:szCs w:val="24"/>
          <w:rtl/>
        </w:rPr>
        <w:t>‌ب-</w:t>
      </w:r>
      <w:proofErr w:type="spellEnd"/>
      <w:r w:rsidRPr="00146155">
        <w:rPr>
          <w:rFonts w:asciiTheme="majorBidi" w:hAnsiTheme="majorBidi" w:cstheme="majorBidi"/>
          <w:sz w:val="24"/>
          <w:szCs w:val="24"/>
          <w:rtl/>
        </w:rPr>
        <w:t xml:space="preserve"> العاب القمار عبر الانترنت .</w:t>
      </w:r>
    </w:p>
    <w:p w:rsidR="00F25533" w:rsidRPr="00146155" w:rsidRDefault="00F25533" w:rsidP="00146155">
      <w:pPr>
        <w:rPr>
          <w:rFonts w:asciiTheme="majorBidi" w:hAnsiTheme="majorBidi" w:cstheme="majorBidi"/>
          <w:sz w:val="24"/>
          <w:szCs w:val="24"/>
          <w:rtl/>
        </w:rPr>
      </w:pPr>
      <w:proofErr w:type="spellStart"/>
      <w:r w:rsidRPr="00146155">
        <w:rPr>
          <w:rFonts w:asciiTheme="majorBidi" w:hAnsiTheme="majorBidi" w:cstheme="majorBidi"/>
          <w:sz w:val="24"/>
          <w:szCs w:val="24"/>
          <w:rtl/>
        </w:rPr>
        <w:t>‌ج-</w:t>
      </w:r>
      <w:proofErr w:type="spellEnd"/>
      <w:r w:rsidRPr="00146155">
        <w:rPr>
          <w:rFonts w:asciiTheme="majorBidi" w:hAnsiTheme="majorBidi" w:cstheme="majorBidi"/>
          <w:sz w:val="24"/>
          <w:szCs w:val="24"/>
          <w:rtl/>
        </w:rPr>
        <w:t xml:space="preserve"> جرائم السطو على الارقام والبطاقات الائتمانية .</w:t>
      </w:r>
    </w:p>
    <w:p w:rsidR="00CB2476" w:rsidRPr="00146155" w:rsidRDefault="00F25533" w:rsidP="00146155">
      <w:pPr>
        <w:rPr>
          <w:rFonts w:asciiTheme="majorBidi" w:hAnsiTheme="majorBidi" w:cstheme="majorBidi"/>
          <w:sz w:val="24"/>
          <w:szCs w:val="24"/>
          <w:rtl/>
        </w:rPr>
      </w:pPr>
      <w:proofErr w:type="spellStart"/>
      <w:r w:rsidRPr="00146155">
        <w:rPr>
          <w:rFonts w:asciiTheme="majorBidi" w:hAnsiTheme="majorBidi" w:cstheme="majorBidi"/>
          <w:sz w:val="24"/>
          <w:szCs w:val="24"/>
          <w:rtl/>
        </w:rPr>
        <w:t>‌د-</w:t>
      </w:r>
      <w:proofErr w:type="spellEnd"/>
      <w:r w:rsidRPr="00146155">
        <w:rPr>
          <w:rFonts w:asciiTheme="majorBidi" w:hAnsiTheme="majorBidi" w:cstheme="majorBidi"/>
          <w:sz w:val="24"/>
          <w:szCs w:val="24"/>
          <w:rtl/>
        </w:rPr>
        <w:t xml:space="preserve"> الجرائم المنظمة </w:t>
      </w:r>
      <w:proofErr w:type="spellStart"/>
      <w:r w:rsidRPr="00146155">
        <w:rPr>
          <w:rFonts w:asciiTheme="majorBidi" w:hAnsiTheme="majorBidi" w:cstheme="majorBidi"/>
          <w:sz w:val="24"/>
          <w:szCs w:val="24"/>
          <w:rtl/>
        </w:rPr>
        <w:t>.</w:t>
      </w:r>
      <w:proofErr w:type="spellEnd"/>
    </w:p>
    <w:p w:rsidR="00146155" w:rsidRPr="00146155" w:rsidRDefault="00146155" w:rsidP="00146155">
      <w:pPr>
        <w:rPr>
          <w:rFonts w:asciiTheme="majorBidi" w:hAnsiTheme="majorBidi" w:cstheme="majorBidi"/>
          <w:color w:val="FF0000"/>
          <w:sz w:val="24"/>
          <w:szCs w:val="24"/>
          <w:rtl/>
        </w:rPr>
      </w:pPr>
      <w:r w:rsidRPr="00146155">
        <w:rPr>
          <w:rFonts w:asciiTheme="majorBidi" w:hAnsiTheme="majorBidi" w:cstheme="majorBidi"/>
          <w:color w:val="FF0000"/>
          <w:sz w:val="24"/>
          <w:szCs w:val="24"/>
          <w:rtl/>
        </w:rPr>
        <w:t xml:space="preserve">السؤال </w:t>
      </w:r>
      <w:proofErr w:type="spellStart"/>
      <w:r w:rsidRPr="00146155">
        <w:rPr>
          <w:rFonts w:asciiTheme="majorBidi" w:hAnsiTheme="majorBidi" w:cstheme="majorBidi"/>
          <w:color w:val="FF0000"/>
          <w:sz w:val="24"/>
          <w:szCs w:val="24"/>
          <w:rtl/>
        </w:rPr>
        <w:t>الثاني:</w:t>
      </w:r>
      <w:proofErr w:type="spellEnd"/>
      <w:r w:rsidRPr="00146155">
        <w:rPr>
          <w:rFonts w:asciiTheme="majorBidi" w:hAnsiTheme="majorBidi" w:cstheme="majorBidi"/>
          <w:color w:val="FF0000"/>
          <w:sz w:val="24"/>
          <w:szCs w:val="24"/>
          <w:rtl/>
        </w:rPr>
        <w:t xml:space="preserve"> وسيلة للنقاش مع الاشخاص ذوي الاهتمامات المشتركة من خلال وضع موضوع محدد للنقاش من قبل مدير المجموعة ليقوم الاشخاص المهتمين بالموضوع بالرد والتعليق .</w:t>
      </w:r>
    </w:p>
    <w:p w:rsidR="00146155" w:rsidRPr="00146155" w:rsidRDefault="00146155" w:rsidP="00146155">
      <w:pPr>
        <w:rPr>
          <w:rFonts w:asciiTheme="majorBidi" w:hAnsiTheme="majorBidi" w:cstheme="majorBidi"/>
          <w:sz w:val="24"/>
          <w:szCs w:val="24"/>
          <w:rtl/>
        </w:rPr>
      </w:pPr>
      <w:proofErr w:type="spellStart"/>
      <w:r w:rsidRPr="00146155">
        <w:rPr>
          <w:rFonts w:asciiTheme="majorBidi" w:hAnsiTheme="majorBidi" w:cstheme="majorBidi"/>
          <w:sz w:val="24"/>
          <w:szCs w:val="24"/>
          <w:rtl/>
        </w:rPr>
        <w:t>‌أ-</w:t>
      </w:r>
      <w:proofErr w:type="spellEnd"/>
      <w:r w:rsidRPr="00146155">
        <w:rPr>
          <w:rFonts w:asciiTheme="majorBidi" w:hAnsiTheme="majorBidi" w:cstheme="majorBidi"/>
          <w:sz w:val="24"/>
          <w:szCs w:val="24"/>
          <w:rtl/>
        </w:rPr>
        <w:t xml:space="preserve"> خدمة المنتديات </w:t>
      </w:r>
      <w:r w:rsidRPr="00146155">
        <w:rPr>
          <w:rFonts w:asciiTheme="majorBidi" w:hAnsiTheme="majorBidi" w:cstheme="majorBidi"/>
          <w:sz w:val="24"/>
          <w:szCs w:val="24"/>
        </w:rPr>
        <w:t>Forums</w:t>
      </w:r>
      <w:r w:rsidRPr="00146155">
        <w:rPr>
          <w:rFonts w:asciiTheme="majorBidi" w:hAnsiTheme="majorBidi" w:cstheme="majorBidi"/>
          <w:sz w:val="24"/>
          <w:szCs w:val="24"/>
          <w:rtl/>
        </w:rPr>
        <w:t>.</w:t>
      </w:r>
    </w:p>
    <w:p w:rsidR="00146155" w:rsidRPr="00146155" w:rsidRDefault="00146155" w:rsidP="00146155">
      <w:pPr>
        <w:rPr>
          <w:rFonts w:asciiTheme="majorBidi" w:hAnsiTheme="majorBidi" w:cstheme="majorBidi"/>
          <w:sz w:val="24"/>
          <w:szCs w:val="24"/>
          <w:rtl/>
        </w:rPr>
      </w:pPr>
      <w:proofErr w:type="spellStart"/>
      <w:r w:rsidRPr="00146155">
        <w:rPr>
          <w:rFonts w:asciiTheme="majorBidi" w:hAnsiTheme="majorBidi" w:cstheme="majorBidi"/>
          <w:sz w:val="24"/>
          <w:szCs w:val="24"/>
          <w:rtl/>
        </w:rPr>
        <w:lastRenderedPageBreak/>
        <w:t>‌ب-</w:t>
      </w:r>
      <w:proofErr w:type="spellEnd"/>
      <w:r w:rsidRPr="00146155">
        <w:rPr>
          <w:rFonts w:asciiTheme="majorBidi" w:hAnsiTheme="majorBidi" w:cstheme="majorBidi"/>
          <w:sz w:val="24"/>
          <w:szCs w:val="24"/>
          <w:rtl/>
        </w:rPr>
        <w:t xml:space="preserve"> خدمة الدردشة </w:t>
      </w:r>
      <w:r w:rsidRPr="00146155">
        <w:rPr>
          <w:rFonts w:asciiTheme="majorBidi" w:hAnsiTheme="majorBidi" w:cstheme="majorBidi"/>
          <w:sz w:val="24"/>
          <w:szCs w:val="24"/>
        </w:rPr>
        <w:t>Chatting</w:t>
      </w:r>
      <w:r w:rsidRPr="00146155">
        <w:rPr>
          <w:rFonts w:asciiTheme="majorBidi" w:hAnsiTheme="majorBidi" w:cstheme="majorBidi"/>
          <w:sz w:val="24"/>
          <w:szCs w:val="24"/>
          <w:rtl/>
        </w:rPr>
        <w:t>.</w:t>
      </w:r>
    </w:p>
    <w:p w:rsidR="00146155" w:rsidRPr="00146155" w:rsidRDefault="00146155" w:rsidP="00146155">
      <w:pPr>
        <w:rPr>
          <w:rFonts w:asciiTheme="majorBidi" w:hAnsiTheme="majorBidi" w:cstheme="majorBidi"/>
          <w:sz w:val="24"/>
          <w:szCs w:val="24"/>
          <w:rtl/>
        </w:rPr>
      </w:pPr>
      <w:proofErr w:type="spellStart"/>
      <w:r w:rsidRPr="00146155">
        <w:rPr>
          <w:rFonts w:asciiTheme="majorBidi" w:hAnsiTheme="majorBidi" w:cstheme="majorBidi"/>
          <w:sz w:val="24"/>
          <w:szCs w:val="24"/>
          <w:rtl/>
        </w:rPr>
        <w:t>‌ج-</w:t>
      </w:r>
      <w:proofErr w:type="spellEnd"/>
      <w:r w:rsidRPr="00146155">
        <w:rPr>
          <w:rFonts w:asciiTheme="majorBidi" w:hAnsiTheme="majorBidi" w:cstheme="majorBidi"/>
          <w:sz w:val="24"/>
          <w:szCs w:val="24"/>
          <w:rtl/>
        </w:rPr>
        <w:t xml:space="preserve"> خدمة القوائم البريدية </w:t>
      </w:r>
      <w:r w:rsidRPr="00146155">
        <w:rPr>
          <w:rFonts w:asciiTheme="majorBidi" w:hAnsiTheme="majorBidi" w:cstheme="majorBidi"/>
          <w:sz w:val="24"/>
          <w:szCs w:val="24"/>
        </w:rPr>
        <w:t>Mailing List</w:t>
      </w:r>
      <w:r w:rsidRPr="00146155">
        <w:rPr>
          <w:rFonts w:asciiTheme="majorBidi" w:hAnsiTheme="majorBidi" w:cstheme="majorBidi"/>
          <w:sz w:val="24"/>
          <w:szCs w:val="24"/>
          <w:rtl/>
        </w:rPr>
        <w:t>.</w:t>
      </w:r>
    </w:p>
    <w:p w:rsidR="00146155" w:rsidRPr="003B3DCB" w:rsidRDefault="00146155" w:rsidP="00146155">
      <w:pPr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</w:pPr>
      <w:proofErr w:type="spellStart"/>
      <w:r w:rsidRPr="003B3DCB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‌د-</w:t>
      </w:r>
      <w:proofErr w:type="spellEnd"/>
      <w:r w:rsidRPr="003B3DCB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 xml:space="preserve"> خدمة المجموعات الاخبارية </w:t>
      </w:r>
      <w:r w:rsidRPr="003B3DCB">
        <w:rPr>
          <w:rFonts w:asciiTheme="majorBidi" w:hAnsiTheme="majorBidi" w:cstheme="majorBidi"/>
          <w:b/>
          <w:bCs/>
          <w:sz w:val="24"/>
          <w:szCs w:val="24"/>
          <w:u w:val="single"/>
        </w:rPr>
        <w:t>Newsgroup</w:t>
      </w:r>
    </w:p>
    <w:p w:rsidR="00146155" w:rsidRPr="00146155" w:rsidRDefault="00146155" w:rsidP="00146155">
      <w:pPr>
        <w:rPr>
          <w:rFonts w:asciiTheme="majorBidi" w:hAnsiTheme="majorBidi" w:cstheme="majorBidi"/>
          <w:color w:val="FF0000"/>
          <w:sz w:val="24"/>
          <w:szCs w:val="24"/>
          <w:rtl/>
        </w:rPr>
      </w:pPr>
      <w:r w:rsidRPr="00146155">
        <w:rPr>
          <w:rFonts w:asciiTheme="majorBidi" w:hAnsiTheme="majorBidi" w:cstheme="majorBidi"/>
          <w:color w:val="FF0000"/>
          <w:sz w:val="24"/>
          <w:szCs w:val="24"/>
          <w:rtl/>
        </w:rPr>
        <w:t xml:space="preserve">السؤال </w:t>
      </w:r>
      <w:proofErr w:type="spellStart"/>
      <w:r w:rsidRPr="00146155">
        <w:rPr>
          <w:rFonts w:asciiTheme="majorBidi" w:hAnsiTheme="majorBidi" w:cstheme="majorBidi"/>
          <w:color w:val="FF0000"/>
          <w:sz w:val="24"/>
          <w:szCs w:val="24"/>
          <w:rtl/>
        </w:rPr>
        <w:t>الثالث:</w:t>
      </w:r>
      <w:proofErr w:type="spellEnd"/>
      <w:r w:rsidRPr="00146155">
        <w:rPr>
          <w:rFonts w:asciiTheme="majorBidi" w:hAnsiTheme="majorBidi" w:cstheme="majorBidi"/>
          <w:color w:val="FF0000"/>
          <w:sz w:val="24"/>
          <w:szCs w:val="24"/>
          <w:rtl/>
        </w:rPr>
        <w:t xml:space="preserve"> البرتوكول </w:t>
      </w:r>
      <w:r w:rsidRPr="00146155">
        <w:rPr>
          <w:rFonts w:asciiTheme="majorBidi" w:hAnsiTheme="majorBidi" w:cstheme="majorBidi"/>
          <w:color w:val="FF0000"/>
          <w:sz w:val="24"/>
          <w:szCs w:val="24"/>
        </w:rPr>
        <w:t>SMTP</w:t>
      </w:r>
      <w:r w:rsidRPr="00146155">
        <w:rPr>
          <w:rFonts w:asciiTheme="majorBidi" w:hAnsiTheme="majorBidi" w:cstheme="majorBidi"/>
          <w:color w:val="FF0000"/>
          <w:sz w:val="24"/>
          <w:szCs w:val="24"/>
          <w:rtl/>
        </w:rPr>
        <w:t xml:space="preserve"> برتوكول يختص </w:t>
      </w:r>
      <w:proofErr w:type="spellStart"/>
      <w:r w:rsidRPr="00146155">
        <w:rPr>
          <w:rFonts w:asciiTheme="majorBidi" w:hAnsiTheme="majorBidi" w:cstheme="majorBidi"/>
          <w:color w:val="FF0000"/>
          <w:sz w:val="24"/>
          <w:szCs w:val="24"/>
          <w:rtl/>
        </w:rPr>
        <w:t>بـ</w:t>
      </w:r>
      <w:proofErr w:type="spellEnd"/>
      <w:r w:rsidRPr="00146155">
        <w:rPr>
          <w:rFonts w:asciiTheme="majorBidi" w:hAnsiTheme="majorBidi" w:cstheme="majorBidi"/>
          <w:color w:val="FF0000"/>
          <w:sz w:val="24"/>
          <w:szCs w:val="24"/>
          <w:rtl/>
        </w:rPr>
        <w:t xml:space="preserve"> :</w:t>
      </w:r>
    </w:p>
    <w:p w:rsidR="00146155" w:rsidRPr="003B3DCB" w:rsidRDefault="00146155" w:rsidP="00146155">
      <w:pPr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</w:pPr>
      <w:proofErr w:type="spellStart"/>
      <w:r w:rsidRPr="003B3DCB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‌أ-</w:t>
      </w:r>
      <w:proofErr w:type="spellEnd"/>
      <w:r w:rsidRPr="003B3DCB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 xml:space="preserve"> بإرسال رسائل البريد الالكتروني والملفات المرفقة </w:t>
      </w:r>
      <w:proofErr w:type="spellStart"/>
      <w:r w:rsidRPr="003B3DCB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بها</w:t>
      </w:r>
      <w:proofErr w:type="spellEnd"/>
      <w:r w:rsidRPr="003B3DCB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 xml:space="preserve"> من الاخرين الى المستخدم .</w:t>
      </w:r>
    </w:p>
    <w:p w:rsidR="00146155" w:rsidRPr="00146155" w:rsidRDefault="00146155" w:rsidP="00146155">
      <w:pPr>
        <w:rPr>
          <w:rFonts w:asciiTheme="majorBidi" w:hAnsiTheme="majorBidi" w:cstheme="majorBidi"/>
          <w:sz w:val="24"/>
          <w:szCs w:val="24"/>
          <w:rtl/>
        </w:rPr>
      </w:pPr>
      <w:proofErr w:type="spellStart"/>
      <w:r w:rsidRPr="00146155">
        <w:rPr>
          <w:rFonts w:asciiTheme="majorBidi" w:hAnsiTheme="majorBidi" w:cstheme="majorBidi"/>
          <w:sz w:val="24"/>
          <w:szCs w:val="24"/>
          <w:rtl/>
        </w:rPr>
        <w:t>‌ب-</w:t>
      </w:r>
      <w:proofErr w:type="spellEnd"/>
      <w:r w:rsidRPr="00146155">
        <w:rPr>
          <w:rFonts w:asciiTheme="majorBidi" w:hAnsiTheme="majorBidi" w:cstheme="majorBidi"/>
          <w:sz w:val="24"/>
          <w:szCs w:val="24"/>
          <w:rtl/>
        </w:rPr>
        <w:t xml:space="preserve"> امكانية التحكم بأجهزة الكمبيوتر عن بعد من خلال شبكة الانترنت .</w:t>
      </w:r>
    </w:p>
    <w:p w:rsidR="00146155" w:rsidRPr="00146155" w:rsidRDefault="00146155" w:rsidP="00146155">
      <w:pPr>
        <w:rPr>
          <w:rFonts w:asciiTheme="majorBidi" w:hAnsiTheme="majorBidi" w:cstheme="majorBidi"/>
          <w:sz w:val="24"/>
          <w:szCs w:val="24"/>
          <w:rtl/>
        </w:rPr>
      </w:pPr>
      <w:proofErr w:type="spellStart"/>
      <w:r w:rsidRPr="00146155">
        <w:rPr>
          <w:rFonts w:asciiTheme="majorBidi" w:hAnsiTheme="majorBidi" w:cstheme="majorBidi"/>
          <w:sz w:val="24"/>
          <w:szCs w:val="24"/>
          <w:rtl/>
        </w:rPr>
        <w:t>‌ج-</w:t>
      </w:r>
      <w:proofErr w:type="spellEnd"/>
      <w:r w:rsidRPr="00146155">
        <w:rPr>
          <w:rFonts w:asciiTheme="majorBidi" w:hAnsiTheme="majorBidi" w:cstheme="majorBidi"/>
          <w:sz w:val="24"/>
          <w:szCs w:val="24"/>
          <w:rtl/>
        </w:rPr>
        <w:t xml:space="preserve"> يستخدم لنقل بيانات حساسة او معلومات سرية .</w:t>
      </w:r>
    </w:p>
    <w:p w:rsidR="00146155" w:rsidRPr="00146155" w:rsidRDefault="00146155" w:rsidP="00146155">
      <w:pPr>
        <w:rPr>
          <w:rFonts w:asciiTheme="majorBidi" w:hAnsiTheme="majorBidi" w:cstheme="majorBidi"/>
          <w:sz w:val="24"/>
          <w:szCs w:val="24"/>
          <w:rtl/>
        </w:rPr>
      </w:pPr>
      <w:proofErr w:type="spellStart"/>
      <w:r w:rsidRPr="00146155">
        <w:rPr>
          <w:rFonts w:asciiTheme="majorBidi" w:hAnsiTheme="majorBidi" w:cstheme="majorBidi"/>
          <w:sz w:val="24"/>
          <w:szCs w:val="24"/>
          <w:rtl/>
        </w:rPr>
        <w:t>‌د-</w:t>
      </w:r>
      <w:proofErr w:type="spellEnd"/>
      <w:r w:rsidRPr="00146155">
        <w:rPr>
          <w:rFonts w:asciiTheme="majorBidi" w:hAnsiTheme="majorBidi" w:cstheme="majorBidi"/>
          <w:sz w:val="24"/>
          <w:szCs w:val="24"/>
          <w:rtl/>
        </w:rPr>
        <w:t xml:space="preserve"> نقل الملفات بين </w:t>
      </w:r>
      <w:proofErr w:type="spellStart"/>
      <w:r w:rsidRPr="00146155">
        <w:rPr>
          <w:rFonts w:asciiTheme="majorBidi" w:hAnsiTheme="majorBidi" w:cstheme="majorBidi"/>
          <w:sz w:val="24"/>
          <w:szCs w:val="24"/>
          <w:rtl/>
        </w:rPr>
        <w:t>الخوادم</w:t>
      </w:r>
      <w:proofErr w:type="spellEnd"/>
      <w:r w:rsidRPr="00146155">
        <w:rPr>
          <w:rFonts w:asciiTheme="majorBidi" w:hAnsiTheme="majorBidi" w:cstheme="majorBidi"/>
          <w:sz w:val="24"/>
          <w:szCs w:val="24"/>
          <w:rtl/>
        </w:rPr>
        <w:t xml:space="preserve"> وجهاز المستخدم بسرعة كبيره .</w:t>
      </w:r>
    </w:p>
    <w:p w:rsidR="00146155" w:rsidRPr="00146155" w:rsidRDefault="00146155" w:rsidP="006D4747">
      <w:pPr>
        <w:jc w:val="center"/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</w:pPr>
      <w:r w:rsidRPr="00146155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الواجب الثالث</w:t>
      </w:r>
    </w:p>
    <w:p w:rsidR="00146155" w:rsidRPr="00146155" w:rsidRDefault="00146155" w:rsidP="00146155">
      <w:pPr>
        <w:rPr>
          <w:rFonts w:asciiTheme="majorBidi" w:hAnsiTheme="majorBidi" w:cstheme="majorBidi"/>
          <w:color w:val="FF0000"/>
          <w:sz w:val="24"/>
          <w:szCs w:val="24"/>
          <w:rtl/>
        </w:rPr>
      </w:pPr>
      <w:r w:rsidRPr="00146155">
        <w:rPr>
          <w:rFonts w:asciiTheme="majorBidi" w:hAnsiTheme="majorBidi" w:cstheme="majorBidi"/>
          <w:color w:val="FF0000"/>
          <w:sz w:val="24"/>
          <w:szCs w:val="24"/>
          <w:rtl/>
        </w:rPr>
        <w:t>من مراحل تصميم مواقع الانترنت مرحلة يتم فيها كتابة البرامج والوظائف المختلفة للمواقع باستخدام وسائل تطوير المواقع</w:t>
      </w:r>
    </w:p>
    <w:p w:rsidR="00146155" w:rsidRPr="00146155" w:rsidRDefault="00146155" w:rsidP="00146155">
      <w:pPr>
        <w:rPr>
          <w:rFonts w:asciiTheme="majorBidi" w:hAnsiTheme="majorBidi" w:cstheme="majorBidi"/>
          <w:sz w:val="24"/>
          <w:szCs w:val="24"/>
          <w:rtl/>
        </w:rPr>
      </w:pPr>
      <w:r w:rsidRPr="00146155">
        <w:rPr>
          <w:rFonts w:asciiTheme="majorBidi" w:hAnsiTheme="majorBidi" w:cstheme="majorBidi"/>
          <w:sz w:val="24"/>
          <w:szCs w:val="24"/>
          <w:rtl/>
        </w:rPr>
        <w:t>مرحلة التخطيط</w:t>
      </w:r>
    </w:p>
    <w:p w:rsidR="00146155" w:rsidRPr="003B3DCB" w:rsidRDefault="00146155" w:rsidP="00146155">
      <w:pPr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</w:pPr>
      <w:r w:rsidRPr="003B3DCB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مرحلة التطوير وضبط الجودة</w:t>
      </w:r>
    </w:p>
    <w:p w:rsidR="00146155" w:rsidRPr="00146155" w:rsidRDefault="00146155" w:rsidP="00146155">
      <w:pPr>
        <w:rPr>
          <w:rFonts w:asciiTheme="majorBidi" w:hAnsiTheme="majorBidi" w:cstheme="majorBidi"/>
          <w:sz w:val="24"/>
          <w:szCs w:val="24"/>
          <w:rtl/>
        </w:rPr>
      </w:pPr>
      <w:r w:rsidRPr="00146155">
        <w:rPr>
          <w:rFonts w:asciiTheme="majorBidi" w:hAnsiTheme="majorBidi" w:cstheme="majorBidi"/>
          <w:sz w:val="24"/>
          <w:szCs w:val="24"/>
          <w:rtl/>
        </w:rPr>
        <w:t>مرحلة التحليل والتصميم</w:t>
      </w:r>
    </w:p>
    <w:p w:rsidR="00146155" w:rsidRPr="00146155" w:rsidRDefault="00146155" w:rsidP="00146155">
      <w:pPr>
        <w:rPr>
          <w:rFonts w:asciiTheme="majorBidi" w:hAnsiTheme="majorBidi" w:cstheme="majorBidi"/>
          <w:sz w:val="24"/>
          <w:szCs w:val="24"/>
          <w:rtl/>
        </w:rPr>
      </w:pPr>
      <w:r w:rsidRPr="00146155">
        <w:rPr>
          <w:rFonts w:asciiTheme="majorBidi" w:hAnsiTheme="majorBidi" w:cstheme="majorBidi"/>
          <w:sz w:val="24"/>
          <w:szCs w:val="24"/>
          <w:rtl/>
        </w:rPr>
        <w:t>النشر والتوزيع</w:t>
      </w:r>
    </w:p>
    <w:p w:rsidR="00146155" w:rsidRPr="00146155" w:rsidRDefault="00146155" w:rsidP="00146155">
      <w:pPr>
        <w:rPr>
          <w:rFonts w:asciiTheme="majorBidi" w:hAnsiTheme="majorBidi" w:cstheme="majorBidi"/>
          <w:color w:val="FF0000"/>
          <w:sz w:val="24"/>
          <w:szCs w:val="24"/>
          <w:rtl/>
        </w:rPr>
      </w:pPr>
      <w:r w:rsidRPr="00146155">
        <w:rPr>
          <w:rFonts w:asciiTheme="majorBidi" w:hAnsiTheme="majorBidi" w:cstheme="majorBidi"/>
          <w:color w:val="FF0000"/>
          <w:sz w:val="24"/>
          <w:szCs w:val="24"/>
          <w:rtl/>
        </w:rPr>
        <w:t xml:space="preserve">هم </w:t>
      </w:r>
      <w:proofErr w:type="spellStart"/>
      <w:r w:rsidRPr="00146155">
        <w:rPr>
          <w:rFonts w:asciiTheme="majorBidi" w:hAnsiTheme="majorBidi" w:cstheme="majorBidi"/>
          <w:color w:val="FF0000"/>
          <w:sz w:val="24"/>
          <w:szCs w:val="24"/>
          <w:rtl/>
        </w:rPr>
        <w:t>المسؤولون</w:t>
      </w:r>
      <w:proofErr w:type="spellEnd"/>
      <w:r w:rsidRPr="00146155">
        <w:rPr>
          <w:rFonts w:asciiTheme="majorBidi" w:hAnsiTheme="majorBidi" w:cstheme="majorBidi"/>
          <w:color w:val="FF0000"/>
          <w:sz w:val="24"/>
          <w:szCs w:val="24"/>
          <w:rtl/>
        </w:rPr>
        <w:t xml:space="preserve"> عن تحرير المادة المعلوماتية التي يتضمنها الموقع </w:t>
      </w:r>
      <w:proofErr w:type="spellStart"/>
      <w:r w:rsidRPr="00146155">
        <w:rPr>
          <w:rFonts w:asciiTheme="majorBidi" w:hAnsiTheme="majorBidi" w:cstheme="majorBidi"/>
          <w:color w:val="FF0000"/>
          <w:sz w:val="24"/>
          <w:szCs w:val="24"/>
          <w:rtl/>
        </w:rPr>
        <w:t>وصيانه</w:t>
      </w:r>
      <w:proofErr w:type="spellEnd"/>
      <w:r w:rsidRPr="00146155">
        <w:rPr>
          <w:rFonts w:asciiTheme="majorBidi" w:hAnsiTheme="majorBidi" w:cstheme="majorBidi"/>
          <w:color w:val="FF0000"/>
          <w:sz w:val="24"/>
          <w:szCs w:val="24"/>
          <w:rtl/>
        </w:rPr>
        <w:t xml:space="preserve"> تلك المادة</w:t>
      </w:r>
    </w:p>
    <w:p w:rsidR="00146155" w:rsidRPr="00146155" w:rsidRDefault="00146155" w:rsidP="00146155">
      <w:pPr>
        <w:rPr>
          <w:rFonts w:asciiTheme="majorBidi" w:hAnsiTheme="majorBidi" w:cstheme="majorBidi"/>
          <w:sz w:val="24"/>
          <w:szCs w:val="24"/>
          <w:rtl/>
        </w:rPr>
      </w:pPr>
      <w:r w:rsidRPr="00146155">
        <w:rPr>
          <w:rFonts w:asciiTheme="majorBidi" w:hAnsiTheme="majorBidi" w:cstheme="majorBidi"/>
          <w:sz w:val="24"/>
          <w:szCs w:val="24"/>
          <w:rtl/>
        </w:rPr>
        <w:t>المبرمجين</w:t>
      </w:r>
    </w:p>
    <w:p w:rsidR="00146155" w:rsidRPr="00146155" w:rsidRDefault="00146155" w:rsidP="00146155">
      <w:pPr>
        <w:rPr>
          <w:rFonts w:asciiTheme="majorBidi" w:hAnsiTheme="majorBidi" w:cstheme="majorBidi"/>
          <w:sz w:val="24"/>
          <w:szCs w:val="24"/>
          <w:rtl/>
        </w:rPr>
      </w:pPr>
      <w:r w:rsidRPr="00146155">
        <w:rPr>
          <w:rFonts w:asciiTheme="majorBidi" w:hAnsiTheme="majorBidi" w:cstheme="majorBidi"/>
          <w:sz w:val="24"/>
          <w:szCs w:val="24"/>
          <w:rtl/>
        </w:rPr>
        <w:t>مدراء المواقع</w:t>
      </w:r>
    </w:p>
    <w:p w:rsidR="00146155" w:rsidRPr="00146155" w:rsidRDefault="00146155" w:rsidP="00146155">
      <w:pPr>
        <w:rPr>
          <w:rFonts w:asciiTheme="majorBidi" w:hAnsiTheme="majorBidi" w:cstheme="majorBidi"/>
          <w:sz w:val="24"/>
          <w:szCs w:val="24"/>
          <w:rtl/>
        </w:rPr>
      </w:pPr>
      <w:r w:rsidRPr="00146155">
        <w:rPr>
          <w:rFonts w:asciiTheme="majorBidi" w:hAnsiTheme="majorBidi" w:cstheme="majorBidi"/>
          <w:sz w:val="24"/>
          <w:szCs w:val="24"/>
          <w:rtl/>
        </w:rPr>
        <w:t>مدراء قواعد البيانات</w:t>
      </w:r>
    </w:p>
    <w:p w:rsidR="00146155" w:rsidRPr="003B3DCB" w:rsidRDefault="00146155" w:rsidP="00146155">
      <w:pPr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</w:pPr>
      <w:proofErr w:type="spellStart"/>
      <w:r w:rsidRPr="003B3DCB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متخصصي</w:t>
      </w:r>
      <w:proofErr w:type="spellEnd"/>
      <w:r w:rsidRPr="003B3DCB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 xml:space="preserve"> المحتوى</w:t>
      </w:r>
    </w:p>
    <w:p w:rsidR="00146155" w:rsidRPr="00146155" w:rsidRDefault="00146155" w:rsidP="00146155">
      <w:pPr>
        <w:rPr>
          <w:rFonts w:asciiTheme="majorBidi" w:hAnsiTheme="majorBidi" w:cstheme="majorBidi"/>
          <w:color w:val="FF0000"/>
          <w:sz w:val="24"/>
          <w:szCs w:val="24"/>
          <w:rtl/>
        </w:rPr>
      </w:pPr>
      <w:r w:rsidRPr="00146155">
        <w:rPr>
          <w:rFonts w:asciiTheme="majorBidi" w:hAnsiTheme="majorBidi" w:cstheme="majorBidi"/>
          <w:color w:val="FF0000"/>
          <w:sz w:val="24"/>
          <w:szCs w:val="24"/>
          <w:rtl/>
        </w:rPr>
        <w:t>تصنف الشبكات حسب وسيلة الاتصال الى</w:t>
      </w:r>
    </w:p>
    <w:p w:rsidR="00146155" w:rsidRPr="00146155" w:rsidRDefault="00146155" w:rsidP="00146155">
      <w:pPr>
        <w:rPr>
          <w:rFonts w:asciiTheme="majorBidi" w:hAnsiTheme="majorBidi" w:cstheme="majorBidi"/>
          <w:sz w:val="24"/>
          <w:szCs w:val="24"/>
          <w:rtl/>
        </w:rPr>
      </w:pPr>
      <w:r w:rsidRPr="00146155">
        <w:rPr>
          <w:rFonts w:asciiTheme="majorBidi" w:hAnsiTheme="majorBidi" w:cstheme="majorBidi"/>
          <w:sz w:val="24"/>
          <w:szCs w:val="24"/>
          <w:rtl/>
        </w:rPr>
        <w:t>شبكات محلية</w:t>
      </w:r>
    </w:p>
    <w:p w:rsidR="00146155" w:rsidRPr="00146155" w:rsidRDefault="00146155" w:rsidP="00146155">
      <w:pPr>
        <w:rPr>
          <w:rFonts w:asciiTheme="majorBidi" w:hAnsiTheme="majorBidi" w:cstheme="majorBidi"/>
          <w:sz w:val="24"/>
          <w:szCs w:val="24"/>
          <w:rtl/>
        </w:rPr>
      </w:pPr>
      <w:r w:rsidRPr="00146155">
        <w:rPr>
          <w:rFonts w:asciiTheme="majorBidi" w:hAnsiTheme="majorBidi" w:cstheme="majorBidi"/>
          <w:sz w:val="24"/>
          <w:szCs w:val="24"/>
          <w:rtl/>
        </w:rPr>
        <w:t>شبكات لاسلكية</w:t>
      </w:r>
    </w:p>
    <w:p w:rsidR="00146155" w:rsidRPr="00146155" w:rsidRDefault="00146155" w:rsidP="00146155">
      <w:pPr>
        <w:rPr>
          <w:rFonts w:asciiTheme="majorBidi" w:hAnsiTheme="majorBidi" w:cstheme="majorBidi"/>
          <w:sz w:val="24"/>
          <w:szCs w:val="24"/>
          <w:rtl/>
        </w:rPr>
      </w:pPr>
      <w:r w:rsidRPr="00146155">
        <w:rPr>
          <w:rFonts w:asciiTheme="majorBidi" w:hAnsiTheme="majorBidi" w:cstheme="majorBidi"/>
          <w:sz w:val="24"/>
          <w:szCs w:val="24"/>
          <w:rtl/>
        </w:rPr>
        <w:t>شبكات واسعة</w:t>
      </w:r>
    </w:p>
    <w:p w:rsidR="00146155" w:rsidRPr="003B3DCB" w:rsidRDefault="00146155" w:rsidP="00146155">
      <w:pPr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</w:pPr>
      <w:r w:rsidRPr="003B3DCB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جميع ما ذكر صحيح</w:t>
      </w:r>
    </w:p>
    <w:p w:rsidR="00146155" w:rsidRPr="00146155" w:rsidRDefault="00146155" w:rsidP="00146155">
      <w:pPr>
        <w:rPr>
          <w:rFonts w:asciiTheme="majorBidi" w:hAnsiTheme="majorBidi" w:cstheme="majorBidi"/>
          <w:color w:val="FF0000"/>
          <w:sz w:val="24"/>
          <w:szCs w:val="24"/>
          <w:rtl/>
        </w:rPr>
      </w:pPr>
      <w:r w:rsidRPr="00146155">
        <w:rPr>
          <w:rFonts w:asciiTheme="majorBidi" w:hAnsiTheme="majorBidi" w:cstheme="majorBidi"/>
          <w:color w:val="FF0000"/>
          <w:sz w:val="24"/>
          <w:szCs w:val="24"/>
          <w:rtl/>
        </w:rPr>
        <w:t xml:space="preserve">لنسخ النص في برنامج متصفح الانترنت </w:t>
      </w:r>
      <w:r w:rsidRPr="00146155">
        <w:rPr>
          <w:rFonts w:asciiTheme="majorBidi" w:hAnsiTheme="majorBidi" w:cstheme="majorBidi"/>
          <w:color w:val="FF0000"/>
          <w:sz w:val="24"/>
          <w:szCs w:val="24"/>
        </w:rPr>
        <w:t>Internet Explorer</w:t>
      </w:r>
      <w:r w:rsidRPr="00146155">
        <w:rPr>
          <w:rFonts w:asciiTheme="majorBidi" w:hAnsiTheme="majorBidi" w:cstheme="majorBidi"/>
          <w:color w:val="FF0000"/>
          <w:sz w:val="24"/>
          <w:szCs w:val="24"/>
          <w:rtl/>
        </w:rPr>
        <w:t xml:space="preserve"> يستخدم الامر</w:t>
      </w:r>
    </w:p>
    <w:p w:rsidR="00146155" w:rsidRPr="00146155" w:rsidRDefault="00146155" w:rsidP="00146155">
      <w:pPr>
        <w:rPr>
          <w:rFonts w:asciiTheme="majorBidi" w:hAnsiTheme="majorBidi" w:cstheme="majorBidi"/>
          <w:sz w:val="24"/>
          <w:szCs w:val="24"/>
          <w:rtl/>
        </w:rPr>
      </w:pPr>
      <w:r w:rsidRPr="00146155">
        <w:rPr>
          <w:rFonts w:asciiTheme="majorBidi" w:hAnsiTheme="majorBidi" w:cstheme="majorBidi"/>
          <w:sz w:val="24"/>
          <w:szCs w:val="24"/>
        </w:rPr>
        <w:t>Cut</w:t>
      </w:r>
    </w:p>
    <w:p w:rsidR="00146155" w:rsidRPr="00146155" w:rsidRDefault="00146155" w:rsidP="00146155">
      <w:pPr>
        <w:rPr>
          <w:rFonts w:asciiTheme="majorBidi" w:hAnsiTheme="majorBidi" w:cstheme="majorBidi"/>
          <w:sz w:val="24"/>
          <w:szCs w:val="24"/>
        </w:rPr>
      </w:pPr>
      <w:r w:rsidRPr="00146155">
        <w:rPr>
          <w:rFonts w:asciiTheme="majorBidi" w:hAnsiTheme="majorBidi" w:cstheme="majorBidi"/>
          <w:sz w:val="24"/>
          <w:szCs w:val="24"/>
        </w:rPr>
        <w:lastRenderedPageBreak/>
        <w:t>Paste</w:t>
      </w:r>
    </w:p>
    <w:p w:rsidR="00146155" w:rsidRPr="003B3DCB" w:rsidRDefault="00146155" w:rsidP="00146155">
      <w:pPr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3B3DCB">
        <w:rPr>
          <w:rFonts w:asciiTheme="majorBidi" w:hAnsiTheme="majorBidi" w:cstheme="majorBidi"/>
          <w:b/>
          <w:bCs/>
          <w:sz w:val="24"/>
          <w:szCs w:val="24"/>
          <w:u w:val="single"/>
        </w:rPr>
        <w:t>Copy</w:t>
      </w:r>
    </w:p>
    <w:p w:rsidR="00146155" w:rsidRPr="00146155" w:rsidRDefault="00146155" w:rsidP="00146155">
      <w:pPr>
        <w:rPr>
          <w:rFonts w:asciiTheme="majorBidi" w:hAnsiTheme="majorBidi" w:cstheme="majorBidi"/>
          <w:sz w:val="24"/>
          <w:szCs w:val="24"/>
        </w:rPr>
      </w:pPr>
      <w:r w:rsidRPr="00146155">
        <w:rPr>
          <w:rFonts w:asciiTheme="majorBidi" w:hAnsiTheme="majorBidi" w:cstheme="majorBidi"/>
          <w:sz w:val="24"/>
          <w:szCs w:val="24"/>
        </w:rPr>
        <w:t>Select All</w:t>
      </w:r>
    </w:p>
    <w:sectPr w:rsidR="00146155" w:rsidRPr="00146155" w:rsidSect="001F5CF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CB2476"/>
    <w:rsid w:val="00146155"/>
    <w:rsid w:val="001F5CF0"/>
    <w:rsid w:val="003B3DCB"/>
    <w:rsid w:val="00582847"/>
    <w:rsid w:val="005C7159"/>
    <w:rsid w:val="006D4747"/>
    <w:rsid w:val="00BE12EF"/>
    <w:rsid w:val="00CB2476"/>
    <w:rsid w:val="00F255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284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3</Pages>
  <Words>351</Words>
  <Characters>2003</Characters>
  <Application>Microsoft Office Word</Application>
  <DocSecurity>0</DocSecurity>
  <Lines>16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asdfdssa</Company>
  <LinksUpToDate>false</LinksUpToDate>
  <CharactersWithSpaces>2350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asd</dc:creator>
  <cp:keywords/>
  <dc:description/>
  <cp:lastModifiedBy>asd</cp:lastModifiedBy>
  <cp:revision>3</cp:revision>
  <dcterms:created xsi:type="dcterms:W3CDTF">2013-05-01T07:45:00Z</dcterms:created>
  <dcterms:modified xsi:type="dcterms:W3CDTF">2013-05-04T06:03:00Z</dcterms:modified>
</cp:coreProperties>
</file>