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3A0" w:rsidRDefault="005C070F" w:rsidP="005C070F">
      <w:pPr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 1</w:t>
      </w:r>
    </w:p>
    <w:p w:rsidR="005C070F" w:rsidRDefault="005C070F" w:rsidP="005C070F">
      <w:pPr>
        <w:bidi w:val="0"/>
        <w:jc w:val="center"/>
        <w:rPr>
          <w:b/>
          <w:bCs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5C070F" w:rsidTr="005C070F">
        <w:tc>
          <w:tcPr>
            <w:tcW w:w="4261" w:type="dxa"/>
          </w:tcPr>
          <w:p w:rsidR="005C070F" w:rsidRPr="006F1AA0" w:rsidRDefault="005C070F" w:rsidP="005C070F">
            <w:pPr>
              <w:bidi w:val="0"/>
              <w:rPr>
                <w:b/>
                <w:bCs/>
                <w:color w:val="FF0000"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4261" w:type="dxa"/>
          </w:tcPr>
          <w:p w:rsidR="005C070F" w:rsidRPr="006F1AA0" w:rsidRDefault="005C070F" w:rsidP="005C070F">
            <w:pPr>
              <w:bidi w:val="0"/>
              <w:rPr>
                <w:b/>
                <w:bCs/>
                <w:color w:val="FF0000"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 w:rsidR="00920E74"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</w:tr>
      <w:tr w:rsidR="005C070F" w:rsidTr="005C070F"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Came over   </w:t>
            </w:r>
            <w:r w:rsidRPr="00920E74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5C070F" w:rsidRDefault="005C070F" w:rsidP="00E47FCB">
            <w:pPr>
              <w:bidi w:val="0"/>
              <w:rPr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أتــو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5C070F" w:rsidTr="005C070F"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Move into    </w:t>
            </w:r>
            <w:r w:rsidRPr="00920E74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انتقال إلى</w:t>
            </w:r>
          </w:p>
        </w:tc>
      </w:tr>
      <w:tr w:rsidR="005C070F" w:rsidTr="005C070F"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Sound           </w:t>
            </w:r>
            <w:r w:rsidRPr="00920E74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5C070F" w:rsidRDefault="005C27C8" w:rsidP="005C070F">
            <w:pPr>
              <w:bidi w:val="0"/>
              <w:rPr>
                <w:rFonts w:hint="cs"/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صوت</w:t>
            </w:r>
          </w:p>
        </w:tc>
      </w:tr>
      <w:tr w:rsidR="005C070F" w:rsidTr="005C070F"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Stop by         </w:t>
            </w:r>
            <w:r w:rsidRPr="00920E74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5C070F" w:rsidRDefault="00B5362E" w:rsidP="005C070F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توقف</w:t>
            </w:r>
          </w:p>
        </w:tc>
      </w:tr>
      <w:tr w:rsidR="005C070F" w:rsidTr="005C070F"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Take              </w:t>
            </w:r>
            <w:r w:rsidRPr="00920E74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تأخذ</w:t>
            </w:r>
          </w:p>
        </w:tc>
      </w:tr>
      <w:tr w:rsidR="005C070F" w:rsidTr="005C070F"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Call me         </w:t>
            </w:r>
            <w:r w:rsidR="00674398" w:rsidRPr="00674398">
              <w:rPr>
                <w:b/>
                <w:bCs/>
                <w:color w:val="00B050"/>
                <w:sz w:val="24"/>
                <w:szCs w:val="24"/>
              </w:rPr>
              <w:t>Exp</w:t>
            </w:r>
          </w:p>
        </w:tc>
        <w:tc>
          <w:tcPr>
            <w:tcW w:w="4261" w:type="dxa"/>
          </w:tcPr>
          <w:p w:rsidR="005C070F" w:rsidRDefault="00B5362E" w:rsidP="005C070F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نادني</w:t>
            </w:r>
          </w:p>
        </w:tc>
      </w:tr>
      <w:tr w:rsidR="005C070F" w:rsidTr="005C070F">
        <w:tc>
          <w:tcPr>
            <w:tcW w:w="4261" w:type="dxa"/>
          </w:tcPr>
          <w:p w:rsidR="005C070F" w:rsidRDefault="005C070F" w:rsidP="0067439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No kidding   </w:t>
            </w:r>
            <w:r w:rsidR="00674398" w:rsidRPr="00674398">
              <w:rPr>
                <w:b/>
                <w:bCs/>
                <w:color w:val="00B050"/>
                <w:sz w:val="24"/>
                <w:szCs w:val="24"/>
              </w:rPr>
              <w:t>Exp</w:t>
            </w:r>
          </w:p>
        </w:tc>
        <w:tc>
          <w:tcPr>
            <w:tcW w:w="4261" w:type="dxa"/>
          </w:tcPr>
          <w:p w:rsidR="005C070F" w:rsidRDefault="005C070F" w:rsidP="005C070F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لا تمزح</w:t>
            </w:r>
          </w:p>
        </w:tc>
      </w:tr>
    </w:tbl>
    <w:p w:rsidR="005C070F" w:rsidRDefault="005C070F" w:rsidP="008873C0">
      <w:pPr>
        <w:bidi w:val="0"/>
        <w:rPr>
          <w:b/>
          <w:bCs/>
          <w:sz w:val="24"/>
          <w:szCs w:val="24"/>
        </w:rPr>
      </w:pPr>
    </w:p>
    <w:tbl>
      <w:tblPr>
        <w:tblStyle w:val="a3"/>
        <w:tblW w:w="9585" w:type="dxa"/>
        <w:tblLook w:val="04A0"/>
      </w:tblPr>
      <w:tblGrid>
        <w:gridCol w:w="3194"/>
        <w:gridCol w:w="3194"/>
        <w:gridCol w:w="3197"/>
      </w:tblGrid>
      <w:tr w:rsidR="006F1AA0" w:rsidTr="00E47FCB">
        <w:trPr>
          <w:trHeight w:val="295"/>
        </w:trPr>
        <w:tc>
          <w:tcPr>
            <w:tcW w:w="3194" w:type="dxa"/>
          </w:tcPr>
          <w:p w:rsidR="006F1AA0" w:rsidRPr="006F1AA0" w:rsidRDefault="006F1AA0" w:rsidP="008873C0">
            <w:pPr>
              <w:bidi w:val="0"/>
              <w:rPr>
                <w:b/>
                <w:bCs/>
                <w:color w:val="FF0000"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3194" w:type="dxa"/>
          </w:tcPr>
          <w:p w:rsidR="006F1AA0" w:rsidRPr="006F1AA0" w:rsidRDefault="006F1AA0" w:rsidP="008873C0">
            <w:pPr>
              <w:bidi w:val="0"/>
              <w:rPr>
                <w:b/>
                <w:bCs/>
                <w:color w:val="FF0000"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 w:rsidR="00920E74"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  <w:tc>
          <w:tcPr>
            <w:tcW w:w="3197" w:type="dxa"/>
          </w:tcPr>
          <w:p w:rsidR="006F1AA0" w:rsidRPr="006F1AA0" w:rsidRDefault="006F1AA0" w:rsidP="008873C0">
            <w:pPr>
              <w:bidi w:val="0"/>
              <w:rPr>
                <w:b/>
                <w:bCs/>
                <w:color w:val="0070C0"/>
                <w:sz w:val="24"/>
                <w:szCs w:val="24"/>
              </w:rPr>
            </w:pPr>
            <w:r w:rsidRPr="006F1AA0">
              <w:rPr>
                <w:b/>
                <w:bCs/>
                <w:color w:val="0070C0"/>
                <w:sz w:val="24"/>
                <w:szCs w:val="24"/>
              </w:rPr>
              <w:t>Definitions</w:t>
            </w:r>
          </w:p>
        </w:tc>
      </w:tr>
      <w:tr w:rsidR="006F1AA0" w:rsidTr="00E47FCB">
        <w:trPr>
          <w:trHeight w:val="900"/>
        </w:trPr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advisor</w:t>
            </w:r>
          </w:p>
        </w:tc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مستشار- ناصح</w:t>
            </w:r>
          </w:p>
        </w:tc>
        <w:tc>
          <w:tcPr>
            <w:tcW w:w="3197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person who helps you plan your courses</w:t>
            </w:r>
          </w:p>
        </w:tc>
      </w:tr>
      <w:tr w:rsidR="006F1AA0" w:rsidTr="00E47FCB">
        <w:trPr>
          <w:trHeight w:val="604"/>
        </w:trPr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schedule</w:t>
            </w:r>
          </w:p>
        </w:tc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جدول مواعيد</w:t>
            </w:r>
          </w:p>
        </w:tc>
        <w:tc>
          <w:tcPr>
            <w:tcW w:w="3197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list of activities and their times</w:t>
            </w:r>
          </w:p>
        </w:tc>
      </w:tr>
      <w:tr w:rsidR="006F1AA0" w:rsidTr="00E47FCB">
        <w:trPr>
          <w:trHeight w:val="604"/>
        </w:trPr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facilities</w:t>
            </w:r>
          </w:p>
        </w:tc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أمكان مخصصة للأنشطة</w:t>
            </w:r>
          </w:p>
        </w:tc>
        <w:tc>
          <w:tcPr>
            <w:tcW w:w="3197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Places or areas for special activities</w:t>
            </w:r>
          </w:p>
        </w:tc>
      </w:tr>
      <w:tr w:rsidR="006F1AA0" w:rsidTr="00E47FCB">
        <w:trPr>
          <w:trHeight w:val="604"/>
        </w:trPr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orientation</w:t>
            </w:r>
          </w:p>
        </w:tc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لقاء إعلامي</w:t>
            </w:r>
            <w:r w:rsidR="00920E74">
              <w:rPr>
                <w:rFonts w:hint="cs"/>
                <w:b/>
                <w:bCs/>
                <w:sz w:val="24"/>
                <w:szCs w:val="24"/>
                <w:rtl/>
              </w:rPr>
              <w:t xml:space="preserve"> - توجيهات</w:t>
            </w:r>
          </w:p>
        </w:tc>
        <w:tc>
          <w:tcPr>
            <w:tcW w:w="3197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 informat</w:t>
            </w:r>
            <w:r w:rsidR="00920E74">
              <w:rPr>
                <w:b/>
                <w:bCs/>
                <w:sz w:val="24"/>
                <w:szCs w:val="24"/>
              </w:rPr>
              <w:t>ional meeting</w:t>
            </w:r>
          </w:p>
        </w:tc>
      </w:tr>
      <w:tr w:rsidR="006F1AA0" w:rsidTr="00E47FCB">
        <w:trPr>
          <w:trHeight w:val="912"/>
        </w:trPr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Placement test</w:t>
            </w:r>
          </w:p>
        </w:tc>
        <w:tc>
          <w:tcPr>
            <w:tcW w:w="3194" w:type="dxa"/>
          </w:tcPr>
          <w:p w:rsidR="006F1AA0" w:rsidRDefault="006F1AA0" w:rsidP="008873C0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امتحان تحديد مستوى</w:t>
            </w:r>
          </w:p>
        </w:tc>
        <w:tc>
          <w:tcPr>
            <w:tcW w:w="3197" w:type="dxa"/>
          </w:tcPr>
          <w:p w:rsidR="006F1AA0" w:rsidRDefault="00920E74" w:rsidP="008873C0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 exam to find a student's correct place or level</w:t>
            </w:r>
          </w:p>
        </w:tc>
      </w:tr>
    </w:tbl>
    <w:p w:rsidR="008873C0" w:rsidRDefault="008873C0" w:rsidP="008873C0">
      <w:pPr>
        <w:bidi w:val="0"/>
        <w:rPr>
          <w:b/>
          <w:bCs/>
          <w:sz w:val="24"/>
          <w:szCs w:val="24"/>
        </w:rPr>
      </w:pPr>
    </w:p>
    <w:p w:rsidR="001635E7" w:rsidRDefault="001635E7" w:rsidP="00920E74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</w:p>
    <w:p w:rsidR="00920E74" w:rsidRDefault="00920E74" w:rsidP="001635E7">
      <w:pPr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Chapter 2</w:t>
      </w:r>
    </w:p>
    <w:p w:rsidR="00920E74" w:rsidRDefault="00920E74" w:rsidP="00920E74">
      <w:pPr>
        <w:bidi w:val="0"/>
        <w:jc w:val="center"/>
        <w:rPr>
          <w:b/>
          <w:bCs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920E74" w:rsidTr="00920E74">
        <w:tc>
          <w:tcPr>
            <w:tcW w:w="4261" w:type="dxa"/>
          </w:tcPr>
          <w:p w:rsidR="00920E74" w:rsidRDefault="00920E74" w:rsidP="00920E74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4261" w:type="dxa"/>
          </w:tcPr>
          <w:p w:rsidR="00920E74" w:rsidRDefault="00920E74" w:rsidP="00920E74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Chance of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فرصة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Degrees   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درجة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Weather forecast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توقعات الطقس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Get a tan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الحصول على الاسمرار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Extra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زيادة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Freezing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تجمد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Sick of (</w:t>
            </w:r>
            <w:proofErr w:type="spellStart"/>
            <w:r>
              <w:rPr>
                <w:b/>
                <w:bCs/>
                <w:sz w:val="24"/>
                <w:szCs w:val="24"/>
              </w:rPr>
              <w:t>v+ing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)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سئمت من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How come    </w:t>
            </w:r>
            <w:r w:rsidR="00674398" w:rsidRPr="00674398">
              <w:rPr>
                <w:b/>
                <w:bCs/>
                <w:color w:val="00B050"/>
                <w:sz w:val="24"/>
                <w:szCs w:val="24"/>
              </w:rPr>
              <w:t>Exp</w:t>
            </w:r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كيف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لك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>!</w:t>
            </w:r>
          </w:p>
        </w:tc>
      </w:tr>
      <w:tr w:rsidR="00920E74" w:rsidTr="00920E74">
        <w:tc>
          <w:tcPr>
            <w:tcW w:w="4261" w:type="dxa"/>
          </w:tcPr>
          <w:p w:rsidR="00920E74" w:rsidRDefault="001C6464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It's raining cats and dogs</w:t>
            </w:r>
            <w:r w:rsidR="00674398">
              <w:rPr>
                <w:b/>
                <w:bCs/>
                <w:sz w:val="24"/>
                <w:szCs w:val="24"/>
              </w:rPr>
              <w:t xml:space="preserve"> </w:t>
            </w:r>
            <w:r w:rsidR="00674398" w:rsidRPr="00674398">
              <w:rPr>
                <w:b/>
                <w:bCs/>
                <w:color w:val="00B050"/>
                <w:sz w:val="24"/>
                <w:szCs w:val="24"/>
              </w:rPr>
              <w:t>Exp</w:t>
            </w:r>
          </w:p>
        </w:tc>
        <w:tc>
          <w:tcPr>
            <w:tcW w:w="4261" w:type="dxa"/>
          </w:tcPr>
          <w:p w:rsidR="00920E74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تطمر بغزاره</w:t>
            </w:r>
          </w:p>
        </w:tc>
      </w:tr>
      <w:tr w:rsidR="001635E7" w:rsidTr="001635E7">
        <w:tc>
          <w:tcPr>
            <w:tcW w:w="4261" w:type="dxa"/>
          </w:tcPr>
          <w:p w:rsidR="001635E7" w:rsidRDefault="00674398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Hiking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1635E7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المشي</w:t>
            </w:r>
          </w:p>
        </w:tc>
      </w:tr>
      <w:tr w:rsidR="001635E7" w:rsidTr="001635E7">
        <w:tc>
          <w:tcPr>
            <w:tcW w:w="4261" w:type="dxa"/>
          </w:tcPr>
          <w:p w:rsidR="001635E7" w:rsidRDefault="00674398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clear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1635E7" w:rsidRDefault="00621FF7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صافي</w:t>
            </w:r>
          </w:p>
        </w:tc>
      </w:tr>
      <w:tr w:rsidR="001635E7" w:rsidTr="001635E7">
        <w:tc>
          <w:tcPr>
            <w:tcW w:w="4261" w:type="dxa"/>
          </w:tcPr>
          <w:p w:rsidR="001635E7" w:rsidRDefault="00674398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incredible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1635E7" w:rsidRDefault="0085652D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لا يُصدق!</w:t>
            </w:r>
          </w:p>
        </w:tc>
      </w:tr>
      <w:tr w:rsidR="001635E7" w:rsidTr="001635E7">
        <w:tc>
          <w:tcPr>
            <w:tcW w:w="4261" w:type="dxa"/>
          </w:tcPr>
          <w:p w:rsidR="001635E7" w:rsidRDefault="00674398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muddy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1635E7" w:rsidRDefault="0085652D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مُوحل</w:t>
            </w:r>
          </w:p>
        </w:tc>
      </w:tr>
      <w:tr w:rsidR="001635E7" w:rsidTr="001635E7">
        <w:tc>
          <w:tcPr>
            <w:tcW w:w="4261" w:type="dxa"/>
          </w:tcPr>
          <w:p w:rsidR="001635E7" w:rsidRDefault="00674398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scared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1635E7" w:rsidRDefault="0085652D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خائف</w:t>
            </w:r>
          </w:p>
        </w:tc>
      </w:tr>
      <w:tr w:rsidR="001635E7" w:rsidTr="001635E7">
        <w:tc>
          <w:tcPr>
            <w:tcW w:w="4261" w:type="dxa"/>
          </w:tcPr>
          <w:p w:rsidR="001635E7" w:rsidRDefault="00674398" w:rsidP="00920E74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 can't wait to…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Exp</w:t>
            </w:r>
          </w:p>
        </w:tc>
        <w:tc>
          <w:tcPr>
            <w:tcW w:w="4261" w:type="dxa"/>
          </w:tcPr>
          <w:p w:rsidR="001635E7" w:rsidRDefault="0085652D" w:rsidP="00920E74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لا أستطيع الانتظار لـ</w:t>
            </w:r>
          </w:p>
        </w:tc>
      </w:tr>
    </w:tbl>
    <w:p w:rsidR="00920E74" w:rsidRDefault="00920E74" w:rsidP="00920E74">
      <w:pPr>
        <w:bidi w:val="0"/>
        <w:rPr>
          <w:b/>
          <w:bCs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2840"/>
        <w:gridCol w:w="2841"/>
        <w:gridCol w:w="2841"/>
      </w:tblGrid>
      <w:tr w:rsidR="001635E7" w:rsidTr="001635E7">
        <w:tc>
          <w:tcPr>
            <w:tcW w:w="2840" w:type="dxa"/>
          </w:tcPr>
          <w:p w:rsidR="001635E7" w:rsidRDefault="001635E7" w:rsidP="001635E7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2841" w:type="dxa"/>
          </w:tcPr>
          <w:p w:rsidR="001635E7" w:rsidRDefault="001635E7" w:rsidP="001635E7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 xml:space="preserve">Meaning in </w:t>
            </w:r>
            <w:proofErr w:type="spellStart"/>
            <w:r w:rsidRPr="006F1AA0">
              <w:rPr>
                <w:b/>
                <w:bCs/>
                <w:color w:val="FF0000"/>
                <w:sz w:val="24"/>
                <w:szCs w:val="24"/>
              </w:rPr>
              <w:t>Arbic</w:t>
            </w:r>
            <w:proofErr w:type="spellEnd"/>
          </w:p>
        </w:tc>
        <w:tc>
          <w:tcPr>
            <w:tcW w:w="2841" w:type="dxa"/>
          </w:tcPr>
          <w:p w:rsidR="001635E7" w:rsidRDefault="001635E7" w:rsidP="001635E7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0070C0"/>
                <w:sz w:val="24"/>
                <w:szCs w:val="24"/>
              </w:rPr>
              <w:t>Definitions</w:t>
            </w:r>
          </w:p>
        </w:tc>
      </w:tr>
      <w:tr w:rsidR="001635E7" w:rsidTr="001635E7">
        <w:tc>
          <w:tcPr>
            <w:tcW w:w="2840" w:type="dxa"/>
          </w:tcPr>
          <w:p w:rsidR="001635E7" w:rsidRDefault="0067439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incredible     </w:t>
            </w:r>
          </w:p>
        </w:tc>
        <w:tc>
          <w:tcPr>
            <w:tcW w:w="2841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لا يُصدق!</w:t>
            </w:r>
          </w:p>
        </w:tc>
        <w:tc>
          <w:tcPr>
            <w:tcW w:w="2841" w:type="dxa"/>
          </w:tcPr>
          <w:p w:rsidR="001635E7" w:rsidRDefault="0067439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Unbelievable very surprising</w:t>
            </w:r>
          </w:p>
        </w:tc>
      </w:tr>
      <w:tr w:rsidR="001635E7" w:rsidTr="001635E7">
        <w:tc>
          <w:tcPr>
            <w:tcW w:w="2840" w:type="dxa"/>
          </w:tcPr>
          <w:p w:rsidR="001635E7" w:rsidRDefault="0067439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muddy     </w:t>
            </w:r>
          </w:p>
        </w:tc>
        <w:tc>
          <w:tcPr>
            <w:tcW w:w="2841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موُحل</w:t>
            </w:r>
          </w:p>
        </w:tc>
        <w:tc>
          <w:tcPr>
            <w:tcW w:w="2841" w:type="dxa"/>
          </w:tcPr>
          <w:p w:rsidR="001635E7" w:rsidRDefault="0067439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Covered with wet earth</w:t>
            </w:r>
          </w:p>
        </w:tc>
      </w:tr>
      <w:tr w:rsidR="001635E7" w:rsidTr="001635E7">
        <w:tc>
          <w:tcPr>
            <w:tcW w:w="2840" w:type="dxa"/>
          </w:tcPr>
          <w:p w:rsidR="001635E7" w:rsidRDefault="0067439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Hiking     </w:t>
            </w:r>
          </w:p>
        </w:tc>
        <w:tc>
          <w:tcPr>
            <w:tcW w:w="2841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المشي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Walking out in nature</w:t>
            </w:r>
          </w:p>
        </w:tc>
      </w:tr>
      <w:tr w:rsidR="001635E7" w:rsidTr="001635E7">
        <w:tc>
          <w:tcPr>
            <w:tcW w:w="2840" w:type="dxa"/>
          </w:tcPr>
          <w:p w:rsidR="001635E7" w:rsidRDefault="0067439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clear     </w:t>
            </w:r>
          </w:p>
        </w:tc>
        <w:tc>
          <w:tcPr>
            <w:tcW w:w="2841" w:type="dxa"/>
          </w:tcPr>
          <w:p w:rsidR="001635E7" w:rsidRDefault="00621FF7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صـافي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Not cloudy</w:t>
            </w:r>
          </w:p>
        </w:tc>
      </w:tr>
      <w:tr w:rsidR="001635E7" w:rsidTr="001635E7">
        <w:tc>
          <w:tcPr>
            <w:tcW w:w="2840" w:type="dxa"/>
          </w:tcPr>
          <w:p w:rsidR="001635E7" w:rsidRDefault="0067439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 could 't wait</w:t>
            </w:r>
          </w:p>
        </w:tc>
        <w:tc>
          <w:tcPr>
            <w:tcW w:w="2841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لا أستطيع الانتظار لـ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Wanted to do something very much</w:t>
            </w:r>
          </w:p>
        </w:tc>
      </w:tr>
      <w:tr w:rsidR="001635E7" w:rsidTr="001635E7">
        <w:tc>
          <w:tcPr>
            <w:tcW w:w="2840" w:type="dxa"/>
          </w:tcPr>
          <w:p w:rsidR="001635E7" w:rsidRDefault="0067439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scared     </w:t>
            </w:r>
          </w:p>
        </w:tc>
        <w:tc>
          <w:tcPr>
            <w:tcW w:w="2841" w:type="dxa"/>
          </w:tcPr>
          <w:p w:rsidR="001635E7" w:rsidRDefault="00966C9E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خائف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afraid</w:t>
            </w:r>
          </w:p>
        </w:tc>
      </w:tr>
      <w:tr w:rsidR="001635E7" w:rsidTr="001635E7">
        <w:tc>
          <w:tcPr>
            <w:tcW w:w="2840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showers</w:t>
            </w:r>
          </w:p>
        </w:tc>
        <w:tc>
          <w:tcPr>
            <w:tcW w:w="2841" w:type="dxa"/>
          </w:tcPr>
          <w:p w:rsidR="001635E7" w:rsidRDefault="000374D3" w:rsidP="005C27C8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زخات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المطر</w:t>
            </w:r>
            <w:r w:rsidR="00B50FCE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50FCE">
              <w:rPr>
                <w:b/>
                <w:bCs/>
                <w:sz w:val="24"/>
                <w:szCs w:val="24"/>
                <w:rtl/>
              </w:rPr>
              <w:t>–</w:t>
            </w:r>
            <w:r w:rsidR="00B50FCE">
              <w:rPr>
                <w:rFonts w:hint="cs"/>
                <w:b/>
                <w:bCs/>
                <w:sz w:val="24"/>
                <w:szCs w:val="24"/>
                <w:rtl/>
              </w:rPr>
              <w:t xml:space="preserve"> فترات </w:t>
            </w:r>
            <w:r w:rsidR="005C27C8">
              <w:rPr>
                <w:rFonts w:hint="cs"/>
                <w:b/>
                <w:bCs/>
                <w:sz w:val="24"/>
                <w:szCs w:val="24"/>
                <w:rtl/>
              </w:rPr>
              <w:t>سيكون فيها تساقط أمطار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Short periods of rain</w:t>
            </w:r>
          </w:p>
        </w:tc>
      </w:tr>
      <w:tr w:rsidR="001635E7" w:rsidTr="001635E7">
        <w:tc>
          <w:tcPr>
            <w:tcW w:w="2840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chilly</w:t>
            </w:r>
          </w:p>
        </w:tc>
        <w:tc>
          <w:tcPr>
            <w:tcW w:w="2841" w:type="dxa"/>
          </w:tcPr>
          <w:p w:rsidR="001635E7" w:rsidRDefault="000374D3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</w:t>
            </w:r>
            <w:r w:rsidR="005C27C8">
              <w:rPr>
                <w:rFonts w:hint="cs"/>
                <w:b/>
                <w:bCs/>
                <w:sz w:val="24"/>
                <w:szCs w:val="24"/>
                <w:rtl/>
              </w:rPr>
              <w:t>رودة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little cold</w:t>
            </w:r>
          </w:p>
        </w:tc>
      </w:tr>
      <w:tr w:rsidR="001635E7" w:rsidTr="001635E7">
        <w:tc>
          <w:tcPr>
            <w:tcW w:w="2840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overnight</w:t>
            </w:r>
          </w:p>
        </w:tc>
        <w:tc>
          <w:tcPr>
            <w:tcW w:w="2841" w:type="dxa"/>
          </w:tcPr>
          <w:p w:rsidR="001635E7" w:rsidRDefault="000374D3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خلال الليل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During the night</w:t>
            </w:r>
          </w:p>
        </w:tc>
      </w:tr>
      <w:tr w:rsidR="001635E7" w:rsidTr="001635E7">
        <w:tc>
          <w:tcPr>
            <w:tcW w:w="2840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Partly cloudy</w:t>
            </w:r>
          </w:p>
        </w:tc>
        <w:tc>
          <w:tcPr>
            <w:tcW w:w="2841" w:type="dxa"/>
          </w:tcPr>
          <w:p w:rsidR="001635E7" w:rsidRDefault="000374D3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غائم جزئياً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Clear in some places and cloudy in others</w:t>
            </w:r>
          </w:p>
        </w:tc>
      </w:tr>
      <w:tr w:rsidR="001635E7" w:rsidTr="001635E7">
        <w:tc>
          <w:tcPr>
            <w:tcW w:w="2840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Fair skies</w:t>
            </w:r>
          </w:p>
        </w:tc>
        <w:tc>
          <w:tcPr>
            <w:tcW w:w="2841" w:type="dxa"/>
          </w:tcPr>
          <w:p w:rsidR="001635E7" w:rsidRDefault="000374D3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سماء صافيه</w:t>
            </w:r>
          </w:p>
        </w:tc>
        <w:tc>
          <w:tcPr>
            <w:tcW w:w="284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Clear, not rainy</w:t>
            </w:r>
          </w:p>
        </w:tc>
      </w:tr>
    </w:tbl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Chapter3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1635E7" w:rsidTr="001635E7">
        <w:tc>
          <w:tcPr>
            <w:tcW w:w="4261" w:type="dxa"/>
          </w:tcPr>
          <w:p w:rsidR="001635E7" w:rsidRDefault="001635E7" w:rsidP="001635E7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4261" w:type="dxa"/>
          </w:tcPr>
          <w:p w:rsidR="001635E7" w:rsidRDefault="001635E7" w:rsidP="001635E7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</w:tr>
      <w:tr w:rsidR="001635E7" w:rsidTr="001635E7">
        <w:tc>
          <w:tcPr>
            <w:tcW w:w="4261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</w:t>
            </w:r>
            <w:r w:rsidR="00CD2328">
              <w:rPr>
                <w:b/>
                <w:bCs/>
                <w:sz w:val="24"/>
                <w:szCs w:val="24"/>
              </w:rPr>
              <w:t>isle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1635E7" w:rsidRDefault="00965386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ممر</w:t>
            </w:r>
          </w:p>
        </w:tc>
      </w:tr>
      <w:tr w:rsidR="001635E7" w:rsidTr="001635E7">
        <w:tc>
          <w:tcPr>
            <w:tcW w:w="4261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</w:t>
            </w:r>
            <w:r w:rsidR="00CD2328">
              <w:rPr>
                <w:b/>
                <w:bCs/>
                <w:sz w:val="24"/>
                <w:szCs w:val="24"/>
              </w:rPr>
              <w:t>roceries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1635E7" w:rsidRDefault="00965386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بقاله</w:t>
            </w:r>
          </w:p>
        </w:tc>
      </w:tr>
      <w:tr w:rsidR="001635E7" w:rsidTr="001635E7">
        <w:tc>
          <w:tcPr>
            <w:tcW w:w="4261" w:type="dxa"/>
          </w:tcPr>
          <w:p w:rsidR="001635E7" w:rsidRPr="00CD2328" w:rsidRDefault="00CD2328" w:rsidP="001635E7">
            <w:pPr>
              <w:bidi w:val="0"/>
              <w:rPr>
                <w:b/>
                <w:bCs/>
                <w:sz w:val="24"/>
                <w:szCs w:val="24"/>
                <w:vertAlign w:val="superscript"/>
              </w:rPr>
            </w:pPr>
            <w:r>
              <w:rPr>
                <w:b/>
                <w:bCs/>
                <w:sz w:val="24"/>
                <w:szCs w:val="24"/>
              </w:rPr>
              <w:t>Pound</w:t>
            </w:r>
            <w:r>
              <w:rPr>
                <w:b/>
                <w:bCs/>
                <w:sz w:val="24"/>
                <w:szCs w:val="24"/>
                <w:vertAlign w:val="superscript"/>
              </w:rPr>
              <w:t>1</w:t>
            </w:r>
            <w:r w:rsidR="000D2210">
              <w:rPr>
                <w:b/>
                <w:bCs/>
                <w:sz w:val="24"/>
                <w:szCs w:val="24"/>
              </w:rPr>
              <w:t xml:space="preserve">     </w:t>
            </w:r>
            <w:r w:rsidR="000D2210"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1635E7" w:rsidRDefault="00965386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جنية</w:t>
            </w:r>
          </w:p>
        </w:tc>
      </w:tr>
      <w:tr w:rsidR="001635E7" w:rsidTr="001635E7">
        <w:tc>
          <w:tcPr>
            <w:tcW w:w="4261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</w:t>
            </w:r>
            <w:r w:rsidR="00CD2328">
              <w:rPr>
                <w:b/>
                <w:bCs/>
                <w:sz w:val="24"/>
                <w:szCs w:val="24"/>
              </w:rPr>
              <w:t>roduce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1635E7" w:rsidRDefault="00965386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إنتاج</w:t>
            </w:r>
          </w:p>
        </w:tc>
      </w:tr>
      <w:tr w:rsidR="001635E7" w:rsidTr="001635E7">
        <w:tc>
          <w:tcPr>
            <w:tcW w:w="4261" w:type="dxa"/>
          </w:tcPr>
          <w:p w:rsidR="001635E7" w:rsidRPr="00CD2328" w:rsidRDefault="00CD2328" w:rsidP="001635E7">
            <w:pPr>
              <w:bidi w:val="0"/>
              <w:rPr>
                <w:b/>
                <w:bCs/>
                <w:sz w:val="24"/>
                <w:szCs w:val="24"/>
                <w:vertAlign w:val="superscript"/>
              </w:rPr>
            </w:pPr>
            <w:r>
              <w:rPr>
                <w:b/>
                <w:bCs/>
                <w:sz w:val="24"/>
                <w:szCs w:val="24"/>
              </w:rPr>
              <w:t>quart</w:t>
            </w:r>
            <w:r>
              <w:rPr>
                <w:b/>
                <w:bCs/>
                <w:sz w:val="24"/>
                <w:szCs w:val="24"/>
                <w:vertAlign w:val="superscript"/>
              </w:rPr>
              <w:t>2</w:t>
            </w:r>
            <w:r w:rsidR="000D2210">
              <w:rPr>
                <w:b/>
                <w:bCs/>
                <w:sz w:val="24"/>
                <w:szCs w:val="24"/>
              </w:rPr>
              <w:t xml:space="preserve">     </w:t>
            </w:r>
            <w:r w:rsidR="000D2210"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1635E7" w:rsidRDefault="00965386" w:rsidP="0085652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ربع </w:t>
            </w:r>
            <w:r w:rsidR="0085652D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الون</w:t>
            </w:r>
          </w:p>
        </w:tc>
      </w:tr>
      <w:tr w:rsidR="001635E7" w:rsidTr="001635E7">
        <w:tc>
          <w:tcPr>
            <w:tcW w:w="4261" w:type="dxa"/>
          </w:tcPr>
          <w:p w:rsidR="001635E7" w:rsidRPr="00CD2328" w:rsidRDefault="00CD2328" w:rsidP="001635E7">
            <w:pPr>
              <w:bidi w:val="0"/>
              <w:rPr>
                <w:b/>
                <w:bCs/>
                <w:sz w:val="24"/>
                <w:szCs w:val="24"/>
                <w:vertAlign w:val="superscript"/>
              </w:rPr>
            </w:pPr>
            <w:r>
              <w:rPr>
                <w:b/>
                <w:bCs/>
                <w:sz w:val="24"/>
                <w:szCs w:val="24"/>
              </w:rPr>
              <w:t>Tofu</w:t>
            </w:r>
            <w:r>
              <w:rPr>
                <w:b/>
                <w:bCs/>
                <w:sz w:val="24"/>
                <w:szCs w:val="24"/>
                <w:vertAlign w:val="superscript"/>
              </w:rPr>
              <w:t>3</w:t>
            </w:r>
            <w:r w:rsidR="000D2210">
              <w:rPr>
                <w:b/>
                <w:bCs/>
                <w:sz w:val="24"/>
                <w:szCs w:val="24"/>
              </w:rPr>
              <w:t xml:space="preserve">     </w:t>
            </w:r>
            <w:r w:rsidR="000D2210"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1635E7" w:rsidRDefault="00965386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توفو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(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صوص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يُوضع على الأكلات)</w:t>
            </w:r>
          </w:p>
        </w:tc>
      </w:tr>
      <w:tr w:rsidR="001635E7" w:rsidTr="001635E7">
        <w:tc>
          <w:tcPr>
            <w:tcW w:w="4261" w:type="dxa"/>
          </w:tcPr>
          <w:p w:rsidR="001635E7" w:rsidRDefault="00CD2328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Take checks</w:t>
            </w:r>
            <w:r w:rsidR="000D2210">
              <w:rPr>
                <w:b/>
                <w:bCs/>
                <w:sz w:val="24"/>
                <w:szCs w:val="24"/>
              </w:rPr>
              <w:t xml:space="preserve">     </w:t>
            </w:r>
            <w:r w:rsidR="000D2210" w:rsidRPr="00674398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1635E7" w:rsidRDefault="00965386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تأخذ شيكات</w:t>
            </w:r>
          </w:p>
        </w:tc>
      </w:tr>
      <w:tr w:rsidR="001635E7" w:rsidTr="001635E7">
        <w:tc>
          <w:tcPr>
            <w:tcW w:w="4261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 line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Exp</w:t>
            </w:r>
          </w:p>
        </w:tc>
        <w:tc>
          <w:tcPr>
            <w:tcW w:w="4261" w:type="dxa"/>
          </w:tcPr>
          <w:p w:rsidR="001635E7" w:rsidRDefault="00965386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في الصف</w:t>
            </w:r>
          </w:p>
        </w:tc>
      </w:tr>
    </w:tbl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tbl>
      <w:tblPr>
        <w:tblStyle w:val="a3"/>
        <w:tblW w:w="9614" w:type="dxa"/>
        <w:tblLook w:val="04A0"/>
      </w:tblPr>
      <w:tblGrid>
        <w:gridCol w:w="3204"/>
        <w:gridCol w:w="3205"/>
        <w:gridCol w:w="3205"/>
      </w:tblGrid>
      <w:tr w:rsidR="001635E7" w:rsidTr="00E47FCB">
        <w:trPr>
          <w:trHeight w:val="288"/>
        </w:trPr>
        <w:tc>
          <w:tcPr>
            <w:tcW w:w="3204" w:type="dxa"/>
          </w:tcPr>
          <w:p w:rsidR="001635E7" w:rsidRDefault="001635E7" w:rsidP="001635E7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3205" w:type="dxa"/>
          </w:tcPr>
          <w:p w:rsidR="001635E7" w:rsidRDefault="001635E7" w:rsidP="001635E7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  <w:tc>
          <w:tcPr>
            <w:tcW w:w="3205" w:type="dxa"/>
          </w:tcPr>
          <w:p w:rsidR="001635E7" w:rsidRDefault="001635E7" w:rsidP="001635E7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0070C0"/>
                <w:sz w:val="24"/>
                <w:szCs w:val="24"/>
              </w:rPr>
              <w:t>Definitions</w:t>
            </w:r>
          </w:p>
        </w:tc>
      </w:tr>
      <w:tr w:rsidR="001635E7" w:rsidTr="00E47FCB">
        <w:trPr>
          <w:trHeight w:val="589"/>
        </w:trPr>
        <w:tc>
          <w:tcPr>
            <w:tcW w:w="3204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3205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مصادر</w:t>
            </w:r>
          </w:p>
        </w:tc>
        <w:tc>
          <w:tcPr>
            <w:tcW w:w="3205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place where something comes from</w:t>
            </w:r>
          </w:p>
        </w:tc>
      </w:tr>
      <w:tr w:rsidR="001635E7" w:rsidTr="00E47FCB">
        <w:trPr>
          <w:trHeight w:val="1165"/>
        </w:trPr>
        <w:tc>
          <w:tcPr>
            <w:tcW w:w="3204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Vitamins and minerals</w:t>
            </w:r>
          </w:p>
        </w:tc>
        <w:tc>
          <w:tcPr>
            <w:tcW w:w="3205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الفيتامينات والمعادن</w:t>
            </w:r>
          </w:p>
        </w:tc>
        <w:tc>
          <w:tcPr>
            <w:tcW w:w="3205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Helpful elements in many foods that are used by our bodies to grow and stay healthy</w:t>
            </w:r>
          </w:p>
        </w:tc>
      </w:tr>
      <w:tr w:rsidR="001635E7" w:rsidTr="00E47FCB">
        <w:trPr>
          <w:trHeight w:val="301"/>
        </w:trPr>
        <w:tc>
          <w:tcPr>
            <w:tcW w:w="3204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gain</w:t>
            </w:r>
          </w:p>
        </w:tc>
        <w:tc>
          <w:tcPr>
            <w:tcW w:w="3205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ازدياد</w:t>
            </w:r>
          </w:p>
        </w:tc>
        <w:tc>
          <w:tcPr>
            <w:tcW w:w="3205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increase</w:t>
            </w:r>
          </w:p>
        </w:tc>
      </w:tr>
      <w:tr w:rsidR="001635E7" w:rsidTr="00E47FCB">
        <w:trPr>
          <w:trHeight w:val="589"/>
        </w:trPr>
        <w:tc>
          <w:tcPr>
            <w:tcW w:w="3204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skip</w:t>
            </w:r>
          </w:p>
        </w:tc>
        <w:tc>
          <w:tcPr>
            <w:tcW w:w="3205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ترك</w:t>
            </w:r>
          </w:p>
        </w:tc>
        <w:tc>
          <w:tcPr>
            <w:tcW w:w="3205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Not to do or have something</w:t>
            </w:r>
          </w:p>
        </w:tc>
      </w:tr>
      <w:tr w:rsidR="001635E7" w:rsidTr="00E47FCB">
        <w:trPr>
          <w:trHeight w:val="288"/>
        </w:trPr>
        <w:tc>
          <w:tcPr>
            <w:tcW w:w="3204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decay</w:t>
            </w:r>
          </w:p>
        </w:tc>
        <w:tc>
          <w:tcPr>
            <w:tcW w:w="3205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تسوس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فساد (ألأسنان)</w:t>
            </w:r>
          </w:p>
        </w:tc>
        <w:tc>
          <w:tcPr>
            <w:tcW w:w="3205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Weakening , rotting</w:t>
            </w:r>
          </w:p>
        </w:tc>
      </w:tr>
      <w:tr w:rsidR="001635E7" w:rsidTr="00E47FCB">
        <w:trPr>
          <w:trHeight w:val="589"/>
        </w:trPr>
        <w:tc>
          <w:tcPr>
            <w:tcW w:w="3204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Cut down on</w:t>
            </w:r>
          </w:p>
        </w:tc>
        <w:tc>
          <w:tcPr>
            <w:tcW w:w="3205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التقليل</w:t>
            </w:r>
          </w:p>
        </w:tc>
        <w:tc>
          <w:tcPr>
            <w:tcW w:w="3205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reduce or have less of (something)</w:t>
            </w:r>
          </w:p>
        </w:tc>
      </w:tr>
      <w:tr w:rsidR="001635E7" w:rsidTr="00E47FCB">
        <w:trPr>
          <w:trHeight w:val="589"/>
        </w:trPr>
        <w:tc>
          <w:tcPr>
            <w:tcW w:w="3204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calories</w:t>
            </w:r>
          </w:p>
        </w:tc>
        <w:tc>
          <w:tcPr>
            <w:tcW w:w="3205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السعرات الحرارية</w:t>
            </w:r>
          </w:p>
        </w:tc>
        <w:tc>
          <w:tcPr>
            <w:tcW w:w="3205" w:type="dxa"/>
          </w:tcPr>
          <w:p w:rsidR="001635E7" w:rsidRDefault="00B40E22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unit for measuring the energy value of food</w:t>
            </w:r>
          </w:p>
        </w:tc>
      </w:tr>
      <w:tr w:rsidR="001635E7" w:rsidTr="00E47FCB">
        <w:trPr>
          <w:trHeight w:val="839"/>
        </w:trPr>
        <w:tc>
          <w:tcPr>
            <w:tcW w:w="3204" w:type="dxa"/>
          </w:tcPr>
          <w:p w:rsidR="001635E7" w:rsidRDefault="000D2210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Fiber</w:t>
            </w:r>
          </w:p>
        </w:tc>
        <w:tc>
          <w:tcPr>
            <w:tcW w:w="3205" w:type="dxa"/>
          </w:tcPr>
          <w:p w:rsidR="001635E7" w:rsidRDefault="0085652D" w:rsidP="001635E7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الألياف</w:t>
            </w:r>
          </w:p>
        </w:tc>
        <w:tc>
          <w:tcPr>
            <w:tcW w:w="3205" w:type="dxa"/>
          </w:tcPr>
          <w:p w:rsidR="001635E7" w:rsidRDefault="00B40E22" w:rsidP="001635E7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food substance that comes from plants and that we need for digestion</w:t>
            </w:r>
          </w:p>
        </w:tc>
      </w:tr>
    </w:tbl>
    <w:p w:rsidR="001635E7" w:rsidRDefault="001635E7" w:rsidP="001635E7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50FCE" w:rsidRDefault="00B50FCE" w:rsidP="00B40E22">
      <w:pPr>
        <w:bidi w:val="0"/>
        <w:jc w:val="center"/>
        <w:rPr>
          <w:b/>
          <w:bCs/>
          <w:sz w:val="24"/>
          <w:szCs w:val="24"/>
        </w:rPr>
      </w:pPr>
    </w:p>
    <w:p w:rsidR="00B40E22" w:rsidRDefault="00B40E22" w:rsidP="00B50FCE">
      <w:pPr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Chapter4</w:t>
      </w:r>
    </w:p>
    <w:tbl>
      <w:tblPr>
        <w:tblStyle w:val="a3"/>
        <w:tblW w:w="9512" w:type="dxa"/>
        <w:tblLook w:val="04A0"/>
      </w:tblPr>
      <w:tblGrid>
        <w:gridCol w:w="3170"/>
        <w:gridCol w:w="3171"/>
        <w:gridCol w:w="3171"/>
      </w:tblGrid>
      <w:tr w:rsidR="00B40E22" w:rsidTr="00E47FCB">
        <w:trPr>
          <w:trHeight w:val="288"/>
        </w:trPr>
        <w:tc>
          <w:tcPr>
            <w:tcW w:w="3170" w:type="dxa"/>
          </w:tcPr>
          <w:p w:rsidR="00B40E22" w:rsidRDefault="00B40E22" w:rsidP="00B40E22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3171" w:type="dxa"/>
          </w:tcPr>
          <w:p w:rsidR="00B40E22" w:rsidRDefault="00B40E22" w:rsidP="00B40E22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  <w:tc>
          <w:tcPr>
            <w:tcW w:w="3171" w:type="dxa"/>
          </w:tcPr>
          <w:p w:rsidR="00B40E22" w:rsidRDefault="00B40E22" w:rsidP="00B40E22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0070C0"/>
                <w:sz w:val="24"/>
                <w:szCs w:val="24"/>
              </w:rPr>
              <w:t>Definitions</w:t>
            </w:r>
          </w:p>
        </w:tc>
      </w:tr>
      <w:tr w:rsidR="00B40E22" w:rsidTr="00E47FCB">
        <w:trPr>
          <w:trHeight w:val="589"/>
        </w:trPr>
        <w:tc>
          <w:tcPr>
            <w:tcW w:w="3170" w:type="dxa"/>
          </w:tcPr>
          <w:p w:rsidR="00B40E22" w:rsidRDefault="002B3353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Give (someone) a ride</w:t>
            </w:r>
          </w:p>
        </w:tc>
        <w:tc>
          <w:tcPr>
            <w:tcW w:w="3171" w:type="dxa"/>
          </w:tcPr>
          <w:p w:rsidR="00B40E22" w:rsidRDefault="0058415B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تُقل شخص في السيارة</w:t>
            </w:r>
          </w:p>
        </w:tc>
        <w:tc>
          <w:tcPr>
            <w:tcW w:w="3171" w:type="dxa"/>
          </w:tcPr>
          <w:p w:rsidR="00B40E22" w:rsidRDefault="00900969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take someone in your car</w:t>
            </w:r>
          </w:p>
        </w:tc>
      </w:tr>
      <w:tr w:rsidR="00B40E22" w:rsidTr="00E47FCB">
        <w:trPr>
          <w:trHeight w:val="877"/>
        </w:trPr>
        <w:tc>
          <w:tcPr>
            <w:tcW w:w="3170" w:type="dxa"/>
          </w:tcPr>
          <w:p w:rsidR="00B40E22" w:rsidRDefault="002B3353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Run errands</w:t>
            </w:r>
          </w:p>
        </w:tc>
        <w:tc>
          <w:tcPr>
            <w:tcW w:w="3171" w:type="dxa"/>
          </w:tcPr>
          <w:p w:rsidR="00B40E22" w:rsidRDefault="00966C9E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جولة في ميدان العمل</w:t>
            </w:r>
          </w:p>
        </w:tc>
        <w:tc>
          <w:tcPr>
            <w:tcW w:w="3171" w:type="dxa"/>
          </w:tcPr>
          <w:p w:rsidR="00B40E22" w:rsidRDefault="00900969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take short trips to stores or other places of business</w:t>
            </w:r>
          </w:p>
        </w:tc>
      </w:tr>
      <w:tr w:rsidR="00B40E22" w:rsidTr="00E47FCB">
        <w:trPr>
          <w:trHeight w:val="576"/>
        </w:trPr>
        <w:tc>
          <w:tcPr>
            <w:tcW w:w="3170" w:type="dxa"/>
          </w:tcPr>
          <w:p w:rsidR="0058415B" w:rsidRDefault="002B3353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Drop</w:t>
            </w:r>
            <w:r w:rsidR="0058415B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off</w:t>
            </w:r>
          </w:p>
          <w:p w:rsidR="00B40E22" w:rsidRDefault="002B3353" w:rsidP="0058415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(something/someone)</w:t>
            </w:r>
          </w:p>
        </w:tc>
        <w:tc>
          <w:tcPr>
            <w:tcW w:w="3171" w:type="dxa"/>
          </w:tcPr>
          <w:p w:rsidR="00B40E22" w:rsidRDefault="0058415B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تأخذ شي أو شخص إلى مكان ما</w:t>
            </w:r>
          </w:p>
        </w:tc>
        <w:tc>
          <w:tcPr>
            <w:tcW w:w="3171" w:type="dxa"/>
          </w:tcPr>
          <w:p w:rsidR="00B40E22" w:rsidRDefault="00900969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take</w:t>
            </w:r>
            <w:r w:rsidR="00F4125E">
              <w:rPr>
                <w:b/>
                <w:bCs/>
                <w:sz w:val="24"/>
                <w:szCs w:val="24"/>
              </w:rPr>
              <w:t xml:space="preserve"> something or someone to place</w:t>
            </w:r>
          </w:p>
        </w:tc>
      </w:tr>
      <w:tr w:rsidR="00B40E22" w:rsidTr="00E47FCB">
        <w:trPr>
          <w:trHeight w:val="877"/>
        </w:trPr>
        <w:tc>
          <w:tcPr>
            <w:tcW w:w="3170" w:type="dxa"/>
          </w:tcPr>
          <w:p w:rsidR="00B40E22" w:rsidRDefault="002B3353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Dry cleaner</w:t>
            </w:r>
          </w:p>
        </w:tc>
        <w:tc>
          <w:tcPr>
            <w:tcW w:w="3171" w:type="dxa"/>
          </w:tcPr>
          <w:p w:rsidR="00B40E22" w:rsidRDefault="0058415B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التنظيف الجاف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place where clothes are cleaned with chemicals, not water</w:t>
            </w:r>
          </w:p>
        </w:tc>
      </w:tr>
      <w:tr w:rsidR="00B40E22" w:rsidTr="00E47FCB">
        <w:trPr>
          <w:trHeight w:val="589"/>
        </w:trPr>
        <w:tc>
          <w:tcPr>
            <w:tcW w:w="3170" w:type="dxa"/>
          </w:tcPr>
          <w:p w:rsidR="00B40E22" w:rsidRDefault="002B3353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laundry</w:t>
            </w:r>
          </w:p>
        </w:tc>
        <w:tc>
          <w:tcPr>
            <w:tcW w:w="3171" w:type="dxa"/>
          </w:tcPr>
          <w:p w:rsidR="00B40E22" w:rsidRDefault="0058415B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المغسلة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Clothes that need to be washed</w:t>
            </w:r>
          </w:p>
        </w:tc>
      </w:tr>
      <w:tr w:rsidR="00B40E22" w:rsidTr="00E47FCB">
        <w:trPr>
          <w:trHeight w:val="288"/>
        </w:trPr>
        <w:tc>
          <w:tcPr>
            <w:tcW w:w="3170" w:type="dxa"/>
          </w:tcPr>
          <w:p w:rsidR="00B40E22" w:rsidRDefault="00900969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convenient</w:t>
            </w:r>
          </w:p>
        </w:tc>
        <w:tc>
          <w:tcPr>
            <w:tcW w:w="3171" w:type="dxa"/>
          </w:tcPr>
          <w:p w:rsidR="00B40E22" w:rsidRDefault="0058415B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مريح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يسهل الأمور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Comfortable and easy</w:t>
            </w:r>
          </w:p>
        </w:tc>
      </w:tr>
      <w:tr w:rsidR="00B40E22" w:rsidTr="00E47FCB">
        <w:trPr>
          <w:trHeight w:val="877"/>
        </w:trPr>
        <w:tc>
          <w:tcPr>
            <w:tcW w:w="3170" w:type="dxa"/>
          </w:tcPr>
          <w:p w:rsidR="00B40E22" w:rsidRDefault="00900969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Debit card</w:t>
            </w:r>
          </w:p>
        </w:tc>
        <w:tc>
          <w:tcPr>
            <w:tcW w:w="3171" w:type="dxa"/>
          </w:tcPr>
          <w:p w:rsidR="00B40E22" w:rsidRDefault="0058415B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بطاقة الصراف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plastic card used to get money from a bank machine</w:t>
            </w:r>
          </w:p>
        </w:tc>
      </w:tr>
      <w:tr w:rsidR="00B40E22" w:rsidTr="00E47FCB">
        <w:trPr>
          <w:trHeight w:val="288"/>
        </w:trPr>
        <w:tc>
          <w:tcPr>
            <w:tcW w:w="3170" w:type="dxa"/>
          </w:tcPr>
          <w:p w:rsidR="00B40E22" w:rsidRDefault="00900969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Have got to</w:t>
            </w:r>
          </w:p>
        </w:tc>
        <w:tc>
          <w:tcPr>
            <w:tcW w:w="3171" w:type="dxa"/>
          </w:tcPr>
          <w:p w:rsidR="00B40E22" w:rsidRDefault="0058415B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يجب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must</w:t>
            </w:r>
          </w:p>
        </w:tc>
      </w:tr>
      <w:tr w:rsidR="00B40E22" w:rsidTr="00E47FCB">
        <w:trPr>
          <w:trHeight w:val="301"/>
        </w:trPr>
        <w:tc>
          <w:tcPr>
            <w:tcW w:w="3170" w:type="dxa"/>
          </w:tcPr>
          <w:p w:rsidR="00B40E22" w:rsidRDefault="00900969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jaywalking</w:t>
            </w:r>
          </w:p>
        </w:tc>
        <w:tc>
          <w:tcPr>
            <w:tcW w:w="3171" w:type="dxa"/>
          </w:tcPr>
          <w:p w:rsidR="00B40E22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عبور الشارع بطريقة غير </w:t>
            </w:r>
            <w:r w:rsidR="00B50FCE">
              <w:rPr>
                <w:rFonts w:hint="cs"/>
                <w:b/>
                <w:bCs/>
                <w:sz w:val="24"/>
                <w:szCs w:val="24"/>
                <w:rtl/>
              </w:rPr>
              <w:t>م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شر</w:t>
            </w:r>
            <w:r w:rsidR="00B50FCE">
              <w:rPr>
                <w:rFonts w:hint="cs"/>
                <w:b/>
                <w:bCs/>
                <w:sz w:val="24"/>
                <w:szCs w:val="24"/>
                <w:rtl/>
              </w:rPr>
              <w:t>وع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ة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Crossing a street illegally</w:t>
            </w:r>
          </w:p>
        </w:tc>
      </w:tr>
      <w:tr w:rsidR="00B40E22" w:rsidTr="00E47FCB">
        <w:trPr>
          <w:trHeight w:val="288"/>
        </w:trPr>
        <w:tc>
          <w:tcPr>
            <w:tcW w:w="3170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smog</w:t>
            </w:r>
          </w:p>
        </w:tc>
        <w:tc>
          <w:tcPr>
            <w:tcW w:w="3171" w:type="dxa"/>
          </w:tcPr>
          <w:p w:rsidR="00B40E22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دخان ملوث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Dirty air</w:t>
            </w:r>
          </w:p>
        </w:tc>
      </w:tr>
      <w:tr w:rsidR="00B40E22" w:rsidTr="00E47FCB">
        <w:trPr>
          <w:trHeight w:val="301"/>
        </w:trPr>
        <w:tc>
          <w:tcPr>
            <w:tcW w:w="3170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crowded</w:t>
            </w:r>
          </w:p>
        </w:tc>
        <w:tc>
          <w:tcPr>
            <w:tcW w:w="3171" w:type="dxa"/>
          </w:tcPr>
          <w:p w:rsidR="00B40E22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مزدحم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Full (of people)</w:t>
            </w:r>
          </w:p>
        </w:tc>
      </w:tr>
      <w:tr w:rsidR="00B40E22" w:rsidTr="00E47FCB">
        <w:trPr>
          <w:trHeight w:val="288"/>
        </w:trPr>
        <w:tc>
          <w:tcPr>
            <w:tcW w:w="3170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advantage</w:t>
            </w:r>
          </w:p>
        </w:tc>
        <w:tc>
          <w:tcPr>
            <w:tcW w:w="3171" w:type="dxa"/>
          </w:tcPr>
          <w:p w:rsidR="00B40E22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مميزات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Good thing, positive point</w:t>
            </w:r>
          </w:p>
        </w:tc>
      </w:tr>
      <w:tr w:rsidR="00B40E22" w:rsidTr="00E47FCB">
        <w:trPr>
          <w:trHeight w:val="301"/>
        </w:trPr>
        <w:tc>
          <w:tcPr>
            <w:tcW w:w="3170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disadvantage</w:t>
            </w:r>
          </w:p>
        </w:tc>
        <w:tc>
          <w:tcPr>
            <w:tcW w:w="3171" w:type="dxa"/>
          </w:tcPr>
          <w:p w:rsidR="00B40E22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عيوب</w:t>
            </w:r>
          </w:p>
        </w:tc>
        <w:tc>
          <w:tcPr>
            <w:tcW w:w="3171" w:type="dxa"/>
          </w:tcPr>
          <w:p w:rsidR="00B40E22" w:rsidRDefault="00F4125E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Bad thing, negative point</w:t>
            </w:r>
          </w:p>
        </w:tc>
      </w:tr>
    </w:tbl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p w:rsidR="00B40E22" w:rsidRDefault="00B40E22" w:rsidP="00B40E22">
      <w:pPr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Chapter5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585558" w:rsidTr="00585558">
        <w:tc>
          <w:tcPr>
            <w:tcW w:w="4261" w:type="dxa"/>
          </w:tcPr>
          <w:p w:rsidR="00585558" w:rsidRDefault="00585558" w:rsidP="00B40E22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4261" w:type="dxa"/>
          </w:tcPr>
          <w:p w:rsidR="00585558" w:rsidRDefault="00585558" w:rsidP="00B40E22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closet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585558" w:rsidRDefault="00300F45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خزانة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fireplace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موقد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landlord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المالك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صاحب المنزل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studio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شقه صغيرة مفتوحة أرجائها على بعض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vacancy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n</w:t>
            </w:r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شقة فارغة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Move (in/out)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ينتقل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raised     </w:t>
            </w:r>
            <w:r w:rsidRPr="00674398">
              <w:rPr>
                <w:b/>
                <w:bCs/>
                <w:color w:val="00B050"/>
                <w:sz w:val="24"/>
                <w:szCs w:val="24"/>
              </w:rPr>
              <w:t>v</w:t>
            </w:r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يرفع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Furnished/unfurnished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شقة مفروشة / شقة غير مفروشة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Stressed out     </w:t>
            </w:r>
            <w:proofErr w:type="spellStart"/>
            <w:r w:rsidRPr="00674398">
              <w:rPr>
                <w:b/>
                <w:bCs/>
                <w:color w:val="00B050"/>
                <w:sz w:val="24"/>
                <w:szCs w:val="24"/>
              </w:rPr>
              <w:t>adj</w:t>
            </w:r>
            <w:proofErr w:type="spellEnd"/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ضغط</w:t>
            </w:r>
          </w:p>
        </w:tc>
      </w:tr>
      <w:tr w:rsidR="00585558" w:rsidTr="00585558">
        <w:tc>
          <w:tcPr>
            <w:tcW w:w="4261" w:type="dxa"/>
          </w:tcPr>
          <w:p w:rsidR="00585558" w:rsidRDefault="00FA4E6A" w:rsidP="00B40E22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Pretty       </w:t>
            </w:r>
            <w:r w:rsidRPr="00FA4E6A">
              <w:rPr>
                <w:b/>
                <w:bCs/>
                <w:color w:val="00B050"/>
                <w:sz w:val="24"/>
                <w:szCs w:val="24"/>
              </w:rPr>
              <w:t>adv</w:t>
            </w:r>
          </w:p>
        </w:tc>
        <w:tc>
          <w:tcPr>
            <w:tcW w:w="4261" w:type="dxa"/>
          </w:tcPr>
          <w:p w:rsidR="00585558" w:rsidRDefault="00300F45" w:rsidP="00B40E2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جميل</w:t>
            </w:r>
          </w:p>
        </w:tc>
      </w:tr>
    </w:tbl>
    <w:p w:rsidR="00B40E22" w:rsidRDefault="00B40E22" w:rsidP="00B40E22">
      <w:pPr>
        <w:bidi w:val="0"/>
        <w:rPr>
          <w:b/>
          <w:bCs/>
          <w:sz w:val="24"/>
          <w:szCs w:val="24"/>
        </w:rPr>
      </w:pPr>
    </w:p>
    <w:tbl>
      <w:tblPr>
        <w:tblStyle w:val="a3"/>
        <w:tblW w:w="9599" w:type="dxa"/>
        <w:tblLook w:val="04A0"/>
      </w:tblPr>
      <w:tblGrid>
        <w:gridCol w:w="3199"/>
        <w:gridCol w:w="3200"/>
        <w:gridCol w:w="3200"/>
      </w:tblGrid>
      <w:tr w:rsidR="00585558" w:rsidTr="00E47FCB">
        <w:trPr>
          <w:trHeight w:val="289"/>
        </w:trPr>
        <w:tc>
          <w:tcPr>
            <w:tcW w:w="3199" w:type="dxa"/>
          </w:tcPr>
          <w:p w:rsidR="00585558" w:rsidRDefault="00585558" w:rsidP="00585558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3200" w:type="dxa"/>
          </w:tcPr>
          <w:p w:rsidR="00585558" w:rsidRDefault="00585558" w:rsidP="00585558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  <w:tc>
          <w:tcPr>
            <w:tcW w:w="3200" w:type="dxa"/>
          </w:tcPr>
          <w:p w:rsidR="00585558" w:rsidRDefault="00585558" w:rsidP="00585558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0070C0"/>
                <w:sz w:val="24"/>
                <w:szCs w:val="24"/>
              </w:rPr>
              <w:t>Definitions</w:t>
            </w:r>
          </w:p>
        </w:tc>
      </w:tr>
      <w:tr w:rsidR="00585558" w:rsidTr="00E47FCB">
        <w:trPr>
          <w:trHeight w:val="880"/>
        </w:trPr>
        <w:tc>
          <w:tcPr>
            <w:tcW w:w="3199" w:type="dxa"/>
          </w:tcPr>
          <w:p w:rsidR="00585558" w:rsidRDefault="00FA4E6A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lease</w:t>
            </w:r>
          </w:p>
        </w:tc>
        <w:tc>
          <w:tcPr>
            <w:tcW w:w="3200" w:type="dxa"/>
          </w:tcPr>
          <w:p w:rsidR="00585558" w:rsidRDefault="00300F45" w:rsidP="00585558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عقد إيجار</w:t>
            </w:r>
          </w:p>
        </w:tc>
        <w:tc>
          <w:tcPr>
            <w:tcW w:w="3200" w:type="dxa"/>
          </w:tcPr>
          <w:p w:rsidR="00585558" w:rsidRDefault="00FA4E6A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contract; a signed agreement to live in a home for a period of time</w:t>
            </w:r>
          </w:p>
        </w:tc>
      </w:tr>
      <w:tr w:rsidR="00585558" w:rsidTr="00E47FCB">
        <w:trPr>
          <w:trHeight w:val="591"/>
        </w:trPr>
        <w:tc>
          <w:tcPr>
            <w:tcW w:w="3199" w:type="dxa"/>
          </w:tcPr>
          <w:p w:rsidR="00585558" w:rsidRDefault="00FA4E6A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available</w:t>
            </w:r>
          </w:p>
        </w:tc>
        <w:tc>
          <w:tcPr>
            <w:tcW w:w="3200" w:type="dxa"/>
          </w:tcPr>
          <w:p w:rsidR="00585558" w:rsidRDefault="00300D77" w:rsidP="00585558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متوفرة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غير شاغرة</w:t>
            </w:r>
          </w:p>
        </w:tc>
        <w:tc>
          <w:tcPr>
            <w:tcW w:w="3200" w:type="dxa"/>
          </w:tcPr>
          <w:p w:rsidR="00585558" w:rsidRDefault="00914709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Able to be bought/rented/acquired</w:t>
            </w:r>
          </w:p>
        </w:tc>
      </w:tr>
      <w:tr w:rsidR="00585558" w:rsidTr="00E47FCB">
        <w:trPr>
          <w:trHeight w:val="591"/>
        </w:trPr>
        <w:tc>
          <w:tcPr>
            <w:tcW w:w="3199" w:type="dxa"/>
          </w:tcPr>
          <w:p w:rsidR="00585558" w:rsidRDefault="00FA4E6A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fix</w:t>
            </w:r>
          </w:p>
        </w:tc>
        <w:tc>
          <w:tcPr>
            <w:tcW w:w="3200" w:type="dxa"/>
          </w:tcPr>
          <w:p w:rsidR="00585558" w:rsidRDefault="00300D77" w:rsidP="00585558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يُصلح</w:t>
            </w:r>
          </w:p>
        </w:tc>
        <w:tc>
          <w:tcPr>
            <w:tcW w:w="3200" w:type="dxa"/>
          </w:tcPr>
          <w:p w:rsidR="00585558" w:rsidRDefault="00914709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repair; to make something work again</w:t>
            </w:r>
          </w:p>
        </w:tc>
      </w:tr>
      <w:tr w:rsidR="00585558" w:rsidTr="00E47FCB">
        <w:trPr>
          <w:trHeight w:val="302"/>
        </w:trPr>
        <w:tc>
          <w:tcPr>
            <w:tcW w:w="3199" w:type="dxa"/>
          </w:tcPr>
          <w:p w:rsidR="00585558" w:rsidRDefault="00FA4E6A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Month-to-month</w:t>
            </w:r>
          </w:p>
        </w:tc>
        <w:tc>
          <w:tcPr>
            <w:tcW w:w="3200" w:type="dxa"/>
          </w:tcPr>
          <w:p w:rsidR="00585558" w:rsidRDefault="00300D77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 شهر إلى شهر</w:t>
            </w:r>
          </w:p>
        </w:tc>
        <w:tc>
          <w:tcPr>
            <w:tcW w:w="3200" w:type="dxa"/>
          </w:tcPr>
          <w:p w:rsidR="00585558" w:rsidRDefault="00914709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Without a yearly contr</w:t>
            </w:r>
            <w:r w:rsidR="004D7149">
              <w:rPr>
                <w:b/>
                <w:bCs/>
                <w:sz w:val="24"/>
                <w:szCs w:val="24"/>
              </w:rPr>
              <w:t>act</w:t>
            </w:r>
          </w:p>
        </w:tc>
      </w:tr>
      <w:tr w:rsidR="00585558" w:rsidTr="00E47FCB">
        <w:trPr>
          <w:trHeight w:val="603"/>
        </w:trPr>
        <w:tc>
          <w:tcPr>
            <w:tcW w:w="3199" w:type="dxa"/>
          </w:tcPr>
          <w:p w:rsidR="00585558" w:rsidRDefault="00FA4E6A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leak</w:t>
            </w:r>
          </w:p>
        </w:tc>
        <w:tc>
          <w:tcPr>
            <w:tcW w:w="3200" w:type="dxa"/>
          </w:tcPr>
          <w:p w:rsidR="00585558" w:rsidRDefault="00300D77" w:rsidP="00585558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تسّرب</w:t>
            </w:r>
          </w:p>
        </w:tc>
        <w:tc>
          <w:tcPr>
            <w:tcW w:w="3200" w:type="dxa"/>
          </w:tcPr>
          <w:p w:rsidR="00585558" w:rsidRDefault="004D7149" w:rsidP="0058555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crack or hole that allows liquid to escape</w:t>
            </w:r>
          </w:p>
        </w:tc>
      </w:tr>
    </w:tbl>
    <w:p w:rsidR="00585558" w:rsidRDefault="00585558" w:rsidP="00585558">
      <w:pPr>
        <w:bidi w:val="0"/>
        <w:rPr>
          <w:b/>
          <w:bCs/>
          <w:sz w:val="24"/>
          <w:szCs w:val="24"/>
        </w:rPr>
      </w:pPr>
    </w:p>
    <w:p w:rsidR="00585558" w:rsidRDefault="00585558" w:rsidP="00585558">
      <w:pPr>
        <w:bidi w:val="0"/>
        <w:rPr>
          <w:b/>
          <w:bCs/>
          <w:sz w:val="24"/>
          <w:szCs w:val="24"/>
        </w:rPr>
      </w:pPr>
    </w:p>
    <w:p w:rsidR="00585558" w:rsidRDefault="00585558" w:rsidP="00585558">
      <w:pPr>
        <w:bidi w:val="0"/>
        <w:rPr>
          <w:b/>
          <w:bCs/>
          <w:sz w:val="24"/>
          <w:szCs w:val="24"/>
        </w:rPr>
      </w:pPr>
    </w:p>
    <w:p w:rsidR="00585558" w:rsidRDefault="00585558" w:rsidP="00585558">
      <w:pPr>
        <w:bidi w:val="0"/>
        <w:rPr>
          <w:b/>
          <w:bCs/>
          <w:sz w:val="24"/>
          <w:szCs w:val="24"/>
        </w:rPr>
      </w:pPr>
    </w:p>
    <w:p w:rsidR="00585558" w:rsidRDefault="00585558" w:rsidP="00585558">
      <w:pPr>
        <w:bidi w:val="0"/>
        <w:rPr>
          <w:b/>
          <w:bCs/>
          <w:sz w:val="24"/>
          <w:szCs w:val="24"/>
        </w:rPr>
      </w:pPr>
    </w:p>
    <w:p w:rsidR="004D7149" w:rsidRDefault="004D7149" w:rsidP="004D7149">
      <w:pPr>
        <w:bidi w:val="0"/>
        <w:rPr>
          <w:b/>
          <w:bCs/>
          <w:sz w:val="24"/>
          <w:szCs w:val="24"/>
        </w:rPr>
      </w:pPr>
    </w:p>
    <w:p w:rsidR="00585558" w:rsidRDefault="00585558" w:rsidP="00585558">
      <w:pPr>
        <w:bidi w:val="0"/>
        <w:rPr>
          <w:b/>
          <w:bCs/>
          <w:sz w:val="24"/>
          <w:szCs w:val="24"/>
        </w:rPr>
      </w:pPr>
    </w:p>
    <w:p w:rsidR="00B50FCE" w:rsidRDefault="00B50FCE" w:rsidP="00585558">
      <w:pPr>
        <w:bidi w:val="0"/>
        <w:jc w:val="center"/>
        <w:rPr>
          <w:b/>
          <w:bCs/>
          <w:sz w:val="24"/>
          <w:szCs w:val="24"/>
        </w:rPr>
      </w:pPr>
    </w:p>
    <w:p w:rsidR="00585558" w:rsidRDefault="00585558" w:rsidP="00B50FCE">
      <w:pPr>
        <w:bidi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Chapter6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585558" w:rsidTr="00585558">
        <w:tc>
          <w:tcPr>
            <w:tcW w:w="4261" w:type="dxa"/>
          </w:tcPr>
          <w:p w:rsidR="00585558" w:rsidRDefault="00585558" w:rsidP="00585558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4261" w:type="dxa"/>
          </w:tcPr>
          <w:p w:rsidR="00585558" w:rsidRDefault="00585558" w:rsidP="00585558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excited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متحمس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energetic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نشيط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careful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حذر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homesick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حنين إلى الوطن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afraid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خائف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worried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قلق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shy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خجول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interested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مهتم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nervous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متوتر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curious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فضولي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impression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انطباع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Used to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أعتدت على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exotic</w:t>
            </w:r>
          </w:p>
        </w:tc>
        <w:tc>
          <w:tcPr>
            <w:tcW w:w="4261" w:type="dxa"/>
          </w:tcPr>
          <w:p w:rsidR="00585558" w:rsidRDefault="00300D77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غريب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Doggie bag</w:t>
            </w:r>
          </w:p>
        </w:tc>
        <w:tc>
          <w:tcPr>
            <w:tcW w:w="4261" w:type="dxa"/>
          </w:tcPr>
          <w:p w:rsidR="00585558" w:rsidRDefault="0045188E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كيس لأكل المطاعم حين يُأخذ سفري 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amazed</w:t>
            </w:r>
          </w:p>
        </w:tc>
        <w:tc>
          <w:tcPr>
            <w:tcW w:w="4261" w:type="dxa"/>
          </w:tcPr>
          <w:p w:rsidR="00585558" w:rsidRDefault="0045188E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مندهش جداً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So far</w:t>
            </w:r>
          </w:p>
        </w:tc>
        <w:tc>
          <w:tcPr>
            <w:tcW w:w="4261" w:type="dxa"/>
          </w:tcPr>
          <w:p w:rsidR="00585558" w:rsidRDefault="0045188E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حتى الآن</w:t>
            </w:r>
          </w:p>
        </w:tc>
      </w:tr>
      <w:tr w:rsidR="00585558" w:rsidTr="00585558">
        <w:tc>
          <w:tcPr>
            <w:tcW w:w="4261" w:type="dxa"/>
          </w:tcPr>
          <w:p w:rsidR="00585558" w:rsidRDefault="006274AC" w:rsidP="006274AC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leftovers</w:t>
            </w:r>
          </w:p>
        </w:tc>
        <w:tc>
          <w:tcPr>
            <w:tcW w:w="4261" w:type="dxa"/>
          </w:tcPr>
          <w:p w:rsidR="00585558" w:rsidRDefault="0045188E" w:rsidP="00300F45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بقايا الطعام</w:t>
            </w:r>
          </w:p>
        </w:tc>
      </w:tr>
    </w:tbl>
    <w:p w:rsidR="00585558" w:rsidRDefault="00585558" w:rsidP="00A03059">
      <w:pPr>
        <w:bidi w:val="0"/>
        <w:rPr>
          <w:b/>
          <w:bCs/>
          <w:sz w:val="24"/>
          <w:szCs w:val="24"/>
        </w:rPr>
      </w:pPr>
    </w:p>
    <w:tbl>
      <w:tblPr>
        <w:tblStyle w:val="a3"/>
        <w:tblW w:w="9512" w:type="dxa"/>
        <w:tblLook w:val="04A0"/>
      </w:tblPr>
      <w:tblGrid>
        <w:gridCol w:w="3170"/>
        <w:gridCol w:w="3171"/>
        <w:gridCol w:w="3171"/>
      </w:tblGrid>
      <w:tr w:rsidR="00255BA8" w:rsidTr="00E47FCB">
        <w:trPr>
          <w:trHeight w:val="288"/>
        </w:trPr>
        <w:tc>
          <w:tcPr>
            <w:tcW w:w="3170" w:type="dxa"/>
          </w:tcPr>
          <w:p w:rsidR="00255BA8" w:rsidRDefault="00255BA8" w:rsidP="00255BA8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words</w:t>
            </w:r>
          </w:p>
        </w:tc>
        <w:tc>
          <w:tcPr>
            <w:tcW w:w="3171" w:type="dxa"/>
          </w:tcPr>
          <w:p w:rsidR="00255BA8" w:rsidRDefault="00255BA8" w:rsidP="00255BA8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FF0000"/>
                <w:sz w:val="24"/>
                <w:szCs w:val="24"/>
              </w:rPr>
              <w:t>Meaning in Ar</w:t>
            </w:r>
            <w:r>
              <w:rPr>
                <w:b/>
                <w:bCs/>
                <w:color w:val="FF0000"/>
                <w:sz w:val="24"/>
                <w:szCs w:val="24"/>
              </w:rPr>
              <w:t>a</w:t>
            </w:r>
            <w:r w:rsidRPr="006F1AA0">
              <w:rPr>
                <w:b/>
                <w:bCs/>
                <w:color w:val="FF0000"/>
                <w:sz w:val="24"/>
                <w:szCs w:val="24"/>
              </w:rPr>
              <w:t>bic</w:t>
            </w:r>
          </w:p>
        </w:tc>
        <w:tc>
          <w:tcPr>
            <w:tcW w:w="3171" w:type="dxa"/>
          </w:tcPr>
          <w:p w:rsidR="00255BA8" w:rsidRDefault="00255BA8" w:rsidP="00255BA8">
            <w:pPr>
              <w:bidi w:val="0"/>
              <w:rPr>
                <w:b/>
                <w:bCs/>
                <w:sz w:val="24"/>
                <w:szCs w:val="24"/>
              </w:rPr>
            </w:pPr>
            <w:r w:rsidRPr="006F1AA0">
              <w:rPr>
                <w:b/>
                <w:bCs/>
                <w:color w:val="0070C0"/>
                <w:sz w:val="24"/>
                <w:szCs w:val="24"/>
              </w:rPr>
              <w:t>Definitions</w:t>
            </w:r>
          </w:p>
        </w:tc>
      </w:tr>
      <w:tr w:rsidR="00255BA8" w:rsidTr="00E47FCB">
        <w:trPr>
          <w:trHeight w:val="589"/>
        </w:trPr>
        <w:tc>
          <w:tcPr>
            <w:tcW w:w="3170" w:type="dxa"/>
          </w:tcPr>
          <w:p w:rsidR="00255BA8" w:rsidRDefault="00083213" w:rsidP="00255BA8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The woods</w:t>
            </w:r>
          </w:p>
        </w:tc>
        <w:tc>
          <w:tcPr>
            <w:tcW w:w="3171" w:type="dxa"/>
          </w:tcPr>
          <w:p w:rsidR="00255BA8" w:rsidRDefault="006F6109" w:rsidP="00255BA8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مساحة مغطاة بالأشجار</w:t>
            </w:r>
          </w:p>
        </w:tc>
        <w:tc>
          <w:tcPr>
            <w:tcW w:w="3171" w:type="dxa"/>
          </w:tcPr>
          <w:p w:rsidR="00255BA8" w:rsidRDefault="00083213" w:rsidP="00083213">
            <w:pPr>
              <w:bidi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 area thickly covered with trees</w:t>
            </w:r>
          </w:p>
        </w:tc>
      </w:tr>
      <w:tr w:rsidR="00255BA8" w:rsidTr="00E47FCB">
        <w:trPr>
          <w:trHeight w:val="589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adult</w:t>
            </w:r>
          </w:p>
        </w:tc>
        <w:tc>
          <w:tcPr>
            <w:tcW w:w="3171" w:type="dxa"/>
          </w:tcPr>
          <w:p w:rsidR="00255BA8" w:rsidRDefault="006F6109" w:rsidP="006F6109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شخص بالغ</w:t>
            </w:r>
          </w:p>
        </w:tc>
        <w:tc>
          <w:tcPr>
            <w:tcW w:w="3171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person who is grown up, not a child anymore</w:t>
            </w:r>
          </w:p>
        </w:tc>
      </w:tr>
      <w:tr w:rsidR="00255BA8" w:rsidTr="00E47FCB">
        <w:trPr>
          <w:trHeight w:val="877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adulthood</w:t>
            </w:r>
          </w:p>
        </w:tc>
        <w:tc>
          <w:tcPr>
            <w:tcW w:w="3171" w:type="dxa"/>
          </w:tcPr>
          <w:p w:rsidR="00255BA8" w:rsidRDefault="006F6109" w:rsidP="006F6109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سن البلوغ</w:t>
            </w:r>
          </w:p>
        </w:tc>
        <w:tc>
          <w:tcPr>
            <w:tcW w:w="3171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The time of life when a person is not a child anymore</w:t>
            </w:r>
          </w:p>
        </w:tc>
      </w:tr>
      <w:tr w:rsidR="00255BA8" w:rsidTr="00E47FCB">
        <w:trPr>
          <w:trHeight w:val="877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ceremony</w:t>
            </w:r>
          </w:p>
        </w:tc>
        <w:tc>
          <w:tcPr>
            <w:tcW w:w="3171" w:type="dxa"/>
          </w:tcPr>
          <w:p w:rsidR="00255BA8" w:rsidRDefault="006F6109" w:rsidP="006F6109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مراسم أو احتفالات تقليدية</w:t>
            </w:r>
          </w:p>
        </w:tc>
        <w:tc>
          <w:tcPr>
            <w:tcW w:w="3171" w:type="dxa"/>
          </w:tcPr>
          <w:p w:rsidR="00255BA8" w:rsidRDefault="00A03059" w:rsidP="00A03059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formal or traditional way of celebrating an important event</w:t>
            </w:r>
          </w:p>
        </w:tc>
      </w:tr>
      <w:tr w:rsidR="00255BA8" w:rsidTr="00E47FCB">
        <w:trPr>
          <w:trHeight w:val="576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Responsible for(something)</w:t>
            </w:r>
          </w:p>
        </w:tc>
        <w:tc>
          <w:tcPr>
            <w:tcW w:w="3171" w:type="dxa"/>
          </w:tcPr>
          <w:p w:rsidR="00255BA8" w:rsidRDefault="006F6109" w:rsidP="00083213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مسؤول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عن</w:t>
            </w:r>
          </w:p>
        </w:tc>
        <w:tc>
          <w:tcPr>
            <w:tcW w:w="3171" w:type="dxa"/>
          </w:tcPr>
          <w:p w:rsidR="00255BA8" w:rsidRDefault="00A03059" w:rsidP="00A03059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 control of something and taking care of it</w:t>
            </w:r>
          </w:p>
        </w:tc>
      </w:tr>
      <w:tr w:rsidR="00255BA8" w:rsidTr="00E47FCB">
        <w:trPr>
          <w:trHeight w:val="877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passage</w:t>
            </w:r>
          </w:p>
        </w:tc>
        <w:tc>
          <w:tcPr>
            <w:tcW w:w="3171" w:type="dxa"/>
          </w:tcPr>
          <w:p w:rsidR="00255BA8" w:rsidRDefault="006F6109" w:rsidP="006F6109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انتقال من مرحلة إلى أخرى</w:t>
            </w:r>
          </w:p>
        </w:tc>
        <w:tc>
          <w:tcPr>
            <w:tcW w:w="3171" w:type="dxa"/>
          </w:tcPr>
          <w:p w:rsidR="00255BA8" w:rsidRDefault="00A03059" w:rsidP="00A03059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movement to the next stage or level of something</w:t>
            </w:r>
          </w:p>
        </w:tc>
      </w:tr>
      <w:tr w:rsidR="00255BA8" w:rsidTr="00E47FCB">
        <w:trPr>
          <w:trHeight w:val="589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Look forward to(something)</w:t>
            </w:r>
          </w:p>
        </w:tc>
        <w:tc>
          <w:tcPr>
            <w:tcW w:w="3171" w:type="dxa"/>
          </w:tcPr>
          <w:p w:rsidR="00255BA8" w:rsidRDefault="006F6109" w:rsidP="006F6109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تشوق إلى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نتطلع إلى</w:t>
            </w:r>
          </w:p>
        </w:tc>
        <w:tc>
          <w:tcPr>
            <w:tcW w:w="3171" w:type="dxa"/>
          </w:tcPr>
          <w:p w:rsidR="00255BA8" w:rsidRDefault="00A03059" w:rsidP="00A03059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wait for an event with a feeling of pleasure</w:t>
            </w:r>
          </w:p>
        </w:tc>
      </w:tr>
      <w:tr w:rsidR="00255BA8" w:rsidTr="00E47FCB">
        <w:trPr>
          <w:trHeight w:val="1165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napkins</w:t>
            </w:r>
          </w:p>
        </w:tc>
        <w:tc>
          <w:tcPr>
            <w:tcW w:w="3171" w:type="dxa"/>
          </w:tcPr>
          <w:p w:rsidR="00255BA8" w:rsidRDefault="00E10492" w:rsidP="006F6109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مناديل</w:t>
            </w:r>
          </w:p>
        </w:tc>
        <w:tc>
          <w:tcPr>
            <w:tcW w:w="3171" w:type="dxa"/>
          </w:tcPr>
          <w:p w:rsidR="00255BA8" w:rsidRDefault="00A03059" w:rsidP="00A03059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 </w:t>
            </w:r>
            <w:proofErr w:type="spellStart"/>
            <w:r>
              <w:rPr>
                <w:b/>
                <w:bCs/>
                <w:sz w:val="24"/>
                <w:szCs w:val="24"/>
              </w:rPr>
              <w:t>piese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of cloth or paper used to protect your clothes and wipe your mouth while eating</w:t>
            </w:r>
          </w:p>
        </w:tc>
      </w:tr>
      <w:tr w:rsidR="00255BA8" w:rsidTr="00E47FCB">
        <w:trPr>
          <w:trHeight w:val="601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Set the table</w:t>
            </w:r>
          </w:p>
        </w:tc>
        <w:tc>
          <w:tcPr>
            <w:tcW w:w="3171" w:type="dxa"/>
          </w:tcPr>
          <w:p w:rsidR="00255BA8" w:rsidRDefault="00E10492" w:rsidP="00E1049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إعداد المائدة</w:t>
            </w:r>
          </w:p>
        </w:tc>
        <w:tc>
          <w:tcPr>
            <w:tcW w:w="3171" w:type="dxa"/>
          </w:tcPr>
          <w:p w:rsidR="00255BA8" w:rsidRDefault="00A03059" w:rsidP="00A03059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put dishes, plates, glasses ,etc on a table before a meal</w:t>
            </w:r>
          </w:p>
        </w:tc>
      </w:tr>
      <w:tr w:rsidR="00255BA8" w:rsidTr="00E47FCB">
        <w:trPr>
          <w:trHeight w:val="144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serve</w:t>
            </w:r>
          </w:p>
        </w:tc>
        <w:tc>
          <w:tcPr>
            <w:tcW w:w="3171" w:type="dxa"/>
          </w:tcPr>
          <w:p w:rsidR="00255BA8" w:rsidRDefault="00E10492" w:rsidP="00E1049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يقدم الطعام</w:t>
            </w:r>
          </w:p>
        </w:tc>
        <w:tc>
          <w:tcPr>
            <w:tcW w:w="3171" w:type="dxa"/>
          </w:tcPr>
          <w:p w:rsidR="00255BA8" w:rsidRDefault="00E47FCB" w:rsidP="00E47FC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 give or bring something to a customer</w:t>
            </w:r>
          </w:p>
        </w:tc>
      </w:tr>
      <w:tr w:rsidR="00255BA8" w:rsidTr="00E47FCB">
        <w:trPr>
          <w:trHeight w:val="144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lay</w:t>
            </w:r>
          </w:p>
        </w:tc>
        <w:tc>
          <w:tcPr>
            <w:tcW w:w="3171" w:type="dxa"/>
          </w:tcPr>
          <w:p w:rsidR="00255BA8" w:rsidRDefault="00E10492" w:rsidP="00E1049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أَنزِل</w:t>
            </w:r>
          </w:p>
        </w:tc>
        <w:tc>
          <w:tcPr>
            <w:tcW w:w="3171" w:type="dxa"/>
          </w:tcPr>
          <w:p w:rsidR="00255BA8" w:rsidRDefault="00E47FCB" w:rsidP="00E47FC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Put something down</w:t>
            </w:r>
          </w:p>
        </w:tc>
      </w:tr>
      <w:tr w:rsidR="00255BA8" w:rsidTr="00E47FCB">
        <w:trPr>
          <w:trHeight w:val="144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silverware</w:t>
            </w:r>
          </w:p>
        </w:tc>
        <w:tc>
          <w:tcPr>
            <w:tcW w:w="3171" w:type="dxa"/>
          </w:tcPr>
          <w:p w:rsidR="00255BA8" w:rsidRDefault="00E10492" w:rsidP="00E1049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آنية المائدة الفضية</w:t>
            </w:r>
          </w:p>
        </w:tc>
        <w:tc>
          <w:tcPr>
            <w:tcW w:w="3171" w:type="dxa"/>
          </w:tcPr>
          <w:p w:rsidR="00255BA8" w:rsidRDefault="00E47FCB" w:rsidP="00E47FC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Knives, forks, and spoons</w:t>
            </w:r>
          </w:p>
        </w:tc>
      </w:tr>
      <w:tr w:rsidR="00255BA8" w:rsidTr="00E47FCB">
        <w:trPr>
          <w:trHeight w:val="144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handle</w:t>
            </w:r>
          </w:p>
        </w:tc>
        <w:tc>
          <w:tcPr>
            <w:tcW w:w="3171" w:type="dxa"/>
          </w:tcPr>
          <w:p w:rsidR="00255BA8" w:rsidRDefault="00E10492" w:rsidP="00E1049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مقبض شي ما</w:t>
            </w:r>
          </w:p>
        </w:tc>
        <w:tc>
          <w:tcPr>
            <w:tcW w:w="3171" w:type="dxa"/>
          </w:tcPr>
          <w:p w:rsidR="00255BA8" w:rsidRDefault="00E47FCB" w:rsidP="00E47FC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The part of a tool that you hold in your hand</w:t>
            </w:r>
          </w:p>
        </w:tc>
      </w:tr>
      <w:tr w:rsidR="00255BA8" w:rsidTr="00E47FCB">
        <w:trPr>
          <w:trHeight w:val="144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utensil</w:t>
            </w:r>
          </w:p>
        </w:tc>
        <w:tc>
          <w:tcPr>
            <w:tcW w:w="3171" w:type="dxa"/>
          </w:tcPr>
          <w:p w:rsidR="00255BA8" w:rsidRDefault="00E10492" w:rsidP="00E1049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إناء</w:t>
            </w:r>
          </w:p>
        </w:tc>
        <w:tc>
          <w:tcPr>
            <w:tcW w:w="3171" w:type="dxa"/>
          </w:tcPr>
          <w:p w:rsidR="00255BA8" w:rsidRDefault="00E47FCB" w:rsidP="00E47FC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Any kind of kitchen tool</w:t>
            </w:r>
          </w:p>
        </w:tc>
      </w:tr>
      <w:tr w:rsidR="00255BA8" w:rsidTr="00E47FCB">
        <w:trPr>
          <w:trHeight w:val="144"/>
        </w:trPr>
        <w:tc>
          <w:tcPr>
            <w:tcW w:w="3170" w:type="dxa"/>
          </w:tcPr>
          <w:p w:rsidR="00255BA8" w:rsidRDefault="00083213" w:rsidP="00083213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logical</w:t>
            </w:r>
          </w:p>
        </w:tc>
        <w:tc>
          <w:tcPr>
            <w:tcW w:w="3171" w:type="dxa"/>
          </w:tcPr>
          <w:p w:rsidR="00255BA8" w:rsidRDefault="00E10492" w:rsidP="00E10492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معقول</w:t>
            </w:r>
          </w:p>
        </w:tc>
        <w:tc>
          <w:tcPr>
            <w:tcW w:w="3171" w:type="dxa"/>
          </w:tcPr>
          <w:p w:rsidR="00255BA8" w:rsidRDefault="00E47FCB" w:rsidP="00E47FC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Reasonable or sensible</w:t>
            </w:r>
          </w:p>
        </w:tc>
      </w:tr>
    </w:tbl>
    <w:p w:rsidR="00255BA8" w:rsidRPr="005C070F" w:rsidRDefault="00255BA8" w:rsidP="00255BA8">
      <w:pPr>
        <w:bidi w:val="0"/>
        <w:rPr>
          <w:b/>
          <w:bCs/>
          <w:sz w:val="24"/>
          <w:szCs w:val="24"/>
        </w:rPr>
      </w:pPr>
    </w:p>
    <w:sectPr w:rsidR="00255BA8" w:rsidRPr="005C070F" w:rsidSect="00A202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5C070F"/>
    <w:rsid w:val="000374D3"/>
    <w:rsid w:val="00083213"/>
    <w:rsid w:val="000D2210"/>
    <w:rsid w:val="001635E7"/>
    <w:rsid w:val="001A3E21"/>
    <w:rsid w:val="001C6464"/>
    <w:rsid w:val="00255BA8"/>
    <w:rsid w:val="002B3353"/>
    <w:rsid w:val="00300D77"/>
    <w:rsid w:val="00300F45"/>
    <w:rsid w:val="003229E9"/>
    <w:rsid w:val="0045188E"/>
    <w:rsid w:val="00463E8A"/>
    <w:rsid w:val="004923A0"/>
    <w:rsid w:val="004D7149"/>
    <w:rsid w:val="0058415B"/>
    <w:rsid w:val="00585558"/>
    <w:rsid w:val="005C070F"/>
    <w:rsid w:val="005C27C8"/>
    <w:rsid w:val="00621FF7"/>
    <w:rsid w:val="006274AC"/>
    <w:rsid w:val="00674398"/>
    <w:rsid w:val="00680CA8"/>
    <w:rsid w:val="006F1AA0"/>
    <w:rsid w:val="006F6109"/>
    <w:rsid w:val="00790E35"/>
    <w:rsid w:val="00806B31"/>
    <w:rsid w:val="0085652D"/>
    <w:rsid w:val="008873C0"/>
    <w:rsid w:val="00900969"/>
    <w:rsid w:val="00914709"/>
    <w:rsid w:val="00920E74"/>
    <w:rsid w:val="00965386"/>
    <w:rsid w:val="00966C9E"/>
    <w:rsid w:val="00A03059"/>
    <w:rsid w:val="00A20270"/>
    <w:rsid w:val="00B40E22"/>
    <w:rsid w:val="00B50FCE"/>
    <w:rsid w:val="00B5362E"/>
    <w:rsid w:val="00B84542"/>
    <w:rsid w:val="00CD2328"/>
    <w:rsid w:val="00E10492"/>
    <w:rsid w:val="00E47FCB"/>
    <w:rsid w:val="00EF5876"/>
    <w:rsid w:val="00F4125E"/>
    <w:rsid w:val="00FA4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7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7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softyat</dc:creator>
  <cp:keywords/>
  <dc:description/>
  <cp:lastModifiedBy>softyat</cp:lastModifiedBy>
  <cp:revision>19</cp:revision>
  <dcterms:created xsi:type="dcterms:W3CDTF">2011-05-05T10:33:00Z</dcterms:created>
  <dcterms:modified xsi:type="dcterms:W3CDTF">2011-05-06T17:23:00Z</dcterms:modified>
</cp:coreProperties>
</file>