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78E" w:rsidRPr="004D0266" w:rsidRDefault="004D0266" w:rsidP="004D0266">
      <w:pPr>
        <w:pStyle w:val="a3"/>
        <w:ind w:left="425"/>
        <w:jc w:val="center"/>
        <w:rPr>
          <w:color w:val="FF0000"/>
          <w:sz w:val="28"/>
          <w:szCs w:val="28"/>
          <w:u w:val="single"/>
          <w:rtl/>
        </w:rPr>
      </w:pPr>
      <w:r w:rsidRPr="004D0266">
        <w:rPr>
          <w:rFonts w:hint="cs"/>
          <w:color w:val="FF0000"/>
          <w:sz w:val="28"/>
          <w:szCs w:val="28"/>
          <w:u w:val="single"/>
          <w:rtl/>
        </w:rPr>
        <w:t xml:space="preserve">أسئلة </w:t>
      </w:r>
      <w:r w:rsidR="00921DC1">
        <w:rPr>
          <w:rFonts w:hint="cs"/>
          <w:color w:val="FF0000"/>
          <w:sz w:val="28"/>
          <w:szCs w:val="28"/>
          <w:u w:val="single"/>
          <w:rtl/>
        </w:rPr>
        <w:t xml:space="preserve">حاضر العالم الإسلامي </w:t>
      </w:r>
      <w:bookmarkStart w:id="0" w:name="_GoBack"/>
      <w:bookmarkEnd w:id="0"/>
      <w:r w:rsidRPr="004D0266">
        <w:rPr>
          <w:rFonts w:hint="cs"/>
          <w:color w:val="FF0000"/>
          <w:sz w:val="28"/>
          <w:szCs w:val="28"/>
          <w:u w:val="single"/>
          <w:rtl/>
        </w:rPr>
        <w:t>من الدكتور   1433</w:t>
      </w:r>
    </w:p>
    <w:p w:rsidR="004D0266" w:rsidRPr="004D0266" w:rsidRDefault="004D0266" w:rsidP="004D0266">
      <w:pPr>
        <w:rPr>
          <w:sz w:val="28"/>
          <w:szCs w:val="28"/>
        </w:rPr>
      </w:pPr>
    </w:p>
    <w:p w:rsidR="004D0266" w:rsidRPr="004D0266" w:rsidRDefault="004D0266" w:rsidP="004D0266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تعني كلمة العلمانية باختصار</w:t>
      </w:r>
      <w:r w:rsidRPr="004D0266">
        <w:rPr>
          <w:rFonts w:hint="cs"/>
          <w:sz w:val="28"/>
          <w:szCs w:val="28"/>
          <w:rtl/>
        </w:rPr>
        <w:t xml:space="preserve"> </w:t>
      </w:r>
      <w:r w:rsidRPr="004D0266">
        <w:rPr>
          <w:sz w:val="28"/>
          <w:szCs w:val="28"/>
        </w:rPr>
        <w:t>: -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</w:rPr>
        <w:t xml:space="preserve">( who) </w:t>
      </w:r>
      <w:r w:rsidRPr="004D0266">
        <w:rPr>
          <w:sz w:val="28"/>
          <w:szCs w:val="28"/>
          <w:rtl/>
        </w:rPr>
        <w:t>هي اختصار لمنظمة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نقل مصطفى كمال أتاتورك عام 1926 م أحرف اللغة العثمانية العربية إلى الأحرف اللاتينية في مؤتمر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عارض أبو الأعلى المودودي أباطيل القاديانية في كتابه المسمى هو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يصل إنتاج العالم الإسلامي من الإنتاج العالمي للقطن حوالي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ينتج العالم الإسلامي من إنتاج الفوسفات في العالم حوالي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الدول الإسلامية هي الدول التي يزيد عدد المسلمين فيها عن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تشغل أرض العالم الإسلامي مساحة تزيد عن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وقعت مصر تحت الاحتلال البريطاني عام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الدولة الإسلامية التي تنتج وحدها 72% من إنتاج المطاط العالمي هي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يكثر اللؤلؤ ذو الشهرة الواسعة في العالم الإسلامي في مياه</w:t>
      </w:r>
      <w:r w:rsidRPr="004D0266">
        <w:rPr>
          <w:sz w:val="28"/>
          <w:szCs w:val="28"/>
        </w:rPr>
        <w:t xml:space="preserve">:.. –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ينتج العالم الإسلامي اليوم من النفط نحو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أولى دول العالم الإسلامي في احتياطي البترول هي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من بين الدول العشرة الأوائل في العالم في احتياطي البترول في العالم الإسلامي</w:t>
      </w:r>
      <w:r w:rsidRPr="004D0266">
        <w:rPr>
          <w:sz w:val="28"/>
          <w:szCs w:val="28"/>
        </w:rPr>
        <w:t xml:space="preserve"> 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أكثر أقطار العالم الإسلامية إنتاجاً للكروم هي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المنظمة الإسلامية للتربية والثقافة تختصر بلفظة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عرفت حرب أكتوبر 1967 م بين اليهود والعرب بحرب الأيام</w:t>
      </w:r>
      <w:r w:rsidRPr="004D0266">
        <w:rPr>
          <w:sz w:val="28"/>
          <w:szCs w:val="28"/>
        </w:rPr>
        <w:t xml:space="preserve"> 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واحدة من الدول الإسلامية التالية تقع في قارة أسيا هي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تمكن المماليك في مصر من هزيمة المغول والانتصار عليهم عام 658 هـ في موقعة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 xml:space="preserve">سقطت آخر معاقل المسلمين في الأندلس عام 897 هـ / 1492 م بيد </w:t>
      </w:r>
      <w:proofErr w:type="spellStart"/>
      <w:r w:rsidRPr="004D0266">
        <w:rPr>
          <w:sz w:val="28"/>
          <w:szCs w:val="28"/>
          <w:rtl/>
        </w:rPr>
        <w:t>فرديناند</w:t>
      </w:r>
      <w:proofErr w:type="spellEnd"/>
      <w:r w:rsidRPr="004D0266">
        <w:rPr>
          <w:sz w:val="28"/>
          <w:szCs w:val="28"/>
          <w:rtl/>
        </w:rPr>
        <w:t xml:space="preserve"> وإيزابيلا وهي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استولى الصليبيين على عاصمة الأتراك السلاجقة المسلمين في سنة 491 هـ / 1097 م وهي</w:t>
      </w:r>
      <w:r w:rsidRPr="004D0266">
        <w:rPr>
          <w:sz w:val="28"/>
          <w:szCs w:val="28"/>
        </w:rPr>
        <w:t>: -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بدأت حركة الكشوف الجغرافية في</w:t>
      </w:r>
      <w:r w:rsidRPr="004D0266">
        <w:rPr>
          <w:sz w:val="28"/>
          <w:szCs w:val="28"/>
        </w:rPr>
        <w:t xml:space="preserve"> 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وقعت إندونيسيا تحت الاستعمار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فتحت القسطنطينية في عام 857 هـ / 1453 م في خلافة الدولة</w:t>
      </w:r>
      <w:r w:rsidRPr="004D0266">
        <w:rPr>
          <w:sz w:val="28"/>
          <w:szCs w:val="28"/>
        </w:rPr>
        <w:t xml:space="preserve"> : -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السلطان العثماني الذي رفض المطامع الصهيونية في فلسطين هو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ظهرت الفرقة البابية في عام 1844هـ في</w:t>
      </w:r>
      <w:r w:rsidRPr="004D0266">
        <w:rPr>
          <w:sz w:val="28"/>
          <w:szCs w:val="28"/>
        </w:rPr>
        <w:t xml:space="preserve">: -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من ابرز مستشرقي الدراسات العربية في ألمانيا والذي تفانى في دراسة وخدمة اللغة العربية وآدابها</w:t>
      </w:r>
      <w:r w:rsidRPr="004D0266">
        <w:rPr>
          <w:sz w:val="28"/>
          <w:szCs w:val="28"/>
        </w:rPr>
        <w:t>: -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الهدف الأساسي للتنصير هو عملية التحول إلى</w:t>
      </w:r>
      <w:r w:rsidRPr="004D0266">
        <w:rPr>
          <w:sz w:val="28"/>
          <w:szCs w:val="28"/>
        </w:rPr>
        <w:t xml:space="preserve"> : -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تكمن المشكلة الكردية في تقسيم الأكراد بين عدة أمم هي</w:t>
      </w:r>
      <w:r w:rsidRPr="004D0266">
        <w:rPr>
          <w:sz w:val="28"/>
          <w:szCs w:val="28"/>
        </w:rPr>
        <w:t>: -</w:t>
      </w:r>
    </w:p>
    <w:p w:rsidR="00994CE3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من الأمثلة على المشاكل الحدودية بين أقطار العالم الإسلامي</w:t>
      </w:r>
      <w:r w:rsidRPr="004D0266">
        <w:rPr>
          <w:sz w:val="28"/>
          <w:szCs w:val="28"/>
        </w:rPr>
        <w:t>:</w:t>
      </w:r>
    </w:p>
    <w:p w:rsidR="00361257" w:rsidRDefault="00361257" w:rsidP="00361257">
      <w:pPr>
        <w:rPr>
          <w:sz w:val="28"/>
          <w:szCs w:val="28"/>
          <w:rtl/>
        </w:rPr>
      </w:pPr>
    </w:p>
    <w:p w:rsidR="00D05FDE" w:rsidRPr="00D05FDE" w:rsidRDefault="00D05FDE" w:rsidP="00D05FDE">
      <w:pPr>
        <w:rPr>
          <w:color w:val="FF0000"/>
          <w:sz w:val="40"/>
          <w:szCs w:val="40"/>
          <w:u w:val="single"/>
          <w:rtl/>
        </w:rPr>
      </w:pPr>
    </w:p>
    <w:p w:rsidR="00D05FDE" w:rsidRDefault="00D05FDE" w:rsidP="00D05FDE">
      <w:pPr>
        <w:pStyle w:val="a3"/>
        <w:ind w:left="425"/>
        <w:jc w:val="center"/>
        <w:rPr>
          <w:color w:val="FF0000"/>
          <w:sz w:val="40"/>
          <w:szCs w:val="40"/>
          <w:u w:val="single"/>
          <w:rtl/>
        </w:rPr>
      </w:pPr>
      <w:r w:rsidRPr="00D05FDE">
        <w:rPr>
          <w:rFonts w:hint="cs"/>
          <w:color w:val="FF0000"/>
          <w:sz w:val="40"/>
          <w:szCs w:val="40"/>
          <w:u w:val="single"/>
          <w:rtl/>
        </w:rPr>
        <w:t>هذي الواجبات</w:t>
      </w:r>
    </w:p>
    <w:p w:rsidR="00D05FDE" w:rsidRPr="00D05FDE" w:rsidRDefault="00D05FDE" w:rsidP="00D05FDE">
      <w:pPr>
        <w:pStyle w:val="a3"/>
        <w:ind w:left="425"/>
        <w:jc w:val="center"/>
        <w:rPr>
          <w:color w:val="FF0000"/>
          <w:sz w:val="40"/>
          <w:szCs w:val="40"/>
          <w:u w:val="single"/>
          <w:rtl/>
        </w:rPr>
      </w:pP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 xml:space="preserve">نظراً لأهمية العالم الإسلامي </w:t>
      </w:r>
      <w:proofErr w:type="spellStart"/>
      <w:r w:rsidRPr="00D05FDE">
        <w:rPr>
          <w:sz w:val="28"/>
          <w:szCs w:val="28"/>
          <w:rtl/>
        </w:rPr>
        <w:t>الإستراتيجية</w:t>
      </w:r>
      <w:proofErr w:type="spellEnd"/>
      <w:r w:rsidRPr="00D05FDE">
        <w:rPr>
          <w:sz w:val="28"/>
          <w:szCs w:val="28"/>
          <w:rtl/>
        </w:rPr>
        <w:t xml:space="preserve"> أصبح موطناً للصراع بين القوى العالمية المختلفة</w:t>
      </w:r>
      <w:r w:rsidR="00D05FDE" w:rsidRPr="00D05FDE">
        <w:rPr>
          <w:rFonts w:hint="cs"/>
          <w:sz w:val="28"/>
          <w:szCs w:val="28"/>
          <w:rtl/>
        </w:rPr>
        <w:t xml:space="preserve"> : </w:t>
      </w:r>
      <w:r w:rsidR="00D05FDE" w:rsidRPr="00D05FDE">
        <w:rPr>
          <w:rFonts w:hint="cs"/>
          <w:color w:val="00B050"/>
          <w:sz w:val="28"/>
          <w:szCs w:val="28"/>
          <w:u w:val="single"/>
          <w:rtl/>
        </w:rPr>
        <w:t>عبر العصور المختلفة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يحتل العالم الإسلامي قلب العالم القديم وتشمل قارات</w:t>
      </w:r>
      <w:r w:rsidR="00D05FDE" w:rsidRPr="00D05FDE">
        <w:rPr>
          <w:rFonts w:hint="cs"/>
          <w:sz w:val="28"/>
          <w:szCs w:val="28"/>
          <w:rtl/>
        </w:rPr>
        <w:t xml:space="preserve"> : </w:t>
      </w:r>
      <w:r w:rsidR="00D05FDE" w:rsidRPr="00D05FDE">
        <w:rPr>
          <w:b/>
          <w:bCs/>
          <w:color w:val="00B050"/>
          <w:sz w:val="28"/>
          <w:szCs w:val="28"/>
          <w:u w:val="single"/>
          <w:rtl/>
        </w:rPr>
        <w:t>آسيا , وأفريقيا , وأوروبا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يمتد العالم الإسلامي من جزر الملايو شرقاً إلى الأندلس</w:t>
      </w:r>
      <w:r w:rsidRPr="00D05FDE">
        <w:rPr>
          <w:rFonts w:hint="cs"/>
          <w:sz w:val="28"/>
          <w:szCs w:val="28"/>
          <w:rtl/>
        </w:rPr>
        <w:t xml:space="preserve"> : </w:t>
      </w:r>
      <w:r w:rsidRPr="00D05FDE">
        <w:rPr>
          <w:rFonts w:hint="cs"/>
          <w:b/>
          <w:bCs/>
          <w:color w:val="00B050"/>
          <w:sz w:val="28"/>
          <w:szCs w:val="28"/>
          <w:u w:val="single"/>
          <w:rtl/>
        </w:rPr>
        <w:t>غرباً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يقع العالم الإسلامي كما يقال في</w:t>
      </w:r>
      <w:r w:rsidRPr="00D05FDE">
        <w:rPr>
          <w:rFonts w:hint="cs"/>
          <w:sz w:val="28"/>
          <w:szCs w:val="28"/>
          <w:rtl/>
        </w:rPr>
        <w:t xml:space="preserve"> : </w:t>
      </w:r>
      <w:r w:rsidRPr="00D05FDE">
        <w:rPr>
          <w:b/>
          <w:bCs/>
          <w:color w:val="00B050"/>
          <w:sz w:val="28"/>
          <w:szCs w:val="28"/>
          <w:u w:val="single"/>
          <w:rtl/>
        </w:rPr>
        <w:t>صرة العالم " ممسكاً بأطرافه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يطل العالم الإسلامي على المحيط الهادي من خلال</w:t>
      </w:r>
      <w:r w:rsidRPr="00D05FDE">
        <w:rPr>
          <w:rFonts w:hint="cs"/>
          <w:sz w:val="28"/>
          <w:szCs w:val="28"/>
          <w:rtl/>
        </w:rPr>
        <w:t xml:space="preserve"> : </w:t>
      </w:r>
      <w:r w:rsidRPr="00D05FDE">
        <w:rPr>
          <w:b/>
          <w:bCs/>
          <w:color w:val="00B050"/>
          <w:sz w:val="28"/>
          <w:szCs w:val="28"/>
          <w:u w:val="single"/>
          <w:rtl/>
        </w:rPr>
        <w:t>بعض جزر إندونيسيا والفلبين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اسم المضيق الذي يتحكم في اتصال المحيط الأطلسي بالبحر المتوسط هو</w:t>
      </w:r>
      <w:r w:rsidRPr="00D05FDE">
        <w:rPr>
          <w:rFonts w:hint="cs"/>
          <w:sz w:val="28"/>
          <w:szCs w:val="28"/>
          <w:rtl/>
        </w:rPr>
        <w:t xml:space="preserve"> :  </w:t>
      </w:r>
      <w:r w:rsidRPr="00D05FDE">
        <w:rPr>
          <w:rFonts w:hint="cs"/>
          <w:b/>
          <w:bCs/>
          <w:color w:val="00B050"/>
          <w:sz w:val="28"/>
          <w:szCs w:val="28"/>
          <w:u w:val="single"/>
          <w:rtl/>
        </w:rPr>
        <w:t>مضيق جبل طارق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القائد المغولي الذي استطاعت جيوشه إسقاط الخلافة الإسلامية في بغداد هو</w:t>
      </w:r>
      <w:r w:rsidR="00D05FDE" w:rsidRPr="00D05FDE">
        <w:rPr>
          <w:rFonts w:hint="cs"/>
          <w:sz w:val="28"/>
          <w:szCs w:val="28"/>
          <w:rtl/>
        </w:rPr>
        <w:t xml:space="preserve"> : </w:t>
      </w:r>
      <w:r w:rsidR="00D05FDE" w:rsidRPr="00D05FDE">
        <w:rPr>
          <w:rFonts w:hint="cs"/>
          <w:b/>
          <w:bCs/>
          <w:color w:val="00B050"/>
          <w:sz w:val="28"/>
          <w:szCs w:val="28"/>
          <w:u w:val="single"/>
          <w:rtl/>
        </w:rPr>
        <w:t>هولاكو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تمكن المماليك في مصر من هزيمة المغول والانتصار عليهم عام 658 هـ في موقعة</w:t>
      </w:r>
      <w:r w:rsidR="00D05FDE" w:rsidRPr="00D05FDE">
        <w:rPr>
          <w:rFonts w:hint="cs"/>
          <w:sz w:val="28"/>
          <w:szCs w:val="28"/>
          <w:rtl/>
        </w:rPr>
        <w:t xml:space="preserve"> : </w:t>
      </w:r>
      <w:r w:rsidR="00D05FDE" w:rsidRPr="00D05FDE">
        <w:rPr>
          <w:rFonts w:hint="cs"/>
          <w:b/>
          <w:bCs/>
          <w:color w:val="00B050"/>
          <w:sz w:val="28"/>
          <w:szCs w:val="28"/>
          <w:u w:val="single"/>
          <w:rtl/>
        </w:rPr>
        <w:t>عين جالوت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 xml:space="preserve">سقطت آخر معاقل المسلمين في الأندلس عام 897 هـ / 1492 م بيد </w:t>
      </w:r>
      <w:proofErr w:type="spellStart"/>
      <w:r w:rsidRPr="00D05FDE">
        <w:rPr>
          <w:sz w:val="28"/>
          <w:szCs w:val="28"/>
          <w:rtl/>
        </w:rPr>
        <w:t>فرديناند</w:t>
      </w:r>
      <w:proofErr w:type="spellEnd"/>
      <w:r w:rsidRPr="00D05FDE">
        <w:rPr>
          <w:sz w:val="28"/>
          <w:szCs w:val="28"/>
          <w:rtl/>
        </w:rPr>
        <w:t xml:space="preserve"> وإيزابيلا وهي</w:t>
      </w:r>
      <w:r w:rsidR="00D05FDE" w:rsidRPr="00D05FDE">
        <w:rPr>
          <w:rFonts w:hint="cs"/>
          <w:sz w:val="28"/>
          <w:szCs w:val="28"/>
          <w:rtl/>
        </w:rPr>
        <w:t xml:space="preserve"> : </w:t>
      </w:r>
      <w:r w:rsidR="00D05FDE" w:rsidRPr="00D05FDE">
        <w:rPr>
          <w:rFonts w:hint="cs"/>
          <w:b/>
          <w:bCs/>
          <w:color w:val="00B050"/>
          <w:sz w:val="28"/>
          <w:szCs w:val="28"/>
          <w:u w:val="single"/>
          <w:rtl/>
        </w:rPr>
        <w:t>غرناطة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D05FDE">
        <w:rPr>
          <w:sz w:val="28"/>
          <w:szCs w:val="28"/>
          <w:rtl/>
        </w:rPr>
        <w:t>استعمرت إيطاليا واحدة من الدول التالية هي</w:t>
      </w:r>
      <w:r w:rsidR="00D05FDE" w:rsidRPr="00D05FDE">
        <w:rPr>
          <w:rFonts w:hint="cs"/>
          <w:sz w:val="28"/>
          <w:szCs w:val="28"/>
          <w:rtl/>
        </w:rPr>
        <w:t xml:space="preserve"> :</w:t>
      </w:r>
      <w:r w:rsidR="00D05FDE" w:rsidRPr="00D05FDE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ليبيا</w:t>
      </w:r>
    </w:p>
    <w:sectPr w:rsidR="00361257" w:rsidRPr="00D05FDE" w:rsidSect="004D0266">
      <w:pgSz w:w="11906" w:h="16838"/>
      <w:pgMar w:top="1440" w:right="849" w:bottom="144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7234E"/>
    <w:multiLevelType w:val="hybridMultilevel"/>
    <w:tmpl w:val="E7FADD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10230B"/>
    <w:multiLevelType w:val="hybridMultilevel"/>
    <w:tmpl w:val="EF181204"/>
    <w:lvl w:ilvl="0" w:tplc="1C0690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78E"/>
    <w:rsid w:val="00361257"/>
    <w:rsid w:val="004D0266"/>
    <w:rsid w:val="00841D56"/>
    <w:rsid w:val="00921DC1"/>
    <w:rsid w:val="00954BFA"/>
    <w:rsid w:val="00994CE3"/>
    <w:rsid w:val="00CB078E"/>
    <w:rsid w:val="00D05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078E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41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41D56"/>
    <w:rPr>
      <w:rFonts w:ascii="Tahoma" w:hAnsi="Tahoma" w:cs="Tahoma"/>
      <w:sz w:val="16"/>
      <w:szCs w:val="16"/>
    </w:rPr>
  </w:style>
  <w:style w:type="character" w:customStyle="1" w:styleId="aspnetdisabled">
    <w:name w:val="aspnetdisabled"/>
    <w:basedOn w:val="a0"/>
    <w:rsid w:val="003612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078E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41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41D56"/>
    <w:rPr>
      <w:rFonts w:ascii="Tahoma" w:hAnsi="Tahoma" w:cs="Tahoma"/>
      <w:sz w:val="16"/>
      <w:szCs w:val="16"/>
    </w:rPr>
  </w:style>
  <w:style w:type="character" w:customStyle="1" w:styleId="aspnetdisabled">
    <w:name w:val="aspnetdisabled"/>
    <w:basedOn w:val="a0"/>
    <w:rsid w:val="003612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4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26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803547">
              <w:marLeft w:val="150"/>
              <w:marRight w:val="150"/>
              <w:marTop w:val="150"/>
              <w:marBottom w:val="150"/>
              <w:divBdr>
                <w:top w:val="single" w:sz="6" w:space="8" w:color="BEBFB4"/>
                <w:left w:val="single" w:sz="6" w:space="8" w:color="BEBFB4"/>
                <w:bottom w:val="single" w:sz="6" w:space="8" w:color="BEBFB4"/>
                <w:right w:val="single" w:sz="6" w:space="8" w:color="BEBFB4"/>
              </w:divBdr>
              <w:divsChild>
                <w:div w:id="161972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14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77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750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9041911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304166515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58940384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1607082326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4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3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430677">
              <w:marLeft w:val="150"/>
              <w:marRight w:val="150"/>
              <w:marTop w:val="150"/>
              <w:marBottom w:val="150"/>
              <w:divBdr>
                <w:top w:val="single" w:sz="6" w:space="8" w:color="BEBFB4"/>
                <w:left w:val="single" w:sz="6" w:space="8" w:color="BEBFB4"/>
                <w:bottom w:val="single" w:sz="6" w:space="8" w:color="BEBFB4"/>
                <w:right w:val="single" w:sz="6" w:space="8" w:color="BEBFB4"/>
              </w:divBdr>
              <w:divsChild>
                <w:div w:id="91613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967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820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766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031585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1034887734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62682931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5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6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80579">
              <w:marLeft w:val="150"/>
              <w:marRight w:val="150"/>
              <w:marTop w:val="150"/>
              <w:marBottom w:val="150"/>
              <w:divBdr>
                <w:top w:val="single" w:sz="6" w:space="8" w:color="BEBFB4"/>
                <w:left w:val="single" w:sz="6" w:space="8" w:color="BEBFB4"/>
                <w:bottom w:val="single" w:sz="6" w:space="8" w:color="BEBFB4"/>
                <w:right w:val="single" w:sz="6" w:space="8" w:color="BEBFB4"/>
              </w:divBdr>
              <w:divsChild>
                <w:div w:id="169908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947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96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899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334458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408040216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2117480078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بندر الفيفي</dc:creator>
  <cp:lastModifiedBy>بندر الفيفي</cp:lastModifiedBy>
  <cp:revision>3</cp:revision>
  <cp:lastPrinted>2012-04-27T16:16:00Z</cp:lastPrinted>
  <dcterms:created xsi:type="dcterms:W3CDTF">2012-04-27T15:54:00Z</dcterms:created>
  <dcterms:modified xsi:type="dcterms:W3CDTF">2012-04-27T16:39:00Z</dcterms:modified>
</cp:coreProperties>
</file>