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4E33" w:rsidRPr="00784E33" w:rsidRDefault="00784E33" w:rsidP="00784E33">
      <w:pPr>
        <w:spacing w:after="0" w:line="240" w:lineRule="auto"/>
        <w:jc w:val="center"/>
        <w:rPr>
          <w:rFonts w:ascii="Verdana" w:eastAsia="Times New Roman" w:hAnsi="Verdana" w:cs="Arial"/>
          <w:b/>
          <w:bCs/>
          <w:color w:val="000000"/>
          <w:sz w:val="27"/>
          <w:szCs w:val="27"/>
        </w:rPr>
      </w:pPr>
      <w:r w:rsidRPr="00784E33">
        <w:rPr>
          <w:rFonts w:ascii="Verdana" w:eastAsia="Times New Roman" w:hAnsi="Verdana" w:cs="Tahoma"/>
          <w:b/>
          <w:bCs/>
          <w:color w:val="696969"/>
          <w:sz w:val="24"/>
          <w:szCs w:val="24"/>
          <w:rtl/>
        </w:rPr>
        <w:t>السلام عليكم</w:t>
      </w:r>
      <w:r w:rsidRPr="00784E33">
        <w:rPr>
          <w:rFonts w:ascii="Verdana" w:eastAsia="Times New Roman" w:hAnsi="Verdana" w:cs="Tahoma"/>
          <w:b/>
          <w:bCs/>
          <w:color w:val="696969"/>
          <w:sz w:val="24"/>
          <w:szCs w:val="24"/>
        </w:rPr>
        <w:t xml:space="preserve"> ...</w:t>
      </w:r>
      <w:r w:rsidRPr="00784E33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784E33">
        <w:rPr>
          <w:rFonts w:ascii="Verdana" w:eastAsia="Times New Roman" w:hAnsi="Verdana" w:cs="Tahoma"/>
          <w:b/>
          <w:bCs/>
          <w:color w:val="696969"/>
          <w:sz w:val="24"/>
          <w:szCs w:val="24"/>
          <w:rtl/>
        </w:rPr>
        <w:t>من دون مقدمات</w:t>
      </w:r>
      <w:r w:rsidRPr="00784E33">
        <w:rPr>
          <w:rFonts w:ascii="Verdana" w:eastAsia="Times New Roman" w:hAnsi="Verdana" w:cs="Tahoma"/>
          <w:b/>
          <w:bCs/>
          <w:color w:val="696969"/>
          <w:sz w:val="24"/>
          <w:szCs w:val="24"/>
        </w:rPr>
        <w:t xml:space="preserve"> </w:t>
      </w:r>
      <w:r w:rsidRPr="00784E33">
        <w:rPr>
          <w:rFonts w:ascii="Verdana" w:eastAsia="Times New Roman" w:hAnsi="Verdana" w:cs="Tahoma"/>
          <w:b/>
          <w:bCs/>
          <w:color w:val="696969"/>
          <w:sz w:val="24"/>
          <w:szCs w:val="24"/>
          <w:rtl/>
        </w:rPr>
        <w:t>ودوغري عالموضوع</w:t>
      </w:r>
      <w:r w:rsidRPr="00784E33">
        <w:rPr>
          <w:rFonts w:ascii="Verdana" w:eastAsia="Times New Roman" w:hAnsi="Verdana" w:cs="Tahoma"/>
          <w:b/>
          <w:bCs/>
          <w:color w:val="696969"/>
          <w:sz w:val="24"/>
          <w:szCs w:val="24"/>
        </w:rPr>
        <w:t xml:space="preserve"> ... </w:t>
      </w:r>
      <w:r w:rsidRPr="00784E33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784E33">
        <w:rPr>
          <w:rFonts w:ascii="Verdana" w:eastAsia="Times New Roman" w:hAnsi="Verdana" w:cs="Tahoma"/>
          <w:b/>
          <w:bCs/>
          <w:color w:val="696969"/>
          <w:sz w:val="24"/>
          <w:szCs w:val="24"/>
          <w:rtl/>
        </w:rPr>
        <w:t>بما انه االاختبار كان أمس وكان فيه اسئلة من المراجعه ياإما نصاً</w:t>
      </w:r>
      <w:r w:rsidRPr="00784E33">
        <w:rPr>
          <w:rFonts w:ascii="Verdana" w:eastAsia="Times New Roman" w:hAnsi="Verdana" w:cs="Tahoma"/>
          <w:b/>
          <w:bCs/>
          <w:color w:val="696969"/>
          <w:sz w:val="24"/>
          <w:szCs w:val="24"/>
        </w:rPr>
        <w:t xml:space="preserve"> </w:t>
      </w:r>
      <w:r w:rsidRPr="00784E33">
        <w:rPr>
          <w:rFonts w:ascii="Verdana" w:eastAsia="Times New Roman" w:hAnsi="Verdana" w:cs="Tahoma"/>
          <w:b/>
          <w:bCs/>
          <w:color w:val="696969"/>
          <w:sz w:val="24"/>
          <w:szCs w:val="24"/>
          <w:rtl/>
        </w:rPr>
        <w:t>او بتغيير صيغة السؤال</w:t>
      </w:r>
      <w:r w:rsidRPr="00784E33">
        <w:rPr>
          <w:rFonts w:ascii="Verdana" w:eastAsia="Times New Roman" w:hAnsi="Verdana" w:cs="Tahoma"/>
          <w:b/>
          <w:bCs/>
          <w:color w:val="696969"/>
          <w:sz w:val="24"/>
          <w:szCs w:val="24"/>
        </w:rPr>
        <w:t xml:space="preserve"> !</w:t>
      </w:r>
      <w:r w:rsidRPr="00784E33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784E33">
        <w:rPr>
          <w:rFonts w:ascii="Verdana" w:eastAsia="Times New Roman" w:hAnsi="Verdana" w:cs="Tahoma"/>
          <w:b/>
          <w:bCs/>
          <w:color w:val="696969"/>
          <w:sz w:val="24"/>
          <w:szCs w:val="24"/>
          <w:rtl/>
        </w:rPr>
        <w:t>فقلت انقلها هنا للي يبي يستفيد ،</w:t>
      </w:r>
      <w:r w:rsidRPr="00784E33">
        <w:rPr>
          <w:rFonts w:ascii="Verdana" w:eastAsia="Times New Roman" w:hAnsi="Verdana" w:cs="Tahoma"/>
          <w:b/>
          <w:bCs/>
          <w:color w:val="FF0000"/>
          <w:sz w:val="24"/>
          <w:szCs w:val="24"/>
        </w:rPr>
        <w:t xml:space="preserve"> </w:t>
      </w:r>
    </w:p>
    <w:p w:rsidR="00784E33" w:rsidRPr="00784E33" w:rsidRDefault="00784E33" w:rsidP="00784E33">
      <w:pPr>
        <w:spacing w:after="270" w:line="240" w:lineRule="auto"/>
        <w:rPr>
          <w:rFonts w:ascii="Verdana" w:eastAsia="Times New Roman" w:hAnsi="Verdana" w:cs="Arial"/>
          <w:b/>
          <w:bCs/>
          <w:color w:val="000000"/>
          <w:sz w:val="27"/>
          <w:szCs w:val="27"/>
        </w:rPr>
      </w:pPr>
      <w:r w:rsidRPr="00784E33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784E33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</w:p>
    <w:p w:rsidR="00784E33" w:rsidRPr="00784E33" w:rsidRDefault="00784E33" w:rsidP="00784E33">
      <w:pPr>
        <w:spacing w:after="0" w:line="240" w:lineRule="auto"/>
        <w:jc w:val="right"/>
        <w:rPr>
          <w:rFonts w:ascii="Verdana" w:eastAsia="Times New Roman" w:hAnsi="Verdana" w:cs="Arial"/>
          <w:b/>
          <w:bCs/>
          <w:color w:val="000000"/>
          <w:sz w:val="27"/>
          <w:szCs w:val="27"/>
        </w:rPr>
      </w:pPr>
      <w:r w:rsidRPr="00784E33">
        <w:rPr>
          <w:rFonts w:ascii="Calibri" w:eastAsia="Times New Roman" w:hAnsi="Calibri" w:cs="Calibri"/>
          <w:b/>
          <w:bCs/>
          <w:color w:val="000000"/>
          <w:sz w:val="27"/>
          <w:szCs w:val="27"/>
          <w:u w:val="single"/>
        </w:rPr>
        <w:t>Questions 1-10 go with Shakespeare’s sonnet #55</w:t>
      </w:r>
    </w:p>
    <w:p w:rsidR="00784E33" w:rsidRPr="00784E33" w:rsidRDefault="00784E33" w:rsidP="00784E33">
      <w:pPr>
        <w:spacing w:after="270" w:line="240" w:lineRule="auto"/>
        <w:rPr>
          <w:rFonts w:ascii="Verdana" w:eastAsia="Times New Roman" w:hAnsi="Verdana" w:cs="Arial"/>
          <w:b/>
          <w:bCs/>
          <w:color w:val="000000"/>
          <w:sz w:val="27"/>
          <w:szCs w:val="27"/>
        </w:rPr>
      </w:pPr>
    </w:p>
    <w:p w:rsidR="00784E33" w:rsidRPr="00784E33" w:rsidRDefault="00784E33" w:rsidP="00784E33">
      <w:pPr>
        <w:spacing w:after="0" w:line="240" w:lineRule="auto"/>
        <w:jc w:val="right"/>
        <w:rPr>
          <w:rFonts w:ascii="Verdana" w:eastAsia="Times New Roman" w:hAnsi="Verdana" w:cs="Arial"/>
          <w:b/>
          <w:bCs/>
          <w:color w:val="000000"/>
          <w:sz w:val="27"/>
          <w:szCs w:val="27"/>
        </w:rPr>
      </w:pPr>
      <w:r w:rsidRPr="00784E33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>1. Who or what is the speaker of this poem?</w:t>
      </w:r>
      <w:r w:rsidRPr="00784E33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784E33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a. William Shakespeare </w:t>
      </w:r>
      <w:r w:rsidRPr="00784E33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784E33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b. a friend of the poet </w:t>
      </w:r>
      <w:r w:rsidRPr="00784E33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784E33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>c. the writer’s lover</w:t>
      </w:r>
      <w:r w:rsidRPr="00784E33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784E33">
        <w:rPr>
          <w:rFonts w:ascii="Calibri" w:eastAsia="Times New Roman" w:hAnsi="Calibri" w:cs="Calibri"/>
          <w:b/>
          <w:bCs/>
          <w:color w:val="FF0000"/>
          <w:sz w:val="27"/>
          <w:szCs w:val="27"/>
        </w:rPr>
        <w:t>d. a lover and a poet</w:t>
      </w:r>
      <w:r w:rsidRPr="00784E33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784E33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>e. “You”</w:t>
      </w:r>
      <w:r w:rsidRPr="00784E33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784E33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>2. To whom is the poem spoken?</w:t>
      </w:r>
      <w:r w:rsidRPr="00784E33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784E33">
        <w:rPr>
          <w:rFonts w:ascii="Calibri" w:eastAsia="Times New Roman" w:hAnsi="Calibri" w:cs="Calibri"/>
          <w:b/>
          <w:bCs/>
          <w:color w:val="FF0000"/>
          <w:sz w:val="27"/>
          <w:szCs w:val="27"/>
        </w:rPr>
        <w:t>a. an idealized friend or lover of the speaker</w:t>
      </w:r>
      <w:r w:rsidRPr="00784E33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784E33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>b. a beautiful but coy woman</w:t>
      </w:r>
      <w:r w:rsidRPr="00784E33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br/>
        <w:t>c. the reader d. Queen Elizabeth I</w:t>
      </w:r>
      <w:r w:rsidRPr="00784E33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br/>
        <w:t>e. the dark lady</w:t>
      </w:r>
      <w:r w:rsidRPr="00784E33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br/>
        <w:t>3. Which of the following best describes the theme of the poem?</w:t>
      </w:r>
      <w:r w:rsidRPr="00784E33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br/>
        <w:t xml:space="preserve">a. war is wasteful and destructive </w:t>
      </w:r>
      <w:r w:rsidRPr="00784E33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br/>
      </w:r>
      <w:r w:rsidRPr="00784E33">
        <w:rPr>
          <w:rFonts w:ascii="Calibri" w:eastAsia="Times New Roman" w:hAnsi="Calibri" w:cs="Calibri"/>
          <w:b/>
          <w:bCs/>
          <w:color w:val="FF0000"/>
          <w:sz w:val="27"/>
          <w:szCs w:val="27"/>
        </w:rPr>
        <w:t>b. poetry and the memory of the person about whom this poem is written will outlast material things</w:t>
      </w:r>
      <w:r w:rsidRPr="00784E33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br/>
        <w:t>c. poetry can never be a destructive force</w:t>
      </w:r>
      <w:r w:rsidRPr="00784E33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br/>
        <w:t>d. memory lives on</w:t>
      </w:r>
      <w:r w:rsidRPr="00784E33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br/>
        <w:t>e. a poet can overcome death</w:t>
      </w:r>
      <w:r w:rsidRPr="00784E33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br/>
        <w:t>4. Which of the following best identifies the subject of Sonnet #55</w:t>
      </w:r>
      <w:r w:rsidRPr="00784E33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br/>
        <w:t>a. time and war</w:t>
      </w:r>
      <w:r w:rsidRPr="00784E33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br/>
      </w:r>
      <w:r w:rsidRPr="00784E33">
        <w:rPr>
          <w:rFonts w:ascii="Calibri" w:eastAsia="Times New Roman" w:hAnsi="Calibri" w:cs="Calibri"/>
          <w:b/>
          <w:bCs/>
          <w:color w:val="FF0000"/>
          <w:sz w:val="27"/>
          <w:szCs w:val="27"/>
        </w:rPr>
        <w:t xml:space="preserve">b. the memory of the speaker’s beloved </w:t>
      </w:r>
      <w:r w:rsidRPr="00784E33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br/>
        <w:t>c. the immortality of lovers</w:t>
      </w:r>
      <w:r w:rsidRPr="00784E33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br/>
        <w:t xml:space="preserve">d. death and love </w:t>
      </w:r>
      <w:r w:rsidRPr="00784E33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br/>
        <w:t>e. the “all-oblivious enmity”</w:t>
      </w:r>
      <w:r w:rsidRPr="00784E33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br/>
        <w:t>5. All of the following are mentioned as powers of destruction in the poem EXCEPT</w:t>
      </w:r>
      <w:r w:rsidRPr="00784E33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br/>
        <w:t xml:space="preserve">a. </w:t>
      </w:r>
      <w:r w:rsidRPr="00784E33">
        <w:rPr>
          <w:rFonts w:ascii="Calibri" w:eastAsia="Times New Roman" w:hAnsi="Calibri" w:cs="Calibri"/>
          <w:b/>
          <w:bCs/>
          <w:color w:val="FF0000"/>
          <w:sz w:val="27"/>
          <w:szCs w:val="27"/>
        </w:rPr>
        <w:t>unfeeling nature</w:t>
      </w:r>
      <w:r w:rsidRPr="00784E33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br/>
        <w:t xml:space="preserve">b. time </w:t>
      </w:r>
      <w:r w:rsidRPr="00784E33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br/>
        <w:t xml:space="preserve">c. death </w:t>
      </w:r>
      <w:r w:rsidRPr="00784E33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br/>
        <w:t xml:space="preserve">d. war </w:t>
      </w:r>
      <w:r w:rsidRPr="00784E33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br/>
        <w:t>e. malevolent forgetfulness</w:t>
      </w:r>
      <w:r w:rsidRPr="00784E33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br/>
      </w:r>
      <w:r w:rsidRPr="00784E33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lastRenderedPageBreak/>
        <w:t>6. The poet alludes to which of the following in the poem?</w:t>
      </w:r>
      <w:r w:rsidRPr="00784E33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br/>
        <w:t xml:space="preserve">a. the god of war and the goddess of love </w:t>
      </w:r>
      <w:r w:rsidRPr="00784E33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br/>
        <w:t>b. the apocalypse and Elizabeth</w:t>
      </w:r>
      <w:r w:rsidRPr="00784E33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br/>
        <w:t xml:space="preserve">c. </w:t>
      </w:r>
      <w:r w:rsidRPr="00784E33">
        <w:rPr>
          <w:rFonts w:ascii="Calibri" w:eastAsia="Times New Roman" w:hAnsi="Calibri" w:cs="Calibri"/>
          <w:b/>
          <w:bCs/>
          <w:color w:val="FF0000"/>
          <w:sz w:val="27"/>
          <w:szCs w:val="27"/>
        </w:rPr>
        <w:t xml:space="preserve">Judgment Day and the god of war </w:t>
      </w:r>
      <w:r w:rsidRPr="00784E33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br/>
        <w:t>d. the goddess of love and Judgment Day</w:t>
      </w:r>
      <w:r w:rsidRPr="00784E33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br/>
        <w:t>e. the apocalypse and the goddess of love</w:t>
      </w:r>
      <w:r w:rsidRPr="00784E33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br/>
        <w:t>7. What is “the living record of your memory” (line 8)?</w:t>
      </w:r>
      <w:r w:rsidRPr="00784E33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br/>
        <w:t xml:space="preserve">a. </w:t>
      </w:r>
      <w:r w:rsidRPr="00784E33">
        <w:rPr>
          <w:rFonts w:ascii="Calibri" w:eastAsia="Times New Roman" w:hAnsi="Calibri" w:cs="Calibri"/>
          <w:b/>
          <w:bCs/>
          <w:color w:val="FF0000"/>
          <w:sz w:val="27"/>
          <w:szCs w:val="27"/>
        </w:rPr>
        <w:t>poetry, specifically Sonnet #55</w:t>
      </w:r>
      <w:r w:rsidRPr="00784E33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br/>
        <w:t>b. the will of Shakespeare’s beloved</w:t>
      </w:r>
      <w:r w:rsidRPr="00784E33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br/>
        <w:t xml:space="preserve">c. ending doom </w:t>
      </w:r>
      <w:r w:rsidRPr="00784E33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br/>
        <w:t xml:space="preserve">d. a Renaissance journal </w:t>
      </w:r>
      <w:r w:rsidRPr="00784E33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br/>
        <w:t>e. the beloved’s diary</w:t>
      </w:r>
      <w:r w:rsidRPr="00784E33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br/>
        <w:t>8. To what does the phrase “the ending doom” in line 12 refer?</w:t>
      </w:r>
      <w:r w:rsidRPr="00784E33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br/>
        <w:t>a. a deep, hidden meaning</w:t>
      </w:r>
      <w:r w:rsidRPr="00784E33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br/>
        <w:t xml:space="preserve">b. this powerful poem </w:t>
      </w:r>
      <w:r w:rsidRPr="00784E33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br/>
        <w:t>c. the apocalypse described in the Bible</w:t>
      </w:r>
      <w:r w:rsidRPr="00784E33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br/>
        <w:t xml:space="preserve">d. the poet’s fear of death </w:t>
      </w:r>
      <w:r w:rsidRPr="00784E33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br/>
      </w:r>
      <w:r w:rsidRPr="00784E33">
        <w:rPr>
          <w:rFonts w:ascii="Calibri" w:eastAsia="Times New Roman" w:hAnsi="Calibri" w:cs="Calibri"/>
          <w:b/>
          <w:bCs/>
          <w:color w:val="FF0000"/>
          <w:sz w:val="27"/>
          <w:szCs w:val="27"/>
        </w:rPr>
        <w:t>e. war and destruction</w:t>
      </w:r>
      <w:r w:rsidRPr="00784E33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br/>
        <w:t>9. What does the poet mean by “sluttish time” (line 4)?</w:t>
      </w:r>
      <w:r w:rsidRPr="00784E33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br/>
        <w:t xml:space="preserve">a. time is wasteful </w:t>
      </w:r>
      <w:r w:rsidRPr="00784E33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br/>
        <w:t>b. with the end of time come all kinds of horrors</w:t>
      </w:r>
      <w:r w:rsidRPr="00784E33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br/>
        <w:t xml:space="preserve">c. time ruins everything eventually </w:t>
      </w:r>
      <w:r w:rsidRPr="00784E33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br/>
        <w:t>d</w:t>
      </w:r>
      <w:r w:rsidRPr="00784E33">
        <w:rPr>
          <w:rFonts w:ascii="Calibri" w:eastAsia="Times New Roman" w:hAnsi="Calibri" w:cs="Calibri"/>
          <w:b/>
          <w:bCs/>
          <w:color w:val="FF0000"/>
          <w:sz w:val="27"/>
          <w:szCs w:val="27"/>
        </w:rPr>
        <w:t>. time is an immoral woman</w:t>
      </w:r>
      <w:r w:rsidRPr="00784E33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br/>
        <w:t>e. time is indiscriminate and wanton when it comes to destruction</w:t>
      </w:r>
      <w:r w:rsidRPr="00784E33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br/>
        <w:t>10. In the couplet the speaker argues which of the following?</w:t>
      </w:r>
      <w:r w:rsidRPr="00784E33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br/>
        <w:t>a. the god of war brings doom</w:t>
      </w:r>
      <w:r w:rsidRPr="00784E33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br/>
        <w:t>b</w:t>
      </w:r>
      <w:r w:rsidRPr="00784E33">
        <w:rPr>
          <w:rFonts w:ascii="Calibri" w:eastAsia="Times New Roman" w:hAnsi="Calibri" w:cs="Calibri"/>
          <w:b/>
          <w:bCs/>
          <w:color w:val="FF0000"/>
          <w:sz w:val="27"/>
          <w:szCs w:val="27"/>
        </w:rPr>
        <w:t>. the beloved will live on in the sonnet and lovers’ eyes</w:t>
      </w:r>
      <w:r w:rsidRPr="00784E33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br/>
        <w:t>c. time is the ultimate destroyer</w:t>
      </w:r>
      <w:r w:rsidRPr="00784E33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br/>
        <w:t>d. poetry is important</w:t>
      </w:r>
      <w:r w:rsidRPr="00784E33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br/>
        <w:t xml:space="preserve">e. He will rise again on Judgment Day </w:t>
      </w:r>
    </w:p>
    <w:p w:rsidR="00784E33" w:rsidRPr="00784E33" w:rsidRDefault="00784E33" w:rsidP="00784E33">
      <w:pPr>
        <w:spacing w:after="270" w:line="240" w:lineRule="auto"/>
        <w:rPr>
          <w:rFonts w:ascii="Verdana" w:eastAsia="Times New Roman" w:hAnsi="Verdana" w:cs="Arial"/>
          <w:b/>
          <w:bCs/>
          <w:color w:val="000000"/>
          <w:sz w:val="27"/>
          <w:szCs w:val="27"/>
        </w:rPr>
      </w:pPr>
    </w:p>
    <w:p w:rsidR="00784E33" w:rsidRPr="00784E33" w:rsidRDefault="00784E33" w:rsidP="00784E33">
      <w:pPr>
        <w:spacing w:after="0" w:line="240" w:lineRule="auto"/>
        <w:jc w:val="right"/>
        <w:rPr>
          <w:rFonts w:ascii="Verdana" w:eastAsia="Times New Roman" w:hAnsi="Verdana" w:cs="Arial"/>
          <w:b/>
          <w:bCs/>
          <w:color w:val="000000"/>
          <w:sz w:val="27"/>
          <w:szCs w:val="27"/>
        </w:rPr>
      </w:pPr>
      <w:r w:rsidRPr="00784E33">
        <w:rPr>
          <w:rFonts w:ascii="Verdana" w:eastAsia="Times New Roman" w:hAnsi="Verdana" w:cs="Tahoma"/>
          <w:b/>
          <w:bCs/>
          <w:color w:val="696969"/>
          <w:sz w:val="24"/>
          <w:szCs w:val="24"/>
        </w:rPr>
        <w:t>^</w:t>
      </w:r>
      <w:r w:rsidRPr="00784E33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784E33">
        <w:rPr>
          <w:rFonts w:ascii="Verdana" w:eastAsia="Times New Roman" w:hAnsi="Verdana" w:cs="Tahoma"/>
          <w:b/>
          <w:bCs/>
          <w:color w:val="696969"/>
          <w:sz w:val="24"/>
          <w:szCs w:val="24"/>
          <w:rtl/>
        </w:rPr>
        <w:t>كنت احل وانا مغمضه من كثر ماحفظتها صم</w:t>
      </w:r>
      <w:r w:rsidRPr="00784E33">
        <w:rPr>
          <w:rFonts w:ascii="Verdana" w:eastAsia="Times New Roman" w:hAnsi="Verdana" w:cs="Tahoma"/>
          <w:b/>
          <w:bCs/>
          <w:color w:val="696969"/>
          <w:sz w:val="24"/>
          <w:szCs w:val="24"/>
        </w:rPr>
        <w:t xml:space="preserve"> </w:t>
      </w:r>
      <w:r w:rsidRPr="00784E33">
        <w:rPr>
          <w:rFonts w:ascii="Verdana" w:eastAsia="Times New Roman" w:hAnsi="Verdana" w:cs="Tahoma"/>
          <w:b/>
          <w:bCs/>
          <w:color w:val="696969"/>
          <w:sz w:val="24"/>
          <w:szCs w:val="24"/>
          <w:rtl/>
        </w:rPr>
        <w:t>خخخ</w:t>
      </w:r>
    </w:p>
    <w:p w:rsidR="00784E33" w:rsidRPr="00784E33" w:rsidRDefault="00784E33" w:rsidP="00784E33">
      <w:pPr>
        <w:spacing w:after="0" w:line="240" w:lineRule="auto"/>
        <w:rPr>
          <w:rFonts w:ascii="Verdana" w:eastAsia="Times New Roman" w:hAnsi="Verdana" w:cs="Arial"/>
          <w:b/>
          <w:bCs/>
          <w:color w:val="000000"/>
          <w:sz w:val="27"/>
          <w:szCs w:val="27"/>
        </w:rPr>
      </w:pPr>
    </w:p>
    <w:p w:rsidR="00784E33" w:rsidRPr="00784E33" w:rsidRDefault="00784E33" w:rsidP="00784E33">
      <w:pPr>
        <w:spacing w:after="0" w:line="240" w:lineRule="auto"/>
        <w:jc w:val="right"/>
        <w:rPr>
          <w:rFonts w:ascii="Verdana" w:eastAsia="Times New Roman" w:hAnsi="Verdana" w:cs="Arial"/>
          <w:b/>
          <w:bCs/>
          <w:color w:val="000000"/>
          <w:sz w:val="27"/>
          <w:szCs w:val="27"/>
        </w:rPr>
      </w:pPr>
      <w:r w:rsidRPr="00784E33">
        <w:rPr>
          <w:rFonts w:ascii="Verdana" w:eastAsia="Times New Roman" w:hAnsi="Verdana" w:cs="Tahoma"/>
          <w:b/>
          <w:bCs/>
          <w:color w:val="696969"/>
          <w:sz w:val="24"/>
          <w:szCs w:val="24"/>
        </w:rPr>
        <w:t>..</w:t>
      </w:r>
    </w:p>
    <w:p w:rsidR="00784E33" w:rsidRPr="00784E33" w:rsidRDefault="00784E33" w:rsidP="00784E33">
      <w:pPr>
        <w:spacing w:after="0" w:line="240" w:lineRule="auto"/>
        <w:rPr>
          <w:rFonts w:ascii="Verdana" w:eastAsia="Times New Roman" w:hAnsi="Verdana" w:cs="Arial"/>
          <w:b/>
          <w:bCs/>
          <w:color w:val="000000"/>
          <w:sz w:val="27"/>
          <w:szCs w:val="27"/>
        </w:rPr>
      </w:pPr>
    </w:p>
    <w:p w:rsidR="00784E33" w:rsidRPr="00784E33" w:rsidRDefault="00784E33" w:rsidP="00784E33">
      <w:pPr>
        <w:spacing w:after="0" w:line="240" w:lineRule="auto"/>
        <w:jc w:val="right"/>
        <w:rPr>
          <w:rFonts w:ascii="Verdana" w:eastAsia="Times New Roman" w:hAnsi="Verdana" w:cs="Arial"/>
          <w:b/>
          <w:bCs/>
          <w:color w:val="000000"/>
          <w:sz w:val="27"/>
          <w:szCs w:val="27"/>
        </w:rPr>
      </w:pPr>
      <w:r w:rsidRPr="00784E33">
        <w:rPr>
          <w:rFonts w:ascii="Verdana" w:eastAsia="Times New Roman" w:hAnsi="Verdana" w:cs="Tahoma"/>
          <w:b/>
          <w:bCs/>
          <w:color w:val="FF0000"/>
          <w:sz w:val="24"/>
          <w:szCs w:val="24"/>
          <w:rtl/>
        </w:rPr>
        <w:t>اسئلة</w:t>
      </w:r>
      <w:r w:rsidRPr="00784E33">
        <w:rPr>
          <w:rFonts w:ascii="Verdana" w:eastAsia="Times New Roman" w:hAnsi="Verdana" w:cs="Tahoma"/>
          <w:b/>
          <w:bCs/>
          <w:color w:val="FF0000"/>
          <w:sz w:val="24"/>
          <w:szCs w:val="24"/>
        </w:rPr>
        <w:t xml:space="preserve"> </w:t>
      </w:r>
      <w:r w:rsidRPr="00784E33">
        <w:rPr>
          <w:rFonts w:ascii="Verdana" w:eastAsia="Times New Roman" w:hAnsi="Verdana" w:cs="Tahoma"/>
          <w:b/>
          <w:bCs/>
          <w:color w:val="FF0000"/>
          <w:sz w:val="24"/>
          <w:szCs w:val="24"/>
          <w:rtl/>
        </w:rPr>
        <w:t>الواجب</w:t>
      </w:r>
      <w:r w:rsidRPr="00784E33">
        <w:rPr>
          <w:rFonts w:ascii="Verdana" w:eastAsia="Times New Roman" w:hAnsi="Verdana" w:cs="Tahoma"/>
          <w:b/>
          <w:bCs/>
          <w:color w:val="FF0000"/>
          <w:sz w:val="24"/>
          <w:szCs w:val="24"/>
        </w:rPr>
        <w:t>:</w:t>
      </w:r>
    </w:p>
    <w:p w:rsidR="00784E33" w:rsidRPr="00784E33" w:rsidRDefault="00784E33" w:rsidP="00784E33">
      <w:pPr>
        <w:spacing w:after="270" w:line="240" w:lineRule="auto"/>
        <w:rPr>
          <w:rFonts w:ascii="Verdana" w:eastAsia="Times New Roman" w:hAnsi="Verdana" w:cs="Arial"/>
          <w:b/>
          <w:bCs/>
          <w:color w:val="000000"/>
          <w:sz w:val="27"/>
          <w:szCs w:val="27"/>
        </w:rPr>
      </w:pPr>
    </w:p>
    <w:p w:rsidR="00784E33" w:rsidRPr="00784E33" w:rsidRDefault="00784E33" w:rsidP="00784E33">
      <w:pPr>
        <w:spacing w:after="0" w:line="240" w:lineRule="auto"/>
        <w:jc w:val="right"/>
        <w:rPr>
          <w:rFonts w:ascii="Verdana" w:eastAsia="Times New Roman" w:hAnsi="Verdana" w:cs="Arial"/>
          <w:b/>
          <w:bCs/>
          <w:color w:val="000000"/>
          <w:sz w:val="27"/>
          <w:szCs w:val="27"/>
        </w:rPr>
      </w:pPr>
      <w:r w:rsidRPr="00784E33">
        <w:rPr>
          <w:rFonts w:ascii="Tahoma" w:eastAsia="Times New Roman" w:hAnsi="Tahoma" w:cs="Tahoma"/>
          <w:b/>
          <w:bCs/>
          <w:i/>
          <w:iCs/>
          <w:color w:val="333333"/>
          <w:sz w:val="24"/>
          <w:szCs w:val="24"/>
        </w:rPr>
        <w:t>11) Which was a major characteristic of the Renaissance</w:t>
      </w:r>
      <w:r w:rsidRPr="00784E33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784E33">
        <w:rPr>
          <w:rFonts w:ascii="Tahoma" w:eastAsia="Times New Roman" w:hAnsi="Tahoma" w:cs="Tahoma"/>
          <w:b/>
          <w:bCs/>
          <w:i/>
          <w:iCs/>
          <w:color w:val="000080"/>
          <w:sz w:val="24"/>
          <w:szCs w:val="24"/>
          <w:u w:val="single"/>
        </w:rPr>
        <w:t>humanism</w:t>
      </w:r>
    </w:p>
    <w:p w:rsidR="00784E33" w:rsidRPr="00784E33" w:rsidRDefault="00784E33" w:rsidP="00784E33">
      <w:pPr>
        <w:spacing w:after="0" w:line="240" w:lineRule="auto"/>
        <w:rPr>
          <w:rFonts w:ascii="Verdana" w:eastAsia="Times New Roman" w:hAnsi="Verdana" w:cs="Arial"/>
          <w:b/>
          <w:bCs/>
          <w:color w:val="000000"/>
          <w:sz w:val="27"/>
          <w:szCs w:val="27"/>
        </w:rPr>
      </w:pPr>
    </w:p>
    <w:p w:rsidR="00784E33" w:rsidRPr="00784E33" w:rsidRDefault="00784E33" w:rsidP="00784E33">
      <w:pPr>
        <w:spacing w:after="0" w:line="240" w:lineRule="auto"/>
        <w:jc w:val="right"/>
        <w:rPr>
          <w:rFonts w:ascii="Verdana" w:eastAsia="Times New Roman" w:hAnsi="Verdana" w:cs="Arial"/>
          <w:b/>
          <w:bCs/>
          <w:color w:val="000000"/>
          <w:sz w:val="27"/>
          <w:szCs w:val="27"/>
        </w:rPr>
      </w:pPr>
      <w:r w:rsidRPr="00784E33">
        <w:rPr>
          <w:rFonts w:ascii="Arial" w:eastAsia="Times New Roman" w:hAnsi="Arial" w:cs="Arial"/>
          <w:b/>
          <w:bCs/>
          <w:i/>
          <w:iCs/>
          <w:color w:val="333333"/>
          <w:sz w:val="24"/>
          <w:szCs w:val="24"/>
        </w:rPr>
        <w:lastRenderedPageBreak/>
        <w:t>12) How many sonnets did Shakespeare write</w:t>
      </w:r>
      <w:r w:rsidRPr="00784E33">
        <w:rPr>
          <w:rFonts w:ascii="Tahoma" w:eastAsia="Times New Roman" w:hAnsi="Tahoma" w:cs="Tahoma"/>
          <w:b/>
          <w:bCs/>
          <w:color w:val="000000"/>
          <w:sz w:val="27"/>
          <w:szCs w:val="27"/>
        </w:rPr>
        <w:br/>
      </w:r>
      <w:r w:rsidRPr="00784E33">
        <w:rPr>
          <w:rFonts w:ascii="Arial" w:eastAsia="Times New Roman" w:hAnsi="Arial" w:cs="Arial"/>
          <w:b/>
          <w:bCs/>
          <w:i/>
          <w:iCs/>
          <w:color w:val="000080"/>
          <w:sz w:val="24"/>
          <w:szCs w:val="24"/>
          <w:u w:val="single"/>
        </w:rPr>
        <w:t>154</w:t>
      </w:r>
    </w:p>
    <w:p w:rsidR="00784E33" w:rsidRPr="00784E33" w:rsidRDefault="00784E33" w:rsidP="00784E33">
      <w:pPr>
        <w:spacing w:after="270" w:line="240" w:lineRule="auto"/>
        <w:rPr>
          <w:rFonts w:ascii="Tahoma" w:eastAsia="Times New Roman" w:hAnsi="Tahoma" w:cs="Tahoma"/>
          <w:b/>
          <w:bCs/>
          <w:color w:val="000000"/>
          <w:sz w:val="27"/>
          <w:szCs w:val="27"/>
        </w:rPr>
      </w:pPr>
    </w:p>
    <w:p w:rsidR="00784E33" w:rsidRPr="00784E33" w:rsidRDefault="00784E33" w:rsidP="00784E33">
      <w:pPr>
        <w:spacing w:after="0" w:line="240" w:lineRule="auto"/>
        <w:jc w:val="right"/>
        <w:rPr>
          <w:rFonts w:ascii="Tahoma" w:eastAsia="Times New Roman" w:hAnsi="Tahoma" w:cs="Tahoma"/>
          <w:b/>
          <w:bCs/>
          <w:color w:val="000000"/>
          <w:sz w:val="27"/>
          <w:szCs w:val="27"/>
        </w:rPr>
      </w:pPr>
      <w:r w:rsidRPr="00784E33">
        <w:rPr>
          <w:rFonts w:ascii="Arial" w:eastAsia="Times New Roman" w:hAnsi="Arial" w:cs="Arial"/>
          <w:b/>
          <w:bCs/>
          <w:i/>
          <w:iCs/>
          <w:color w:val="333333"/>
          <w:sz w:val="24"/>
          <w:szCs w:val="24"/>
        </w:rPr>
        <w:t>13) Who ordered the translation of the Bible into English</w:t>
      </w:r>
      <w:r w:rsidRPr="00784E33">
        <w:rPr>
          <w:rFonts w:ascii="Tahoma" w:eastAsia="Times New Roman" w:hAnsi="Tahoma" w:cs="Tahoma"/>
          <w:b/>
          <w:bCs/>
          <w:color w:val="000000"/>
          <w:sz w:val="27"/>
          <w:szCs w:val="27"/>
        </w:rPr>
        <w:br/>
      </w:r>
      <w:r w:rsidRPr="00784E33">
        <w:rPr>
          <w:rFonts w:ascii="Tahoma" w:eastAsia="Times New Roman" w:hAnsi="Tahoma" w:cs="Tahoma"/>
          <w:b/>
          <w:bCs/>
          <w:i/>
          <w:iCs/>
          <w:color w:val="000080"/>
          <w:sz w:val="24"/>
          <w:szCs w:val="24"/>
          <w:u w:val="single"/>
        </w:rPr>
        <w:t>King James I</w:t>
      </w:r>
    </w:p>
    <w:p w:rsidR="00784E33" w:rsidRPr="00784E33" w:rsidRDefault="00784E33" w:rsidP="00784E33">
      <w:pPr>
        <w:spacing w:after="270" w:line="240" w:lineRule="auto"/>
        <w:rPr>
          <w:rFonts w:ascii="Verdana" w:eastAsia="Times New Roman" w:hAnsi="Verdana" w:cs="Arial"/>
          <w:b/>
          <w:bCs/>
          <w:color w:val="000000"/>
          <w:sz w:val="27"/>
          <w:szCs w:val="27"/>
        </w:rPr>
      </w:pPr>
    </w:p>
    <w:p w:rsidR="00784E33" w:rsidRPr="00784E33" w:rsidRDefault="00784E33" w:rsidP="00784E33">
      <w:pPr>
        <w:spacing w:after="0" w:line="240" w:lineRule="auto"/>
        <w:jc w:val="right"/>
        <w:rPr>
          <w:rFonts w:ascii="Verdana" w:eastAsia="Times New Roman" w:hAnsi="Verdana" w:cs="Arial"/>
          <w:b/>
          <w:bCs/>
          <w:color w:val="000000"/>
          <w:sz w:val="27"/>
          <w:szCs w:val="27"/>
        </w:rPr>
      </w:pPr>
      <w:r w:rsidRPr="00784E33">
        <w:rPr>
          <w:rFonts w:ascii="Verdana" w:eastAsia="Times New Roman" w:hAnsi="Verdana" w:cs="Tahoma"/>
          <w:b/>
          <w:bCs/>
          <w:color w:val="333333"/>
          <w:sz w:val="24"/>
          <w:szCs w:val="24"/>
        </w:rPr>
        <w:t>1. The Renaissance means : 14</w:t>
      </w:r>
      <w:r w:rsidRPr="00784E33">
        <w:rPr>
          <w:rFonts w:ascii="Tahoma" w:eastAsia="Times New Roman" w:hAnsi="Tahoma" w:cs="Tahoma"/>
          <w:b/>
          <w:bCs/>
          <w:color w:val="000000"/>
          <w:sz w:val="27"/>
          <w:szCs w:val="27"/>
        </w:rPr>
        <w:br/>
      </w:r>
      <w:r w:rsidRPr="00784E33">
        <w:rPr>
          <w:rFonts w:ascii="Tahoma" w:eastAsia="Times New Roman" w:hAnsi="Tahoma" w:cs="Tahoma"/>
          <w:b/>
          <w:bCs/>
          <w:color w:val="000000"/>
          <w:sz w:val="24"/>
          <w:szCs w:val="24"/>
        </w:rPr>
        <w:t>a. the end of the Middle Ages.</w:t>
      </w:r>
      <w:r w:rsidRPr="00784E33">
        <w:rPr>
          <w:rFonts w:ascii="Tahoma" w:eastAsia="Times New Roman" w:hAnsi="Tahoma" w:cs="Tahoma"/>
          <w:b/>
          <w:bCs/>
          <w:color w:val="000000"/>
          <w:sz w:val="27"/>
          <w:szCs w:val="27"/>
        </w:rPr>
        <w:br/>
      </w:r>
      <w:r w:rsidRPr="00784E33">
        <w:rPr>
          <w:rFonts w:ascii="Tahoma" w:eastAsia="Times New Roman" w:hAnsi="Tahoma" w:cs="Tahoma"/>
          <w:b/>
          <w:bCs/>
          <w:color w:val="000000"/>
          <w:sz w:val="24"/>
          <w:szCs w:val="24"/>
        </w:rPr>
        <w:t>b. the Early modern Times.</w:t>
      </w:r>
      <w:r w:rsidRPr="00784E33">
        <w:rPr>
          <w:rFonts w:ascii="Tahoma" w:eastAsia="Times New Roman" w:hAnsi="Tahoma" w:cs="Tahoma"/>
          <w:b/>
          <w:bCs/>
          <w:color w:val="000000"/>
          <w:sz w:val="27"/>
          <w:szCs w:val="27"/>
        </w:rPr>
        <w:br/>
      </w:r>
      <w:r w:rsidRPr="00784E33">
        <w:rPr>
          <w:rFonts w:ascii="Tahoma" w:eastAsia="Times New Roman" w:hAnsi="Tahoma" w:cs="Tahoma"/>
          <w:b/>
          <w:bCs/>
          <w:color w:val="000000"/>
          <w:sz w:val="24"/>
          <w:szCs w:val="24"/>
        </w:rPr>
        <w:t>c. rebirth of Western learning and culture.</w:t>
      </w:r>
      <w:r w:rsidRPr="00784E33">
        <w:rPr>
          <w:rFonts w:ascii="Tahoma" w:eastAsia="Times New Roman" w:hAnsi="Tahoma" w:cs="Tahoma"/>
          <w:b/>
          <w:bCs/>
          <w:color w:val="000000"/>
          <w:sz w:val="27"/>
          <w:szCs w:val="27"/>
        </w:rPr>
        <w:br/>
      </w:r>
      <w:r w:rsidRPr="00784E33">
        <w:rPr>
          <w:rFonts w:ascii="Tahoma" w:eastAsia="Times New Roman" w:hAnsi="Tahoma" w:cs="Tahoma"/>
          <w:b/>
          <w:bCs/>
          <w:color w:val="FF0000"/>
          <w:sz w:val="24"/>
          <w:szCs w:val="24"/>
        </w:rPr>
        <w:t>d. all these things.</w:t>
      </w:r>
    </w:p>
    <w:p w:rsidR="00784E33" w:rsidRPr="00784E33" w:rsidRDefault="00784E33" w:rsidP="00784E33">
      <w:pPr>
        <w:spacing w:after="270" w:line="240" w:lineRule="auto"/>
        <w:rPr>
          <w:rFonts w:ascii="Tahoma" w:eastAsia="Times New Roman" w:hAnsi="Tahoma" w:cs="Tahoma"/>
          <w:b/>
          <w:bCs/>
          <w:color w:val="000000"/>
          <w:sz w:val="27"/>
          <w:szCs w:val="27"/>
        </w:rPr>
      </w:pPr>
    </w:p>
    <w:p w:rsidR="00784E33" w:rsidRPr="00784E33" w:rsidRDefault="00784E33" w:rsidP="00784E33">
      <w:pPr>
        <w:spacing w:after="0" w:line="240" w:lineRule="auto"/>
        <w:jc w:val="right"/>
        <w:rPr>
          <w:rFonts w:ascii="Tahoma" w:eastAsia="Times New Roman" w:hAnsi="Tahoma" w:cs="Tahoma"/>
          <w:b/>
          <w:bCs/>
          <w:color w:val="000000"/>
          <w:sz w:val="27"/>
          <w:szCs w:val="27"/>
        </w:rPr>
      </w:pPr>
      <w:r w:rsidRPr="00784E33">
        <w:rPr>
          <w:rFonts w:ascii="Verdana" w:eastAsia="Times New Roman" w:hAnsi="Verdana" w:cs="Tahoma"/>
          <w:b/>
          <w:bCs/>
          <w:color w:val="333333"/>
          <w:sz w:val="24"/>
          <w:szCs w:val="24"/>
        </w:rPr>
        <w:t>15. The Renaissance first began in:</w:t>
      </w:r>
      <w:r w:rsidRPr="00784E33">
        <w:rPr>
          <w:rFonts w:ascii="Tahoma" w:eastAsia="Times New Roman" w:hAnsi="Tahoma" w:cs="Tahoma"/>
          <w:b/>
          <w:bCs/>
          <w:color w:val="000000"/>
          <w:sz w:val="27"/>
          <w:szCs w:val="27"/>
        </w:rPr>
        <w:br/>
      </w:r>
      <w:r w:rsidRPr="00784E33">
        <w:rPr>
          <w:rFonts w:ascii="Tahoma" w:eastAsia="Times New Roman" w:hAnsi="Tahoma" w:cs="Tahoma"/>
          <w:b/>
          <w:bCs/>
          <w:color w:val="000000"/>
          <w:sz w:val="24"/>
          <w:szCs w:val="24"/>
        </w:rPr>
        <w:t>a.Germany</w:t>
      </w:r>
      <w:r w:rsidRPr="00784E33">
        <w:rPr>
          <w:rFonts w:ascii="Tahoma" w:eastAsia="Times New Roman" w:hAnsi="Tahoma" w:cs="Tahoma"/>
          <w:b/>
          <w:bCs/>
          <w:color w:val="000000"/>
          <w:sz w:val="27"/>
          <w:szCs w:val="27"/>
        </w:rPr>
        <w:br/>
      </w:r>
      <w:r w:rsidRPr="00784E33">
        <w:rPr>
          <w:rFonts w:ascii="Tahoma" w:eastAsia="Times New Roman" w:hAnsi="Tahoma" w:cs="Tahoma"/>
          <w:b/>
          <w:bCs/>
          <w:color w:val="FF0000"/>
          <w:sz w:val="24"/>
          <w:szCs w:val="24"/>
        </w:rPr>
        <w:t>b. Italy.</w:t>
      </w:r>
      <w:r w:rsidRPr="00784E33">
        <w:rPr>
          <w:rFonts w:ascii="Tahoma" w:eastAsia="Times New Roman" w:hAnsi="Tahoma" w:cs="Tahoma"/>
          <w:b/>
          <w:bCs/>
          <w:color w:val="000000"/>
          <w:sz w:val="27"/>
          <w:szCs w:val="27"/>
        </w:rPr>
        <w:br/>
      </w:r>
      <w:r w:rsidRPr="00784E33">
        <w:rPr>
          <w:rFonts w:ascii="Tahoma" w:eastAsia="Times New Roman" w:hAnsi="Tahoma" w:cs="Tahoma"/>
          <w:b/>
          <w:bCs/>
          <w:color w:val="000000"/>
          <w:sz w:val="24"/>
          <w:szCs w:val="24"/>
        </w:rPr>
        <w:t>c. Britain.</w:t>
      </w:r>
      <w:r w:rsidRPr="00784E33">
        <w:rPr>
          <w:rFonts w:ascii="Tahoma" w:eastAsia="Times New Roman" w:hAnsi="Tahoma" w:cs="Tahoma"/>
          <w:b/>
          <w:bCs/>
          <w:color w:val="000000"/>
          <w:sz w:val="27"/>
          <w:szCs w:val="27"/>
        </w:rPr>
        <w:br/>
      </w:r>
      <w:r w:rsidRPr="00784E33">
        <w:rPr>
          <w:rFonts w:ascii="Tahoma" w:eastAsia="Times New Roman" w:hAnsi="Tahoma" w:cs="Tahoma"/>
          <w:b/>
          <w:bCs/>
          <w:color w:val="000000"/>
          <w:sz w:val="24"/>
          <w:szCs w:val="24"/>
        </w:rPr>
        <w:t>d. Constantinople</w:t>
      </w:r>
      <w:r w:rsidRPr="00784E33">
        <w:rPr>
          <w:rFonts w:ascii="Verdana" w:eastAsia="Times New Roman" w:hAnsi="Verdana" w:cs="Times New Roman"/>
          <w:b/>
          <w:bCs/>
          <w:color w:val="000000"/>
          <w:sz w:val="24"/>
          <w:szCs w:val="24"/>
        </w:rPr>
        <w:t>.</w:t>
      </w:r>
    </w:p>
    <w:p w:rsidR="00784E33" w:rsidRPr="00784E33" w:rsidRDefault="00784E33" w:rsidP="00784E33">
      <w:pPr>
        <w:spacing w:after="0" w:line="240" w:lineRule="auto"/>
        <w:rPr>
          <w:rFonts w:ascii="Tahoma" w:eastAsia="Times New Roman" w:hAnsi="Tahoma" w:cs="Tahoma"/>
          <w:b/>
          <w:bCs/>
          <w:color w:val="000000"/>
          <w:sz w:val="27"/>
          <w:szCs w:val="27"/>
        </w:rPr>
      </w:pPr>
    </w:p>
    <w:p w:rsidR="00784E33" w:rsidRPr="00784E33" w:rsidRDefault="00784E33" w:rsidP="00784E33">
      <w:pPr>
        <w:spacing w:after="0" w:line="240" w:lineRule="auto"/>
        <w:jc w:val="right"/>
        <w:rPr>
          <w:rFonts w:ascii="Tahoma" w:eastAsia="Times New Roman" w:hAnsi="Tahoma" w:cs="Tahoma"/>
          <w:b/>
          <w:bCs/>
          <w:color w:val="000000"/>
          <w:sz w:val="27"/>
          <w:szCs w:val="27"/>
        </w:rPr>
      </w:pPr>
      <w:r w:rsidRPr="00784E33">
        <w:rPr>
          <w:rFonts w:ascii="Tahoma" w:eastAsia="Times New Roman" w:hAnsi="Tahoma" w:cs="Tahoma"/>
          <w:b/>
          <w:bCs/>
          <w:color w:val="333333"/>
          <w:sz w:val="24"/>
          <w:szCs w:val="24"/>
        </w:rPr>
        <w:t>16. “</w:t>
      </w:r>
      <w:r w:rsidRPr="00784E33">
        <w:rPr>
          <w:rFonts w:ascii="Tahoma" w:eastAsia="Times New Roman" w:hAnsi="Tahoma" w:cs="Tahoma"/>
          <w:b/>
          <w:bCs/>
          <w:color w:val="000000"/>
          <w:sz w:val="24"/>
          <w:szCs w:val="24"/>
        </w:rPr>
        <w:t>The Passionate Shepherd to His Love” is an example of:</w:t>
      </w:r>
      <w:r w:rsidRPr="00784E33">
        <w:rPr>
          <w:rFonts w:ascii="Tahoma" w:eastAsia="Times New Roman" w:hAnsi="Tahoma" w:cs="Tahoma"/>
          <w:b/>
          <w:bCs/>
          <w:color w:val="000000"/>
          <w:sz w:val="27"/>
          <w:szCs w:val="27"/>
        </w:rPr>
        <w:br/>
      </w:r>
      <w:r w:rsidRPr="00784E33">
        <w:rPr>
          <w:rFonts w:ascii="Tahoma" w:eastAsia="Times New Roman" w:hAnsi="Tahoma" w:cs="Tahoma"/>
          <w:b/>
          <w:bCs/>
          <w:color w:val="000000"/>
          <w:sz w:val="24"/>
          <w:szCs w:val="24"/>
        </w:rPr>
        <w:t>a. narrative poetry</w:t>
      </w:r>
      <w:r w:rsidRPr="00784E33">
        <w:rPr>
          <w:rFonts w:ascii="Tahoma" w:eastAsia="Times New Roman" w:hAnsi="Tahoma" w:cs="Tahoma"/>
          <w:b/>
          <w:bCs/>
          <w:color w:val="000000"/>
          <w:sz w:val="27"/>
          <w:szCs w:val="27"/>
        </w:rPr>
        <w:br/>
      </w:r>
      <w:r w:rsidRPr="00784E33">
        <w:rPr>
          <w:rFonts w:ascii="Tahoma" w:eastAsia="Times New Roman" w:hAnsi="Tahoma" w:cs="Tahoma"/>
          <w:b/>
          <w:bCs/>
          <w:color w:val="000000"/>
          <w:sz w:val="24"/>
          <w:szCs w:val="24"/>
        </w:rPr>
        <w:t>b. lyric poetry</w:t>
      </w:r>
      <w:r w:rsidRPr="00784E33">
        <w:rPr>
          <w:rFonts w:ascii="Verdana" w:eastAsia="Times New Roman" w:hAnsi="Verdana" w:cs="Tahoma"/>
          <w:b/>
          <w:bCs/>
          <w:color w:val="000000"/>
          <w:sz w:val="27"/>
          <w:szCs w:val="27"/>
        </w:rPr>
        <w:br/>
      </w:r>
      <w:r w:rsidRPr="00784E33">
        <w:rPr>
          <w:rFonts w:ascii="Tahoma" w:eastAsia="Times New Roman" w:hAnsi="Tahoma" w:cs="Tahoma"/>
          <w:b/>
          <w:bCs/>
          <w:color w:val="FF0000"/>
          <w:sz w:val="24"/>
          <w:szCs w:val="24"/>
        </w:rPr>
        <w:t>c. pastoral poetry</w:t>
      </w:r>
      <w:r w:rsidRPr="00784E33">
        <w:rPr>
          <w:rFonts w:ascii="Tahoma" w:eastAsia="Times New Roman" w:hAnsi="Tahoma" w:cs="Tahoma"/>
          <w:b/>
          <w:bCs/>
          <w:color w:val="000000"/>
          <w:sz w:val="27"/>
          <w:szCs w:val="27"/>
        </w:rPr>
        <w:br/>
      </w:r>
      <w:r w:rsidRPr="00784E3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d. a sonnet</w:t>
      </w:r>
    </w:p>
    <w:p w:rsidR="00784E33" w:rsidRPr="00784E33" w:rsidRDefault="00784E33" w:rsidP="00784E33">
      <w:pPr>
        <w:spacing w:after="270" w:line="240" w:lineRule="auto"/>
        <w:rPr>
          <w:rFonts w:ascii="Verdana" w:eastAsia="Times New Roman" w:hAnsi="Verdana" w:cs="Arial"/>
          <w:b/>
          <w:bCs/>
          <w:color w:val="000000"/>
          <w:sz w:val="27"/>
          <w:szCs w:val="27"/>
        </w:rPr>
      </w:pPr>
      <w:r w:rsidRPr="00784E3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br/>
      </w:r>
    </w:p>
    <w:p w:rsidR="00784E33" w:rsidRPr="00784E33" w:rsidRDefault="00784E33" w:rsidP="00784E33">
      <w:pPr>
        <w:spacing w:after="0" w:line="240" w:lineRule="auto"/>
        <w:jc w:val="right"/>
        <w:rPr>
          <w:rFonts w:ascii="Verdana" w:eastAsia="Times New Roman" w:hAnsi="Verdana" w:cs="Arial"/>
          <w:b/>
          <w:bCs/>
          <w:color w:val="000000"/>
          <w:sz w:val="27"/>
          <w:szCs w:val="27"/>
        </w:rPr>
      </w:pPr>
      <w:r w:rsidRPr="00784E33">
        <w:rPr>
          <w:rFonts w:ascii="Verdana" w:eastAsia="Times New Roman" w:hAnsi="Verdana" w:cs="Arial"/>
          <w:b/>
          <w:bCs/>
          <w:color w:val="000000"/>
          <w:sz w:val="24"/>
          <w:szCs w:val="24"/>
        </w:rPr>
        <w:t xml:space="preserve">17-Who popularized the poem for the first time? </w:t>
      </w:r>
      <w:r w:rsidRPr="00784E33">
        <w:rPr>
          <w:rFonts w:ascii="Verdana" w:eastAsia="Times New Roman" w:hAnsi="Verdana" w:cs="Arial"/>
          <w:b/>
          <w:bCs/>
          <w:color w:val="FF0000"/>
          <w:sz w:val="24"/>
          <w:szCs w:val="24"/>
        </w:rPr>
        <w:t xml:space="preserve">Petrarch </w:t>
      </w:r>
    </w:p>
    <w:p w:rsidR="00784E33" w:rsidRPr="00784E33" w:rsidRDefault="00784E33" w:rsidP="00784E33">
      <w:pPr>
        <w:spacing w:after="0" w:line="240" w:lineRule="auto"/>
        <w:rPr>
          <w:rFonts w:ascii="Verdana" w:eastAsia="Times New Roman" w:hAnsi="Verdana" w:cs="Arial"/>
          <w:b/>
          <w:bCs/>
          <w:color w:val="000000"/>
          <w:sz w:val="27"/>
          <w:szCs w:val="27"/>
        </w:rPr>
      </w:pPr>
    </w:p>
    <w:p w:rsidR="00784E33" w:rsidRPr="00784E33" w:rsidRDefault="00784E33" w:rsidP="00784E33">
      <w:pPr>
        <w:spacing w:after="0" w:line="240" w:lineRule="auto"/>
        <w:jc w:val="right"/>
        <w:rPr>
          <w:rFonts w:ascii="Verdana" w:eastAsia="Times New Roman" w:hAnsi="Verdana" w:cs="Arial"/>
          <w:b/>
          <w:bCs/>
          <w:color w:val="000000"/>
          <w:sz w:val="27"/>
          <w:szCs w:val="27"/>
        </w:rPr>
      </w:pPr>
      <w:r w:rsidRPr="00784E33">
        <w:rPr>
          <w:rFonts w:ascii="Arial" w:eastAsia="Times New Roman" w:hAnsi="Arial" w:cs="Arial"/>
          <w:b/>
          <w:bCs/>
          <w:color w:val="000000"/>
          <w:sz w:val="24"/>
          <w:szCs w:val="24"/>
        </w:rPr>
        <w:t>18-Which of the following was NOT one of the religious reformers?</w:t>
      </w:r>
      <w:r w:rsidRPr="00784E33">
        <w:rPr>
          <w:rFonts w:ascii="Arial" w:eastAsia="Times New Roman" w:hAnsi="Arial" w:cs="Arial"/>
          <w:b/>
          <w:bCs/>
          <w:color w:val="221100"/>
          <w:sz w:val="27"/>
          <w:szCs w:val="27"/>
        </w:rPr>
        <w:br/>
      </w:r>
      <w:r w:rsidRPr="00784E33">
        <w:rPr>
          <w:rFonts w:ascii="Arial" w:eastAsia="Times New Roman" w:hAnsi="Arial" w:cs="Arial"/>
          <w:b/>
          <w:bCs/>
          <w:color w:val="221100"/>
          <w:sz w:val="24"/>
          <w:szCs w:val="24"/>
        </w:rPr>
        <w:t>1. Martin Luther</w:t>
      </w:r>
      <w:r w:rsidRPr="00784E33">
        <w:rPr>
          <w:rFonts w:ascii="Arial" w:eastAsia="Times New Roman" w:hAnsi="Arial" w:cs="Arial"/>
          <w:b/>
          <w:bCs/>
          <w:color w:val="221100"/>
          <w:sz w:val="27"/>
          <w:szCs w:val="27"/>
        </w:rPr>
        <w:br/>
      </w:r>
      <w:r w:rsidRPr="00784E33">
        <w:rPr>
          <w:rFonts w:ascii="Arial" w:eastAsia="Times New Roman" w:hAnsi="Arial" w:cs="Arial"/>
          <w:b/>
          <w:bCs/>
          <w:color w:val="221100"/>
          <w:sz w:val="24"/>
          <w:szCs w:val="24"/>
        </w:rPr>
        <w:t>2. Erasmus</w:t>
      </w:r>
      <w:r w:rsidRPr="00784E33">
        <w:rPr>
          <w:rFonts w:ascii="Arial" w:eastAsia="Times New Roman" w:hAnsi="Arial" w:cs="Arial"/>
          <w:b/>
          <w:bCs/>
          <w:color w:val="221100"/>
          <w:sz w:val="27"/>
          <w:szCs w:val="27"/>
        </w:rPr>
        <w:br/>
      </w:r>
      <w:r w:rsidRPr="00784E33">
        <w:rPr>
          <w:rFonts w:ascii="Arial" w:eastAsia="Times New Roman" w:hAnsi="Arial" w:cs="Arial"/>
          <w:b/>
          <w:bCs/>
          <w:color w:val="221100"/>
          <w:sz w:val="24"/>
          <w:szCs w:val="24"/>
        </w:rPr>
        <w:t>3. Gene Calvin</w:t>
      </w:r>
      <w:r w:rsidRPr="00784E3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784E33">
        <w:rPr>
          <w:rFonts w:ascii="Arial" w:eastAsia="Times New Roman" w:hAnsi="Arial" w:cs="Arial"/>
          <w:b/>
          <w:bCs/>
          <w:color w:val="FF0000"/>
          <w:sz w:val="24"/>
          <w:szCs w:val="24"/>
        </w:rPr>
        <w:t>4. Edmond Spence</w:t>
      </w:r>
    </w:p>
    <w:p w:rsidR="00784E33" w:rsidRPr="00784E33" w:rsidRDefault="00784E33" w:rsidP="00784E33">
      <w:pPr>
        <w:spacing w:after="270" w:line="240" w:lineRule="auto"/>
        <w:rPr>
          <w:rFonts w:ascii="Verdana" w:eastAsia="Times New Roman" w:hAnsi="Verdana" w:cs="Arial"/>
          <w:b/>
          <w:bCs/>
          <w:color w:val="000000"/>
          <w:sz w:val="27"/>
          <w:szCs w:val="27"/>
        </w:rPr>
      </w:pPr>
      <w:r w:rsidRPr="00784E33">
        <w:rPr>
          <w:rFonts w:ascii="Arial" w:eastAsia="Times New Roman" w:hAnsi="Arial" w:cs="Arial"/>
          <w:b/>
          <w:bCs/>
          <w:color w:val="221100"/>
          <w:sz w:val="27"/>
          <w:szCs w:val="27"/>
        </w:rPr>
        <w:br/>
      </w:r>
    </w:p>
    <w:p w:rsidR="00784E33" w:rsidRPr="00784E33" w:rsidRDefault="00784E33" w:rsidP="00784E33">
      <w:pPr>
        <w:spacing w:after="0" w:line="240" w:lineRule="auto"/>
        <w:jc w:val="right"/>
        <w:rPr>
          <w:rFonts w:ascii="Verdana" w:eastAsia="Times New Roman" w:hAnsi="Verdana" w:cs="Arial"/>
          <w:b/>
          <w:bCs/>
          <w:color w:val="000000"/>
          <w:sz w:val="27"/>
          <w:szCs w:val="27"/>
        </w:rPr>
      </w:pPr>
      <w:r w:rsidRPr="00784E33">
        <w:rPr>
          <w:rFonts w:ascii="Arial" w:eastAsia="Times New Roman" w:hAnsi="Arial" w:cs="Arial"/>
          <w:b/>
          <w:bCs/>
          <w:color w:val="221100"/>
          <w:sz w:val="24"/>
          <w:szCs w:val="24"/>
        </w:rPr>
        <w:t>19-The only Sonneteer that wrote a sonnet sequence to his wife was</w:t>
      </w:r>
      <w:r w:rsidRPr="00784E33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784E33">
        <w:rPr>
          <w:rFonts w:ascii="Arial" w:eastAsia="Times New Roman" w:hAnsi="Arial" w:cs="Arial"/>
          <w:b/>
          <w:bCs/>
          <w:color w:val="221100"/>
          <w:sz w:val="24"/>
          <w:szCs w:val="24"/>
        </w:rPr>
        <w:t>1. Shakespeare</w:t>
      </w:r>
      <w:r w:rsidRPr="00784E33">
        <w:rPr>
          <w:rFonts w:ascii="Arial" w:eastAsia="Times New Roman" w:hAnsi="Arial" w:cs="Arial"/>
          <w:b/>
          <w:bCs/>
          <w:color w:val="221100"/>
          <w:sz w:val="27"/>
          <w:szCs w:val="27"/>
        </w:rPr>
        <w:br/>
      </w:r>
      <w:r w:rsidRPr="00784E33">
        <w:rPr>
          <w:rFonts w:ascii="Arial" w:eastAsia="Times New Roman" w:hAnsi="Arial" w:cs="Arial"/>
          <w:b/>
          <w:bCs/>
          <w:color w:val="FF0000"/>
          <w:sz w:val="24"/>
          <w:szCs w:val="24"/>
        </w:rPr>
        <w:t>2. Spencer</w:t>
      </w:r>
      <w:r w:rsidRPr="00784E33">
        <w:rPr>
          <w:rFonts w:ascii="Arial" w:eastAsia="Times New Roman" w:hAnsi="Arial" w:cs="Arial"/>
          <w:b/>
          <w:bCs/>
          <w:color w:val="221100"/>
          <w:sz w:val="27"/>
          <w:szCs w:val="27"/>
        </w:rPr>
        <w:br/>
      </w:r>
      <w:r w:rsidRPr="00784E33">
        <w:rPr>
          <w:rFonts w:ascii="Verdana" w:eastAsia="Times New Roman" w:hAnsi="Verdana" w:cs="Arial"/>
          <w:b/>
          <w:bCs/>
          <w:color w:val="221100"/>
          <w:sz w:val="24"/>
          <w:szCs w:val="24"/>
        </w:rPr>
        <w:t>3. Petrarch</w:t>
      </w:r>
      <w:r w:rsidRPr="00784E33">
        <w:rPr>
          <w:rFonts w:ascii="Arial" w:eastAsia="Times New Roman" w:hAnsi="Arial" w:cs="Arial"/>
          <w:b/>
          <w:bCs/>
          <w:color w:val="221100"/>
          <w:sz w:val="27"/>
          <w:szCs w:val="27"/>
        </w:rPr>
        <w:br/>
      </w:r>
      <w:r w:rsidRPr="00784E33">
        <w:rPr>
          <w:rFonts w:ascii="Arial" w:eastAsia="Times New Roman" w:hAnsi="Arial" w:cs="Arial"/>
          <w:b/>
          <w:bCs/>
          <w:color w:val="221100"/>
          <w:sz w:val="24"/>
          <w:szCs w:val="24"/>
        </w:rPr>
        <w:t>4. Sidney</w:t>
      </w:r>
    </w:p>
    <w:p w:rsidR="00784E33" w:rsidRPr="00784E33" w:rsidRDefault="00784E33" w:rsidP="00784E33">
      <w:pPr>
        <w:spacing w:after="270" w:line="240" w:lineRule="auto"/>
        <w:rPr>
          <w:rFonts w:ascii="Verdana" w:eastAsia="Times New Roman" w:hAnsi="Verdana" w:cs="Arial"/>
          <w:b/>
          <w:bCs/>
          <w:color w:val="000000"/>
          <w:sz w:val="27"/>
          <w:szCs w:val="27"/>
        </w:rPr>
      </w:pPr>
      <w:r w:rsidRPr="00784E33">
        <w:rPr>
          <w:rFonts w:ascii="Arial" w:eastAsia="Times New Roman" w:hAnsi="Arial" w:cs="Arial"/>
          <w:b/>
          <w:bCs/>
          <w:color w:val="221100"/>
          <w:sz w:val="27"/>
          <w:szCs w:val="27"/>
        </w:rPr>
        <w:br/>
      </w:r>
    </w:p>
    <w:p w:rsidR="00784E33" w:rsidRPr="00784E33" w:rsidRDefault="00784E33" w:rsidP="00784E33">
      <w:pPr>
        <w:spacing w:after="0" w:line="240" w:lineRule="auto"/>
        <w:jc w:val="right"/>
        <w:rPr>
          <w:rFonts w:ascii="Verdana" w:eastAsia="Times New Roman" w:hAnsi="Verdana" w:cs="Arial"/>
          <w:b/>
          <w:bCs/>
          <w:color w:val="000000"/>
          <w:sz w:val="27"/>
          <w:szCs w:val="27"/>
        </w:rPr>
      </w:pPr>
      <w:r w:rsidRPr="00784E33">
        <w:rPr>
          <w:rFonts w:ascii="Arial" w:eastAsia="Times New Roman" w:hAnsi="Arial" w:cs="Arial"/>
          <w:b/>
          <w:bCs/>
          <w:color w:val="221100"/>
          <w:sz w:val="24"/>
          <w:szCs w:val="24"/>
        </w:rPr>
        <w:lastRenderedPageBreak/>
        <w:t xml:space="preserve">20-In the above sonnet the narrator is concerned about </w:t>
      </w:r>
      <w:r w:rsidRPr="00784E33">
        <w:rPr>
          <w:rFonts w:ascii="Arial" w:eastAsia="Times New Roman" w:hAnsi="Arial" w:cs="Arial"/>
          <w:b/>
          <w:bCs/>
          <w:color w:val="221100"/>
          <w:sz w:val="27"/>
          <w:szCs w:val="27"/>
        </w:rPr>
        <w:br/>
      </w:r>
      <w:r w:rsidRPr="00784E33">
        <w:rPr>
          <w:rFonts w:ascii="Arial" w:eastAsia="Times New Roman" w:hAnsi="Arial" w:cs="Arial"/>
          <w:b/>
          <w:bCs/>
          <w:color w:val="221100"/>
          <w:sz w:val="24"/>
          <w:szCs w:val="24"/>
        </w:rPr>
        <w:t>1. His loves death</w:t>
      </w:r>
      <w:r w:rsidRPr="00784E33">
        <w:rPr>
          <w:rFonts w:ascii="Arial" w:eastAsia="Times New Roman" w:hAnsi="Arial" w:cs="Arial"/>
          <w:b/>
          <w:bCs/>
          <w:color w:val="221100"/>
          <w:sz w:val="27"/>
          <w:szCs w:val="27"/>
        </w:rPr>
        <w:br/>
      </w:r>
      <w:r w:rsidRPr="00784E33">
        <w:rPr>
          <w:rFonts w:ascii="Arial" w:eastAsia="Times New Roman" w:hAnsi="Arial" w:cs="Arial"/>
          <w:b/>
          <w:bCs/>
          <w:color w:val="221100"/>
          <w:sz w:val="24"/>
          <w:szCs w:val="24"/>
        </w:rPr>
        <w:t>2. His love returning his love</w:t>
      </w:r>
      <w:r w:rsidRPr="00784E33">
        <w:rPr>
          <w:rFonts w:ascii="Arial" w:eastAsia="Times New Roman" w:hAnsi="Arial" w:cs="Arial"/>
          <w:b/>
          <w:bCs/>
          <w:color w:val="221100"/>
          <w:sz w:val="27"/>
          <w:szCs w:val="27"/>
        </w:rPr>
        <w:br/>
      </w:r>
      <w:r w:rsidRPr="00784E33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3. Immortality of his love </w:t>
      </w:r>
    </w:p>
    <w:p w:rsidR="00784E33" w:rsidRPr="00784E33" w:rsidRDefault="00784E33" w:rsidP="00784E33">
      <w:pPr>
        <w:spacing w:after="270" w:line="240" w:lineRule="auto"/>
        <w:rPr>
          <w:rFonts w:ascii="Verdana" w:eastAsia="Times New Roman" w:hAnsi="Verdana" w:cs="Arial"/>
          <w:b/>
          <w:bCs/>
          <w:color w:val="000000"/>
          <w:sz w:val="27"/>
          <w:szCs w:val="27"/>
        </w:rPr>
      </w:pPr>
      <w:r w:rsidRPr="00784E33">
        <w:rPr>
          <w:rFonts w:ascii="Arial" w:eastAsia="Times New Roman" w:hAnsi="Arial" w:cs="Arial"/>
          <w:b/>
          <w:bCs/>
          <w:color w:val="221100"/>
          <w:sz w:val="27"/>
          <w:szCs w:val="27"/>
        </w:rPr>
        <w:br/>
      </w:r>
      <w:r w:rsidRPr="00784E33">
        <w:rPr>
          <w:rFonts w:ascii="Arial" w:eastAsia="Times New Roman" w:hAnsi="Arial" w:cs="Arial"/>
          <w:b/>
          <w:bCs/>
          <w:color w:val="221100"/>
          <w:sz w:val="27"/>
          <w:szCs w:val="27"/>
        </w:rPr>
        <w:br/>
      </w:r>
      <w:r w:rsidRPr="00784E33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</w:p>
    <w:p w:rsidR="00784E33" w:rsidRPr="00784E33" w:rsidRDefault="00784E33" w:rsidP="00784E33">
      <w:pPr>
        <w:spacing w:after="0" w:line="240" w:lineRule="auto"/>
        <w:jc w:val="right"/>
        <w:rPr>
          <w:rFonts w:ascii="Verdana" w:eastAsia="Times New Roman" w:hAnsi="Verdana" w:cs="Arial"/>
          <w:b/>
          <w:bCs/>
          <w:color w:val="000000"/>
          <w:sz w:val="27"/>
          <w:szCs w:val="27"/>
        </w:rPr>
      </w:pPr>
      <w:r w:rsidRPr="00784E33">
        <w:rPr>
          <w:rFonts w:ascii="Verdana" w:eastAsia="Times New Roman" w:hAnsi="Verdana" w:cs="Arial"/>
          <w:b/>
          <w:bCs/>
          <w:color w:val="696969"/>
          <w:sz w:val="24"/>
          <w:szCs w:val="24"/>
        </w:rPr>
        <w:t xml:space="preserve">^ </w:t>
      </w:r>
      <w:r w:rsidRPr="00784E33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784E33">
        <w:rPr>
          <w:rFonts w:ascii="Verdana" w:eastAsia="Times New Roman" w:hAnsi="Verdana" w:cs="Arial"/>
          <w:b/>
          <w:bCs/>
          <w:color w:val="696969"/>
          <w:sz w:val="24"/>
          <w:szCs w:val="24"/>
          <w:rtl/>
        </w:rPr>
        <w:t>من الغباااء غلطت بهالسؤال</w:t>
      </w:r>
      <w:r w:rsidRPr="00784E33">
        <w:rPr>
          <w:rFonts w:ascii="Verdana" w:eastAsia="Times New Roman" w:hAnsi="Verdana" w:cs="Arial"/>
          <w:b/>
          <w:bCs/>
          <w:color w:val="221100"/>
          <w:sz w:val="24"/>
          <w:szCs w:val="24"/>
        </w:rPr>
        <w:t xml:space="preserve"> </w:t>
      </w:r>
      <w:r>
        <w:rPr>
          <w:rFonts w:ascii="Verdana" w:eastAsia="Times New Roman" w:hAnsi="Verdana" w:cs="Arial"/>
          <w:b/>
          <w:bCs/>
          <w:noProof/>
          <w:color w:val="221100"/>
          <w:sz w:val="24"/>
          <w:szCs w:val="24"/>
        </w:rPr>
        <w:drawing>
          <wp:inline distT="0" distB="0" distL="0" distR="0">
            <wp:extent cx="157480" cy="157480"/>
            <wp:effectExtent l="19050" t="0" r="0" b="0"/>
            <wp:docPr id="1" name="صورة 1" descr="http://www.ckfu.org/vb/images/avatars/jamela/mad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kfu.org/vb/images/avatars/jamela/mad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480" cy="157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4E33" w:rsidRPr="00784E33" w:rsidRDefault="00784E33" w:rsidP="00784E33">
      <w:pPr>
        <w:spacing w:after="270" w:line="240" w:lineRule="auto"/>
        <w:rPr>
          <w:rFonts w:ascii="Verdana" w:eastAsia="Times New Roman" w:hAnsi="Verdana" w:cs="Arial"/>
          <w:b/>
          <w:bCs/>
          <w:color w:val="000000"/>
          <w:sz w:val="27"/>
          <w:szCs w:val="27"/>
        </w:rPr>
      </w:pPr>
    </w:p>
    <w:p w:rsidR="00784E33" w:rsidRPr="00784E33" w:rsidRDefault="00784E33" w:rsidP="00784E33">
      <w:pPr>
        <w:spacing w:after="0" w:line="240" w:lineRule="auto"/>
        <w:jc w:val="right"/>
        <w:rPr>
          <w:rFonts w:ascii="Verdana" w:eastAsia="Times New Roman" w:hAnsi="Verdana" w:cs="Arial"/>
          <w:b/>
          <w:bCs/>
          <w:color w:val="000000"/>
          <w:sz w:val="27"/>
          <w:szCs w:val="27"/>
        </w:rPr>
      </w:pPr>
      <w:r w:rsidRPr="00784E33">
        <w:rPr>
          <w:rFonts w:ascii="Arial" w:eastAsia="Times New Roman" w:hAnsi="Arial" w:cs="Arial"/>
          <w:b/>
          <w:bCs/>
          <w:color w:val="221100"/>
          <w:sz w:val="24"/>
          <w:szCs w:val="24"/>
        </w:rPr>
        <w:t>21-The speaker expresses in a straightforward way his ideas regarding the immortal nature of his affection for his</w:t>
      </w:r>
    </w:p>
    <w:p w:rsidR="00784E33" w:rsidRPr="00784E33" w:rsidRDefault="00784E33" w:rsidP="00784E33">
      <w:pPr>
        <w:spacing w:after="270" w:line="240" w:lineRule="auto"/>
        <w:rPr>
          <w:rFonts w:ascii="Arial" w:eastAsia="Times New Roman" w:hAnsi="Arial" w:cs="Arial"/>
          <w:b/>
          <w:bCs/>
          <w:color w:val="FF0000"/>
          <w:sz w:val="27"/>
          <w:szCs w:val="27"/>
        </w:rPr>
      </w:pPr>
    </w:p>
    <w:p w:rsidR="00784E33" w:rsidRPr="00784E33" w:rsidRDefault="00784E33" w:rsidP="00784E33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FF0000"/>
          <w:sz w:val="27"/>
          <w:szCs w:val="27"/>
        </w:rPr>
      </w:pPr>
      <w:r w:rsidRPr="00784E33">
        <w:rPr>
          <w:rFonts w:ascii="Arial" w:eastAsia="Times New Roman" w:hAnsi="Arial" w:cs="Arial"/>
          <w:b/>
          <w:bCs/>
          <w:color w:val="221100"/>
          <w:sz w:val="24"/>
          <w:szCs w:val="24"/>
        </w:rPr>
        <w:t>1. Poetry</w:t>
      </w:r>
      <w:r w:rsidRPr="00784E33">
        <w:rPr>
          <w:rFonts w:ascii="Arial" w:eastAsia="Times New Roman" w:hAnsi="Arial" w:cs="Arial"/>
          <w:b/>
          <w:bCs/>
          <w:color w:val="221100"/>
          <w:sz w:val="27"/>
          <w:szCs w:val="27"/>
        </w:rPr>
        <w:br/>
      </w:r>
      <w:r w:rsidRPr="00784E33">
        <w:rPr>
          <w:rFonts w:ascii="Arial" w:eastAsia="Times New Roman" w:hAnsi="Arial" w:cs="Arial"/>
          <w:b/>
          <w:bCs/>
          <w:color w:val="FF0000"/>
          <w:sz w:val="24"/>
          <w:szCs w:val="24"/>
        </w:rPr>
        <w:t>2. His lover</w:t>
      </w:r>
      <w:r w:rsidRPr="00784E33">
        <w:rPr>
          <w:rFonts w:ascii="Arial" w:eastAsia="Times New Roman" w:hAnsi="Arial" w:cs="Arial"/>
          <w:b/>
          <w:bCs/>
          <w:color w:val="221100"/>
          <w:sz w:val="27"/>
          <w:szCs w:val="27"/>
        </w:rPr>
        <w:br/>
      </w:r>
      <w:r w:rsidRPr="00784E33">
        <w:rPr>
          <w:rFonts w:ascii="Verdana" w:eastAsia="Times New Roman" w:hAnsi="Verdana" w:cs="Arial"/>
          <w:b/>
          <w:bCs/>
          <w:color w:val="221100"/>
          <w:sz w:val="24"/>
          <w:szCs w:val="24"/>
        </w:rPr>
        <w:t>3. His friends</w:t>
      </w:r>
      <w:r w:rsidRPr="00784E33">
        <w:rPr>
          <w:rFonts w:ascii="Arial" w:eastAsia="Times New Roman" w:hAnsi="Arial" w:cs="Arial"/>
          <w:b/>
          <w:bCs/>
          <w:color w:val="221100"/>
          <w:sz w:val="27"/>
          <w:szCs w:val="27"/>
        </w:rPr>
        <w:br/>
      </w:r>
      <w:r w:rsidRPr="00784E33">
        <w:rPr>
          <w:rFonts w:ascii="Arial" w:eastAsia="Times New Roman" w:hAnsi="Arial" w:cs="Arial"/>
          <w:b/>
          <w:bCs/>
          <w:color w:val="221100"/>
          <w:sz w:val="24"/>
          <w:szCs w:val="24"/>
        </w:rPr>
        <w:t>4. His queen.</w:t>
      </w:r>
    </w:p>
    <w:p w:rsidR="00784E33" w:rsidRPr="00784E33" w:rsidRDefault="00784E33" w:rsidP="00784E33">
      <w:pPr>
        <w:spacing w:after="270" w:line="240" w:lineRule="auto"/>
        <w:rPr>
          <w:rFonts w:ascii="Verdana" w:eastAsia="Times New Roman" w:hAnsi="Verdana" w:cs="Arial"/>
          <w:b/>
          <w:bCs/>
          <w:color w:val="000000"/>
          <w:sz w:val="27"/>
          <w:szCs w:val="27"/>
        </w:rPr>
      </w:pPr>
      <w:r w:rsidRPr="00784E33">
        <w:rPr>
          <w:rFonts w:ascii="Arial" w:eastAsia="Times New Roman" w:hAnsi="Arial" w:cs="Arial"/>
          <w:b/>
          <w:bCs/>
          <w:color w:val="221100"/>
          <w:sz w:val="27"/>
          <w:szCs w:val="27"/>
        </w:rPr>
        <w:br/>
      </w:r>
    </w:p>
    <w:p w:rsidR="00784E33" w:rsidRPr="00784E33" w:rsidRDefault="00784E33" w:rsidP="00784E33">
      <w:pPr>
        <w:spacing w:after="0" w:line="240" w:lineRule="auto"/>
        <w:jc w:val="right"/>
        <w:rPr>
          <w:rFonts w:ascii="Verdana" w:eastAsia="Times New Roman" w:hAnsi="Verdana" w:cs="Arial"/>
          <w:b/>
          <w:bCs/>
          <w:color w:val="000000"/>
          <w:sz w:val="27"/>
          <w:szCs w:val="27"/>
        </w:rPr>
      </w:pPr>
      <w:r w:rsidRPr="00784E33">
        <w:rPr>
          <w:rFonts w:ascii="Verdana" w:eastAsia="Times New Roman" w:hAnsi="Verdana" w:cs="Arial"/>
          <w:b/>
          <w:bCs/>
          <w:color w:val="221100"/>
          <w:sz w:val="24"/>
          <w:szCs w:val="24"/>
          <w:rtl/>
        </w:rPr>
        <w:t>،،،</w:t>
      </w:r>
    </w:p>
    <w:p w:rsidR="00784E33" w:rsidRPr="00784E33" w:rsidRDefault="00784E33" w:rsidP="00784E33">
      <w:pPr>
        <w:spacing w:after="0" w:line="240" w:lineRule="auto"/>
        <w:rPr>
          <w:rFonts w:ascii="Verdana" w:eastAsia="Times New Roman" w:hAnsi="Verdana" w:cs="Arial"/>
          <w:b/>
          <w:bCs/>
          <w:color w:val="000000"/>
          <w:sz w:val="27"/>
          <w:szCs w:val="27"/>
        </w:rPr>
      </w:pPr>
    </w:p>
    <w:p w:rsidR="00784E33" w:rsidRPr="00784E33" w:rsidRDefault="00784E33" w:rsidP="00784E33">
      <w:pPr>
        <w:spacing w:after="0" w:line="240" w:lineRule="auto"/>
        <w:jc w:val="right"/>
        <w:rPr>
          <w:rFonts w:ascii="Verdana" w:eastAsia="Times New Roman" w:hAnsi="Verdana" w:cs="Arial"/>
          <w:b/>
          <w:bCs/>
          <w:color w:val="000000"/>
          <w:sz w:val="27"/>
          <w:szCs w:val="27"/>
        </w:rPr>
      </w:pPr>
      <w:r w:rsidRPr="00784E33">
        <w:rPr>
          <w:rFonts w:ascii="Arial" w:eastAsia="Times New Roman" w:hAnsi="Arial" w:cs="Arial"/>
          <w:b/>
          <w:bCs/>
          <w:color w:val="221100"/>
          <w:sz w:val="24"/>
          <w:szCs w:val="24"/>
        </w:rPr>
        <w:t>22-Which statement describes the characteristics of the Renaissance?</w:t>
      </w:r>
    </w:p>
    <w:p w:rsidR="00784E33" w:rsidRPr="00784E33" w:rsidRDefault="00784E33" w:rsidP="00784E33">
      <w:pPr>
        <w:spacing w:after="270" w:line="240" w:lineRule="auto"/>
        <w:rPr>
          <w:rFonts w:ascii="Arial" w:eastAsia="Times New Roman" w:hAnsi="Arial" w:cs="Arial"/>
          <w:b/>
          <w:bCs/>
          <w:color w:val="221100"/>
          <w:sz w:val="27"/>
          <w:szCs w:val="27"/>
        </w:rPr>
      </w:pPr>
    </w:p>
    <w:p w:rsidR="00784E33" w:rsidRPr="00784E33" w:rsidRDefault="00784E33" w:rsidP="00784E33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221100"/>
          <w:sz w:val="27"/>
          <w:szCs w:val="27"/>
        </w:rPr>
      </w:pPr>
      <w:r w:rsidRPr="00784E33">
        <w:rPr>
          <w:rFonts w:ascii="Arial" w:eastAsia="Times New Roman" w:hAnsi="Arial" w:cs="Arial"/>
          <w:b/>
          <w:bCs/>
          <w:color w:val="221100"/>
          <w:sz w:val="24"/>
          <w:szCs w:val="24"/>
        </w:rPr>
        <w:t>1. The social structure became rigid</w:t>
      </w:r>
      <w:r w:rsidRPr="00784E33">
        <w:rPr>
          <w:rFonts w:ascii="Arial" w:eastAsia="Times New Roman" w:hAnsi="Arial" w:cs="Arial"/>
          <w:b/>
          <w:bCs/>
          <w:color w:val="221100"/>
          <w:sz w:val="27"/>
          <w:szCs w:val="27"/>
        </w:rPr>
        <w:br/>
      </w:r>
      <w:r w:rsidRPr="00784E33">
        <w:rPr>
          <w:rFonts w:ascii="Arial" w:eastAsia="Times New Roman" w:hAnsi="Arial" w:cs="Arial"/>
          <w:b/>
          <w:bCs/>
          <w:color w:val="FF0000"/>
          <w:sz w:val="24"/>
          <w:szCs w:val="24"/>
        </w:rPr>
        <w:t>2. Creativity in the arts was encouraged</w:t>
      </w:r>
      <w:r w:rsidRPr="00784E33">
        <w:rPr>
          <w:rFonts w:ascii="Arial" w:eastAsia="Times New Roman" w:hAnsi="Arial" w:cs="Arial"/>
          <w:b/>
          <w:bCs/>
          <w:color w:val="221100"/>
          <w:sz w:val="27"/>
          <w:szCs w:val="27"/>
        </w:rPr>
        <w:br/>
      </w:r>
      <w:r w:rsidRPr="00784E33">
        <w:rPr>
          <w:rFonts w:ascii="Tahoma" w:eastAsia="Times New Roman" w:hAnsi="Tahoma" w:cs="Tahoma"/>
          <w:b/>
          <w:bCs/>
          <w:color w:val="221100"/>
          <w:sz w:val="24"/>
          <w:szCs w:val="24"/>
        </w:rPr>
        <w:t>3. Humanism decreased</w:t>
      </w:r>
    </w:p>
    <w:p w:rsidR="00784E33" w:rsidRPr="00784E33" w:rsidRDefault="00784E33" w:rsidP="00784E33">
      <w:pPr>
        <w:spacing w:after="0" w:line="240" w:lineRule="auto"/>
        <w:jc w:val="right"/>
        <w:rPr>
          <w:rFonts w:ascii="Verdana" w:eastAsia="Times New Roman" w:hAnsi="Verdana" w:cs="Arial"/>
          <w:b/>
          <w:bCs/>
          <w:color w:val="000000"/>
          <w:sz w:val="27"/>
          <w:szCs w:val="27"/>
        </w:rPr>
      </w:pPr>
      <w:r w:rsidRPr="00784E33">
        <w:rPr>
          <w:rFonts w:ascii="Arial" w:eastAsia="Times New Roman" w:hAnsi="Arial" w:cs="Arial"/>
          <w:b/>
          <w:bCs/>
          <w:color w:val="221100"/>
          <w:sz w:val="27"/>
          <w:szCs w:val="27"/>
        </w:rPr>
        <w:br/>
      </w:r>
      <w:r w:rsidRPr="00784E33">
        <w:rPr>
          <w:rFonts w:ascii="Arial" w:eastAsia="Times New Roman" w:hAnsi="Arial" w:cs="Arial"/>
          <w:b/>
          <w:bCs/>
          <w:color w:val="221100"/>
          <w:sz w:val="24"/>
          <w:szCs w:val="24"/>
        </w:rPr>
        <w:t>4. The individual became less importan</w:t>
      </w:r>
    </w:p>
    <w:p w:rsidR="00784E33" w:rsidRPr="00784E33" w:rsidRDefault="00784E33" w:rsidP="00784E33">
      <w:pPr>
        <w:spacing w:after="0" w:line="240" w:lineRule="auto"/>
        <w:rPr>
          <w:rFonts w:ascii="Verdana" w:eastAsia="Times New Roman" w:hAnsi="Verdana" w:cs="Arial"/>
          <w:b/>
          <w:bCs/>
          <w:color w:val="000000"/>
          <w:sz w:val="27"/>
          <w:szCs w:val="27"/>
        </w:rPr>
      </w:pPr>
    </w:p>
    <w:p w:rsidR="00784E33" w:rsidRPr="00784E33" w:rsidRDefault="00784E33" w:rsidP="00784E33">
      <w:pPr>
        <w:spacing w:after="0" w:line="240" w:lineRule="auto"/>
        <w:jc w:val="right"/>
        <w:rPr>
          <w:rFonts w:ascii="Verdana" w:eastAsia="Times New Roman" w:hAnsi="Verdana" w:cs="Arial"/>
          <w:b/>
          <w:bCs/>
          <w:color w:val="000000"/>
          <w:sz w:val="27"/>
          <w:szCs w:val="27"/>
        </w:rPr>
      </w:pPr>
      <w:r w:rsidRPr="00784E33">
        <w:rPr>
          <w:rFonts w:ascii="Arial" w:eastAsia="Times New Roman" w:hAnsi="Arial" w:cs="Arial"/>
          <w:b/>
          <w:bCs/>
          <w:color w:val="221100"/>
          <w:sz w:val="24"/>
          <w:szCs w:val="24"/>
        </w:rPr>
        <w:t>23-Which statement best describes the change that occurred during the renaissance?</w:t>
      </w:r>
    </w:p>
    <w:p w:rsidR="00784E33" w:rsidRPr="00784E33" w:rsidRDefault="00784E33" w:rsidP="00784E33">
      <w:pPr>
        <w:spacing w:after="270" w:line="240" w:lineRule="auto"/>
        <w:rPr>
          <w:rFonts w:ascii="Arial" w:eastAsia="Times New Roman" w:hAnsi="Arial" w:cs="Arial"/>
          <w:b/>
          <w:bCs/>
          <w:color w:val="221100"/>
          <w:sz w:val="27"/>
          <w:szCs w:val="27"/>
        </w:rPr>
      </w:pPr>
    </w:p>
    <w:p w:rsidR="00784E33" w:rsidRPr="00784E33" w:rsidRDefault="00784E33" w:rsidP="00784E33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221100"/>
          <w:sz w:val="27"/>
          <w:szCs w:val="27"/>
        </w:rPr>
      </w:pPr>
      <w:r w:rsidRPr="00784E33">
        <w:rPr>
          <w:rFonts w:ascii="Arial" w:eastAsia="Times New Roman" w:hAnsi="Arial" w:cs="Arial"/>
          <w:b/>
          <w:bCs/>
          <w:color w:val="221100"/>
          <w:sz w:val="24"/>
          <w:szCs w:val="24"/>
        </w:rPr>
        <w:t>1. The use of reason was encouraged</w:t>
      </w:r>
      <w:r w:rsidRPr="00784E33">
        <w:rPr>
          <w:rFonts w:ascii="Arial" w:eastAsia="Times New Roman" w:hAnsi="Arial" w:cs="Arial"/>
          <w:b/>
          <w:bCs/>
          <w:color w:val="221100"/>
          <w:sz w:val="27"/>
          <w:szCs w:val="27"/>
        </w:rPr>
        <w:br/>
      </w:r>
      <w:r w:rsidRPr="00784E33">
        <w:rPr>
          <w:rFonts w:ascii="Arial" w:eastAsia="Times New Roman" w:hAnsi="Arial" w:cs="Arial"/>
          <w:b/>
          <w:bCs/>
          <w:color w:val="221100"/>
          <w:sz w:val="24"/>
          <w:szCs w:val="24"/>
        </w:rPr>
        <w:t xml:space="preserve">2. Technology and science was unimportant </w:t>
      </w:r>
      <w:r w:rsidRPr="00784E33">
        <w:rPr>
          <w:rFonts w:ascii="Arial" w:eastAsia="Times New Roman" w:hAnsi="Arial" w:cs="Arial"/>
          <w:b/>
          <w:bCs/>
          <w:color w:val="221100"/>
          <w:sz w:val="27"/>
          <w:szCs w:val="27"/>
        </w:rPr>
        <w:br/>
      </w:r>
      <w:r w:rsidRPr="00784E33">
        <w:rPr>
          <w:rFonts w:ascii="Arial" w:eastAsia="Times New Roman" w:hAnsi="Arial" w:cs="Arial"/>
          <w:b/>
          <w:bCs/>
          <w:color w:val="FF0000"/>
          <w:sz w:val="24"/>
          <w:szCs w:val="24"/>
        </w:rPr>
        <w:t>3. A new questioning spirit and attitude immerged</w:t>
      </w:r>
    </w:p>
    <w:p w:rsidR="00784E33" w:rsidRPr="00784E33" w:rsidRDefault="00784E33" w:rsidP="00784E33">
      <w:pPr>
        <w:spacing w:after="0" w:line="240" w:lineRule="auto"/>
        <w:jc w:val="right"/>
        <w:rPr>
          <w:rFonts w:ascii="Verdana" w:eastAsia="Times New Roman" w:hAnsi="Verdana" w:cs="Arial"/>
          <w:b/>
          <w:bCs/>
          <w:color w:val="000000"/>
          <w:sz w:val="27"/>
          <w:szCs w:val="27"/>
        </w:rPr>
      </w:pPr>
      <w:r w:rsidRPr="00784E33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784E33">
        <w:rPr>
          <w:rFonts w:ascii="Arial" w:eastAsia="Times New Roman" w:hAnsi="Arial" w:cs="Arial"/>
          <w:b/>
          <w:bCs/>
          <w:color w:val="221100"/>
          <w:sz w:val="24"/>
          <w:szCs w:val="24"/>
        </w:rPr>
        <w:t>4. Art no longer contained religious themes</w:t>
      </w:r>
    </w:p>
    <w:p w:rsidR="00784E33" w:rsidRPr="00784E33" w:rsidRDefault="00784E33" w:rsidP="00784E33">
      <w:pPr>
        <w:spacing w:after="0" w:line="240" w:lineRule="auto"/>
        <w:rPr>
          <w:rFonts w:ascii="Verdana" w:eastAsia="Times New Roman" w:hAnsi="Verdana" w:cs="Arial"/>
          <w:b/>
          <w:bCs/>
          <w:color w:val="000000"/>
          <w:sz w:val="27"/>
          <w:szCs w:val="27"/>
        </w:rPr>
      </w:pPr>
    </w:p>
    <w:p w:rsidR="00784E33" w:rsidRPr="00784E33" w:rsidRDefault="00784E33" w:rsidP="00784E33">
      <w:pPr>
        <w:spacing w:after="0" w:line="240" w:lineRule="auto"/>
        <w:jc w:val="right"/>
        <w:rPr>
          <w:rFonts w:ascii="Verdana" w:eastAsia="Times New Roman" w:hAnsi="Verdana" w:cs="Arial"/>
          <w:b/>
          <w:bCs/>
          <w:color w:val="000000"/>
          <w:sz w:val="27"/>
          <w:szCs w:val="27"/>
        </w:rPr>
      </w:pPr>
      <w:r w:rsidRPr="00784E33">
        <w:rPr>
          <w:rFonts w:ascii="Verdana" w:eastAsia="Times New Roman" w:hAnsi="Verdana" w:cs="Arial"/>
          <w:b/>
          <w:bCs/>
          <w:color w:val="696969"/>
          <w:sz w:val="24"/>
          <w:szCs w:val="24"/>
        </w:rPr>
        <w:lastRenderedPageBreak/>
        <w:t>^</w:t>
      </w:r>
      <w:r w:rsidRPr="00784E33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784E33">
        <w:rPr>
          <w:rFonts w:ascii="Verdana" w:eastAsia="Times New Roman" w:hAnsi="Verdana" w:cs="Arial"/>
          <w:b/>
          <w:bCs/>
          <w:color w:val="696969"/>
          <w:sz w:val="24"/>
          <w:szCs w:val="24"/>
          <w:rtl/>
        </w:rPr>
        <w:t>هالسؤالين جوا بالاختبار بس الخيارات مادري احسها غير مو مثل</w:t>
      </w:r>
      <w:r w:rsidRPr="00784E33">
        <w:rPr>
          <w:rFonts w:ascii="Verdana" w:eastAsia="Times New Roman" w:hAnsi="Verdana" w:cs="Arial"/>
          <w:b/>
          <w:bCs/>
          <w:color w:val="696969"/>
          <w:sz w:val="24"/>
          <w:szCs w:val="24"/>
        </w:rPr>
        <w:t xml:space="preserve"> </w:t>
      </w:r>
      <w:r w:rsidRPr="00784E33">
        <w:rPr>
          <w:rFonts w:ascii="Verdana" w:eastAsia="Times New Roman" w:hAnsi="Verdana" w:cs="Arial"/>
          <w:b/>
          <w:bCs/>
          <w:color w:val="696969"/>
          <w:sz w:val="24"/>
          <w:szCs w:val="24"/>
          <w:rtl/>
        </w:rPr>
        <w:t>هذي</w:t>
      </w:r>
      <w:r w:rsidRPr="00784E33">
        <w:rPr>
          <w:rFonts w:ascii="Verdana" w:eastAsia="Times New Roman" w:hAnsi="Verdana" w:cs="Arial"/>
          <w:b/>
          <w:bCs/>
          <w:color w:val="696969"/>
          <w:sz w:val="24"/>
          <w:szCs w:val="24"/>
        </w:rPr>
        <w:t>!</w:t>
      </w:r>
      <w:r w:rsidRPr="00784E33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784E33">
        <w:rPr>
          <w:rFonts w:ascii="Verdana" w:eastAsia="Times New Roman" w:hAnsi="Verdana" w:cs="Arial"/>
          <w:b/>
          <w:bCs/>
          <w:color w:val="696969"/>
          <w:sz w:val="24"/>
          <w:szCs w:val="24"/>
          <w:rtl/>
        </w:rPr>
        <w:t>لاني ناسيه .. بس المهم نفس</w:t>
      </w:r>
      <w:r w:rsidRPr="00784E33">
        <w:rPr>
          <w:rFonts w:ascii="Verdana" w:eastAsia="Times New Roman" w:hAnsi="Verdana" w:cs="Arial"/>
          <w:b/>
          <w:bCs/>
          <w:color w:val="696969"/>
          <w:sz w:val="24"/>
          <w:szCs w:val="24"/>
        </w:rPr>
        <w:t xml:space="preserve"> </w:t>
      </w:r>
      <w:r w:rsidRPr="00784E33">
        <w:rPr>
          <w:rFonts w:ascii="Verdana" w:eastAsia="Times New Roman" w:hAnsi="Verdana" w:cs="Arial"/>
          <w:b/>
          <w:bCs/>
          <w:color w:val="696969"/>
          <w:sz w:val="24"/>
          <w:szCs w:val="24"/>
          <w:rtl/>
        </w:rPr>
        <w:t>السؤال</w:t>
      </w:r>
      <w:r w:rsidRPr="00784E33">
        <w:rPr>
          <w:rFonts w:ascii="Verdana" w:eastAsia="Times New Roman" w:hAnsi="Verdana" w:cs="Arial"/>
          <w:b/>
          <w:bCs/>
          <w:color w:val="696969"/>
          <w:sz w:val="24"/>
          <w:szCs w:val="24"/>
        </w:rPr>
        <w:t xml:space="preserve"> </w:t>
      </w:r>
    </w:p>
    <w:p w:rsidR="00784E33" w:rsidRPr="00784E33" w:rsidRDefault="00784E33" w:rsidP="00784E33">
      <w:pPr>
        <w:spacing w:after="0" w:line="240" w:lineRule="auto"/>
        <w:rPr>
          <w:rFonts w:ascii="Verdana" w:eastAsia="Times New Roman" w:hAnsi="Verdana" w:cs="Arial"/>
          <w:b/>
          <w:bCs/>
          <w:color w:val="000000"/>
          <w:sz w:val="27"/>
          <w:szCs w:val="27"/>
        </w:rPr>
      </w:pPr>
    </w:p>
    <w:p w:rsidR="00784E33" w:rsidRPr="00784E33" w:rsidRDefault="00784E33" w:rsidP="00784E33">
      <w:pPr>
        <w:spacing w:after="0" w:line="240" w:lineRule="auto"/>
        <w:jc w:val="right"/>
        <w:rPr>
          <w:rFonts w:ascii="Verdana" w:eastAsia="Times New Roman" w:hAnsi="Verdana" w:cs="Arial"/>
          <w:b/>
          <w:bCs/>
          <w:color w:val="000000"/>
          <w:sz w:val="27"/>
          <w:szCs w:val="27"/>
        </w:rPr>
      </w:pPr>
      <w:r w:rsidRPr="00784E33">
        <w:rPr>
          <w:rFonts w:ascii="Verdana" w:eastAsia="Times New Roman" w:hAnsi="Verdana" w:cs="Arial"/>
          <w:b/>
          <w:bCs/>
          <w:color w:val="000000"/>
          <w:sz w:val="24"/>
          <w:szCs w:val="24"/>
        </w:rPr>
        <w:t>24</w:t>
      </w:r>
      <w:r w:rsidRPr="00784E33">
        <w:rPr>
          <w:rFonts w:ascii="Verdana" w:eastAsia="Times New Roman" w:hAnsi="Verdana" w:cs="Arial"/>
          <w:b/>
          <w:bCs/>
          <w:color w:val="FF0000"/>
          <w:sz w:val="24"/>
          <w:szCs w:val="24"/>
        </w:rPr>
        <w:t>-Which of the following was NOT a characteristic of the Renaissance?</w:t>
      </w:r>
    </w:p>
    <w:p w:rsidR="00784E33" w:rsidRPr="00784E33" w:rsidRDefault="00784E33" w:rsidP="00784E33">
      <w:pPr>
        <w:spacing w:after="270" w:line="240" w:lineRule="auto"/>
        <w:rPr>
          <w:rFonts w:ascii="Arial" w:eastAsia="Times New Roman" w:hAnsi="Arial" w:cs="Arial"/>
          <w:b/>
          <w:bCs/>
          <w:color w:val="221100"/>
          <w:sz w:val="27"/>
          <w:szCs w:val="27"/>
        </w:rPr>
      </w:pPr>
    </w:p>
    <w:p w:rsidR="00784E33" w:rsidRPr="00784E33" w:rsidRDefault="00784E33" w:rsidP="00784E33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221100"/>
          <w:sz w:val="27"/>
          <w:szCs w:val="27"/>
        </w:rPr>
      </w:pPr>
      <w:r w:rsidRPr="00784E33">
        <w:rPr>
          <w:rFonts w:ascii="Arial" w:eastAsia="Times New Roman" w:hAnsi="Arial" w:cs="Arial"/>
          <w:b/>
          <w:bCs/>
          <w:color w:val="221100"/>
          <w:sz w:val="24"/>
          <w:szCs w:val="24"/>
        </w:rPr>
        <w:t>1. The emphases on individualism</w:t>
      </w:r>
      <w:r w:rsidRPr="00784E33">
        <w:rPr>
          <w:rFonts w:ascii="Arial" w:eastAsia="Times New Roman" w:hAnsi="Arial" w:cs="Arial"/>
          <w:b/>
          <w:bCs/>
          <w:color w:val="221100"/>
          <w:sz w:val="27"/>
          <w:szCs w:val="27"/>
        </w:rPr>
        <w:br/>
      </w:r>
      <w:r w:rsidRPr="00784E33">
        <w:rPr>
          <w:rFonts w:ascii="Arial" w:eastAsia="Times New Roman" w:hAnsi="Arial" w:cs="Arial"/>
          <w:b/>
          <w:bCs/>
          <w:color w:val="221100"/>
          <w:sz w:val="24"/>
          <w:szCs w:val="24"/>
        </w:rPr>
        <w:t xml:space="preserve">2. Confidence in human rationalism </w:t>
      </w:r>
      <w:r w:rsidRPr="00784E33">
        <w:rPr>
          <w:rFonts w:ascii="Arial" w:eastAsia="Times New Roman" w:hAnsi="Arial" w:cs="Arial"/>
          <w:b/>
          <w:bCs/>
          <w:color w:val="221100"/>
          <w:sz w:val="27"/>
          <w:szCs w:val="27"/>
        </w:rPr>
        <w:br/>
      </w:r>
      <w:r w:rsidRPr="00784E33">
        <w:rPr>
          <w:rFonts w:ascii="Arial" w:eastAsia="Times New Roman" w:hAnsi="Arial" w:cs="Arial"/>
          <w:b/>
          <w:bCs/>
          <w:color w:val="4169E1"/>
          <w:sz w:val="24"/>
          <w:szCs w:val="24"/>
        </w:rPr>
        <w:t>3. The development of social insurance</w:t>
      </w:r>
      <w:r w:rsidRPr="00784E33">
        <w:rPr>
          <w:rFonts w:ascii="Arial" w:eastAsia="Times New Roman" w:hAnsi="Arial" w:cs="Arial"/>
          <w:b/>
          <w:bCs/>
          <w:color w:val="221100"/>
          <w:sz w:val="27"/>
          <w:szCs w:val="27"/>
        </w:rPr>
        <w:br/>
      </w:r>
      <w:r w:rsidRPr="00784E33">
        <w:rPr>
          <w:rFonts w:ascii="Verdana" w:eastAsia="Times New Roman" w:hAnsi="Verdana" w:cs="Arial"/>
          <w:b/>
          <w:bCs/>
          <w:color w:val="221100"/>
          <w:sz w:val="24"/>
          <w:szCs w:val="24"/>
        </w:rPr>
        <w:t>4. The emergence of rich Merchants.</w:t>
      </w:r>
    </w:p>
    <w:p w:rsidR="00784E33" w:rsidRPr="00784E33" w:rsidRDefault="00784E33" w:rsidP="00784E33">
      <w:pPr>
        <w:spacing w:after="270" w:line="240" w:lineRule="auto"/>
        <w:rPr>
          <w:rFonts w:ascii="Arial" w:eastAsia="Times New Roman" w:hAnsi="Arial" w:cs="Arial"/>
          <w:b/>
          <w:bCs/>
          <w:color w:val="221100"/>
          <w:sz w:val="27"/>
          <w:szCs w:val="27"/>
        </w:rPr>
      </w:pPr>
    </w:p>
    <w:p w:rsidR="00784E33" w:rsidRPr="00784E33" w:rsidRDefault="00784E33" w:rsidP="00784E33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221100"/>
          <w:sz w:val="27"/>
          <w:szCs w:val="27"/>
        </w:rPr>
      </w:pPr>
      <w:r w:rsidRPr="00784E33">
        <w:rPr>
          <w:rFonts w:ascii="Verdana" w:eastAsia="Times New Roman" w:hAnsi="Verdana" w:cs="Arial"/>
          <w:b/>
          <w:bCs/>
          <w:color w:val="221100"/>
          <w:sz w:val="24"/>
          <w:szCs w:val="24"/>
        </w:rPr>
        <w:t>^</w:t>
      </w:r>
    </w:p>
    <w:p w:rsidR="00784E33" w:rsidRPr="00784E33" w:rsidRDefault="00784E33" w:rsidP="00784E33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7"/>
          <w:szCs w:val="27"/>
        </w:rPr>
      </w:pPr>
    </w:p>
    <w:p w:rsidR="00784E33" w:rsidRPr="00784E33" w:rsidRDefault="00784E33" w:rsidP="00784E33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221100"/>
          <w:sz w:val="27"/>
          <w:szCs w:val="27"/>
        </w:rPr>
      </w:pPr>
      <w:r w:rsidRPr="00784E33">
        <w:rPr>
          <w:rFonts w:ascii="Verdana" w:eastAsia="Times New Roman" w:hAnsi="Verdana" w:cs="Arial"/>
          <w:b/>
          <w:bCs/>
          <w:color w:val="696969"/>
          <w:sz w:val="24"/>
          <w:szCs w:val="24"/>
          <w:rtl/>
        </w:rPr>
        <w:t>مدري هالسؤال</w:t>
      </w:r>
      <w:r w:rsidRPr="00784E33">
        <w:rPr>
          <w:rFonts w:ascii="Verdana" w:eastAsia="Times New Roman" w:hAnsi="Verdana" w:cs="Arial"/>
          <w:b/>
          <w:bCs/>
          <w:color w:val="696969"/>
          <w:sz w:val="24"/>
          <w:szCs w:val="24"/>
        </w:rPr>
        <w:t xml:space="preserve"> </w:t>
      </w:r>
      <w:r w:rsidRPr="00784E33">
        <w:rPr>
          <w:rFonts w:ascii="Verdana" w:eastAsia="Times New Roman" w:hAnsi="Verdana" w:cs="Arial"/>
          <w:b/>
          <w:bCs/>
          <w:color w:val="696969"/>
          <w:sz w:val="24"/>
          <w:szCs w:val="24"/>
          <w:rtl/>
        </w:rPr>
        <w:t>جا بالنفي والا جا مثل اللي</w:t>
      </w:r>
      <w:r w:rsidRPr="00784E33">
        <w:rPr>
          <w:rFonts w:ascii="Verdana" w:eastAsia="Times New Roman" w:hAnsi="Verdana" w:cs="Arial"/>
          <w:b/>
          <w:bCs/>
          <w:color w:val="696969"/>
          <w:sz w:val="24"/>
          <w:szCs w:val="24"/>
        </w:rPr>
        <w:t xml:space="preserve"> </w:t>
      </w:r>
      <w:r w:rsidRPr="00784E33">
        <w:rPr>
          <w:rFonts w:ascii="Verdana" w:eastAsia="Times New Roman" w:hAnsi="Verdana" w:cs="Arial"/>
          <w:b/>
          <w:bCs/>
          <w:color w:val="696969"/>
          <w:sz w:val="24"/>
          <w:szCs w:val="24"/>
          <w:rtl/>
        </w:rPr>
        <w:t>قبله</w:t>
      </w:r>
      <w:r w:rsidRPr="00784E33">
        <w:rPr>
          <w:rFonts w:ascii="Verdana" w:eastAsia="Times New Roman" w:hAnsi="Verdana" w:cs="Arial"/>
          <w:b/>
          <w:bCs/>
          <w:color w:val="696969"/>
          <w:sz w:val="24"/>
          <w:szCs w:val="24"/>
        </w:rPr>
        <w:t>!!</w:t>
      </w:r>
    </w:p>
    <w:p w:rsidR="00784E33" w:rsidRPr="00784E33" w:rsidRDefault="00784E33" w:rsidP="00784E33">
      <w:pPr>
        <w:spacing w:after="270" w:line="240" w:lineRule="auto"/>
        <w:rPr>
          <w:rFonts w:ascii="Verdana" w:eastAsia="Times New Roman" w:hAnsi="Verdana" w:cs="Arial"/>
          <w:b/>
          <w:bCs/>
          <w:color w:val="000000"/>
          <w:sz w:val="27"/>
          <w:szCs w:val="27"/>
        </w:rPr>
      </w:pPr>
      <w:r w:rsidRPr="00784E33">
        <w:rPr>
          <w:rFonts w:ascii="Arial" w:eastAsia="Times New Roman" w:hAnsi="Arial" w:cs="Arial"/>
          <w:b/>
          <w:bCs/>
          <w:color w:val="221100"/>
          <w:sz w:val="27"/>
          <w:szCs w:val="27"/>
        </w:rPr>
        <w:br/>
      </w:r>
      <w:r w:rsidRPr="00784E33">
        <w:rPr>
          <w:rFonts w:ascii="Arial" w:eastAsia="Times New Roman" w:hAnsi="Arial" w:cs="Arial"/>
          <w:b/>
          <w:bCs/>
          <w:color w:val="221100"/>
          <w:sz w:val="24"/>
          <w:szCs w:val="24"/>
        </w:rPr>
        <w:t>.</w:t>
      </w:r>
      <w:r w:rsidRPr="00784E33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</w:p>
    <w:p w:rsidR="00784E33" w:rsidRPr="00784E33" w:rsidRDefault="00784E33" w:rsidP="00784E33">
      <w:pPr>
        <w:spacing w:after="0" w:line="240" w:lineRule="auto"/>
        <w:jc w:val="right"/>
        <w:rPr>
          <w:rFonts w:ascii="Verdana" w:eastAsia="Times New Roman" w:hAnsi="Verdana" w:cs="Arial"/>
          <w:b/>
          <w:bCs/>
          <w:color w:val="000000"/>
          <w:sz w:val="27"/>
          <w:szCs w:val="27"/>
        </w:rPr>
      </w:pPr>
      <w:r w:rsidRPr="00784E33">
        <w:rPr>
          <w:rFonts w:ascii="Arial" w:eastAsia="Times New Roman" w:hAnsi="Arial" w:cs="Arial"/>
          <w:b/>
          <w:bCs/>
          <w:color w:val="221100"/>
          <w:sz w:val="24"/>
          <w:szCs w:val="24"/>
        </w:rPr>
        <w:t>25-Who are humanists?</w:t>
      </w:r>
      <w:r w:rsidRPr="00784E33">
        <w:rPr>
          <w:rFonts w:ascii="Arial" w:eastAsia="Times New Roman" w:hAnsi="Arial" w:cs="Arial"/>
          <w:b/>
          <w:bCs/>
          <w:color w:val="221100"/>
          <w:sz w:val="27"/>
          <w:szCs w:val="27"/>
        </w:rPr>
        <w:br/>
      </w:r>
      <w:r w:rsidRPr="00784E33">
        <w:rPr>
          <w:rFonts w:ascii="Arial" w:eastAsia="Times New Roman" w:hAnsi="Arial" w:cs="Arial"/>
          <w:b/>
          <w:bCs/>
          <w:color w:val="221100"/>
          <w:sz w:val="24"/>
          <w:szCs w:val="24"/>
        </w:rPr>
        <w:t>1. People who taught church religion</w:t>
      </w:r>
      <w:r w:rsidRPr="00784E33">
        <w:rPr>
          <w:rFonts w:ascii="Arial" w:eastAsia="Times New Roman" w:hAnsi="Arial" w:cs="Arial"/>
          <w:b/>
          <w:bCs/>
          <w:color w:val="221100"/>
          <w:sz w:val="27"/>
          <w:szCs w:val="27"/>
        </w:rPr>
        <w:br/>
      </w:r>
      <w:r w:rsidRPr="00784E33">
        <w:rPr>
          <w:rFonts w:ascii="Arial" w:eastAsia="Times New Roman" w:hAnsi="Arial" w:cs="Arial"/>
          <w:b/>
          <w:bCs/>
          <w:color w:val="221100"/>
          <w:sz w:val="24"/>
          <w:szCs w:val="24"/>
        </w:rPr>
        <w:t>2. People who taught the human body</w:t>
      </w:r>
      <w:r w:rsidRPr="00784E33">
        <w:rPr>
          <w:rFonts w:ascii="Arial" w:eastAsia="Times New Roman" w:hAnsi="Arial" w:cs="Arial"/>
          <w:b/>
          <w:bCs/>
          <w:color w:val="221100"/>
          <w:sz w:val="27"/>
          <w:szCs w:val="27"/>
        </w:rPr>
        <w:br/>
      </w:r>
      <w:r w:rsidRPr="00784E33">
        <w:rPr>
          <w:rFonts w:ascii="Arial" w:eastAsia="Times New Roman" w:hAnsi="Arial" w:cs="Arial"/>
          <w:b/>
          <w:bCs/>
          <w:color w:val="FF0000"/>
          <w:sz w:val="24"/>
          <w:szCs w:val="24"/>
        </w:rPr>
        <w:t>3. Started to read Roman and Greek Literature again</w:t>
      </w:r>
      <w:r w:rsidRPr="00784E33">
        <w:rPr>
          <w:rFonts w:ascii="Arial" w:eastAsia="Times New Roman" w:hAnsi="Arial" w:cs="Arial"/>
          <w:b/>
          <w:bCs/>
          <w:color w:val="221100"/>
          <w:sz w:val="27"/>
          <w:szCs w:val="27"/>
        </w:rPr>
        <w:br/>
      </w:r>
      <w:r w:rsidRPr="00784E33">
        <w:rPr>
          <w:rFonts w:ascii="Verdana" w:eastAsia="Times New Roman" w:hAnsi="Verdana" w:cs="Arial"/>
          <w:b/>
          <w:bCs/>
          <w:color w:val="221100"/>
          <w:sz w:val="24"/>
          <w:szCs w:val="24"/>
        </w:rPr>
        <w:t>4. Studied Medieval Classics.</w:t>
      </w:r>
    </w:p>
    <w:p w:rsidR="00784E33" w:rsidRPr="00784E33" w:rsidRDefault="00784E33" w:rsidP="00784E33">
      <w:pPr>
        <w:spacing w:after="270" w:line="240" w:lineRule="auto"/>
        <w:rPr>
          <w:rFonts w:ascii="Verdana" w:eastAsia="Times New Roman" w:hAnsi="Verdana" w:cs="Arial"/>
          <w:b/>
          <w:bCs/>
          <w:color w:val="000000"/>
          <w:sz w:val="27"/>
          <w:szCs w:val="27"/>
        </w:rPr>
      </w:pPr>
      <w:r w:rsidRPr="00784E33">
        <w:rPr>
          <w:rFonts w:ascii="Arial" w:eastAsia="Times New Roman" w:hAnsi="Arial" w:cs="Arial"/>
          <w:b/>
          <w:bCs/>
          <w:color w:val="221100"/>
          <w:sz w:val="27"/>
          <w:szCs w:val="27"/>
        </w:rPr>
        <w:br/>
      </w:r>
    </w:p>
    <w:p w:rsidR="00784E33" w:rsidRPr="00784E33" w:rsidRDefault="00784E33" w:rsidP="00784E33">
      <w:pPr>
        <w:spacing w:after="0" w:line="240" w:lineRule="auto"/>
        <w:jc w:val="right"/>
        <w:rPr>
          <w:rFonts w:ascii="Verdana" w:eastAsia="Times New Roman" w:hAnsi="Verdana" w:cs="Arial"/>
          <w:b/>
          <w:bCs/>
          <w:color w:val="000000"/>
          <w:sz w:val="27"/>
          <w:szCs w:val="27"/>
        </w:rPr>
      </w:pPr>
      <w:r w:rsidRPr="00784E33">
        <w:rPr>
          <w:rFonts w:ascii="Verdana" w:eastAsia="Times New Roman" w:hAnsi="Verdana" w:cs="Arial"/>
          <w:b/>
          <w:bCs/>
          <w:color w:val="221100"/>
          <w:sz w:val="24"/>
          <w:szCs w:val="24"/>
        </w:rPr>
        <w:t>^</w:t>
      </w:r>
      <w:r w:rsidRPr="00784E33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784E33">
        <w:rPr>
          <w:rFonts w:ascii="Verdana" w:eastAsia="Times New Roman" w:hAnsi="Verdana" w:cs="Arial"/>
          <w:b/>
          <w:bCs/>
          <w:color w:val="808080"/>
          <w:sz w:val="24"/>
          <w:szCs w:val="24"/>
          <w:rtl/>
        </w:rPr>
        <w:t>هذا مدري نفس صيغة السؤال او لا ! بس الجواب مر علي</w:t>
      </w:r>
      <w:r w:rsidRPr="00784E33">
        <w:rPr>
          <w:rFonts w:ascii="Verdana" w:eastAsia="Times New Roman" w:hAnsi="Verdana" w:cs="Arial"/>
          <w:b/>
          <w:bCs/>
          <w:color w:val="808080"/>
          <w:sz w:val="24"/>
          <w:szCs w:val="24"/>
        </w:rPr>
        <w:t xml:space="preserve"> </w:t>
      </w:r>
    </w:p>
    <w:p w:rsidR="00784E33" w:rsidRPr="00784E33" w:rsidRDefault="00784E33" w:rsidP="00784E33">
      <w:pPr>
        <w:spacing w:after="270" w:line="240" w:lineRule="auto"/>
        <w:rPr>
          <w:rFonts w:ascii="Verdana" w:eastAsia="Times New Roman" w:hAnsi="Verdana" w:cs="Arial"/>
          <w:b/>
          <w:bCs/>
          <w:color w:val="000000"/>
          <w:sz w:val="27"/>
          <w:szCs w:val="27"/>
        </w:rPr>
      </w:pPr>
      <w:r w:rsidRPr="00784E33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</w:p>
    <w:p w:rsidR="00784E33" w:rsidRPr="00784E33" w:rsidRDefault="00784E33" w:rsidP="00784E33">
      <w:pPr>
        <w:spacing w:after="0" w:line="240" w:lineRule="auto"/>
        <w:jc w:val="right"/>
        <w:rPr>
          <w:rFonts w:ascii="Verdana" w:eastAsia="Times New Roman" w:hAnsi="Verdana" w:cs="Arial"/>
          <w:b/>
          <w:bCs/>
          <w:color w:val="000000"/>
          <w:sz w:val="27"/>
          <w:szCs w:val="27"/>
        </w:rPr>
      </w:pPr>
      <w:r w:rsidRPr="00784E33">
        <w:rPr>
          <w:rFonts w:ascii="Verdana" w:eastAsia="Times New Roman" w:hAnsi="Verdana" w:cs="Arial"/>
          <w:b/>
          <w:bCs/>
          <w:color w:val="000000"/>
          <w:sz w:val="24"/>
          <w:szCs w:val="24"/>
        </w:rPr>
        <w:t>26- Shakespeare described his lover as gold because -----------------</w:t>
      </w:r>
      <w:r w:rsidRPr="00784E33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784E33">
        <w:rPr>
          <w:rFonts w:ascii="Verdana" w:eastAsia="Times New Roman" w:hAnsi="Verdana" w:cs="Arial"/>
          <w:b/>
          <w:bCs/>
          <w:color w:val="221100"/>
          <w:sz w:val="24"/>
          <w:szCs w:val="24"/>
        </w:rPr>
        <w:t xml:space="preserve">· Gold is cheap ( </w:t>
      </w:r>
      <w:r w:rsidRPr="00784E33">
        <w:rPr>
          <w:rFonts w:ascii="Verdana" w:eastAsia="Times New Roman" w:hAnsi="Verdana" w:cs="Arial"/>
          <w:b/>
          <w:bCs/>
          <w:color w:val="221100"/>
          <w:sz w:val="27"/>
          <w:szCs w:val="27"/>
        </w:rPr>
        <w:br/>
      </w:r>
      <w:r w:rsidRPr="00784E33">
        <w:rPr>
          <w:rFonts w:ascii="Verdana" w:eastAsia="Times New Roman" w:hAnsi="Verdana" w:cs="Arial"/>
          <w:b/>
          <w:bCs/>
          <w:color w:val="000000"/>
          <w:sz w:val="24"/>
          <w:szCs w:val="24"/>
        </w:rPr>
        <w:t xml:space="preserve">· Gold is expensive </w:t>
      </w:r>
      <w:r w:rsidRPr="00784E33">
        <w:rPr>
          <w:rFonts w:ascii="Verdana" w:eastAsia="Times New Roman" w:hAnsi="Verdana" w:cs="Arial"/>
          <w:b/>
          <w:bCs/>
          <w:color w:val="221100"/>
          <w:sz w:val="27"/>
          <w:szCs w:val="27"/>
        </w:rPr>
        <w:br/>
      </w:r>
      <w:r w:rsidRPr="00784E33">
        <w:rPr>
          <w:rFonts w:ascii="Verdana" w:eastAsia="Times New Roman" w:hAnsi="Verdana" w:cs="Arial"/>
          <w:b/>
          <w:bCs/>
          <w:color w:val="FF0000"/>
          <w:sz w:val="24"/>
          <w:szCs w:val="24"/>
        </w:rPr>
        <w:t>· Gold can be melted but can't be broken as wood</w:t>
      </w:r>
    </w:p>
    <w:p w:rsidR="00784E33" w:rsidRPr="00784E33" w:rsidRDefault="00784E33" w:rsidP="00784E33">
      <w:pPr>
        <w:spacing w:after="270" w:line="240" w:lineRule="auto"/>
        <w:rPr>
          <w:rFonts w:ascii="Verdana" w:eastAsia="Times New Roman" w:hAnsi="Verdana" w:cs="Arial"/>
          <w:b/>
          <w:bCs/>
          <w:color w:val="000000"/>
          <w:sz w:val="27"/>
          <w:szCs w:val="27"/>
        </w:rPr>
      </w:pPr>
      <w:r w:rsidRPr="00784E33">
        <w:rPr>
          <w:rFonts w:ascii="Verdana" w:eastAsia="Times New Roman" w:hAnsi="Verdana" w:cs="Arial"/>
          <w:b/>
          <w:bCs/>
          <w:color w:val="221100"/>
          <w:sz w:val="27"/>
          <w:szCs w:val="27"/>
        </w:rPr>
        <w:br/>
      </w:r>
    </w:p>
    <w:p w:rsidR="00784E33" w:rsidRPr="00784E33" w:rsidRDefault="00784E33" w:rsidP="00784E33">
      <w:pPr>
        <w:spacing w:after="0" w:line="240" w:lineRule="auto"/>
        <w:jc w:val="right"/>
        <w:rPr>
          <w:rFonts w:ascii="Verdana" w:eastAsia="Times New Roman" w:hAnsi="Verdana" w:cs="Arial"/>
          <w:b/>
          <w:bCs/>
          <w:color w:val="000000"/>
          <w:sz w:val="27"/>
          <w:szCs w:val="27"/>
        </w:rPr>
      </w:pPr>
      <w:r w:rsidRPr="00784E33">
        <w:rPr>
          <w:rFonts w:ascii="Verdana" w:eastAsia="Times New Roman" w:hAnsi="Verdana" w:cs="Arial"/>
          <w:b/>
          <w:bCs/>
          <w:color w:val="808080"/>
          <w:sz w:val="24"/>
          <w:szCs w:val="24"/>
        </w:rPr>
        <w:t>^</w:t>
      </w:r>
      <w:r w:rsidRPr="00784E33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784E33">
        <w:rPr>
          <w:rFonts w:ascii="Verdana" w:eastAsia="Times New Roman" w:hAnsi="Verdana" w:cs="Arial"/>
          <w:b/>
          <w:bCs/>
          <w:color w:val="808080"/>
          <w:sz w:val="24"/>
          <w:szCs w:val="24"/>
          <w:rtl/>
        </w:rPr>
        <w:t>هالسؤال جا بس ماكان بهالصيغه ولا بطريقة</w:t>
      </w:r>
      <w:r w:rsidRPr="00784E33">
        <w:rPr>
          <w:rFonts w:ascii="Verdana" w:eastAsia="Times New Roman" w:hAnsi="Verdana" w:cs="Arial"/>
          <w:b/>
          <w:bCs/>
          <w:color w:val="808080"/>
          <w:sz w:val="24"/>
          <w:szCs w:val="24"/>
        </w:rPr>
        <w:t xml:space="preserve"> </w:t>
      </w:r>
      <w:r w:rsidRPr="00784E33">
        <w:rPr>
          <w:rFonts w:ascii="Verdana" w:eastAsia="Times New Roman" w:hAnsi="Verdana" w:cs="Arial"/>
          <w:b/>
          <w:bCs/>
          <w:color w:val="808080"/>
          <w:sz w:val="24"/>
          <w:szCs w:val="24"/>
          <w:rtl/>
        </w:rPr>
        <w:t>الخيارات</w:t>
      </w:r>
    </w:p>
    <w:p w:rsidR="00784E33" w:rsidRPr="00784E33" w:rsidRDefault="00784E33" w:rsidP="00784E33">
      <w:pPr>
        <w:spacing w:after="0" w:line="240" w:lineRule="auto"/>
        <w:rPr>
          <w:rFonts w:ascii="Verdana" w:eastAsia="Times New Roman" w:hAnsi="Verdana" w:cs="Arial"/>
          <w:b/>
          <w:bCs/>
          <w:color w:val="000000"/>
          <w:sz w:val="27"/>
          <w:szCs w:val="27"/>
        </w:rPr>
      </w:pPr>
    </w:p>
    <w:p w:rsidR="00784E33" w:rsidRPr="00784E33" w:rsidRDefault="00784E33" w:rsidP="00784E33">
      <w:pPr>
        <w:spacing w:after="0" w:line="240" w:lineRule="auto"/>
        <w:jc w:val="right"/>
        <w:rPr>
          <w:rFonts w:ascii="Verdana" w:eastAsia="Times New Roman" w:hAnsi="Verdana" w:cs="Arial"/>
          <w:b/>
          <w:bCs/>
          <w:color w:val="000000"/>
          <w:sz w:val="27"/>
          <w:szCs w:val="27"/>
        </w:rPr>
      </w:pPr>
      <w:r w:rsidRPr="00784E33">
        <w:rPr>
          <w:rFonts w:ascii="Verdana" w:eastAsia="Times New Roman" w:hAnsi="Verdana" w:cs="Arial"/>
          <w:b/>
          <w:bCs/>
          <w:color w:val="808080"/>
          <w:sz w:val="24"/>
          <w:szCs w:val="24"/>
          <w:rtl/>
        </w:rPr>
        <w:t>جاب طاري القولد ( الذهب) ومن</w:t>
      </w:r>
      <w:r w:rsidRPr="00784E33">
        <w:rPr>
          <w:rFonts w:ascii="Verdana" w:eastAsia="Times New Roman" w:hAnsi="Verdana" w:cs="Arial"/>
          <w:b/>
          <w:bCs/>
          <w:color w:val="808080"/>
          <w:sz w:val="24"/>
          <w:szCs w:val="24"/>
        </w:rPr>
        <w:t xml:space="preserve"> </w:t>
      </w:r>
      <w:r w:rsidRPr="00784E33">
        <w:rPr>
          <w:rFonts w:ascii="Verdana" w:eastAsia="Times New Roman" w:hAnsi="Verdana" w:cs="Arial"/>
          <w:b/>
          <w:bCs/>
          <w:color w:val="808080"/>
          <w:sz w:val="24"/>
          <w:szCs w:val="24"/>
          <w:rtl/>
        </w:rPr>
        <w:t>الخيارات فيه شي يقول انه غير قابل للكسر</w:t>
      </w:r>
      <w:r w:rsidRPr="00784E33">
        <w:rPr>
          <w:rFonts w:ascii="Verdana" w:eastAsia="Times New Roman" w:hAnsi="Verdana" w:cs="Arial"/>
          <w:b/>
          <w:bCs/>
          <w:color w:val="000000"/>
          <w:sz w:val="24"/>
          <w:szCs w:val="24"/>
        </w:rPr>
        <w:t xml:space="preserve"> </w:t>
      </w:r>
    </w:p>
    <w:p w:rsidR="00784E33" w:rsidRPr="00784E33" w:rsidRDefault="00784E33" w:rsidP="00784E33">
      <w:pPr>
        <w:spacing w:after="0" w:line="240" w:lineRule="auto"/>
        <w:rPr>
          <w:rFonts w:ascii="Verdana" w:eastAsia="Times New Roman" w:hAnsi="Verdana" w:cs="Arial"/>
          <w:b/>
          <w:bCs/>
          <w:color w:val="000000"/>
          <w:sz w:val="27"/>
          <w:szCs w:val="27"/>
        </w:rPr>
      </w:pPr>
    </w:p>
    <w:p w:rsidR="00784E33" w:rsidRPr="00784E33" w:rsidRDefault="00784E33" w:rsidP="00784E33">
      <w:pPr>
        <w:spacing w:after="0" w:line="240" w:lineRule="auto"/>
        <w:jc w:val="right"/>
        <w:rPr>
          <w:rFonts w:ascii="Verdana" w:eastAsia="Times New Roman" w:hAnsi="Verdana" w:cs="Arial"/>
          <w:b/>
          <w:bCs/>
          <w:color w:val="000000"/>
          <w:sz w:val="27"/>
          <w:szCs w:val="27"/>
        </w:rPr>
      </w:pPr>
      <w:r w:rsidRPr="00784E33">
        <w:rPr>
          <w:rFonts w:ascii="Verdana" w:eastAsia="Times New Roman" w:hAnsi="Verdana" w:cs="Arial"/>
          <w:b/>
          <w:bCs/>
          <w:color w:val="696969"/>
          <w:sz w:val="24"/>
          <w:szCs w:val="24"/>
        </w:rPr>
        <w:lastRenderedPageBreak/>
        <w:t>..</w:t>
      </w:r>
      <w:r w:rsidRPr="00784E33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784E33">
        <w:rPr>
          <w:rFonts w:ascii="Verdana" w:eastAsia="Times New Roman" w:hAnsi="Verdana" w:cs="Arial"/>
          <w:b/>
          <w:bCs/>
          <w:color w:val="696969"/>
          <w:sz w:val="24"/>
          <w:szCs w:val="24"/>
        </w:rPr>
        <w:t>27-</w:t>
      </w:r>
      <w:r w:rsidRPr="00784E33">
        <w:rPr>
          <w:rFonts w:ascii="Verdana" w:eastAsia="Times New Roman" w:hAnsi="Verdana" w:cs="Arial"/>
          <w:b/>
          <w:bCs/>
          <w:color w:val="696969"/>
          <w:sz w:val="24"/>
          <w:szCs w:val="24"/>
          <w:rtl/>
        </w:rPr>
        <w:t>فيه سؤال برضو عن مسرحية مكبث ,, جاب طاري</w:t>
      </w:r>
      <w:r w:rsidRPr="00784E33">
        <w:rPr>
          <w:rFonts w:ascii="Verdana" w:eastAsia="Times New Roman" w:hAnsi="Verdana" w:cs="Arial"/>
          <w:b/>
          <w:bCs/>
          <w:color w:val="696969"/>
          <w:sz w:val="24"/>
          <w:szCs w:val="24"/>
        </w:rPr>
        <w:t xml:space="preserve"> </w:t>
      </w:r>
      <w:r w:rsidRPr="00784E33">
        <w:rPr>
          <w:rFonts w:ascii="Verdana" w:eastAsia="Times New Roman" w:hAnsi="Verdana" w:cs="Arial"/>
          <w:b/>
          <w:bCs/>
          <w:color w:val="696969"/>
          <w:sz w:val="24"/>
          <w:szCs w:val="24"/>
          <w:rtl/>
        </w:rPr>
        <w:t>الماجيك وووو وايش المسرحيه اللي تتكلم عنه</w:t>
      </w:r>
      <w:r w:rsidRPr="00784E33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784E33">
        <w:rPr>
          <w:rFonts w:ascii="Verdana" w:eastAsia="Times New Roman" w:hAnsi="Verdana" w:cs="Arial"/>
          <w:b/>
          <w:bCs/>
          <w:color w:val="FF0000"/>
          <w:sz w:val="24"/>
          <w:szCs w:val="24"/>
          <w:rtl/>
        </w:rPr>
        <w:t>الخيارات كانت</w:t>
      </w:r>
      <w:r w:rsidRPr="00784E33">
        <w:rPr>
          <w:rFonts w:ascii="Verdana" w:eastAsia="Times New Roman" w:hAnsi="Verdana" w:cs="Arial"/>
          <w:b/>
          <w:bCs/>
          <w:color w:val="FF0000"/>
          <w:sz w:val="24"/>
          <w:szCs w:val="24"/>
        </w:rPr>
        <w:t xml:space="preserve"> </w:t>
      </w:r>
      <w:r w:rsidRPr="00784E33">
        <w:rPr>
          <w:rFonts w:ascii="Verdana" w:eastAsia="Times New Roman" w:hAnsi="Verdana" w:cs="Times New Roman"/>
          <w:b/>
          <w:bCs/>
          <w:color w:val="FF0000"/>
          <w:sz w:val="24"/>
          <w:szCs w:val="24"/>
          <w:rtl/>
        </w:rPr>
        <w:t>كلها مسرحيات لشكسبير والجواب مكبث</w:t>
      </w:r>
      <w:r w:rsidRPr="00784E33">
        <w:rPr>
          <w:rFonts w:ascii="Calibri" w:eastAsia="Times New Roman" w:hAnsi="Calibri" w:cs="Calibri"/>
          <w:b/>
          <w:bCs/>
          <w:color w:val="FF0000"/>
          <w:sz w:val="27"/>
          <w:szCs w:val="27"/>
        </w:rPr>
        <w:t xml:space="preserve"> </w:t>
      </w:r>
    </w:p>
    <w:p w:rsidR="00784E33" w:rsidRPr="00784E33" w:rsidRDefault="00784E33" w:rsidP="00784E33">
      <w:pPr>
        <w:spacing w:after="0" w:line="240" w:lineRule="auto"/>
        <w:rPr>
          <w:rFonts w:ascii="Verdana" w:eastAsia="Times New Roman" w:hAnsi="Verdana" w:cs="Arial"/>
          <w:b/>
          <w:bCs/>
          <w:color w:val="000000"/>
          <w:sz w:val="27"/>
          <w:szCs w:val="27"/>
        </w:rPr>
      </w:pPr>
    </w:p>
    <w:p w:rsidR="00784E33" w:rsidRPr="00784E33" w:rsidRDefault="00784E33" w:rsidP="00784E33">
      <w:pPr>
        <w:spacing w:after="0" w:line="240" w:lineRule="auto"/>
        <w:jc w:val="right"/>
        <w:rPr>
          <w:rFonts w:ascii="Verdana" w:eastAsia="Times New Roman" w:hAnsi="Verdana" w:cs="Arial"/>
          <w:b/>
          <w:bCs/>
          <w:color w:val="000000"/>
          <w:sz w:val="27"/>
          <w:szCs w:val="27"/>
        </w:rPr>
      </w:pPr>
      <w:r w:rsidRPr="00784E33">
        <w:rPr>
          <w:rFonts w:ascii="Verdana" w:eastAsia="Times New Roman" w:hAnsi="Verdana" w:cs="Times New Roman"/>
          <w:b/>
          <w:bCs/>
          <w:color w:val="696969"/>
          <w:sz w:val="27"/>
          <w:szCs w:val="27"/>
          <w:rtl/>
        </w:rPr>
        <w:t>،،،</w:t>
      </w:r>
    </w:p>
    <w:p w:rsidR="00784E33" w:rsidRPr="00784E33" w:rsidRDefault="00784E33" w:rsidP="00784E33">
      <w:pPr>
        <w:spacing w:after="0" w:line="240" w:lineRule="auto"/>
        <w:rPr>
          <w:rFonts w:ascii="Verdana" w:eastAsia="Times New Roman" w:hAnsi="Verdana" w:cs="Arial"/>
          <w:b/>
          <w:bCs/>
          <w:color w:val="000000"/>
          <w:sz w:val="27"/>
          <w:szCs w:val="27"/>
        </w:rPr>
      </w:pPr>
    </w:p>
    <w:p w:rsidR="00784E33" w:rsidRPr="00784E33" w:rsidRDefault="00784E33" w:rsidP="00784E33">
      <w:pPr>
        <w:spacing w:after="0" w:line="240" w:lineRule="auto"/>
        <w:jc w:val="right"/>
        <w:rPr>
          <w:rFonts w:ascii="Verdana" w:eastAsia="Times New Roman" w:hAnsi="Verdana" w:cs="Arial"/>
          <w:b/>
          <w:bCs/>
          <w:color w:val="000000"/>
          <w:sz w:val="27"/>
          <w:szCs w:val="27"/>
        </w:rPr>
      </w:pPr>
      <w:r w:rsidRPr="00784E33">
        <w:rPr>
          <w:rFonts w:ascii="Verdana" w:eastAsia="Times New Roman" w:hAnsi="Verdana" w:cs="Times New Roman"/>
          <w:b/>
          <w:bCs/>
          <w:color w:val="FF0000"/>
          <w:sz w:val="24"/>
          <w:szCs w:val="24"/>
        </w:rPr>
        <w:t>“A Valediction: Forbidding Mourning”.</w:t>
      </w:r>
      <w:r w:rsidRPr="00784E33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784E33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</w:rPr>
        <w:t>Read the passage carefully and then choose the answers</w:t>
      </w:r>
      <w:r w:rsidRPr="00784E3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784E33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</w:rPr>
        <w:t>to the questions.</w:t>
      </w:r>
    </w:p>
    <w:p w:rsidR="00784E33" w:rsidRPr="00784E33" w:rsidRDefault="00784E33" w:rsidP="00784E33">
      <w:pPr>
        <w:spacing w:after="270" w:line="240" w:lineRule="auto"/>
        <w:rPr>
          <w:rFonts w:ascii="Arial" w:eastAsia="Times New Roman" w:hAnsi="Arial" w:cs="Arial"/>
          <w:b/>
          <w:bCs/>
          <w:color w:val="221100"/>
          <w:sz w:val="27"/>
          <w:szCs w:val="27"/>
        </w:rPr>
      </w:pPr>
    </w:p>
    <w:p w:rsidR="00784E33" w:rsidRPr="00784E33" w:rsidRDefault="00784E33" w:rsidP="00784E33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221100"/>
          <w:sz w:val="27"/>
          <w:szCs w:val="27"/>
        </w:rPr>
      </w:pPr>
      <w:r w:rsidRPr="00784E3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28-The speaker in the poem is a </w:t>
      </w:r>
      <w:r w:rsidRPr="00784E33">
        <w:rPr>
          <w:rFonts w:ascii="Arial" w:eastAsia="Times New Roman" w:hAnsi="Arial" w:cs="Arial"/>
          <w:b/>
          <w:bCs/>
          <w:color w:val="221100"/>
          <w:sz w:val="27"/>
          <w:szCs w:val="27"/>
        </w:rPr>
        <w:br/>
      </w:r>
      <w:r w:rsidRPr="00784E33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over who must leave on a journey.</w:t>
      </w:r>
    </w:p>
    <w:p w:rsidR="00784E33" w:rsidRPr="00784E33" w:rsidRDefault="00784E33" w:rsidP="00784E33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7"/>
          <w:szCs w:val="27"/>
        </w:rPr>
      </w:pPr>
    </w:p>
    <w:p w:rsidR="00784E33" w:rsidRPr="00784E33" w:rsidRDefault="00784E33" w:rsidP="00784E33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221100"/>
          <w:sz w:val="27"/>
          <w:szCs w:val="27"/>
        </w:rPr>
      </w:pPr>
      <w:r w:rsidRPr="00784E3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29-Which of the following best describes the speaker’s point of view in stanzas 3, 4, and 5?</w:t>
      </w:r>
      <w:r w:rsidRPr="00784E33">
        <w:rPr>
          <w:rFonts w:ascii="Arial" w:eastAsia="Times New Roman" w:hAnsi="Arial" w:cs="Arial"/>
          <w:b/>
          <w:bCs/>
          <w:color w:val="221100"/>
          <w:sz w:val="27"/>
          <w:szCs w:val="27"/>
        </w:rPr>
        <w:br/>
      </w:r>
      <w:r w:rsidRPr="00784E33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True lovers can separate without causing major disturbances.</w:t>
      </w:r>
    </w:p>
    <w:p w:rsidR="00784E33" w:rsidRPr="00784E33" w:rsidRDefault="00784E33" w:rsidP="00784E33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7"/>
          <w:szCs w:val="27"/>
        </w:rPr>
      </w:pPr>
    </w:p>
    <w:p w:rsidR="00784E33" w:rsidRPr="00784E33" w:rsidRDefault="00784E33" w:rsidP="00784E33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221100"/>
          <w:sz w:val="27"/>
          <w:szCs w:val="27"/>
        </w:rPr>
      </w:pPr>
      <w:r w:rsidRPr="00784E3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30-All of the following are figurative images in the poem EXCEPT</w:t>
      </w:r>
      <w:r w:rsidRPr="00784E33">
        <w:rPr>
          <w:rFonts w:ascii="Arial" w:eastAsia="Times New Roman" w:hAnsi="Arial" w:cs="Arial"/>
          <w:b/>
          <w:bCs/>
          <w:color w:val="221100"/>
          <w:sz w:val="27"/>
          <w:szCs w:val="27"/>
        </w:rPr>
        <w:br/>
      </w:r>
      <w:r w:rsidRPr="00784E33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eyes, lips, and hands.</w:t>
      </w:r>
    </w:p>
    <w:p w:rsidR="00784E33" w:rsidRPr="00784E33" w:rsidRDefault="00784E33" w:rsidP="00784E33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7"/>
          <w:szCs w:val="27"/>
        </w:rPr>
      </w:pPr>
    </w:p>
    <w:p w:rsidR="00784E33" w:rsidRPr="00784E33" w:rsidRDefault="00784E33" w:rsidP="00784E33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221100"/>
          <w:sz w:val="27"/>
          <w:szCs w:val="27"/>
        </w:rPr>
      </w:pPr>
      <w:r w:rsidRPr="00784E3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31- The subject of the poem is</w:t>
      </w:r>
      <w:r w:rsidRPr="00784E33">
        <w:rPr>
          <w:rFonts w:ascii="Arial" w:eastAsia="Times New Roman" w:hAnsi="Arial" w:cs="Arial"/>
          <w:b/>
          <w:bCs/>
          <w:color w:val="221100"/>
          <w:sz w:val="27"/>
          <w:szCs w:val="27"/>
        </w:rPr>
        <w:br/>
      </w:r>
      <w:r w:rsidRPr="00784E33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true lovers parting</w:t>
      </w:r>
    </w:p>
    <w:p w:rsidR="00784E33" w:rsidRPr="00784E33" w:rsidRDefault="00784E33" w:rsidP="00784E33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7"/>
          <w:szCs w:val="27"/>
        </w:rPr>
      </w:pPr>
    </w:p>
    <w:p w:rsidR="00784E33" w:rsidRPr="00784E33" w:rsidRDefault="00784E33" w:rsidP="00784E33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221100"/>
          <w:sz w:val="27"/>
          <w:szCs w:val="27"/>
        </w:rPr>
      </w:pPr>
      <w:r w:rsidRPr="00784E3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32-The tone of the poem is</w:t>
      </w:r>
      <w:r w:rsidRPr="00784E33">
        <w:rPr>
          <w:rFonts w:ascii="Arial" w:eastAsia="Times New Roman" w:hAnsi="Arial" w:cs="Arial"/>
          <w:b/>
          <w:bCs/>
          <w:color w:val="221100"/>
          <w:sz w:val="27"/>
          <w:szCs w:val="27"/>
        </w:rPr>
        <w:br/>
      </w:r>
      <w:r w:rsidRPr="00784E33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sanguine</w:t>
      </w:r>
    </w:p>
    <w:p w:rsidR="00784E33" w:rsidRPr="00784E33" w:rsidRDefault="00784E33" w:rsidP="00784E33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7"/>
          <w:szCs w:val="27"/>
        </w:rPr>
      </w:pPr>
    </w:p>
    <w:p w:rsidR="00784E33" w:rsidRPr="00784E33" w:rsidRDefault="00784E33" w:rsidP="00784E33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221100"/>
          <w:sz w:val="27"/>
          <w:szCs w:val="27"/>
        </w:rPr>
      </w:pPr>
      <w:r w:rsidRPr="00784E3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33-the poem’s major conceit is</w:t>
      </w:r>
      <w:r w:rsidRPr="00784E33">
        <w:rPr>
          <w:rFonts w:ascii="Arial" w:eastAsia="Times New Roman" w:hAnsi="Arial" w:cs="Arial"/>
          <w:b/>
          <w:bCs/>
          <w:color w:val="221100"/>
          <w:sz w:val="27"/>
          <w:szCs w:val="27"/>
        </w:rPr>
        <w:br/>
      </w:r>
      <w:r w:rsidRPr="00784E33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lovers as a compass</w:t>
      </w:r>
    </w:p>
    <w:p w:rsidR="00784E33" w:rsidRPr="00784E33" w:rsidRDefault="00784E33" w:rsidP="00784E33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7"/>
          <w:szCs w:val="27"/>
        </w:rPr>
      </w:pPr>
    </w:p>
    <w:p w:rsidR="00784E33" w:rsidRPr="00784E33" w:rsidRDefault="00784E33" w:rsidP="00784E33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221100"/>
          <w:sz w:val="27"/>
          <w:szCs w:val="27"/>
        </w:rPr>
      </w:pPr>
      <w:r w:rsidRPr="00784E3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34- The phrase “laity of love” in line 8 refers to</w:t>
      </w:r>
      <w:r w:rsidRPr="00784E33">
        <w:rPr>
          <w:rFonts w:ascii="Arial" w:eastAsia="Times New Roman" w:hAnsi="Arial" w:cs="Arial"/>
          <w:b/>
          <w:bCs/>
          <w:color w:val="221100"/>
          <w:sz w:val="27"/>
          <w:szCs w:val="27"/>
        </w:rPr>
        <w:br/>
      </w:r>
      <w:r w:rsidRPr="00784E33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lovers who need physical sensation for their love</w:t>
      </w:r>
    </w:p>
    <w:p w:rsidR="00784E33" w:rsidRPr="00784E33" w:rsidRDefault="00784E33" w:rsidP="00784E33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7"/>
          <w:szCs w:val="27"/>
        </w:rPr>
      </w:pPr>
    </w:p>
    <w:p w:rsidR="00784E33" w:rsidRPr="00784E33" w:rsidRDefault="00784E33" w:rsidP="00784E33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221100"/>
          <w:sz w:val="27"/>
          <w:szCs w:val="27"/>
        </w:rPr>
      </w:pPr>
      <w:r w:rsidRPr="00784E3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35-According to Donne, true love</w:t>
      </w:r>
      <w:r w:rsidRPr="00784E33">
        <w:rPr>
          <w:rFonts w:ascii="Arial" w:eastAsia="Times New Roman" w:hAnsi="Arial" w:cs="Arial"/>
          <w:b/>
          <w:bCs/>
          <w:color w:val="221100"/>
          <w:sz w:val="27"/>
          <w:szCs w:val="27"/>
        </w:rPr>
        <w:br/>
      </w:r>
      <w:r w:rsidRPr="00784E33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can tolerate separation</w:t>
      </w:r>
    </w:p>
    <w:p w:rsidR="00784E33" w:rsidRPr="00784E33" w:rsidRDefault="00784E33" w:rsidP="00784E33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7"/>
          <w:szCs w:val="27"/>
        </w:rPr>
      </w:pPr>
    </w:p>
    <w:p w:rsidR="00784E33" w:rsidRPr="00784E33" w:rsidRDefault="00784E33" w:rsidP="00784E33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221100"/>
          <w:sz w:val="27"/>
          <w:szCs w:val="27"/>
        </w:rPr>
      </w:pPr>
      <w:r w:rsidRPr="00784E3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36- “A Valediction: Forbidding Mourning” is what kind of poem?</w:t>
      </w:r>
      <w:r w:rsidRPr="00784E33">
        <w:rPr>
          <w:rFonts w:ascii="Arial" w:eastAsia="Times New Roman" w:hAnsi="Arial" w:cs="Arial"/>
          <w:b/>
          <w:bCs/>
          <w:color w:val="221100"/>
          <w:sz w:val="27"/>
          <w:szCs w:val="27"/>
        </w:rPr>
        <w:br/>
      </w:r>
      <w:r w:rsidRPr="00784E33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lyric</w:t>
      </w:r>
    </w:p>
    <w:p w:rsidR="00784E33" w:rsidRPr="00784E33" w:rsidRDefault="00784E33" w:rsidP="00784E33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7"/>
          <w:szCs w:val="27"/>
        </w:rPr>
      </w:pPr>
    </w:p>
    <w:p w:rsidR="00784E33" w:rsidRPr="00784E33" w:rsidRDefault="00784E33" w:rsidP="00784E33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221100"/>
          <w:sz w:val="27"/>
          <w:szCs w:val="27"/>
        </w:rPr>
      </w:pPr>
      <w:r w:rsidRPr="00784E3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37 In the last stanza, the speaker talks of</w:t>
      </w:r>
      <w:r w:rsidRPr="00784E33">
        <w:rPr>
          <w:rFonts w:ascii="Arial" w:eastAsia="Times New Roman" w:hAnsi="Arial" w:cs="Arial"/>
          <w:b/>
          <w:bCs/>
          <w:color w:val="221100"/>
          <w:sz w:val="27"/>
          <w:szCs w:val="27"/>
        </w:rPr>
        <w:br/>
      </w:r>
      <w:r w:rsidRPr="00784E33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returning to his lover</w:t>
      </w:r>
    </w:p>
    <w:p w:rsidR="00784E33" w:rsidRPr="00784E33" w:rsidRDefault="00784E33" w:rsidP="00784E33">
      <w:pPr>
        <w:spacing w:after="270" w:line="240" w:lineRule="auto"/>
        <w:rPr>
          <w:rFonts w:ascii="Verdana" w:eastAsia="Times New Roman" w:hAnsi="Verdana" w:cs="Arial"/>
          <w:b/>
          <w:bCs/>
          <w:color w:val="000000"/>
          <w:sz w:val="27"/>
          <w:szCs w:val="27"/>
          <w:rtl/>
        </w:rPr>
      </w:pPr>
      <w:r w:rsidRPr="00784E33">
        <w:rPr>
          <w:rFonts w:ascii="Arial" w:eastAsia="Times New Roman" w:hAnsi="Arial" w:cs="Arial"/>
          <w:b/>
          <w:bCs/>
          <w:color w:val="221100"/>
          <w:sz w:val="27"/>
          <w:szCs w:val="27"/>
        </w:rPr>
        <w:br/>
      </w:r>
    </w:p>
    <w:p w:rsidR="00784E33" w:rsidRPr="00784E33" w:rsidRDefault="00784E33" w:rsidP="00784E33">
      <w:pPr>
        <w:spacing w:after="0" w:line="240" w:lineRule="auto"/>
        <w:jc w:val="right"/>
        <w:rPr>
          <w:rFonts w:ascii="Verdana" w:eastAsia="Times New Roman" w:hAnsi="Verdana" w:cs="Arial"/>
          <w:b/>
          <w:bCs/>
          <w:color w:val="000000"/>
          <w:sz w:val="27"/>
          <w:szCs w:val="27"/>
        </w:rPr>
      </w:pPr>
      <w:r w:rsidRPr="00784E33">
        <w:rPr>
          <w:rFonts w:ascii="Arial" w:eastAsia="Times New Roman" w:hAnsi="Arial" w:cs="Arial"/>
          <w:b/>
          <w:bCs/>
          <w:color w:val="696969"/>
          <w:sz w:val="24"/>
          <w:szCs w:val="24"/>
        </w:rPr>
        <w:t>38-</w:t>
      </w:r>
      <w:r w:rsidRPr="00784E33">
        <w:rPr>
          <w:rFonts w:ascii="Arial" w:eastAsia="Times New Roman" w:hAnsi="Arial" w:cs="Arial"/>
          <w:b/>
          <w:bCs/>
          <w:color w:val="696969"/>
          <w:sz w:val="24"/>
          <w:szCs w:val="24"/>
          <w:rtl/>
        </w:rPr>
        <w:t>فيه سؤال برضو من مؤلف</w:t>
      </w:r>
      <w:r w:rsidRPr="00784E33">
        <w:rPr>
          <w:rFonts w:ascii="Arial" w:eastAsia="Times New Roman" w:hAnsi="Arial" w:cs="Arial"/>
          <w:b/>
          <w:bCs/>
          <w:color w:val="696969"/>
          <w:sz w:val="24"/>
          <w:szCs w:val="24"/>
        </w:rPr>
        <w:t xml:space="preserve"> </w:t>
      </w:r>
      <w:r w:rsidRPr="00784E33">
        <w:rPr>
          <w:rFonts w:ascii="Arial" w:eastAsia="Times New Roman" w:hAnsi="Arial" w:cs="Arial"/>
          <w:b/>
          <w:bCs/>
          <w:color w:val="696969"/>
          <w:sz w:val="24"/>
          <w:szCs w:val="24"/>
          <w:rtl/>
        </w:rPr>
        <w:t>اليوتوبا او يوتيوبا ماذكر ! ماعرفت السؤال</w:t>
      </w:r>
      <w:r w:rsidRPr="00784E33">
        <w:rPr>
          <w:rFonts w:ascii="Arial" w:eastAsia="Times New Roman" w:hAnsi="Arial" w:cs="Arial"/>
          <w:b/>
          <w:bCs/>
          <w:color w:val="696969"/>
          <w:sz w:val="24"/>
          <w:szCs w:val="24"/>
        </w:rPr>
        <w:t xml:space="preserve"> </w:t>
      </w:r>
      <w:r w:rsidRPr="00784E33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784E33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بس من الخيارت توماس مور !قالوا هو الجواب الصح</w:t>
      </w:r>
      <w:r w:rsidRPr="00784E33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!</w:t>
      </w:r>
    </w:p>
    <w:p w:rsidR="00784E33" w:rsidRPr="00784E33" w:rsidRDefault="00784E33" w:rsidP="00784E33">
      <w:pPr>
        <w:spacing w:after="270" w:line="240" w:lineRule="auto"/>
        <w:rPr>
          <w:rFonts w:ascii="Verdana" w:eastAsia="Times New Roman" w:hAnsi="Verdana" w:cs="Arial"/>
          <w:b/>
          <w:bCs/>
          <w:color w:val="000000"/>
          <w:sz w:val="27"/>
          <w:szCs w:val="27"/>
        </w:rPr>
      </w:pPr>
    </w:p>
    <w:p w:rsidR="00784E33" w:rsidRPr="00784E33" w:rsidRDefault="00784E33" w:rsidP="00784E33">
      <w:pPr>
        <w:spacing w:after="0" w:line="240" w:lineRule="auto"/>
        <w:jc w:val="right"/>
        <w:rPr>
          <w:rFonts w:ascii="Verdana" w:eastAsia="Times New Roman" w:hAnsi="Verdana" w:cs="Arial"/>
          <w:b/>
          <w:bCs/>
          <w:color w:val="000000"/>
          <w:sz w:val="27"/>
          <w:szCs w:val="27"/>
        </w:rPr>
      </w:pPr>
      <w:r w:rsidRPr="00784E33">
        <w:rPr>
          <w:rFonts w:ascii="Arial" w:eastAsia="Times New Roman" w:hAnsi="Arial" w:cs="Arial"/>
          <w:b/>
          <w:bCs/>
          <w:color w:val="696969"/>
          <w:sz w:val="24"/>
          <w:szCs w:val="24"/>
        </w:rPr>
        <w:lastRenderedPageBreak/>
        <w:t>39-</w:t>
      </w:r>
      <w:r w:rsidRPr="00784E33">
        <w:rPr>
          <w:rFonts w:ascii="Arial" w:eastAsia="Times New Roman" w:hAnsi="Arial" w:cs="Arial"/>
          <w:b/>
          <w:bCs/>
          <w:color w:val="696969"/>
          <w:sz w:val="24"/>
          <w:szCs w:val="24"/>
          <w:rtl/>
        </w:rPr>
        <w:t>تاريخ عصر</w:t>
      </w:r>
      <w:r w:rsidRPr="00784E33">
        <w:rPr>
          <w:rFonts w:ascii="Arial" w:eastAsia="Times New Roman" w:hAnsi="Arial" w:cs="Arial"/>
          <w:b/>
          <w:bCs/>
          <w:color w:val="696969"/>
          <w:sz w:val="24"/>
          <w:szCs w:val="24"/>
        </w:rPr>
        <w:t xml:space="preserve"> </w:t>
      </w:r>
      <w:r w:rsidRPr="00784E33">
        <w:rPr>
          <w:rFonts w:ascii="Arial" w:eastAsia="Times New Roman" w:hAnsi="Arial" w:cs="Arial"/>
          <w:b/>
          <w:bCs/>
          <w:color w:val="696969"/>
          <w:sz w:val="24"/>
          <w:szCs w:val="24"/>
          <w:rtl/>
        </w:rPr>
        <w:t>النهضه</w:t>
      </w:r>
      <w:r w:rsidRPr="00784E33">
        <w:rPr>
          <w:rFonts w:ascii="Arial" w:eastAsia="Times New Roman" w:hAnsi="Arial" w:cs="Arial"/>
          <w:b/>
          <w:bCs/>
          <w:color w:val="696969"/>
          <w:sz w:val="24"/>
          <w:szCs w:val="24"/>
        </w:rPr>
        <w:t>:</w:t>
      </w:r>
      <w:r w:rsidRPr="00784E33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br/>
      </w:r>
      <w:r w:rsidRPr="00784E33">
        <w:rPr>
          <w:rFonts w:ascii="Arial" w:eastAsia="Times New Roman" w:hAnsi="Arial" w:cs="Arial"/>
          <w:b/>
          <w:bCs/>
          <w:color w:val="FF0000"/>
          <w:sz w:val="24"/>
          <w:szCs w:val="24"/>
        </w:rPr>
        <w:t>1485</w:t>
      </w:r>
    </w:p>
    <w:p w:rsidR="00784E33" w:rsidRPr="00784E33" w:rsidRDefault="00784E33" w:rsidP="00784E33">
      <w:pPr>
        <w:spacing w:after="270" w:line="240" w:lineRule="auto"/>
        <w:rPr>
          <w:rFonts w:ascii="Calibri" w:eastAsia="Times New Roman" w:hAnsi="Calibri"/>
          <w:b/>
          <w:bCs/>
          <w:color w:val="000000"/>
          <w:sz w:val="27"/>
          <w:szCs w:val="27"/>
          <w:rtl/>
        </w:rPr>
      </w:pPr>
      <w:r w:rsidRPr="00784E33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br/>
      </w:r>
    </w:p>
    <w:p w:rsidR="00784E33" w:rsidRPr="00784E33" w:rsidRDefault="00784E33" w:rsidP="00784E33">
      <w:pPr>
        <w:spacing w:after="0" w:line="240" w:lineRule="auto"/>
        <w:jc w:val="right"/>
        <w:rPr>
          <w:rFonts w:ascii="Calibri" w:eastAsia="Times New Roman" w:hAnsi="Calibri" w:cs="Calibri"/>
          <w:b/>
          <w:bCs/>
          <w:color w:val="000000"/>
          <w:sz w:val="27"/>
          <w:szCs w:val="27"/>
        </w:rPr>
      </w:pPr>
      <w:r w:rsidRPr="00784E33">
        <w:rPr>
          <w:rFonts w:ascii="Verdana" w:eastAsia="Times New Roman" w:hAnsi="Verdana" w:cs="Calibri"/>
          <w:b/>
          <w:bCs/>
          <w:color w:val="696969"/>
          <w:sz w:val="24"/>
          <w:szCs w:val="24"/>
        </w:rPr>
        <w:t>40- ,</w:t>
      </w:r>
      <w:r w:rsidRPr="00784E33">
        <w:rPr>
          <w:rFonts w:ascii="Verdana" w:eastAsia="Times New Roman" w:hAnsi="Verdana" w:cs="Times New Roman"/>
          <w:b/>
          <w:bCs/>
          <w:color w:val="696969"/>
          <w:sz w:val="24"/>
          <w:szCs w:val="24"/>
          <w:rtl/>
        </w:rPr>
        <w:t>سؤال</w:t>
      </w:r>
      <w:r w:rsidRPr="00784E33">
        <w:rPr>
          <w:rFonts w:ascii="Verdana" w:eastAsia="Times New Roman" w:hAnsi="Verdana" w:cs="Calibri"/>
          <w:b/>
          <w:bCs/>
          <w:color w:val="696969"/>
          <w:sz w:val="24"/>
          <w:szCs w:val="24"/>
        </w:rPr>
        <w:t xml:space="preserve"> </w:t>
      </w:r>
      <w:r w:rsidRPr="00784E33">
        <w:rPr>
          <w:rFonts w:ascii="Verdana" w:eastAsia="Times New Roman" w:hAnsi="Verdana" w:cs="Times New Roman"/>
          <w:b/>
          <w:bCs/>
          <w:color w:val="696969"/>
          <w:sz w:val="24"/>
          <w:szCs w:val="24"/>
          <w:rtl/>
        </w:rPr>
        <w:t>في قصيدة سبينسر عن مود زوجته لما ردت عليه</w:t>
      </w:r>
      <w:r w:rsidRPr="00784E33">
        <w:rPr>
          <w:rFonts w:ascii="Verdana" w:eastAsia="Times New Roman" w:hAnsi="Verdana" w:cs="Calibri"/>
          <w:b/>
          <w:bCs/>
          <w:color w:val="696969"/>
          <w:sz w:val="24"/>
          <w:szCs w:val="24"/>
        </w:rPr>
        <w:t xml:space="preserve"> ... </w:t>
      </w:r>
      <w:r w:rsidRPr="00784E33">
        <w:rPr>
          <w:rFonts w:ascii="Verdana" w:eastAsia="Times New Roman" w:hAnsi="Verdana" w:cs="Times New Roman"/>
          <w:b/>
          <w:bCs/>
          <w:color w:val="696969"/>
          <w:sz w:val="24"/>
          <w:szCs w:val="24"/>
          <w:rtl/>
        </w:rPr>
        <w:t>الخ</w:t>
      </w:r>
      <w:r w:rsidRPr="00784E33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br/>
      </w:r>
      <w:r w:rsidRPr="00784E33">
        <w:rPr>
          <w:rFonts w:ascii="Arial" w:eastAsia="Times New Roman" w:hAnsi="Arial" w:cs="Arial"/>
          <w:b/>
          <w:bCs/>
          <w:color w:val="000000"/>
          <w:sz w:val="24"/>
          <w:szCs w:val="24"/>
        </w:rPr>
        <w:t>A-imotional</w:t>
      </w:r>
      <w:r w:rsidRPr="00784E33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br/>
      </w:r>
      <w:r w:rsidRPr="00784E33">
        <w:rPr>
          <w:rFonts w:ascii="Arial" w:eastAsia="Times New Roman" w:hAnsi="Arial" w:cs="Arial"/>
          <w:b/>
          <w:bCs/>
          <w:color w:val="000000"/>
          <w:sz w:val="24"/>
          <w:szCs w:val="24"/>
        </w:rPr>
        <w:t>B-ratiomal</w:t>
      </w:r>
      <w:r w:rsidRPr="00784E33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br/>
      </w:r>
      <w:r w:rsidRPr="00784E33">
        <w:rPr>
          <w:rFonts w:ascii="Arial" w:eastAsia="Times New Roman" w:hAnsi="Arial" w:cs="Arial"/>
          <w:b/>
          <w:bCs/>
          <w:color w:val="FF0000"/>
          <w:sz w:val="24"/>
          <w:szCs w:val="24"/>
        </w:rPr>
        <w:t>C-practical</w:t>
      </w:r>
    </w:p>
    <w:p w:rsidR="00784E33" w:rsidRPr="00784E33" w:rsidRDefault="00784E33" w:rsidP="00784E33">
      <w:pPr>
        <w:spacing w:after="0" w:line="240" w:lineRule="auto"/>
        <w:rPr>
          <w:rFonts w:ascii="Calibri" w:eastAsia="Times New Roman" w:hAnsi="Calibri"/>
          <w:b/>
          <w:bCs/>
          <w:color w:val="000000"/>
          <w:sz w:val="27"/>
          <w:szCs w:val="27"/>
        </w:rPr>
      </w:pPr>
    </w:p>
    <w:p w:rsidR="00784E33" w:rsidRPr="00784E33" w:rsidRDefault="00784E33" w:rsidP="00784E33">
      <w:pPr>
        <w:spacing w:after="0" w:line="240" w:lineRule="auto"/>
        <w:jc w:val="right"/>
        <w:rPr>
          <w:rFonts w:ascii="Calibri" w:eastAsia="Times New Roman" w:hAnsi="Calibri" w:cs="Calibri"/>
          <w:b/>
          <w:bCs/>
          <w:color w:val="000000"/>
          <w:sz w:val="27"/>
          <w:szCs w:val="27"/>
        </w:rPr>
      </w:pPr>
      <w:r w:rsidRPr="00784E33">
        <w:rPr>
          <w:rFonts w:ascii="Arial" w:eastAsia="Times New Roman" w:hAnsi="Arial" w:cs="Arial"/>
          <w:b/>
          <w:bCs/>
          <w:color w:val="696969"/>
          <w:sz w:val="24"/>
          <w:szCs w:val="24"/>
        </w:rPr>
        <w:t>^</w:t>
      </w:r>
      <w:r w:rsidRPr="00784E33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br/>
      </w:r>
      <w:r w:rsidRPr="00784E33">
        <w:rPr>
          <w:rFonts w:ascii="Arial" w:eastAsia="Times New Roman" w:hAnsi="Arial" w:cs="Arial"/>
          <w:b/>
          <w:bCs/>
          <w:color w:val="696969"/>
          <w:sz w:val="24"/>
          <w:szCs w:val="24"/>
          <w:rtl/>
        </w:rPr>
        <w:t>هذا الجواب اعتقد .. الحل في</w:t>
      </w:r>
      <w:r w:rsidRPr="00784E33">
        <w:rPr>
          <w:rFonts w:ascii="Arial" w:eastAsia="Times New Roman" w:hAnsi="Arial" w:cs="Arial"/>
          <w:b/>
          <w:bCs/>
          <w:color w:val="696969"/>
          <w:sz w:val="24"/>
          <w:szCs w:val="24"/>
        </w:rPr>
        <w:t xml:space="preserve"> </w:t>
      </w:r>
      <w:r w:rsidRPr="00784E33">
        <w:rPr>
          <w:rFonts w:ascii="Arial" w:eastAsia="Times New Roman" w:hAnsi="Arial" w:cs="Arial"/>
          <w:b/>
          <w:bCs/>
          <w:color w:val="696969"/>
          <w:sz w:val="24"/>
          <w:szCs w:val="24"/>
          <w:rtl/>
        </w:rPr>
        <w:t>شرح الاسطر 5-8 لقصيدة سبينسر</w:t>
      </w:r>
    </w:p>
    <w:p w:rsidR="00784E33" w:rsidRPr="00784E33" w:rsidRDefault="00784E33" w:rsidP="00784E33">
      <w:pPr>
        <w:spacing w:after="270" w:line="240" w:lineRule="auto"/>
        <w:rPr>
          <w:rFonts w:ascii="Calibri" w:eastAsia="Times New Roman" w:hAnsi="Calibri"/>
          <w:b/>
          <w:bCs/>
          <w:color w:val="000000"/>
          <w:sz w:val="27"/>
          <w:szCs w:val="27"/>
        </w:rPr>
      </w:pPr>
    </w:p>
    <w:p w:rsidR="00784E33" w:rsidRPr="00784E33" w:rsidRDefault="00784E33" w:rsidP="00784E33">
      <w:pPr>
        <w:spacing w:after="0" w:line="240" w:lineRule="auto"/>
        <w:jc w:val="right"/>
        <w:rPr>
          <w:rFonts w:ascii="Calibri" w:eastAsia="Times New Roman" w:hAnsi="Calibri" w:cs="Calibri"/>
          <w:b/>
          <w:bCs/>
          <w:color w:val="000000"/>
          <w:sz w:val="27"/>
          <w:szCs w:val="27"/>
        </w:rPr>
      </w:pPr>
      <w:r w:rsidRPr="00784E33">
        <w:rPr>
          <w:rFonts w:ascii="Arial" w:eastAsia="Times New Roman" w:hAnsi="Arial" w:cs="Arial"/>
          <w:b/>
          <w:bCs/>
          <w:color w:val="696969"/>
          <w:sz w:val="24"/>
          <w:szCs w:val="24"/>
        </w:rPr>
        <w:t>41-</w:t>
      </w:r>
      <w:r w:rsidRPr="00784E33">
        <w:rPr>
          <w:rFonts w:ascii="Arial" w:eastAsia="Times New Roman" w:hAnsi="Arial" w:cs="Arial"/>
          <w:b/>
          <w:bCs/>
          <w:color w:val="696969"/>
          <w:sz w:val="24"/>
          <w:szCs w:val="24"/>
          <w:rtl/>
        </w:rPr>
        <w:t>برضو</w:t>
      </w:r>
      <w:r w:rsidRPr="00784E33">
        <w:rPr>
          <w:rFonts w:ascii="Arial" w:eastAsia="Times New Roman" w:hAnsi="Arial" w:cs="Arial"/>
          <w:b/>
          <w:bCs/>
          <w:color w:val="696969"/>
          <w:sz w:val="24"/>
          <w:szCs w:val="24"/>
        </w:rPr>
        <w:t xml:space="preserve"> </w:t>
      </w:r>
      <w:r w:rsidRPr="00784E33">
        <w:rPr>
          <w:rFonts w:ascii="Arial" w:eastAsia="Times New Roman" w:hAnsi="Arial" w:cs="Arial"/>
          <w:b/>
          <w:bCs/>
          <w:color w:val="696969"/>
          <w:sz w:val="24"/>
          <w:szCs w:val="24"/>
          <w:rtl/>
        </w:rPr>
        <w:t>سؤال عن انه قصيدة سبينسر [ فراغ] بينه وبين</w:t>
      </w:r>
      <w:r w:rsidRPr="00784E33">
        <w:rPr>
          <w:rFonts w:ascii="Arial" w:eastAsia="Times New Roman" w:hAnsi="Arial" w:cs="Arial"/>
          <w:b/>
          <w:bCs/>
          <w:color w:val="696969"/>
          <w:sz w:val="24"/>
          <w:szCs w:val="24"/>
        </w:rPr>
        <w:t xml:space="preserve"> </w:t>
      </w:r>
      <w:r w:rsidRPr="00784E33">
        <w:rPr>
          <w:rFonts w:ascii="Arial" w:eastAsia="Times New Roman" w:hAnsi="Arial" w:cs="Arial"/>
          <w:b/>
          <w:bCs/>
          <w:color w:val="696969"/>
          <w:sz w:val="24"/>
          <w:szCs w:val="24"/>
          <w:rtl/>
        </w:rPr>
        <w:t>زوجته</w:t>
      </w:r>
      <w:r w:rsidRPr="00784E33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br/>
      </w:r>
      <w:r w:rsidRPr="00784E33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dialogue &lt; </w:t>
      </w:r>
      <w:r w:rsidRPr="00784E33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حوار</w:t>
      </w:r>
      <w:r w:rsidRPr="00784E33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</w:p>
    <w:p w:rsidR="00784E33" w:rsidRPr="00784E33" w:rsidRDefault="00784E33" w:rsidP="00784E33">
      <w:pPr>
        <w:spacing w:after="0" w:line="240" w:lineRule="auto"/>
        <w:rPr>
          <w:rFonts w:ascii="Calibri" w:eastAsia="Times New Roman" w:hAnsi="Calibri"/>
          <w:b/>
          <w:bCs/>
          <w:color w:val="000000"/>
          <w:sz w:val="27"/>
          <w:szCs w:val="27"/>
        </w:rPr>
      </w:pPr>
    </w:p>
    <w:p w:rsidR="00784E33" w:rsidRPr="00784E33" w:rsidRDefault="00784E33" w:rsidP="00784E33">
      <w:pPr>
        <w:spacing w:after="0" w:line="240" w:lineRule="auto"/>
        <w:jc w:val="right"/>
        <w:rPr>
          <w:rFonts w:ascii="Calibri" w:eastAsia="Times New Roman" w:hAnsi="Calibri" w:cs="Calibri"/>
          <w:b/>
          <w:bCs/>
          <w:color w:val="000000"/>
          <w:sz w:val="27"/>
          <w:szCs w:val="27"/>
        </w:rPr>
      </w:pPr>
      <w:r w:rsidRPr="00784E33">
        <w:rPr>
          <w:rFonts w:ascii="Arial" w:eastAsia="Times New Roman" w:hAnsi="Arial" w:cs="Arial"/>
          <w:b/>
          <w:bCs/>
          <w:color w:val="696969"/>
          <w:sz w:val="24"/>
          <w:szCs w:val="24"/>
        </w:rPr>
        <w:t>^</w:t>
      </w:r>
      <w:r w:rsidRPr="00784E33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br/>
      </w:r>
      <w:r w:rsidRPr="00784E33">
        <w:rPr>
          <w:rFonts w:ascii="Arial" w:eastAsia="Times New Roman" w:hAnsi="Arial" w:cs="Arial"/>
          <w:b/>
          <w:bCs/>
          <w:color w:val="696969"/>
          <w:sz w:val="24"/>
          <w:szCs w:val="24"/>
          <w:rtl/>
        </w:rPr>
        <w:t>بنفس مكان الشرح في المحتوى</w:t>
      </w:r>
      <w:r w:rsidRPr="00784E33">
        <w:rPr>
          <w:rFonts w:ascii="Arial" w:eastAsia="Times New Roman" w:hAnsi="Arial" w:cs="Arial"/>
          <w:b/>
          <w:bCs/>
          <w:color w:val="696969"/>
          <w:sz w:val="24"/>
          <w:szCs w:val="24"/>
        </w:rPr>
        <w:t xml:space="preserve"> 5-8</w:t>
      </w:r>
    </w:p>
    <w:p w:rsidR="00784E33" w:rsidRPr="00784E33" w:rsidRDefault="00784E33" w:rsidP="00784E33">
      <w:pPr>
        <w:spacing w:after="0" w:line="240" w:lineRule="auto"/>
        <w:rPr>
          <w:rFonts w:ascii="Calibri" w:eastAsia="Times New Roman" w:hAnsi="Calibri"/>
          <w:b/>
          <w:bCs/>
          <w:color w:val="000000"/>
          <w:sz w:val="27"/>
          <w:szCs w:val="27"/>
        </w:rPr>
      </w:pPr>
    </w:p>
    <w:p w:rsidR="00784E33" w:rsidRPr="00784E33" w:rsidRDefault="00784E33" w:rsidP="00784E33">
      <w:pPr>
        <w:spacing w:after="0" w:line="240" w:lineRule="auto"/>
        <w:jc w:val="right"/>
        <w:rPr>
          <w:rFonts w:ascii="Calibri" w:eastAsia="Times New Roman" w:hAnsi="Calibri" w:cs="Calibri"/>
          <w:b/>
          <w:bCs/>
          <w:color w:val="000000"/>
          <w:sz w:val="27"/>
          <w:szCs w:val="27"/>
        </w:rPr>
      </w:pPr>
      <w:r w:rsidRPr="00784E33">
        <w:rPr>
          <w:rFonts w:ascii="Tahoma" w:eastAsia="Times New Roman" w:hAnsi="Tahoma" w:cs="Tahoma"/>
          <w:b/>
          <w:bCs/>
          <w:color w:val="696969"/>
          <w:sz w:val="24"/>
          <w:szCs w:val="24"/>
        </w:rPr>
        <w:t xml:space="preserve">42- </w:t>
      </w:r>
      <w:r w:rsidRPr="00784E33">
        <w:rPr>
          <w:rFonts w:ascii="Tahoma" w:eastAsia="Times New Roman" w:hAnsi="Tahoma" w:cs="Tahoma"/>
          <w:b/>
          <w:bCs/>
          <w:color w:val="000000"/>
          <w:sz w:val="24"/>
          <w:szCs w:val="24"/>
        </w:rPr>
        <w:t>A Valediction means :</w:t>
      </w:r>
      <w:r w:rsidRPr="00784E33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br/>
      </w:r>
      <w:r w:rsidRPr="00784E33">
        <w:rPr>
          <w:rFonts w:ascii="Tahoma" w:eastAsia="Times New Roman" w:hAnsi="Tahoma" w:cs="Tahoma"/>
          <w:b/>
          <w:bCs/>
          <w:color w:val="FF0000"/>
          <w:sz w:val="24"/>
          <w:szCs w:val="24"/>
        </w:rPr>
        <w:t>Farewell</w:t>
      </w:r>
    </w:p>
    <w:p w:rsidR="00784E33" w:rsidRPr="00784E33" w:rsidRDefault="00784E33" w:rsidP="00784E33">
      <w:pPr>
        <w:spacing w:after="0" w:line="240" w:lineRule="auto"/>
        <w:rPr>
          <w:rFonts w:ascii="Calibri" w:eastAsia="Times New Roman" w:hAnsi="Calibri"/>
          <w:b/>
          <w:bCs/>
          <w:color w:val="000000"/>
          <w:sz w:val="27"/>
          <w:szCs w:val="27"/>
        </w:rPr>
      </w:pPr>
    </w:p>
    <w:p w:rsidR="00784E33" w:rsidRPr="00784E33" w:rsidRDefault="00784E33" w:rsidP="00784E33">
      <w:pPr>
        <w:spacing w:after="0" w:line="240" w:lineRule="auto"/>
        <w:jc w:val="right"/>
        <w:rPr>
          <w:rFonts w:ascii="Calibri" w:eastAsia="Times New Roman" w:hAnsi="Calibri" w:cs="Calibri"/>
          <w:b/>
          <w:bCs/>
          <w:color w:val="000000"/>
          <w:sz w:val="27"/>
          <w:szCs w:val="27"/>
        </w:rPr>
      </w:pPr>
      <w:r w:rsidRPr="00784E33">
        <w:rPr>
          <w:rFonts w:ascii="Arial" w:eastAsia="Times New Roman" w:hAnsi="Arial" w:cs="Arial"/>
          <w:b/>
          <w:bCs/>
          <w:color w:val="696969"/>
          <w:sz w:val="24"/>
          <w:szCs w:val="24"/>
        </w:rPr>
        <w:t>...</w:t>
      </w:r>
      <w:r w:rsidRPr="00784E33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br/>
      </w:r>
      <w:r w:rsidRPr="00784E33">
        <w:rPr>
          <w:rFonts w:ascii="Arial" w:eastAsia="Times New Roman" w:hAnsi="Arial" w:cs="Arial"/>
          <w:b/>
          <w:bCs/>
          <w:color w:val="696969"/>
          <w:sz w:val="24"/>
          <w:szCs w:val="24"/>
        </w:rPr>
        <w:t>^</w:t>
      </w:r>
      <w:r w:rsidRPr="00784E33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br/>
      </w:r>
      <w:r w:rsidRPr="00784E33">
        <w:rPr>
          <w:rFonts w:ascii="Arial" w:eastAsia="Times New Roman" w:hAnsi="Arial" w:cs="Arial"/>
          <w:b/>
          <w:bCs/>
          <w:color w:val="696969"/>
          <w:sz w:val="24"/>
          <w:szCs w:val="24"/>
          <w:rtl/>
        </w:rPr>
        <w:t>سوري عالاسئله اللي بالعربي ، بس لأني</w:t>
      </w:r>
      <w:r w:rsidRPr="00784E33">
        <w:rPr>
          <w:rFonts w:ascii="Arial" w:eastAsia="Times New Roman" w:hAnsi="Arial" w:cs="Arial"/>
          <w:b/>
          <w:bCs/>
          <w:color w:val="696969"/>
          <w:sz w:val="24"/>
          <w:szCs w:val="24"/>
        </w:rPr>
        <w:t xml:space="preserve"> </w:t>
      </w:r>
      <w:r w:rsidRPr="00784E33">
        <w:rPr>
          <w:rFonts w:ascii="Arial" w:eastAsia="Times New Roman" w:hAnsi="Arial" w:cs="Arial"/>
          <w:b/>
          <w:bCs/>
          <w:color w:val="696969"/>
          <w:sz w:val="24"/>
          <w:szCs w:val="24"/>
          <w:rtl/>
        </w:rPr>
        <w:t>ماذكر الصياغه والاسئله بعضها طويل</w:t>
      </w:r>
      <w:r w:rsidRPr="00784E33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br/>
      </w:r>
      <w:r w:rsidRPr="00784E33">
        <w:rPr>
          <w:rFonts w:ascii="Arial" w:eastAsia="Times New Roman" w:hAnsi="Arial" w:cs="Arial"/>
          <w:b/>
          <w:bCs/>
          <w:color w:val="696969"/>
          <w:sz w:val="24"/>
          <w:szCs w:val="24"/>
          <w:rtl/>
        </w:rPr>
        <w:t>بس وقت الاختبار بتفهمون</w:t>
      </w:r>
      <w:r w:rsidRPr="00784E33">
        <w:rPr>
          <w:rFonts w:ascii="Arial" w:eastAsia="Times New Roman" w:hAnsi="Arial" w:cs="Arial"/>
          <w:b/>
          <w:bCs/>
          <w:color w:val="696969"/>
          <w:sz w:val="24"/>
          <w:szCs w:val="24"/>
        </w:rPr>
        <w:t xml:space="preserve"> </w:t>
      </w:r>
      <w:r>
        <w:rPr>
          <w:rFonts w:ascii="Arial" w:eastAsia="Times New Roman" w:hAnsi="Arial" w:cs="Arial"/>
          <w:b/>
          <w:bCs/>
          <w:noProof/>
          <w:color w:val="696969"/>
          <w:sz w:val="24"/>
          <w:szCs w:val="24"/>
        </w:rPr>
        <w:drawing>
          <wp:inline distT="0" distB="0" distL="0" distR="0">
            <wp:extent cx="157480" cy="157480"/>
            <wp:effectExtent l="19050" t="0" r="0" b="0"/>
            <wp:docPr id="2" name="صورة 2" descr="http://www.ckfu.org/vb/images/avatars/jamela/biggrin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ckfu.org/vb/images/avatars/jamela/biggrin.gif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480" cy="157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4E33" w:rsidRPr="00784E33" w:rsidRDefault="00784E33" w:rsidP="00784E33">
      <w:pPr>
        <w:spacing w:after="0" w:line="240" w:lineRule="auto"/>
        <w:rPr>
          <w:rFonts w:ascii="Calibri" w:eastAsia="Times New Roman" w:hAnsi="Calibri"/>
          <w:b/>
          <w:bCs/>
          <w:color w:val="000000"/>
          <w:sz w:val="27"/>
          <w:szCs w:val="27"/>
        </w:rPr>
      </w:pPr>
    </w:p>
    <w:p w:rsidR="00784E33" w:rsidRPr="00784E33" w:rsidRDefault="00784E33" w:rsidP="00784E33">
      <w:pPr>
        <w:spacing w:after="0" w:line="240" w:lineRule="auto"/>
        <w:jc w:val="right"/>
        <w:rPr>
          <w:rFonts w:ascii="Calibri" w:eastAsia="Times New Roman" w:hAnsi="Calibri" w:cs="Calibri"/>
          <w:b/>
          <w:bCs/>
          <w:color w:val="000000"/>
          <w:sz w:val="27"/>
          <w:szCs w:val="27"/>
        </w:rPr>
      </w:pPr>
      <w:r w:rsidRPr="00784E33">
        <w:rPr>
          <w:rFonts w:ascii="Arial" w:eastAsia="Times New Roman" w:hAnsi="Arial" w:cs="Arial"/>
          <w:b/>
          <w:bCs/>
          <w:color w:val="696969"/>
          <w:sz w:val="24"/>
          <w:szCs w:val="24"/>
        </w:rPr>
        <w:t>.</w:t>
      </w:r>
      <w:r w:rsidRPr="00784E33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br/>
      </w:r>
      <w:r w:rsidRPr="00784E33">
        <w:rPr>
          <w:rFonts w:ascii="Arial" w:eastAsia="Times New Roman" w:hAnsi="Arial" w:cs="Arial"/>
          <w:b/>
          <w:bCs/>
          <w:color w:val="696969"/>
          <w:sz w:val="24"/>
          <w:szCs w:val="24"/>
        </w:rPr>
        <w:t>.</w:t>
      </w:r>
      <w:r w:rsidRPr="00784E33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br/>
      </w:r>
      <w:r w:rsidRPr="00784E33">
        <w:rPr>
          <w:rFonts w:ascii="Arial" w:eastAsia="Times New Roman" w:hAnsi="Arial" w:cs="Arial"/>
          <w:b/>
          <w:bCs/>
          <w:color w:val="696969"/>
          <w:sz w:val="24"/>
          <w:szCs w:val="24"/>
        </w:rPr>
        <w:t>.</w:t>
      </w:r>
    </w:p>
    <w:p w:rsidR="00784E33" w:rsidRPr="00784E33" w:rsidRDefault="00784E33" w:rsidP="00784E33">
      <w:pPr>
        <w:spacing w:after="0" w:line="240" w:lineRule="auto"/>
        <w:rPr>
          <w:rFonts w:ascii="Calibri" w:eastAsia="Times New Roman" w:hAnsi="Calibri" w:cs="Calibri"/>
          <w:b/>
          <w:bCs/>
          <w:color w:val="000000"/>
          <w:sz w:val="27"/>
          <w:szCs w:val="27"/>
        </w:rPr>
      </w:pPr>
    </w:p>
    <w:p w:rsidR="00784E33" w:rsidRPr="00784E33" w:rsidRDefault="00784E33" w:rsidP="00784E33">
      <w:pPr>
        <w:spacing w:after="0" w:line="240" w:lineRule="auto"/>
        <w:jc w:val="center"/>
        <w:rPr>
          <w:rFonts w:ascii="Calibri" w:eastAsia="Times New Roman" w:hAnsi="Calibri" w:cs="Calibri"/>
          <w:b/>
          <w:bCs/>
          <w:color w:val="000000"/>
          <w:sz w:val="27"/>
          <w:szCs w:val="27"/>
        </w:rPr>
      </w:pPr>
      <w:r w:rsidRPr="00784E33">
        <w:rPr>
          <w:rFonts w:ascii="Arial" w:eastAsia="Times New Roman" w:hAnsi="Arial" w:cs="Arial"/>
          <w:b/>
          <w:bCs/>
          <w:color w:val="696969"/>
          <w:sz w:val="24"/>
          <w:szCs w:val="24"/>
          <w:rtl/>
        </w:rPr>
        <w:t>هذا اللي في ذاكرتي بس</w:t>
      </w:r>
      <w:r w:rsidRPr="00784E33">
        <w:rPr>
          <w:rFonts w:ascii="Arial" w:eastAsia="Times New Roman" w:hAnsi="Arial" w:cs="Arial"/>
          <w:b/>
          <w:bCs/>
          <w:color w:val="696969"/>
          <w:sz w:val="24"/>
          <w:szCs w:val="24"/>
        </w:rPr>
        <w:t xml:space="preserve"> </w:t>
      </w:r>
      <w:r>
        <w:rPr>
          <w:rFonts w:ascii="Arial" w:eastAsia="Times New Roman" w:hAnsi="Arial" w:cs="Arial"/>
          <w:b/>
          <w:bCs/>
          <w:noProof/>
          <w:color w:val="696969"/>
          <w:sz w:val="24"/>
          <w:szCs w:val="24"/>
        </w:rPr>
        <w:drawing>
          <wp:inline distT="0" distB="0" distL="0" distR="0">
            <wp:extent cx="157480" cy="157480"/>
            <wp:effectExtent l="19050" t="0" r="0" b="0"/>
            <wp:docPr id="3" name="صورة 3" descr="http://www.ckfu.org/vb/images/avatars/jamela/biggrin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ckfu.org/vb/images/avatars/jamela/biggrin.gif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480" cy="157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84E33">
        <w:rPr>
          <w:rFonts w:ascii="Arial" w:eastAsia="Times New Roman" w:hAnsi="Arial" w:cs="Arial"/>
          <w:b/>
          <w:bCs/>
          <w:color w:val="696969"/>
          <w:sz w:val="24"/>
          <w:szCs w:val="24"/>
        </w:rPr>
        <w:t>..</w:t>
      </w:r>
      <w:r w:rsidRPr="00784E33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br/>
      </w:r>
      <w:r w:rsidRPr="00784E33">
        <w:rPr>
          <w:rFonts w:ascii="Arial" w:eastAsia="Times New Roman" w:hAnsi="Arial" w:cs="Arial"/>
          <w:b/>
          <w:bCs/>
          <w:color w:val="696969"/>
          <w:sz w:val="24"/>
          <w:szCs w:val="24"/>
          <w:rtl/>
        </w:rPr>
        <w:t>باقي 30 سؤال</w:t>
      </w:r>
      <w:r w:rsidRPr="00784E33">
        <w:rPr>
          <w:rFonts w:ascii="Arial" w:eastAsia="Times New Roman" w:hAnsi="Arial" w:cs="Arial"/>
          <w:b/>
          <w:bCs/>
          <w:color w:val="696969"/>
          <w:sz w:val="24"/>
          <w:szCs w:val="24"/>
        </w:rPr>
        <w:t xml:space="preserve"> </w:t>
      </w:r>
      <w:r w:rsidRPr="00784E33">
        <w:rPr>
          <w:rFonts w:ascii="Arial" w:eastAsia="Times New Roman" w:hAnsi="Arial" w:cs="Arial"/>
          <w:b/>
          <w:bCs/>
          <w:color w:val="696969"/>
          <w:sz w:val="24"/>
          <w:szCs w:val="24"/>
          <w:rtl/>
        </w:rPr>
        <w:t>اللي يذكر شي يضيفه .. واللي يشوف خطا في حلي يصحح</w:t>
      </w:r>
      <w:r w:rsidRPr="00784E33">
        <w:rPr>
          <w:rFonts w:ascii="Arial" w:eastAsia="Times New Roman" w:hAnsi="Arial" w:cs="Arial"/>
          <w:b/>
          <w:bCs/>
          <w:color w:val="696969"/>
          <w:sz w:val="24"/>
          <w:szCs w:val="24"/>
        </w:rPr>
        <w:t xml:space="preserve"> .. </w:t>
      </w:r>
      <w:r w:rsidRPr="00784E33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br/>
      </w:r>
      <w:r w:rsidRPr="00784E33">
        <w:rPr>
          <w:rFonts w:ascii="Verdana" w:eastAsia="Times New Roman" w:hAnsi="Verdana" w:cs="Times New Roman"/>
          <w:b/>
          <w:bCs/>
          <w:color w:val="FF0000"/>
          <w:sz w:val="24"/>
          <w:szCs w:val="24"/>
          <w:u w:val="single"/>
          <w:rtl/>
        </w:rPr>
        <w:t>مابي اوهق الاجيال القادمه</w:t>
      </w:r>
      <w:r w:rsidRPr="00784E33">
        <w:rPr>
          <w:rFonts w:ascii="Verdana" w:eastAsia="Times New Roman" w:hAnsi="Verdana" w:cs="Calibri"/>
          <w:b/>
          <w:bCs/>
          <w:color w:val="FF0000"/>
          <w:sz w:val="24"/>
          <w:szCs w:val="24"/>
          <w:u w:val="single"/>
        </w:rPr>
        <w:t xml:space="preserve"> </w:t>
      </w:r>
      <w:r>
        <w:rPr>
          <w:rFonts w:ascii="Verdana" w:eastAsia="Times New Roman" w:hAnsi="Verdana" w:cs="Calibri"/>
          <w:b/>
          <w:bCs/>
          <w:noProof/>
          <w:color w:val="FF0000"/>
          <w:sz w:val="24"/>
          <w:szCs w:val="24"/>
        </w:rPr>
        <w:drawing>
          <wp:inline distT="0" distB="0" distL="0" distR="0">
            <wp:extent cx="157480" cy="157480"/>
            <wp:effectExtent l="19050" t="0" r="0" b="0"/>
            <wp:docPr id="4" name="صورة 4" descr="http://www.ckfu.org/vb/images/avatars/jamela/eek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ckfu.org/vb/images/avatars/jamela/eek.gif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480" cy="157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4E33" w:rsidRPr="00784E33" w:rsidRDefault="00784E33" w:rsidP="00784E33">
      <w:pPr>
        <w:spacing w:after="270" w:line="240" w:lineRule="auto"/>
        <w:rPr>
          <w:rFonts w:ascii="Calibri" w:eastAsia="Times New Roman" w:hAnsi="Calibri" w:cs="Calibri"/>
          <w:b/>
          <w:bCs/>
          <w:color w:val="000000"/>
          <w:sz w:val="27"/>
          <w:szCs w:val="27"/>
        </w:rPr>
      </w:pPr>
    </w:p>
    <w:p w:rsidR="00784E33" w:rsidRPr="00784E33" w:rsidRDefault="00784E33" w:rsidP="00784E33">
      <w:pPr>
        <w:spacing w:after="0" w:line="240" w:lineRule="auto"/>
        <w:jc w:val="center"/>
        <w:rPr>
          <w:rFonts w:ascii="Calibri" w:eastAsia="Times New Roman" w:hAnsi="Calibri" w:cs="Calibri"/>
          <w:b/>
          <w:bCs/>
          <w:color w:val="000000"/>
          <w:sz w:val="27"/>
          <w:szCs w:val="27"/>
        </w:rPr>
      </w:pPr>
      <w:r w:rsidRPr="00784E33">
        <w:rPr>
          <w:rFonts w:ascii="Arial" w:eastAsia="Times New Roman" w:hAnsi="Arial" w:cs="Arial"/>
          <w:b/>
          <w:bCs/>
          <w:color w:val="696969"/>
          <w:sz w:val="24"/>
          <w:szCs w:val="24"/>
          <w:rtl/>
        </w:rPr>
        <w:t>بالتوفيق للـجميع وعقبال مانخلص على خيــر</w:t>
      </w:r>
      <w:r w:rsidRPr="00784E33">
        <w:rPr>
          <w:rFonts w:ascii="Arial" w:eastAsia="Times New Roman" w:hAnsi="Arial" w:cs="Arial"/>
          <w:b/>
          <w:bCs/>
          <w:color w:val="696969"/>
          <w:sz w:val="24"/>
          <w:szCs w:val="24"/>
        </w:rPr>
        <w:t xml:space="preserve"> </w:t>
      </w:r>
      <w:r>
        <w:rPr>
          <w:rFonts w:ascii="Arial" w:eastAsia="Times New Roman" w:hAnsi="Arial" w:cs="Arial"/>
          <w:b/>
          <w:bCs/>
          <w:noProof/>
          <w:color w:val="696969"/>
          <w:sz w:val="24"/>
          <w:szCs w:val="24"/>
        </w:rPr>
        <w:drawing>
          <wp:inline distT="0" distB="0" distL="0" distR="0">
            <wp:extent cx="126365" cy="168275"/>
            <wp:effectExtent l="19050" t="0" r="6985" b="0"/>
            <wp:docPr id="5" name="صورة 5" descr="http://www.ckfu.org/vb/images/avatars/jamela/ros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ckfu.org/vb/images/avatars/jamela/rose.gif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365" cy="168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7AB3" w:rsidRDefault="00177AB3">
      <w:pPr>
        <w:rPr>
          <w:rtl/>
        </w:rPr>
      </w:pPr>
    </w:p>
    <w:p w:rsidR="002F015C" w:rsidRDefault="002F015C">
      <w:pPr>
        <w:rPr>
          <w:rtl/>
        </w:rPr>
      </w:pPr>
    </w:p>
    <w:p w:rsidR="002F015C" w:rsidRPr="002F015C" w:rsidRDefault="002F015C" w:rsidP="002F015C">
      <w:pPr>
        <w:spacing w:after="0" w:line="240" w:lineRule="auto"/>
        <w:jc w:val="right"/>
        <w:rPr>
          <w:rFonts w:ascii="Tribuchet MS" w:eastAsia="Times New Roman" w:hAnsi="Tribuchet MS" w:cs="Arial"/>
          <w:color w:val="FFA500"/>
          <w:sz w:val="36"/>
          <w:szCs w:val="36"/>
        </w:rPr>
      </w:pPr>
      <w:r w:rsidRPr="002F015C">
        <w:rPr>
          <w:rFonts w:ascii="Tribuchet MS" w:eastAsia="Times New Roman" w:hAnsi="Tribuchet MS" w:cs="Arial"/>
          <w:color w:val="FFA500"/>
          <w:sz w:val="36"/>
          <w:szCs w:val="36"/>
        </w:rPr>
        <w:br/>
      </w:r>
      <w:r w:rsidRPr="002F015C">
        <w:rPr>
          <w:rFonts w:ascii="Tribuchet MS" w:eastAsia="Times New Roman" w:hAnsi="Tribuchet MS" w:cs="Arial"/>
          <w:color w:val="FFA500"/>
          <w:sz w:val="36"/>
          <w:szCs w:val="36"/>
          <w:rtl/>
        </w:rPr>
        <w:t>اسئلة محاضرة مباشرة</w:t>
      </w:r>
      <w:r w:rsidRPr="002F015C">
        <w:rPr>
          <w:rFonts w:ascii="Tribuchet MS" w:eastAsia="Times New Roman" w:hAnsi="Tribuchet MS" w:cs="Arial"/>
          <w:color w:val="FFA500"/>
          <w:sz w:val="36"/>
          <w:szCs w:val="36"/>
        </w:rPr>
        <w:br/>
      </w:r>
      <w:r w:rsidRPr="002F015C">
        <w:rPr>
          <w:rFonts w:ascii="Tribuchet MS" w:eastAsia="Times New Roman" w:hAnsi="Tribuchet MS" w:cs="Arial"/>
          <w:color w:val="FFA500"/>
          <w:sz w:val="36"/>
          <w:szCs w:val="36"/>
        </w:rPr>
        <w:br/>
        <w:t>One day I wrote her name in the Strand</w:t>
      </w:r>
      <w:r w:rsidRPr="002F015C">
        <w:rPr>
          <w:rFonts w:ascii="Tribuchet MS" w:eastAsia="Times New Roman" w:hAnsi="Tribuchet MS" w:cs="Arial"/>
          <w:color w:val="FFA500"/>
          <w:sz w:val="36"/>
          <w:szCs w:val="36"/>
        </w:rPr>
        <w:br/>
      </w:r>
      <w:r w:rsidRPr="002F015C">
        <w:rPr>
          <w:rFonts w:ascii="Tribuchet MS" w:eastAsia="Times New Roman" w:hAnsi="Tribuchet MS" w:cs="Arial"/>
          <w:color w:val="FFA500"/>
          <w:sz w:val="36"/>
          <w:szCs w:val="36"/>
        </w:rPr>
        <w:lastRenderedPageBreak/>
        <w:t>In the above sonnet the narrator is concerned about</w:t>
      </w:r>
      <w:r w:rsidRPr="002F015C">
        <w:rPr>
          <w:rFonts w:ascii="Tribuchet MS" w:eastAsia="Times New Roman" w:hAnsi="Tribuchet MS" w:cs="Arial"/>
          <w:color w:val="FFA500"/>
          <w:sz w:val="36"/>
          <w:szCs w:val="36"/>
        </w:rPr>
        <w:br/>
      </w:r>
      <w:r w:rsidRPr="002F015C">
        <w:rPr>
          <w:rFonts w:ascii="Tribuchet MS" w:eastAsia="Times New Roman" w:hAnsi="Tribuchet MS" w:cs="Arial"/>
          <w:color w:val="FFA500"/>
          <w:sz w:val="36"/>
          <w:szCs w:val="36"/>
        </w:rPr>
        <w:br/>
        <w:t>1. His loves death</w:t>
      </w:r>
      <w:r w:rsidRPr="002F015C">
        <w:rPr>
          <w:rFonts w:ascii="Tribuchet MS" w:eastAsia="Times New Roman" w:hAnsi="Tribuchet MS" w:cs="Arial"/>
          <w:color w:val="FFA500"/>
          <w:sz w:val="36"/>
          <w:szCs w:val="36"/>
        </w:rPr>
        <w:br/>
        <w:t>2. His love returning his love</w:t>
      </w:r>
      <w:r w:rsidRPr="002F015C">
        <w:rPr>
          <w:rFonts w:ascii="Tribuchet MS" w:eastAsia="Times New Roman" w:hAnsi="Tribuchet MS" w:cs="Arial"/>
          <w:color w:val="FFA500"/>
          <w:sz w:val="36"/>
          <w:szCs w:val="36"/>
        </w:rPr>
        <w:br/>
        <w:t>3. Immortality of his love</w:t>
      </w:r>
      <w:r w:rsidRPr="002F015C">
        <w:rPr>
          <w:rFonts w:ascii="Tribuchet MS" w:eastAsia="Times New Roman" w:hAnsi="Tribuchet MS" w:cs="Arial"/>
          <w:color w:val="FFA500"/>
          <w:sz w:val="36"/>
          <w:szCs w:val="36"/>
        </w:rPr>
        <w:br/>
      </w:r>
      <w:r w:rsidRPr="002F015C">
        <w:rPr>
          <w:rFonts w:ascii="Tribuchet MS" w:eastAsia="Times New Roman" w:hAnsi="Tribuchet MS" w:cs="Arial"/>
          <w:color w:val="FFA500"/>
          <w:sz w:val="36"/>
          <w:szCs w:val="36"/>
        </w:rPr>
        <w:br/>
      </w:r>
      <w:r w:rsidRPr="002F015C">
        <w:rPr>
          <w:rFonts w:ascii="Tribuchet MS" w:eastAsia="Times New Roman" w:hAnsi="Tribuchet MS" w:cs="Arial"/>
          <w:color w:val="FFA500"/>
          <w:sz w:val="36"/>
          <w:szCs w:val="36"/>
        </w:rPr>
        <w:br/>
      </w:r>
      <w:r w:rsidRPr="002F015C">
        <w:rPr>
          <w:rFonts w:ascii="Tribuchet MS" w:eastAsia="Times New Roman" w:hAnsi="Tribuchet MS" w:cs="Arial"/>
          <w:color w:val="FFA500"/>
          <w:sz w:val="36"/>
          <w:szCs w:val="36"/>
        </w:rPr>
        <w:br/>
        <w:t>The waves on the sand are a metaphor for what?</w:t>
      </w:r>
      <w:r w:rsidRPr="002F015C">
        <w:rPr>
          <w:rFonts w:ascii="Tribuchet MS" w:eastAsia="Times New Roman" w:hAnsi="Tribuchet MS" w:cs="Arial"/>
          <w:color w:val="FFA500"/>
          <w:sz w:val="36"/>
          <w:szCs w:val="36"/>
        </w:rPr>
        <w:br/>
      </w:r>
      <w:r w:rsidRPr="002F015C">
        <w:rPr>
          <w:rFonts w:ascii="Tribuchet MS" w:eastAsia="Times New Roman" w:hAnsi="Tribuchet MS" w:cs="Arial"/>
          <w:color w:val="FFA500"/>
          <w:sz w:val="36"/>
          <w:szCs w:val="36"/>
        </w:rPr>
        <w:br/>
      </w:r>
      <w:r w:rsidRPr="002F015C">
        <w:rPr>
          <w:rFonts w:ascii="Tribuchet MS" w:eastAsia="Times New Roman" w:hAnsi="Tribuchet MS" w:cs="Arial"/>
          <w:color w:val="FFA500"/>
          <w:sz w:val="36"/>
          <w:szCs w:val="36"/>
        </w:rPr>
        <w:br/>
        <w:t>1. The narrator’s strange ability</w:t>
      </w:r>
      <w:r w:rsidRPr="002F015C">
        <w:rPr>
          <w:rFonts w:ascii="Tribuchet MS" w:eastAsia="Times New Roman" w:hAnsi="Tribuchet MS" w:cs="Arial"/>
          <w:color w:val="FFA500"/>
          <w:sz w:val="36"/>
          <w:szCs w:val="36"/>
        </w:rPr>
        <w:br/>
        <w:t>2. His inconsistency</w:t>
      </w:r>
      <w:r w:rsidRPr="002F015C">
        <w:rPr>
          <w:rFonts w:ascii="Tribuchet MS" w:eastAsia="Times New Roman" w:hAnsi="Tribuchet MS" w:cs="Arial"/>
          <w:color w:val="FFA500"/>
          <w:sz w:val="36"/>
          <w:szCs w:val="36"/>
        </w:rPr>
        <w:br/>
        <w:t>3. Life’s shortness and temporality</w:t>
      </w:r>
      <w:r w:rsidRPr="002F015C">
        <w:rPr>
          <w:rFonts w:ascii="Tribuchet MS" w:eastAsia="Times New Roman" w:hAnsi="Tribuchet MS" w:cs="Arial"/>
          <w:color w:val="FFA500"/>
          <w:sz w:val="36"/>
          <w:szCs w:val="36"/>
        </w:rPr>
        <w:br/>
        <w:t>4. About love</w:t>
      </w:r>
      <w:r w:rsidRPr="002F015C">
        <w:rPr>
          <w:rFonts w:ascii="Tribuchet MS" w:eastAsia="Times New Roman" w:hAnsi="Tribuchet MS" w:cs="Arial"/>
          <w:color w:val="FFA500"/>
          <w:sz w:val="36"/>
          <w:szCs w:val="36"/>
        </w:rPr>
        <w:br/>
      </w:r>
      <w:r w:rsidRPr="002F015C">
        <w:rPr>
          <w:rFonts w:ascii="Tribuchet MS" w:eastAsia="Times New Roman" w:hAnsi="Tribuchet MS" w:cs="Arial"/>
          <w:color w:val="FFA500"/>
          <w:sz w:val="36"/>
          <w:szCs w:val="36"/>
        </w:rPr>
        <w:br/>
      </w:r>
      <w:r w:rsidRPr="002F015C">
        <w:rPr>
          <w:rFonts w:ascii="Tribuchet MS" w:eastAsia="Times New Roman" w:hAnsi="Tribuchet MS" w:cs="Arial"/>
          <w:color w:val="FFA500"/>
          <w:sz w:val="36"/>
          <w:szCs w:val="36"/>
        </w:rPr>
        <w:br/>
      </w:r>
      <w:r w:rsidRPr="002F015C">
        <w:rPr>
          <w:rFonts w:ascii="Tribuchet MS" w:eastAsia="Times New Roman" w:hAnsi="Tribuchet MS" w:cs="Arial"/>
          <w:color w:val="FFA500"/>
          <w:sz w:val="36"/>
          <w:szCs w:val="36"/>
        </w:rPr>
        <w:br/>
        <w:t>The speaker expresses in a straightforward way his ideas regarding the immortal nature of his affection for his</w:t>
      </w:r>
      <w:r w:rsidRPr="002F015C">
        <w:rPr>
          <w:rFonts w:ascii="Tribuchet MS" w:eastAsia="Times New Roman" w:hAnsi="Tribuchet MS" w:cs="Arial"/>
          <w:color w:val="FFA500"/>
          <w:sz w:val="36"/>
          <w:szCs w:val="36"/>
        </w:rPr>
        <w:br/>
      </w:r>
      <w:r w:rsidRPr="002F015C">
        <w:rPr>
          <w:rFonts w:ascii="Tribuchet MS" w:eastAsia="Times New Roman" w:hAnsi="Tribuchet MS" w:cs="Arial"/>
          <w:color w:val="FFA500"/>
          <w:sz w:val="36"/>
          <w:szCs w:val="36"/>
        </w:rPr>
        <w:br/>
      </w:r>
      <w:r w:rsidRPr="002F015C">
        <w:rPr>
          <w:rFonts w:ascii="Tribuchet MS" w:eastAsia="Times New Roman" w:hAnsi="Tribuchet MS" w:cs="Arial"/>
          <w:color w:val="FFA500"/>
          <w:sz w:val="36"/>
          <w:szCs w:val="36"/>
        </w:rPr>
        <w:br/>
        <w:t>1. Poetry</w:t>
      </w:r>
      <w:r w:rsidRPr="002F015C">
        <w:rPr>
          <w:rFonts w:ascii="Tribuchet MS" w:eastAsia="Times New Roman" w:hAnsi="Tribuchet MS" w:cs="Arial"/>
          <w:color w:val="FFA500"/>
          <w:sz w:val="36"/>
          <w:szCs w:val="36"/>
        </w:rPr>
        <w:br/>
        <w:t>2. His lover</w:t>
      </w:r>
      <w:r w:rsidRPr="002F015C">
        <w:rPr>
          <w:rFonts w:ascii="Tribuchet MS" w:eastAsia="Times New Roman" w:hAnsi="Tribuchet MS" w:cs="Arial"/>
          <w:color w:val="FFA500"/>
          <w:sz w:val="36"/>
          <w:szCs w:val="36"/>
        </w:rPr>
        <w:br/>
        <w:t>3. His friends</w:t>
      </w:r>
      <w:r w:rsidRPr="002F015C">
        <w:rPr>
          <w:rFonts w:ascii="Tribuchet MS" w:eastAsia="Times New Roman" w:hAnsi="Tribuchet MS" w:cs="Arial"/>
          <w:color w:val="FFA500"/>
          <w:sz w:val="36"/>
          <w:szCs w:val="36"/>
        </w:rPr>
        <w:br/>
        <w:t>4. His queen.</w:t>
      </w:r>
      <w:r w:rsidRPr="002F015C">
        <w:rPr>
          <w:rFonts w:ascii="Tribuchet MS" w:eastAsia="Times New Roman" w:hAnsi="Tribuchet MS" w:cs="Arial"/>
          <w:color w:val="FFA500"/>
          <w:sz w:val="36"/>
          <w:szCs w:val="36"/>
        </w:rPr>
        <w:br/>
      </w:r>
      <w:r w:rsidRPr="002F015C">
        <w:rPr>
          <w:rFonts w:ascii="Tribuchet MS" w:eastAsia="Times New Roman" w:hAnsi="Tribuchet MS" w:cs="Arial"/>
          <w:color w:val="FFA500"/>
          <w:sz w:val="36"/>
          <w:szCs w:val="36"/>
        </w:rPr>
        <w:br/>
      </w:r>
      <w:r w:rsidRPr="002F015C">
        <w:rPr>
          <w:rFonts w:ascii="Tribuchet MS" w:eastAsia="Times New Roman" w:hAnsi="Tribuchet MS" w:cs="Arial"/>
          <w:color w:val="FFA500"/>
          <w:sz w:val="36"/>
          <w:szCs w:val="36"/>
        </w:rPr>
        <w:br/>
      </w:r>
      <w:r w:rsidRPr="002F015C">
        <w:rPr>
          <w:rFonts w:ascii="Tribuchet MS" w:eastAsia="Times New Roman" w:hAnsi="Tribuchet MS" w:cs="Arial"/>
          <w:color w:val="FFA500"/>
          <w:sz w:val="36"/>
          <w:szCs w:val="36"/>
        </w:rPr>
        <w:br/>
        <w:t>Which statement describes the characteristics of the Renaissance?</w:t>
      </w:r>
      <w:r w:rsidRPr="002F015C">
        <w:rPr>
          <w:rFonts w:ascii="Tribuchet MS" w:eastAsia="Times New Roman" w:hAnsi="Tribuchet MS" w:cs="Arial"/>
          <w:color w:val="FFA500"/>
          <w:sz w:val="36"/>
          <w:szCs w:val="36"/>
        </w:rPr>
        <w:br/>
      </w:r>
      <w:r w:rsidRPr="002F015C">
        <w:rPr>
          <w:rFonts w:ascii="Tribuchet MS" w:eastAsia="Times New Roman" w:hAnsi="Tribuchet MS" w:cs="Arial"/>
          <w:color w:val="FFA500"/>
          <w:sz w:val="36"/>
          <w:szCs w:val="36"/>
        </w:rPr>
        <w:br/>
      </w:r>
      <w:r w:rsidRPr="002F015C">
        <w:rPr>
          <w:rFonts w:ascii="Tribuchet MS" w:eastAsia="Times New Roman" w:hAnsi="Tribuchet MS" w:cs="Arial"/>
          <w:color w:val="FFA500"/>
          <w:sz w:val="36"/>
          <w:szCs w:val="36"/>
        </w:rPr>
        <w:br/>
      </w:r>
      <w:r w:rsidRPr="002F015C">
        <w:rPr>
          <w:rFonts w:ascii="Tribuchet MS" w:eastAsia="Times New Roman" w:hAnsi="Tribuchet MS" w:cs="Arial"/>
          <w:color w:val="FFA500"/>
          <w:sz w:val="36"/>
          <w:szCs w:val="36"/>
        </w:rPr>
        <w:lastRenderedPageBreak/>
        <w:t>1. The social structure became rigid</w:t>
      </w:r>
      <w:r w:rsidRPr="002F015C">
        <w:rPr>
          <w:rFonts w:ascii="Tribuchet MS" w:eastAsia="Times New Roman" w:hAnsi="Tribuchet MS" w:cs="Arial"/>
          <w:color w:val="FFA500"/>
          <w:sz w:val="36"/>
          <w:szCs w:val="36"/>
        </w:rPr>
        <w:br/>
        <w:t>2. Creativity in the arts was encouraged</w:t>
      </w:r>
      <w:r w:rsidRPr="002F015C">
        <w:rPr>
          <w:rFonts w:ascii="Tribuchet MS" w:eastAsia="Times New Roman" w:hAnsi="Tribuchet MS" w:cs="Arial"/>
          <w:color w:val="FFA500"/>
          <w:sz w:val="36"/>
          <w:szCs w:val="36"/>
        </w:rPr>
        <w:br/>
        <w:t>3. Humanism decreased</w:t>
      </w:r>
      <w:r w:rsidRPr="002F015C">
        <w:rPr>
          <w:rFonts w:ascii="Tribuchet MS" w:eastAsia="Times New Roman" w:hAnsi="Tribuchet MS" w:cs="Arial"/>
          <w:color w:val="FFA500"/>
          <w:sz w:val="36"/>
          <w:szCs w:val="36"/>
        </w:rPr>
        <w:br/>
        <w:t>4. The individual became less important</w:t>
      </w:r>
      <w:r w:rsidRPr="002F015C">
        <w:rPr>
          <w:rFonts w:ascii="Tribuchet MS" w:eastAsia="Times New Roman" w:hAnsi="Tribuchet MS" w:cs="Arial"/>
          <w:color w:val="FFA500"/>
          <w:sz w:val="36"/>
          <w:szCs w:val="36"/>
        </w:rPr>
        <w:br/>
      </w:r>
      <w:r w:rsidRPr="002F015C">
        <w:rPr>
          <w:rFonts w:ascii="Tribuchet MS" w:eastAsia="Times New Roman" w:hAnsi="Tribuchet MS" w:cs="Arial"/>
          <w:color w:val="FFA500"/>
          <w:sz w:val="36"/>
          <w:szCs w:val="36"/>
        </w:rPr>
        <w:br/>
      </w:r>
      <w:r w:rsidRPr="002F015C">
        <w:rPr>
          <w:rFonts w:ascii="Tribuchet MS" w:eastAsia="Times New Roman" w:hAnsi="Tribuchet MS" w:cs="Arial"/>
          <w:color w:val="FFA500"/>
          <w:sz w:val="36"/>
          <w:szCs w:val="36"/>
        </w:rPr>
        <w:br/>
      </w:r>
      <w:r w:rsidRPr="002F015C">
        <w:rPr>
          <w:rFonts w:ascii="Tribuchet MS" w:eastAsia="Times New Roman" w:hAnsi="Tribuchet MS" w:cs="Arial"/>
          <w:color w:val="FFA500"/>
          <w:sz w:val="36"/>
          <w:szCs w:val="36"/>
        </w:rPr>
        <w:br/>
        <w:t>Which statement best describes the change that occurred during the renaissance?</w:t>
      </w:r>
      <w:r w:rsidRPr="002F015C">
        <w:rPr>
          <w:rFonts w:ascii="Tribuchet MS" w:eastAsia="Times New Roman" w:hAnsi="Tribuchet MS" w:cs="Arial"/>
          <w:color w:val="FFA500"/>
          <w:sz w:val="36"/>
          <w:szCs w:val="36"/>
        </w:rPr>
        <w:br/>
      </w:r>
      <w:r w:rsidRPr="002F015C">
        <w:rPr>
          <w:rFonts w:ascii="Tribuchet MS" w:eastAsia="Times New Roman" w:hAnsi="Tribuchet MS" w:cs="Arial"/>
          <w:color w:val="FFA500"/>
          <w:sz w:val="36"/>
          <w:szCs w:val="36"/>
        </w:rPr>
        <w:br/>
      </w:r>
      <w:r w:rsidRPr="002F015C">
        <w:rPr>
          <w:rFonts w:ascii="Tribuchet MS" w:eastAsia="Times New Roman" w:hAnsi="Tribuchet MS" w:cs="Arial"/>
          <w:color w:val="FFA500"/>
          <w:sz w:val="36"/>
          <w:szCs w:val="36"/>
        </w:rPr>
        <w:br/>
        <w:t>1. The use of reason was encouraged</w:t>
      </w:r>
      <w:r w:rsidRPr="002F015C">
        <w:rPr>
          <w:rFonts w:ascii="Tribuchet MS" w:eastAsia="Times New Roman" w:hAnsi="Tribuchet MS" w:cs="Arial"/>
          <w:color w:val="FFA500"/>
          <w:sz w:val="36"/>
          <w:szCs w:val="36"/>
        </w:rPr>
        <w:br/>
        <w:t>2. Technology and science was unimportant</w:t>
      </w:r>
      <w:r w:rsidRPr="002F015C">
        <w:rPr>
          <w:rFonts w:ascii="Tribuchet MS" w:eastAsia="Times New Roman" w:hAnsi="Tribuchet MS" w:cs="Arial"/>
          <w:color w:val="FFA500"/>
          <w:sz w:val="36"/>
          <w:szCs w:val="36"/>
        </w:rPr>
        <w:br/>
        <w:t>3. A new questioning spirit and attitude immerged</w:t>
      </w:r>
      <w:r w:rsidRPr="002F015C">
        <w:rPr>
          <w:rFonts w:ascii="Tribuchet MS" w:eastAsia="Times New Roman" w:hAnsi="Tribuchet MS" w:cs="Arial"/>
          <w:color w:val="FFA500"/>
          <w:sz w:val="36"/>
          <w:szCs w:val="36"/>
        </w:rPr>
        <w:br/>
        <w:t>4. Humanism became the dominant political system.</w:t>
      </w:r>
      <w:r w:rsidRPr="002F015C">
        <w:rPr>
          <w:rFonts w:ascii="Tribuchet MS" w:eastAsia="Times New Roman" w:hAnsi="Tribuchet MS" w:cs="Arial"/>
          <w:color w:val="FFA500"/>
          <w:sz w:val="36"/>
          <w:szCs w:val="36"/>
        </w:rPr>
        <w:br/>
      </w:r>
      <w:r w:rsidRPr="002F015C">
        <w:rPr>
          <w:rFonts w:ascii="Tribuchet MS" w:eastAsia="Times New Roman" w:hAnsi="Tribuchet MS" w:cs="Arial"/>
          <w:color w:val="FFA500"/>
          <w:sz w:val="36"/>
          <w:szCs w:val="36"/>
        </w:rPr>
        <w:br/>
      </w:r>
      <w:r w:rsidRPr="002F015C">
        <w:rPr>
          <w:rFonts w:ascii="Tribuchet MS" w:eastAsia="Times New Roman" w:hAnsi="Tribuchet MS" w:cs="Arial"/>
          <w:color w:val="FFA500"/>
          <w:sz w:val="36"/>
          <w:szCs w:val="36"/>
        </w:rPr>
        <w:br/>
      </w:r>
      <w:r w:rsidRPr="002F015C">
        <w:rPr>
          <w:rFonts w:ascii="Tribuchet MS" w:eastAsia="Times New Roman" w:hAnsi="Tribuchet MS" w:cs="Arial"/>
          <w:color w:val="FFA500"/>
          <w:sz w:val="36"/>
          <w:szCs w:val="36"/>
        </w:rPr>
        <w:br/>
        <w:t>European society during the renaissance was different from the European society during</w:t>
      </w:r>
      <w:r w:rsidRPr="002F015C">
        <w:rPr>
          <w:rFonts w:ascii="Tribuchet MS" w:eastAsia="Times New Roman" w:hAnsi="Tribuchet MS" w:cs="Arial"/>
          <w:color w:val="FFA500"/>
          <w:sz w:val="36"/>
          <w:szCs w:val="36"/>
        </w:rPr>
        <w:br/>
      </w:r>
      <w:r w:rsidRPr="002F015C">
        <w:rPr>
          <w:rFonts w:ascii="Tribuchet MS" w:eastAsia="Times New Roman" w:hAnsi="Tribuchet MS" w:cs="Arial"/>
          <w:color w:val="FFA500"/>
          <w:sz w:val="36"/>
          <w:szCs w:val="36"/>
        </w:rPr>
        <w:br/>
      </w:r>
      <w:r w:rsidRPr="002F015C">
        <w:rPr>
          <w:rFonts w:ascii="Tribuchet MS" w:eastAsia="Times New Roman" w:hAnsi="Tribuchet MS" w:cs="Arial"/>
          <w:color w:val="FFA500"/>
          <w:sz w:val="36"/>
          <w:szCs w:val="36"/>
        </w:rPr>
        <w:br/>
        <w:t>1. The church was no longer influential</w:t>
      </w:r>
      <w:r w:rsidRPr="002F015C">
        <w:rPr>
          <w:rFonts w:ascii="Tribuchet MS" w:eastAsia="Times New Roman" w:hAnsi="Tribuchet MS" w:cs="Arial"/>
          <w:color w:val="FFA500"/>
          <w:sz w:val="36"/>
          <w:szCs w:val="36"/>
        </w:rPr>
        <w:br/>
        <w:t>2. The emphases on individual work increased</w:t>
      </w:r>
      <w:r w:rsidRPr="002F015C">
        <w:rPr>
          <w:rFonts w:ascii="Tribuchet MS" w:eastAsia="Times New Roman" w:hAnsi="Tribuchet MS" w:cs="Arial"/>
          <w:color w:val="FFA500"/>
          <w:sz w:val="36"/>
          <w:szCs w:val="36"/>
        </w:rPr>
        <w:br/>
        <w:t>3. Economic activity declined</w:t>
      </w:r>
      <w:r w:rsidRPr="002F015C">
        <w:rPr>
          <w:rFonts w:ascii="Tribuchet MS" w:eastAsia="Times New Roman" w:hAnsi="Tribuchet MS" w:cs="Arial"/>
          <w:color w:val="FFA500"/>
          <w:sz w:val="36"/>
          <w:szCs w:val="36"/>
        </w:rPr>
        <w:br/>
        <w:t>4. Art no longer contained religious themes.</w:t>
      </w:r>
      <w:r w:rsidRPr="002F015C">
        <w:rPr>
          <w:rFonts w:ascii="Tribuchet MS" w:eastAsia="Times New Roman" w:hAnsi="Tribuchet MS" w:cs="Arial"/>
          <w:color w:val="FFA500"/>
          <w:sz w:val="36"/>
          <w:szCs w:val="36"/>
        </w:rPr>
        <w:br/>
      </w:r>
      <w:r w:rsidRPr="002F015C">
        <w:rPr>
          <w:rFonts w:ascii="Tribuchet MS" w:eastAsia="Times New Roman" w:hAnsi="Tribuchet MS" w:cs="Arial"/>
          <w:color w:val="FFA500"/>
          <w:sz w:val="36"/>
          <w:szCs w:val="36"/>
        </w:rPr>
        <w:br/>
      </w:r>
      <w:r w:rsidRPr="002F015C">
        <w:rPr>
          <w:rFonts w:ascii="Tribuchet MS" w:eastAsia="Times New Roman" w:hAnsi="Tribuchet MS" w:cs="Arial"/>
          <w:color w:val="FFA500"/>
          <w:sz w:val="36"/>
          <w:szCs w:val="36"/>
        </w:rPr>
        <w:br/>
      </w:r>
      <w:r w:rsidRPr="002F015C">
        <w:rPr>
          <w:rFonts w:ascii="Tribuchet MS" w:eastAsia="Times New Roman" w:hAnsi="Tribuchet MS" w:cs="Arial"/>
          <w:color w:val="FFA500"/>
          <w:sz w:val="36"/>
          <w:szCs w:val="36"/>
        </w:rPr>
        <w:br/>
        <w:t>Who are humanists?</w:t>
      </w:r>
      <w:r w:rsidRPr="002F015C">
        <w:rPr>
          <w:rFonts w:ascii="Tribuchet MS" w:eastAsia="Times New Roman" w:hAnsi="Tribuchet MS" w:cs="Arial"/>
          <w:color w:val="FFA500"/>
          <w:sz w:val="36"/>
          <w:szCs w:val="36"/>
        </w:rPr>
        <w:br/>
      </w:r>
      <w:r w:rsidRPr="002F015C">
        <w:rPr>
          <w:rFonts w:ascii="Tribuchet MS" w:eastAsia="Times New Roman" w:hAnsi="Tribuchet MS" w:cs="Arial"/>
          <w:color w:val="FFA500"/>
          <w:sz w:val="36"/>
          <w:szCs w:val="36"/>
        </w:rPr>
        <w:br/>
      </w:r>
      <w:r w:rsidRPr="002F015C">
        <w:rPr>
          <w:rFonts w:ascii="Tribuchet MS" w:eastAsia="Times New Roman" w:hAnsi="Tribuchet MS" w:cs="Arial"/>
          <w:color w:val="FFA500"/>
          <w:sz w:val="36"/>
          <w:szCs w:val="36"/>
        </w:rPr>
        <w:br/>
        <w:t>1. People who taught church religion</w:t>
      </w:r>
      <w:r w:rsidRPr="002F015C">
        <w:rPr>
          <w:rFonts w:ascii="Tribuchet MS" w:eastAsia="Times New Roman" w:hAnsi="Tribuchet MS" w:cs="Arial"/>
          <w:color w:val="FFA500"/>
          <w:sz w:val="36"/>
          <w:szCs w:val="36"/>
        </w:rPr>
        <w:br/>
      </w:r>
      <w:r w:rsidRPr="002F015C">
        <w:rPr>
          <w:rFonts w:ascii="Tribuchet MS" w:eastAsia="Times New Roman" w:hAnsi="Tribuchet MS" w:cs="Arial"/>
          <w:color w:val="FFA500"/>
          <w:sz w:val="36"/>
          <w:szCs w:val="36"/>
        </w:rPr>
        <w:lastRenderedPageBreak/>
        <w:t>2. People who taught the human body</w:t>
      </w:r>
      <w:r w:rsidRPr="002F015C">
        <w:rPr>
          <w:rFonts w:ascii="Tribuchet MS" w:eastAsia="Times New Roman" w:hAnsi="Tribuchet MS" w:cs="Arial"/>
          <w:color w:val="FFA500"/>
          <w:sz w:val="36"/>
          <w:szCs w:val="36"/>
        </w:rPr>
        <w:br/>
        <w:t>3. Started to read Roman and Greek Literature again</w:t>
      </w:r>
      <w:r w:rsidRPr="002F015C">
        <w:rPr>
          <w:rFonts w:ascii="Tribuchet MS" w:eastAsia="Times New Roman" w:hAnsi="Tribuchet MS" w:cs="Arial"/>
          <w:color w:val="FFA500"/>
          <w:sz w:val="36"/>
          <w:szCs w:val="36"/>
        </w:rPr>
        <w:br/>
        <w:t>4. Studied Medieval Classics.</w:t>
      </w:r>
      <w:r w:rsidRPr="002F015C">
        <w:rPr>
          <w:rFonts w:ascii="Tribuchet MS" w:eastAsia="Times New Roman" w:hAnsi="Tribuchet MS" w:cs="Arial"/>
          <w:color w:val="FFA500"/>
          <w:sz w:val="36"/>
          <w:szCs w:val="36"/>
        </w:rPr>
        <w:br/>
      </w:r>
      <w:r w:rsidRPr="002F015C">
        <w:rPr>
          <w:rFonts w:ascii="Tribuchet MS" w:eastAsia="Times New Roman" w:hAnsi="Tribuchet MS" w:cs="Arial"/>
          <w:color w:val="FFA500"/>
          <w:sz w:val="36"/>
          <w:szCs w:val="36"/>
        </w:rPr>
        <w:br/>
      </w:r>
      <w:r w:rsidRPr="002F015C">
        <w:rPr>
          <w:rFonts w:ascii="Tribuchet MS" w:eastAsia="Times New Roman" w:hAnsi="Tribuchet MS" w:cs="Arial"/>
          <w:color w:val="FFA500"/>
          <w:sz w:val="36"/>
          <w:szCs w:val="36"/>
        </w:rPr>
        <w:br/>
      </w:r>
      <w:r w:rsidRPr="002F015C">
        <w:rPr>
          <w:rFonts w:ascii="Tribuchet MS" w:eastAsia="Times New Roman" w:hAnsi="Tribuchet MS" w:cs="Arial"/>
          <w:color w:val="FFA500"/>
          <w:sz w:val="36"/>
          <w:szCs w:val="36"/>
        </w:rPr>
        <w:br/>
        <w:t>Which of the following was NOT a characteristic of the Renaissance?</w:t>
      </w:r>
      <w:r w:rsidRPr="002F015C">
        <w:rPr>
          <w:rFonts w:ascii="Tribuchet MS" w:eastAsia="Times New Roman" w:hAnsi="Tribuchet MS" w:cs="Arial"/>
          <w:color w:val="FFA500"/>
          <w:sz w:val="36"/>
          <w:szCs w:val="36"/>
        </w:rPr>
        <w:br/>
      </w:r>
      <w:r w:rsidRPr="002F015C">
        <w:rPr>
          <w:rFonts w:ascii="Tribuchet MS" w:eastAsia="Times New Roman" w:hAnsi="Tribuchet MS" w:cs="Arial"/>
          <w:color w:val="FFA500"/>
          <w:sz w:val="36"/>
          <w:szCs w:val="36"/>
        </w:rPr>
        <w:br/>
      </w:r>
      <w:r w:rsidRPr="002F015C">
        <w:rPr>
          <w:rFonts w:ascii="Tribuchet MS" w:eastAsia="Times New Roman" w:hAnsi="Tribuchet MS" w:cs="Arial"/>
          <w:color w:val="FFA500"/>
          <w:sz w:val="36"/>
          <w:szCs w:val="36"/>
        </w:rPr>
        <w:br/>
        <w:t>1. The emphases on individualism</w:t>
      </w:r>
      <w:r w:rsidRPr="002F015C">
        <w:rPr>
          <w:rFonts w:ascii="Tribuchet MS" w:eastAsia="Times New Roman" w:hAnsi="Tribuchet MS" w:cs="Arial"/>
          <w:color w:val="FFA500"/>
          <w:sz w:val="36"/>
          <w:szCs w:val="36"/>
        </w:rPr>
        <w:br/>
        <w:t>2. Confidence in human rationalism</w:t>
      </w:r>
      <w:r w:rsidRPr="002F015C">
        <w:rPr>
          <w:rFonts w:ascii="Tribuchet MS" w:eastAsia="Times New Roman" w:hAnsi="Tribuchet MS" w:cs="Arial"/>
          <w:color w:val="FFA500"/>
          <w:sz w:val="36"/>
          <w:szCs w:val="36"/>
        </w:rPr>
        <w:br/>
        <w:t>3. The development of social insurance</w:t>
      </w:r>
      <w:r w:rsidRPr="002F015C">
        <w:rPr>
          <w:rFonts w:ascii="Tribuchet MS" w:eastAsia="Times New Roman" w:hAnsi="Tribuchet MS" w:cs="Arial"/>
          <w:color w:val="FFA500"/>
          <w:sz w:val="36"/>
          <w:szCs w:val="36"/>
        </w:rPr>
        <w:br/>
        <w:t>4. The emergence of rich Merchants.</w:t>
      </w:r>
      <w:r w:rsidRPr="002F015C">
        <w:rPr>
          <w:rFonts w:ascii="Tribuchet MS" w:eastAsia="Times New Roman" w:hAnsi="Tribuchet MS" w:cs="Arial"/>
          <w:color w:val="FFA500"/>
          <w:sz w:val="36"/>
          <w:szCs w:val="36"/>
        </w:rPr>
        <w:br/>
      </w:r>
      <w:r w:rsidRPr="002F015C">
        <w:rPr>
          <w:rFonts w:ascii="Tribuchet MS" w:eastAsia="Times New Roman" w:hAnsi="Tribuchet MS" w:cs="Arial"/>
          <w:color w:val="FFA500"/>
          <w:sz w:val="36"/>
          <w:szCs w:val="36"/>
        </w:rPr>
        <w:br/>
      </w:r>
      <w:r w:rsidRPr="002F015C">
        <w:rPr>
          <w:rFonts w:ascii="Tribuchet MS" w:eastAsia="Times New Roman" w:hAnsi="Tribuchet MS" w:cs="Arial"/>
          <w:color w:val="FFA500"/>
          <w:sz w:val="36"/>
          <w:szCs w:val="36"/>
        </w:rPr>
        <w:br/>
      </w:r>
      <w:r w:rsidRPr="002F015C">
        <w:rPr>
          <w:rFonts w:ascii="Tribuchet MS" w:eastAsia="Times New Roman" w:hAnsi="Tribuchet MS" w:cs="Arial"/>
          <w:color w:val="FFA500"/>
          <w:sz w:val="36"/>
          <w:szCs w:val="36"/>
        </w:rPr>
        <w:br/>
        <w:t>Who popularized the poem for the first time? Petrarch</w:t>
      </w:r>
      <w:r w:rsidRPr="002F015C">
        <w:rPr>
          <w:rFonts w:ascii="Tribuchet MS" w:eastAsia="Times New Roman" w:hAnsi="Tribuchet MS" w:cs="Arial"/>
          <w:color w:val="FFA500"/>
          <w:sz w:val="36"/>
          <w:szCs w:val="36"/>
        </w:rPr>
        <w:br/>
      </w:r>
      <w:r w:rsidRPr="002F015C">
        <w:rPr>
          <w:rFonts w:ascii="Tribuchet MS" w:eastAsia="Times New Roman" w:hAnsi="Tribuchet MS" w:cs="Arial"/>
          <w:color w:val="FFA500"/>
          <w:sz w:val="36"/>
          <w:szCs w:val="36"/>
        </w:rPr>
        <w:br/>
      </w:r>
      <w:r w:rsidRPr="002F015C">
        <w:rPr>
          <w:rFonts w:ascii="Tribuchet MS" w:eastAsia="Times New Roman" w:hAnsi="Tribuchet MS" w:cs="Arial"/>
          <w:color w:val="FFA500"/>
          <w:sz w:val="36"/>
          <w:szCs w:val="36"/>
        </w:rPr>
        <w:br/>
        <w:t>Which of the following was NOT one of the religious reformers?</w:t>
      </w:r>
      <w:r w:rsidRPr="002F015C">
        <w:rPr>
          <w:rFonts w:ascii="Tribuchet MS" w:eastAsia="Times New Roman" w:hAnsi="Tribuchet MS" w:cs="Arial"/>
          <w:color w:val="FFA500"/>
          <w:sz w:val="36"/>
          <w:szCs w:val="36"/>
        </w:rPr>
        <w:br/>
      </w:r>
      <w:r w:rsidRPr="002F015C">
        <w:rPr>
          <w:rFonts w:ascii="Tribuchet MS" w:eastAsia="Times New Roman" w:hAnsi="Tribuchet MS" w:cs="Arial"/>
          <w:color w:val="FFA500"/>
          <w:sz w:val="36"/>
          <w:szCs w:val="36"/>
        </w:rPr>
        <w:br/>
        <w:t>1. Martin Luther</w:t>
      </w:r>
      <w:r w:rsidRPr="002F015C">
        <w:rPr>
          <w:rFonts w:ascii="Tribuchet MS" w:eastAsia="Times New Roman" w:hAnsi="Tribuchet MS" w:cs="Arial"/>
          <w:color w:val="FFA500"/>
          <w:sz w:val="36"/>
          <w:szCs w:val="36"/>
        </w:rPr>
        <w:br/>
        <w:t>2. Erasmus</w:t>
      </w:r>
      <w:r w:rsidRPr="002F015C">
        <w:rPr>
          <w:rFonts w:ascii="Tribuchet MS" w:eastAsia="Times New Roman" w:hAnsi="Tribuchet MS" w:cs="Arial"/>
          <w:color w:val="FFA500"/>
          <w:sz w:val="36"/>
          <w:szCs w:val="36"/>
        </w:rPr>
        <w:br/>
        <w:t>3. Gene Calvin</w:t>
      </w:r>
      <w:r w:rsidRPr="002F015C">
        <w:rPr>
          <w:rFonts w:ascii="Tribuchet MS" w:eastAsia="Times New Roman" w:hAnsi="Tribuchet MS" w:cs="Arial"/>
          <w:color w:val="FFA500"/>
          <w:sz w:val="36"/>
          <w:szCs w:val="36"/>
        </w:rPr>
        <w:br/>
        <w:t>4. Edmond Spence</w:t>
      </w:r>
      <w:r w:rsidRPr="002F015C">
        <w:rPr>
          <w:rFonts w:ascii="Tribuchet MS" w:eastAsia="Times New Roman" w:hAnsi="Tribuchet MS" w:cs="Arial"/>
          <w:color w:val="FFA500"/>
          <w:sz w:val="36"/>
          <w:szCs w:val="36"/>
        </w:rPr>
        <w:br/>
      </w:r>
      <w:r w:rsidRPr="002F015C">
        <w:rPr>
          <w:rFonts w:ascii="Tribuchet MS" w:eastAsia="Times New Roman" w:hAnsi="Tribuchet MS" w:cs="Arial"/>
          <w:color w:val="FFA500"/>
          <w:sz w:val="36"/>
          <w:szCs w:val="36"/>
        </w:rPr>
        <w:br/>
        <w:t>The only Sonneteer that wrote a sonnet sequence to his wife was</w:t>
      </w:r>
      <w:r w:rsidRPr="002F015C">
        <w:rPr>
          <w:rFonts w:ascii="Tribuchet MS" w:eastAsia="Times New Roman" w:hAnsi="Tribuchet MS" w:cs="Arial"/>
          <w:color w:val="FFA500"/>
          <w:sz w:val="36"/>
          <w:szCs w:val="36"/>
        </w:rPr>
        <w:br/>
      </w:r>
      <w:r w:rsidRPr="002F015C">
        <w:rPr>
          <w:rFonts w:ascii="Tribuchet MS" w:eastAsia="Times New Roman" w:hAnsi="Tribuchet MS" w:cs="Arial"/>
          <w:color w:val="FFA500"/>
          <w:sz w:val="36"/>
          <w:szCs w:val="36"/>
        </w:rPr>
        <w:br/>
      </w:r>
      <w:r w:rsidRPr="002F015C">
        <w:rPr>
          <w:rFonts w:ascii="Tribuchet MS" w:eastAsia="Times New Roman" w:hAnsi="Tribuchet MS" w:cs="Arial"/>
          <w:color w:val="FFA500"/>
          <w:sz w:val="36"/>
          <w:szCs w:val="36"/>
        </w:rPr>
        <w:br/>
        <w:t>1. Shakespeare</w:t>
      </w:r>
      <w:r w:rsidRPr="002F015C">
        <w:rPr>
          <w:rFonts w:ascii="Tribuchet MS" w:eastAsia="Times New Roman" w:hAnsi="Tribuchet MS" w:cs="Arial"/>
          <w:color w:val="FFA500"/>
          <w:sz w:val="36"/>
          <w:szCs w:val="36"/>
        </w:rPr>
        <w:br/>
      </w:r>
      <w:r w:rsidRPr="002F015C">
        <w:rPr>
          <w:rFonts w:ascii="Tribuchet MS" w:eastAsia="Times New Roman" w:hAnsi="Tribuchet MS" w:cs="Arial"/>
          <w:color w:val="FFA500"/>
          <w:sz w:val="36"/>
          <w:szCs w:val="36"/>
        </w:rPr>
        <w:lastRenderedPageBreak/>
        <w:t>2. Spencer</w:t>
      </w:r>
      <w:r w:rsidRPr="002F015C">
        <w:rPr>
          <w:rFonts w:ascii="Tribuchet MS" w:eastAsia="Times New Roman" w:hAnsi="Tribuchet MS" w:cs="Arial"/>
          <w:color w:val="FFA500"/>
          <w:sz w:val="36"/>
          <w:szCs w:val="36"/>
        </w:rPr>
        <w:br/>
        <w:t>3. Petrarch</w:t>
      </w:r>
      <w:r w:rsidRPr="002F015C">
        <w:rPr>
          <w:rFonts w:ascii="Tribuchet MS" w:eastAsia="Times New Roman" w:hAnsi="Tribuchet MS" w:cs="Arial"/>
          <w:color w:val="FFA500"/>
          <w:sz w:val="36"/>
          <w:szCs w:val="36"/>
        </w:rPr>
        <w:br/>
        <w:t>4. Sidney</w:t>
      </w:r>
      <w:r w:rsidRPr="002F015C">
        <w:rPr>
          <w:rFonts w:ascii="Tribuchet MS" w:eastAsia="Times New Roman" w:hAnsi="Tribuchet MS" w:cs="Arial"/>
          <w:color w:val="FFA500"/>
          <w:sz w:val="36"/>
          <w:szCs w:val="36"/>
        </w:rPr>
        <w:br/>
      </w:r>
      <w:r w:rsidRPr="002F015C">
        <w:rPr>
          <w:rFonts w:ascii="Tribuchet MS" w:eastAsia="Times New Roman" w:hAnsi="Tribuchet MS" w:cs="Arial"/>
          <w:color w:val="FFA500"/>
          <w:sz w:val="36"/>
          <w:szCs w:val="36"/>
        </w:rPr>
        <w:br/>
      </w:r>
      <w:r w:rsidRPr="002F015C">
        <w:rPr>
          <w:rFonts w:ascii="Tribuchet MS" w:eastAsia="Times New Roman" w:hAnsi="Tribuchet MS" w:cs="Arial"/>
          <w:color w:val="FFA500"/>
          <w:sz w:val="36"/>
          <w:szCs w:val="36"/>
          <w:rtl/>
        </w:rPr>
        <w:t>هذه الاشياء الليقال الدكتور ركزوا عليها</w:t>
      </w:r>
      <w:r w:rsidRPr="002F015C">
        <w:rPr>
          <w:rFonts w:ascii="Tribuchet MS" w:eastAsia="Times New Roman" w:hAnsi="Tribuchet MS" w:cs="Arial"/>
          <w:color w:val="FFA500"/>
          <w:sz w:val="36"/>
          <w:szCs w:val="36"/>
        </w:rPr>
        <w:br/>
        <w:t xml:space="preserve">1. </w:t>
      </w:r>
      <w:r w:rsidRPr="002F015C">
        <w:rPr>
          <w:rFonts w:ascii="Tribuchet MS" w:eastAsia="Times New Roman" w:hAnsi="Tribuchet MS" w:cs="Arial"/>
          <w:color w:val="FFA500"/>
          <w:sz w:val="36"/>
          <w:szCs w:val="36"/>
          <w:rtl/>
        </w:rPr>
        <w:t>المحاضرةالرابعة</w:t>
      </w:r>
      <w:r w:rsidRPr="002F015C">
        <w:rPr>
          <w:rFonts w:ascii="Tribuchet MS" w:eastAsia="Times New Roman" w:hAnsi="Tribuchet MS" w:cs="Arial"/>
          <w:color w:val="FFA500"/>
          <w:sz w:val="36"/>
          <w:szCs w:val="36"/>
        </w:rPr>
        <w:t xml:space="preserve"> </w:t>
      </w:r>
      <w:r w:rsidRPr="002F015C">
        <w:rPr>
          <w:rFonts w:ascii="Tribuchet MS" w:eastAsia="Times New Roman" w:hAnsi="Tribuchet MS" w:cs="Arial"/>
          <w:color w:val="FFA500"/>
          <w:sz w:val="36"/>
          <w:szCs w:val="36"/>
          <w:rtl/>
        </w:rPr>
        <w:t>والخامسة</w:t>
      </w:r>
      <w:r w:rsidRPr="002F015C">
        <w:rPr>
          <w:rFonts w:ascii="Tribuchet MS" w:eastAsia="Times New Roman" w:hAnsi="Tribuchet MS" w:cs="Arial"/>
          <w:color w:val="FFA500"/>
          <w:sz w:val="36"/>
          <w:szCs w:val="36"/>
        </w:rPr>
        <w:br/>
        <w:t xml:space="preserve">2. </w:t>
      </w:r>
      <w:r w:rsidRPr="002F015C">
        <w:rPr>
          <w:rFonts w:ascii="Tribuchet MS" w:eastAsia="Times New Roman" w:hAnsi="Tribuchet MS" w:cs="Arial"/>
          <w:color w:val="FFA500"/>
          <w:sz w:val="36"/>
          <w:szCs w:val="36"/>
          <w:rtl/>
        </w:rPr>
        <w:t>معنى كلمةو غيرهم</w:t>
      </w:r>
      <w:r w:rsidRPr="002F015C">
        <w:rPr>
          <w:rFonts w:ascii="Tribuchet MS" w:eastAsia="Times New Roman" w:hAnsi="Tribuchet MS" w:cs="Arial"/>
          <w:color w:val="FFA500"/>
          <w:sz w:val="36"/>
          <w:szCs w:val="36"/>
        </w:rPr>
        <w:t xml:space="preserve"> Conceit, Valediction, paradox</w:t>
      </w:r>
      <w:r w:rsidRPr="002F015C">
        <w:rPr>
          <w:rFonts w:ascii="Tribuchet MS" w:eastAsia="Times New Roman" w:hAnsi="Tribuchet MS" w:cs="Arial"/>
          <w:color w:val="FFA500"/>
          <w:sz w:val="36"/>
          <w:szCs w:val="36"/>
        </w:rPr>
        <w:br/>
      </w:r>
      <w:r w:rsidRPr="002F015C">
        <w:rPr>
          <w:rFonts w:ascii="Tribuchet MS" w:eastAsia="Times New Roman" w:hAnsi="Tribuchet MS" w:cs="Arial"/>
          <w:color w:val="FFA500"/>
          <w:sz w:val="36"/>
          <w:szCs w:val="36"/>
        </w:rPr>
        <w:br/>
        <w:t xml:space="preserve">3. Rhyme scheme for Shakespeare, Petrarch, Whyte, Spencer </w:t>
      </w:r>
      <w:r w:rsidRPr="002F015C">
        <w:rPr>
          <w:rFonts w:ascii="Tribuchet MS" w:eastAsia="Times New Roman" w:hAnsi="Tribuchet MS" w:cs="Arial"/>
          <w:color w:val="FFA500"/>
          <w:sz w:val="36"/>
          <w:szCs w:val="36"/>
          <w:rtl/>
        </w:rPr>
        <w:t>وغيرهم</w:t>
      </w:r>
      <w:r w:rsidRPr="002F015C">
        <w:rPr>
          <w:rFonts w:ascii="Tribuchet MS" w:eastAsia="Times New Roman" w:hAnsi="Tribuchet MS" w:cs="Arial"/>
          <w:color w:val="FFA500"/>
          <w:sz w:val="36"/>
          <w:szCs w:val="36"/>
        </w:rPr>
        <w:br/>
        <w:t>4. Tone of the poem (Tragedy, Narrative, Pastoral, Lyric, Sad, Melancholic, confident</w:t>
      </w:r>
    </w:p>
    <w:p w:rsidR="002F015C" w:rsidRPr="00784E33" w:rsidRDefault="002F015C"/>
    <w:sectPr w:rsidR="002F015C" w:rsidRPr="00784E33" w:rsidSect="00E101F5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ribuchet M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defaultTabStop w:val="720"/>
  <w:characterSpacingControl w:val="doNotCompress"/>
  <w:compat/>
  <w:rsids>
    <w:rsidRoot w:val="00784E33"/>
    <w:rsid w:val="00177AB3"/>
    <w:rsid w:val="002F015C"/>
    <w:rsid w:val="003047C0"/>
    <w:rsid w:val="00784E33"/>
    <w:rsid w:val="00A7377D"/>
    <w:rsid w:val="00C25F93"/>
    <w:rsid w:val="00E101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7AB3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84E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784E3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369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375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82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156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883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448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074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6554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g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gif"/><Relationship Id="rId5" Type="http://schemas.openxmlformats.org/officeDocument/2006/relationships/image" Target="media/image2.gif"/><Relationship Id="rId4" Type="http://schemas.openxmlformats.org/officeDocument/2006/relationships/image" Target="media/image1.gi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1329</Words>
  <Characters>7578</Characters>
  <Application>Microsoft Office Word</Application>
  <DocSecurity>0</DocSecurity>
  <Lines>63</Lines>
  <Paragraphs>17</Paragraphs>
  <ScaleCrop>false</ScaleCrop>
  <Company>3A Group</Company>
  <LinksUpToDate>false</LinksUpToDate>
  <CharactersWithSpaces>8890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Customer</dc:creator>
  <cp:lastModifiedBy>DIA</cp:lastModifiedBy>
  <cp:revision>2</cp:revision>
  <dcterms:created xsi:type="dcterms:W3CDTF">2013-01-28T19:09:00Z</dcterms:created>
  <dcterms:modified xsi:type="dcterms:W3CDTF">2013-01-28T19:09:00Z</dcterms:modified>
</cp:coreProperties>
</file>