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DF2" w:rsidRDefault="00C75104" w:rsidP="00F01DF2">
      <w:pPr>
        <w:pStyle w:val="a3"/>
        <w:jc w:val="center"/>
        <w:rPr>
          <w:b/>
          <w:bCs/>
          <w:sz w:val="36"/>
          <w:szCs w:val="36"/>
          <w:rtl/>
        </w:rPr>
      </w:pPr>
      <w:r w:rsidRPr="00F01DF2">
        <w:rPr>
          <w:b/>
          <w:bCs/>
          <w:sz w:val="36"/>
          <w:szCs w:val="36"/>
          <w:highlight w:val="magenta"/>
        </w:rPr>
        <w:t>Farewell love and all thy laws for ever</w:t>
      </w:r>
    </w:p>
    <w:p w:rsidR="00F01DF2" w:rsidRPr="00F33846" w:rsidRDefault="00F01DF2" w:rsidP="00F01DF2">
      <w:pPr>
        <w:pStyle w:val="a3"/>
        <w:jc w:val="center"/>
        <w:rPr>
          <w:b/>
          <w:bCs/>
          <w:sz w:val="36"/>
          <w:szCs w:val="36"/>
          <w:rtl/>
        </w:rPr>
      </w:pPr>
    </w:p>
    <w:p w:rsidR="00F24951" w:rsidRDefault="00630211" w:rsidP="00E93920">
      <w:pPr>
        <w:pStyle w:val="a3"/>
        <w:rPr>
          <w:b/>
          <w:bCs/>
          <w:sz w:val="32"/>
          <w:szCs w:val="32"/>
          <w:rtl/>
        </w:rPr>
      </w:pPr>
      <w:r w:rsidRPr="00F01DF2">
        <w:rPr>
          <w:rFonts w:hint="cs"/>
          <w:b/>
          <w:bCs/>
          <w:color w:val="FF0000"/>
          <w:sz w:val="32"/>
          <w:szCs w:val="32"/>
          <w:rtl/>
        </w:rPr>
        <w:t xml:space="preserve">        </w:t>
      </w:r>
      <w:r w:rsidR="004124AC" w:rsidRPr="00F01DF2">
        <w:rPr>
          <w:rFonts w:hint="cs"/>
          <w:b/>
          <w:bCs/>
          <w:color w:val="FF0000"/>
          <w:sz w:val="32"/>
          <w:szCs w:val="32"/>
          <w:rtl/>
        </w:rPr>
        <w:t xml:space="preserve">    </w:t>
      </w:r>
      <w:r w:rsidR="005B22DD" w:rsidRPr="00F01DF2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D73937" w:rsidRPr="00F01DF2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E93920" w:rsidRPr="00F01DF2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D73937" w:rsidRPr="008C0ED6">
        <w:rPr>
          <w:rFonts w:hint="cs"/>
          <w:b/>
          <w:bCs/>
          <w:sz w:val="28"/>
          <w:szCs w:val="28"/>
          <w:rtl/>
        </w:rPr>
        <w:t xml:space="preserve"> </w:t>
      </w:r>
      <w:r w:rsidR="00D73937" w:rsidRPr="008C0ED6">
        <w:rPr>
          <w:b/>
          <w:bCs/>
          <w:sz w:val="28"/>
          <w:szCs w:val="28"/>
          <w:rtl/>
        </w:rPr>
        <w:t>–</w:t>
      </w:r>
      <w:r w:rsidR="00D73937" w:rsidRPr="008C0ED6">
        <w:rPr>
          <w:rFonts w:hint="cs"/>
          <w:b/>
          <w:bCs/>
          <w:sz w:val="28"/>
          <w:szCs w:val="28"/>
          <w:rtl/>
        </w:rPr>
        <w:t xml:space="preserve"> </w:t>
      </w:r>
      <w:r w:rsidR="00D73937" w:rsidRPr="008C0ED6">
        <w:rPr>
          <w:sz w:val="28"/>
          <w:szCs w:val="28"/>
        </w:rPr>
        <w:t xml:space="preserve">Wyatt </w:t>
      </w:r>
      <w:r w:rsidR="00F24951" w:rsidRPr="008C0ED6">
        <w:rPr>
          <w:sz w:val="28"/>
          <w:szCs w:val="28"/>
        </w:rPr>
        <w:t xml:space="preserve"> </w:t>
      </w:r>
      <w:r w:rsidR="00F24951" w:rsidRPr="00F01DF2">
        <w:rPr>
          <w:sz w:val="28"/>
          <w:szCs w:val="28"/>
        </w:rPr>
        <w:t>Devonshire</w:t>
      </w:r>
      <w:r w:rsidR="00F24951" w:rsidRPr="00F01DF2">
        <w:rPr>
          <w:b/>
          <w:bCs/>
          <w:sz w:val="28"/>
          <w:szCs w:val="28"/>
        </w:rPr>
        <w:t xml:space="preserve"> </w:t>
      </w:r>
      <w:r w:rsidR="00F24951" w:rsidRPr="00F01DF2">
        <w:rPr>
          <w:rFonts w:hint="cs"/>
          <w:b/>
          <w:bCs/>
          <w:sz w:val="28"/>
          <w:szCs w:val="28"/>
          <w:rtl/>
        </w:rPr>
        <w:t xml:space="preserve">        </w:t>
      </w:r>
      <w:r w:rsidR="00F24951" w:rsidRPr="00F01DF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F24951" w:rsidRPr="008C0ED6">
        <w:rPr>
          <w:rFonts w:hint="cs"/>
          <w:b/>
          <w:bCs/>
          <w:sz w:val="28"/>
          <w:szCs w:val="28"/>
          <w:rtl/>
        </w:rPr>
        <w:t xml:space="preserve"> </w:t>
      </w:r>
      <w:r w:rsidR="00F24951" w:rsidRPr="008C0ED6">
        <w:rPr>
          <w:b/>
          <w:bCs/>
          <w:sz w:val="28"/>
          <w:szCs w:val="28"/>
          <w:rtl/>
        </w:rPr>
        <w:t>–</w:t>
      </w:r>
      <w:r w:rsidR="00F24951" w:rsidRPr="008C0ED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F24951" w:rsidRPr="008C0ED6">
        <w:rPr>
          <w:sz w:val="28"/>
          <w:szCs w:val="28"/>
        </w:rPr>
        <w:t>abba</w:t>
      </w:r>
      <w:proofErr w:type="spellEnd"/>
      <w:r w:rsidR="00F24951" w:rsidRPr="008C0ED6">
        <w:rPr>
          <w:sz w:val="28"/>
          <w:szCs w:val="28"/>
        </w:rPr>
        <w:t xml:space="preserve"> – </w:t>
      </w:r>
      <w:proofErr w:type="spellStart"/>
      <w:r w:rsidR="00F24951" w:rsidRPr="008C0ED6">
        <w:rPr>
          <w:sz w:val="28"/>
          <w:szCs w:val="28"/>
        </w:rPr>
        <w:t>abba</w:t>
      </w:r>
      <w:proofErr w:type="spellEnd"/>
      <w:r w:rsidR="00F24951" w:rsidRPr="008C0ED6">
        <w:rPr>
          <w:sz w:val="28"/>
          <w:szCs w:val="28"/>
        </w:rPr>
        <w:t xml:space="preserve"> – </w:t>
      </w:r>
      <w:proofErr w:type="spellStart"/>
      <w:r w:rsidR="00F24951" w:rsidRPr="008C0ED6">
        <w:rPr>
          <w:sz w:val="28"/>
          <w:szCs w:val="28"/>
        </w:rPr>
        <w:t>cddc</w:t>
      </w:r>
      <w:proofErr w:type="spellEnd"/>
      <w:r w:rsidR="00F24951" w:rsidRPr="008C0ED6">
        <w:rPr>
          <w:sz w:val="28"/>
          <w:szCs w:val="28"/>
        </w:rPr>
        <w:t xml:space="preserve"> – </w:t>
      </w:r>
      <w:proofErr w:type="spellStart"/>
      <w:r w:rsidR="00F24951" w:rsidRPr="008C0ED6">
        <w:rPr>
          <w:sz w:val="28"/>
          <w:szCs w:val="28"/>
        </w:rPr>
        <w:t>ee</w:t>
      </w:r>
      <w:proofErr w:type="spellEnd"/>
      <w:r w:rsidR="00F24951" w:rsidRPr="008C0ED6">
        <w:rPr>
          <w:sz w:val="28"/>
          <w:szCs w:val="28"/>
        </w:rPr>
        <w:t xml:space="preserve">  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r w:rsidR="00F24951" w:rsidRPr="004124AC">
        <w:rPr>
          <w:rFonts w:hint="cs"/>
          <w:sz w:val="32"/>
          <w:szCs w:val="32"/>
          <w:rtl/>
        </w:rPr>
        <w:t xml:space="preserve">   </w:t>
      </w:r>
    </w:p>
    <w:p w:rsidR="00FB6938" w:rsidRDefault="00293B3B" w:rsidP="00FB6938">
      <w:pPr>
        <w:pStyle w:val="a3"/>
        <w:rPr>
          <w:b/>
          <w:bCs/>
          <w:sz w:val="32"/>
          <w:szCs w:val="32"/>
          <w:rtl/>
        </w:rPr>
      </w:pPr>
      <w:r w:rsidRPr="00F01DF2">
        <w:rPr>
          <w:rFonts w:hint="cs"/>
          <w:b/>
          <w:bCs/>
          <w:color w:val="FF0000"/>
          <w:sz w:val="32"/>
          <w:szCs w:val="32"/>
          <w:rtl/>
        </w:rPr>
        <w:t xml:space="preserve">    </w:t>
      </w:r>
      <w:r w:rsidR="00FB6938" w:rsidRPr="00F01DF2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="00B030BD" w:rsidRPr="00F01DF2">
        <w:rPr>
          <w:rFonts w:hint="cs"/>
          <w:b/>
          <w:bCs/>
          <w:color w:val="FF0000"/>
          <w:sz w:val="32"/>
          <w:szCs w:val="32"/>
          <w:rtl/>
        </w:rPr>
        <w:t xml:space="preserve">  </w:t>
      </w:r>
      <w:r w:rsidRPr="00F01DF2">
        <w:rPr>
          <w:rFonts w:hint="cs"/>
          <w:b/>
          <w:bCs/>
          <w:color w:val="FF0000"/>
          <w:sz w:val="32"/>
          <w:szCs w:val="32"/>
          <w:rtl/>
        </w:rPr>
        <w:t>نوعها</w:t>
      </w:r>
      <w:r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b/>
          <w:bCs/>
          <w:sz w:val="32"/>
          <w:szCs w:val="32"/>
          <w:rtl/>
        </w:rPr>
        <w:t>–</w:t>
      </w:r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سوناته</w:t>
      </w:r>
      <w:proofErr w:type="spellEnd"/>
      <w:r>
        <w:rPr>
          <w:rFonts w:hint="cs"/>
          <w:sz w:val="32"/>
          <w:szCs w:val="32"/>
          <w:rtl/>
        </w:rPr>
        <w:t xml:space="preserve"> ايطالية </w:t>
      </w:r>
      <w:r w:rsidRPr="00892ACC">
        <w:rPr>
          <w:sz w:val="32"/>
          <w:szCs w:val="32"/>
        </w:rPr>
        <w:t>(</w:t>
      </w:r>
      <w:proofErr w:type="spellStart"/>
      <w:r w:rsidRPr="00892ACC">
        <w:rPr>
          <w:sz w:val="32"/>
          <w:szCs w:val="32"/>
        </w:rPr>
        <w:t>perarchan</w:t>
      </w:r>
      <w:proofErr w:type="spellEnd"/>
      <w:r w:rsidRPr="00F01DF2">
        <w:rPr>
          <w:sz w:val="32"/>
          <w:szCs w:val="32"/>
        </w:rPr>
        <w:t>)</w:t>
      </w:r>
      <w:r w:rsidRPr="00F01DF2">
        <w:rPr>
          <w:rFonts w:hint="cs"/>
          <w:b/>
          <w:bCs/>
          <w:sz w:val="32"/>
          <w:szCs w:val="32"/>
          <w:rtl/>
        </w:rPr>
        <w:t xml:space="preserve">            </w:t>
      </w:r>
      <w:proofErr w:type="spellStart"/>
      <w:r w:rsidR="00FB6938" w:rsidRPr="00F01DF2">
        <w:rPr>
          <w:rFonts w:hint="cs"/>
          <w:b/>
          <w:bCs/>
          <w:color w:val="FF0000"/>
          <w:sz w:val="32"/>
          <w:szCs w:val="32"/>
          <w:rtl/>
        </w:rPr>
        <w:t>ايقاع</w:t>
      </w:r>
      <w:proofErr w:type="spellEnd"/>
      <w:r w:rsidR="00FB6938" w:rsidRPr="00F01DF2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="0011361E" w:rsidRPr="00F01DF2">
        <w:rPr>
          <w:rFonts w:hint="cs"/>
          <w:b/>
          <w:bCs/>
          <w:color w:val="FF0000"/>
          <w:sz w:val="32"/>
          <w:szCs w:val="32"/>
          <w:rtl/>
        </w:rPr>
        <w:t xml:space="preserve">أو نغمة </w:t>
      </w:r>
      <w:r w:rsidR="00FB6938" w:rsidRPr="00F01DF2">
        <w:rPr>
          <w:rFonts w:hint="cs"/>
          <w:b/>
          <w:bCs/>
          <w:color w:val="FF0000"/>
          <w:sz w:val="32"/>
          <w:szCs w:val="32"/>
          <w:rtl/>
        </w:rPr>
        <w:t>القصيدة</w:t>
      </w:r>
      <w:r w:rsidR="00FB6938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- </w:t>
      </w:r>
      <w:r w:rsidR="00FB6938">
        <w:rPr>
          <w:rFonts w:hint="cs"/>
          <w:b/>
          <w:bCs/>
          <w:sz w:val="32"/>
          <w:szCs w:val="32"/>
          <w:rtl/>
        </w:rPr>
        <w:t xml:space="preserve"> </w:t>
      </w:r>
      <w:r w:rsidR="00FB6938" w:rsidRPr="00FB6938">
        <w:rPr>
          <w:sz w:val="32"/>
          <w:szCs w:val="32"/>
        </w:rPr>
        <w:t>Pessimistic</w:t>
      </w:r>
    </w:p>
    <w:p w:rsidR="00F01DF2" w:rsidRDefault="00F01DF2" w:rsidP="00FB6938">
      <w:pPr>
        <w:pStyle w:val="a3"/>
        <w:rPr>
          <w:b/>
          <w:bCs/>
          <w:sz w:val="32"/>
          <w:szCs w:val="32"/>
          <w:rtl/>
        </w:rPr>
      </w:pPr>
    </w:p>
    <w:p w:rsidR="00F01DF2" w:rsidRDefault="00F01DF2" w:rsidP="00FB6938">
      <w:pPr>
        <w:pStyle w:val="a3"/>
        <w:rPr>
          <w:b/>
          <w:bCs/>
          <w:sz w:val="32"/>
          <w:szCs w:val="32"/>
          <w:rtl/>
        </w:rPr>
      </w:pPr>
    </w:p>
    <w:p w:rsidR="00F01DF2" w:rsidRPr="004124AC" w:rsidRDefault="00F01DF2" w:rsidP="00FB6938">
      <w:pPr>
        <w:pStyle w:val="a3"/>
        <w:rPr>
          <w:b/>
          <w:bCs/>
          <w:sz w:val="32"/>
          <w:szCs w:val="32"/>
          <w:rtl/>
        </w:rPr>
      </w:pPr>
    </w:p>
    <w:p w:rsidR="005B22DD" w:rsidRPr="00F01DF2" w:rsidRDefault="00F24951" w:rsidP="005B22DD">
      <w:pPr>
        <w:pStyle w:val="a3"/>
        <w:jc w:val="center"/>
        <w:rPr>
          <w:b/>
          <w:bCs/>
          <w:sz w:val="36"/>
          <w:szCs w:val="36"/>
          <w:highlight w:val="magenta"/>
          <w:rtl/>
        </w:rPr>
      </w:pPr>
      <w:r w:rsidRPr="00F01DF2">
        <w:rPr>
          <w:b/>
          <w:bCs/>
          <w:sz w:val="36"/>
          <w:szCs w:val="36"/>
          <w:highlight w:val="magenta"/>
        </w:rPr>
        <w:t>(sonnet 138 ) when my love swears that she is made of truth</w:t>
      </w:r>
    </w:p>
    <w:p w:rsidR="00F01DF2" w:rsidRPr="00F33846" w:rsidRDefault="00F01DF2" w:rsidP="005B22DD">
      <w:pPr>
        <w:pStyle w:val="a3"/>
        <w:jc w:val="center"/>
        <w:rPr>
          <w:b/>
          <w:bCs/>
          <w:sz w:val="36"/>
          <w:szCs w:val="36"/>
          <w:rtl/>
        </w:rPr>
      </w:pPr>
    </w:p>
    <w:p w:rsidR="00293B3B" w:rsidRDefault="00293B3B" w:rsidP="00293B3B">
      <w:pPr>
        <w:pStyle w:val="a3"/>
        <w:rPr>
          <w:b/>
          <w:bCs/>
          <w:sz w:val="28"/>
          <w:szCs w:val="28"/>
          <w:rtl/>
        </w:rPr>
      </w:pPr>
      <w:r w:rsidRPr="00F01DF2">
        <w:rPr>
          <w:rFonts w:hint="cs"/>
          <w:b/>
          <w:bCs/>
          <w:color w:val="FF0000"/>
          <w:sz w:val="28"/>
          <w:szCs w:val="28"/>
          <w:rtl/>
        </w:rPr>
        <w:t xml:space="preserve">                     </w:t>
      </w:r>
      <w:r w:rsidR="004124AC" w:rsidRPr="00F01DF2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5B22DD" w:rsidRPr="00F01DF2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F24951" w:rsidRPr="00F01DF2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E93920" w:rsidRPr="00F01DF2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  <w:rtl/>
        </w:rPr>
        <w:t>–</w:t>
      </w:r>
      <w:r w:rsidR="00F24951" w:rsidRPr="008C0ED6">
        <w:rPr>
          <w:rFonts w:hint="cs"/>
          <w:sz w:val="28"/>
          <w:szCs w:val="28"/>
          <w:rtl/>
        </w:rPr>
        <w:t xml:space="preserve">  </w:t>
      </w:r>
      <w:r>
        <w:rPr>
          <w:sz w:val="28"/>
          <w:szCs w:val="28"/>
        </w:rPr>
        <w:t xml:space="preserve">        </w:t>
      </w:r>
      <w:r w:rsidR="009D268A" w:rsidRPr="008C0ED6">
        <w:rPr>
          <w:sz w:val="28"/>
          <w:szCs w:val="28"/>
        </w:rPr>
        <w:t>William</w:t>
      </w:r>
      <w:r w:rsidR="00F24951" w:rsidRPr="008C0ED6">
        <w:rPr>
          <w:sz w:val="28"/>
          <w:szCs w:val="28"/>
        </w:rPr>
        <w:t xml:space="preserve"> Shakespeare</w:t>
      </w:r>
      <w:r w:rsidR="00F24951" w:rsidRPr="00F01DF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F24951" w:rsidRPr="00F01DF2">
        <w:rPr>
          <w:rFonts w:hint="cs"/>
          <w:color w:val="FF0000"/>
          <w:sz w:val="28"/>
          <w:szCs w:val="28"/>
          <w:rtl/>
        </w:rPr>
        <w:t xml:space="preserve"> </w:t>
      </w:r>
      <w:r w:rsidR="00F24951" w:rsidRPr="008C0ED6">
        <w:rPr>
          <w:b/>
          <w:bCs/>
          <w:sz w:val="28"/>
          <w:szCs w:val="28"/>
          <w:rtl/>
        </w:rPr>
        <w:t>–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proofErr w:type="spellStart"/>
      <w:r w:rsidR="00F24951" w:rsidRPr="008C0ED6">
        <w:rPr>
          <w:sz w:val="28"/>
          <w:szCs w:val="28"/>
        </w:rPr>
        <w:t>abab</w:t>
      </w:r>
      <w:proofErr w:type="spellEnd"/>
      <w:r w:rsidR="00F24951" w:rsidRPr="008C0ED6">
        <w:rPr>
          <w:sz w:val="28"/>
          <w:szCs w:val="28"/>
        </w:rPr>
        <w:t xml:space="preserve"> – </w:t>
      </w:r>
      <w:proofErr w:type="spellStart"/>
      <w:r w:rsidR="00F24951" w:rsidRPr="008C0ED6">
        <w:rPr>
          <w:sz w:val="28"/>
          <w:szCs w:val="28"/>
        </w:rPr>
        <w:t>cdcd</w:t>
      </w:r>
      <w:proofErr w:type="spellEnd"/>
      <w:r w:rsidR="00F24951" w:rsidRPr="008C0ED6">
        <w:rPr>
          <w:sz w:val="28"/>
          <w:szCs w:val="28"/>
        </w:rPr>
        <w:t xml:space="preserve"> – </w:t>
      </w:r>
      <w:proofErr w:type="spellStart"/>
      <w:r w:rsidR="00F24951" w:rsidRPr="008C0ED6">
        <w:rPr>
          <w:sz w:val="28"/>
          <w:szCs w:val="28"/>
        </w:rPr>
        <w:t>efef</w:t>
      </w:r>
      <w:proofErr w:type="spellEnd"/>
      <w:r w:rsidR="00F24951" w:rsidRPr="008C0ED6">
        <w:rPr>
          <w:sz w:val="28"/>
          <w:szCs w:val="28"/>
        </w:rPr>
        <w:t xml:space="preserve"> – </w:t>
      </w:r>
      <w:proofErr w:type="spellStart"/>
      <w:r w:rsidR="00F24951" w:rsidRPr="008C0ED6">
        <w:rPr>
          <w:sz w:val="28"/>
          <w:szCs w:val="28"/>
        </w:rPr>
        <w:t>gg</w:t>
      </w:r>
      <w:proofErr w:type="spellEnd"/>
      <w:r w:rsidR="00F24951" w:rsidRPr="008C0ED6">
        <w:rPr>
          <w:sz w:val="28"/>
          <w:szCs w:val="28"/>
        </w:rPr>
        <w:t xml:space="preserve"> </w:t>
      </w:r>
      <w:r w:rsidR="005B22DD" w:rsidRPr="008C0ED6">
        <w:rPr>
          <w:rFonts w:hint="cs"/>
          <w:sz w:val="28"/>
          <w:szCs w:val="28"/>
          <w:rtl/>
        </w:rPr>
        <w:t xml:space="preserve"> </w:t>
      </w:r>
    </w:p>
    <w:p w:rsidR="00293B3B" w:rsidRDefault="00293B3B" w:rsidP="00293B3B">
      <w:pPr>
        <w:pStyle w:val="a3"/>
        <w:rPr>
          <w:sz w:val="32"/>
          <w:szCs w:val="32"/>
          <w:rtl/>
        </w:rPr>
      </w:pPr>
      <w:r w:rsidRPr="00F01DF2">
        <w:rPr>
          <w:rFonts w:hint="cs"/>
          <w:b/>
          <w:bCs/>
          <w:color w:val="FF0000"/>
          <w:sz w:val="32"/>
          <w:szCs w:val="32"/>
          <w:rtl/>
        </w:rPr>
        <w:t xml:space="preserve">        </w:t>
      </w:r>
      <w:r w:rsidR="00630211" w:rsidRPr="00F01DF2">
        <w:rPr>
          <w:rFonts w:hint="cs"/>
          <w:b/>
          <w:bCs/>
          <w:color w:val="FF0000"/>
          <w:sz w:val="32"/>
          <w:szCs w:val="32"/>
          <w:rtl/>
        </w:rPr>
        <w:t>نوعها</w:t>
      </w:r>
      <w:r w:rsidR="00630211" w:rsidRPr="003E3961">
        <w:rPr>
          <w:rFonts w:hint="cs"/>
          <w:b/>
          <w:bCs/>
          <w:sz w:val="32"/>
          <w:szCs w:val="32"/>
          <w:rtl/>
        </w:rPr>
        <w:t xml:space="preserve"> </w:t>
      </w:r>
      <w:r w:rsidR="00630211" w:rsidRPr="003E3961">
        <w:rPr>
          <w:sz w:val="32"/>
          <w:szCs w:val="32"/>
          <w:rtl/>
        </w:rPr>
        <w:t>–</w:t>
      </w:r>
      <w:r w:rsidR="00630211" w:rsidRPr="003E3961">
        <w:rPr>
          <w:rFonts w:hint="cs"/>
          <w:sz w:val="32"/>
          <w:szCs w:val="32"/>
          <w:rtl/>
        </w:rPr>
        <w:t xml:space="preserve"> </w:t>
      </w:r>
      <w:r w:rsidR="005B22DD" w:rsidRPr="003E3961">
        <w:rPr>
          <w:rFonts w:hint="cs"/>
          <w:sz w:val="32"/>
          <w:szCs w:val="32"/>
          <w:rtl/>
        </w:rPr>
        <w:t xml:space="preserve">  </w:t>
      </w:r>
      <w:proofErr w:type="spellStart"/>
      <w:r>
        <w:rPr>
          <w:rFonts w:hint="cs"/>
          <w:sz w:val="32"/>
          <w:szCs w:val="32"/>
          <w:rtl/>
        </w:rPr>
        <w:t>سوناته</w:t>
      </w:r>
      <w:proofErr w:type="spellEnd"/>
      <w:r>
        <w:rPr>
          <w:rFonts w:hint="cs"/>
          <w:sz w:val="32"/>
          <w:szCs w:val="32"/>
          <w:rtl/>
        </w:rPr>
        <w:t xml:space="preserve"> انجليزية ( شكسبيرية )        </w:t>
      </w:r>
      <w:proofErr w:type="spellStart"/>
      <w:r w:rsidR="003E3961" w:rsidRPr="00F01DF2">
        <w:rPr>
          <w:rFonts w:hint="cs"/>
          <w:b/>
          <w:bCs/>
          <w:color w:val="FF0000"/>
          <w:sz w:val="32"/>
          <w:szCs w:val="32"/>
          <w:rtl/>
        </w:rPr>
        <w:t>ايقاع</w:t>
      </w:r>
      <w:proofErr w:type="spellEnd"/>
      <w:r w:rsidR="003E3961" w:rsidRPr="00F01DF2">
        <w:rPr>
          <w:rFonts w:hint="cs"/>
          <w:b/>
          <w:bCs/>
          <w:color w:val="FF0000"/>
          <w:sz w:val="32"/>
          <w:szCs w:val="32"/>
          <w:rtl/>
        </w:rPr>
        <w:t xml:space="preserve"> القصيدة</w:t>
      </w:r>
      <w:r w:rsidR="003E3961" w:rsidRPr="003E3961"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 w:rsidR="003E3961" w:rsidRPr="003E3961">
        <w:rPr>
          <w:rFonts w:hint="cs"/>
          <w:sz w:val="32"/>
          <w:szCs w:val="32"/>
          <w:rtl/>
        </w:rPr>
        <w:t xml:space="preserve"> </w:t>
      </w:r>
      <w:r w:rsidR="003E3961" w:rsidRPr="003E3961">
        <w:rPr>
          <w:sz w:val="32"/>
          <w:szCs w:val="32"/>
        </w:rPr>
        <w:t>Emotional</w:t>
      </w:r>
    </w:p>
    <w:p w:rsidR="00F24951" w:rsidRDefault="00293B3B" w:rsidP="00293B3B">
      <w:pPr>
        <w:pStyle w:val="a3"/>
        <w:rPr>
          <w:b/>
          <w:bCs/>
          <w:sz w:val="28"/>
          <w:szCs w:val="28"/>
          <w:rtl/>
        </w:rPr>
      </w:pPr>
      <w:r>
        <w:rPr>
          <w:rFonts w:hint="cs"/>
          <w:sz w:val="32"/>
          <w:szCs w:val="32"/>
          <w:rtl/>
        </w:rPr>
        <w:t xml:space="preserve">                              </w:t>
      </w:r>
      <w:r w:rsidRPr="00F01DF2">
        <w:rPr>
          <w:rFonts w:hint="cs"/>
          <w:b/>
          <w:bCs/>
          <w:color w:val="FF0000"/>
          <w:sz w:val="32"/>
          <w:szCs w:val="32"/>
          <w:rtl/>
        </w:rPr>
        <w:t>وزن التفعيلة</w:t>
      </w:r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</w:rPr>
        <w:t>iambic pentameter</w:t>
      </w:r>
    </w:p>
    <w:p w:rsidR="00F01DF2" w:rsidRDefault="00F01DF2" w:rsidP="00293B3B">
      <w:pPr>
        <w:pStyle w:val="a3"/>
        <w:rPr>
          <w:b/>
          <w:bCs/>
          <w:sz w:val="28"/>
          <w:szCs w:val="28"/>
          <w:rtl/>
        </w:rPr>
      </w:pPr>
    </w:p>
    <w:p w:rsidR="00F01DF2" w:rsidRDefault="00F01DF2" w:rsidP="00293B3B">
      <w:pPr>
        <w:pStyle w:val="a3"/>
        <w:rPr>
          <w:b/>
          <w:bCs/>
          <w:sz w:val="28"/>
          <w:szCs w:val="28"/>
          <w:rtl/>
        </w:rPr>
      </w:pPr>
    </w:p>
    <w:p w:rsidR="00F01DF2" w:rsidRPr="00293B3B" w:rsidRDefault="00F01DF2" w:rsidP="00293B3B">
      <w:pPr>
        <w:pStyle w:val="a3"/>
        <w:rPr>
          <w:b/>
          <w:bCs/>
          <w:sz w:val="28"/>
          <w:szCs w:val="28"/>
          <w:rtl/>
        </w:rPr>
      </w:pPr>
    </w:p>
    <w:p w:rsidR="00F24951" w:rsidRPr="00F01DF2" w:rsidRDefault="00F24951" w:rsidP="005B22DD">
      <w:pPr>
        <w:pStyle w:val="a3"/>
        <w:jc w:val="center"/>
        <w:rPr>
          <w:b/>
          <w:bCs/>
          <w:sz w:val="36"/>
          <w:szCs w:val="36"/>
          <w:highlight w:val="magenta"/>
          <w:rtl/>
        </w:rPr>
      </w:pPr>
      <w:r w:rsidRPr="00F01DF2">
        <w:rPr>
          <w:b/>
          <w:bCs/>
          <w:sz w:val="36"/>
          <w:szCs w:val="36"/>
          <w:highlight w:val="magenta"/>
        </w:rPr>
        <w:t>A Valediction : Forbidding Mourning</w:t>
      </w:r>
    </w:p>
    <w:p w:rsidR="00F01DF2" w:rsidRPr="00F33846" w:rsidRDefault="00F01DF2" w:rsidP="005B22DD">
      <w:pPr>
        <w:pStyle w:val="a3"/>
        <w:jc w:val="center"/>
        <w:rPr>
          <w:b/>
          <w:bCs/>
          <w:sz w:val="32"/>
          <w:szCs w:val="32"/>
          <w:rtl/>
        </w:rPr>
      </w:pPr>
    </w:p>
    <w:p w:rsidR="00680052" w:rsidRDefault="001923CA" w:rsidP="004124AC">
      <w:pPr>
        <w:pStyle w:val="a3"/>
        <w:rPr>
          <w:sz w:val="28"/>
          <w:szCs w:val="28"/>
          <w:rtl/>
        </w:rPr>
      </w:pPr>
      <w:r>
        <w:rPr>
          <w:rFonts w:hint="cs"/>
          <w:rtl/>
        </w:rPr>
        <w:t xml:space="preserve">    </w:t>
      </w:r>
      <w:r w:rsidR="00293B3B">
        <w:rPr>
          <w:rFonts w:hint="cs"/>
          <w:rtl/>
        </w:rPr>
        <w:t xml:space="preserve">        </w:t>
      </w:r>
      <w:r w:rsidR="00B030BD">
        <w:rPr>
          <w:rFonts w:hint="cs"/>
          <w:rtl/>
        </w:rPr>
        <w:t xml:space="preserve">              </w:t>
      </w:r>
      <w:r w:rsidR="00293B3B">
        <w:rPr>
          <w:rFonts w:hint="cs"/>
          <w:rtl/>
        </w:rPr>
        <w:t xml:space="preserve">  </w:t>
      </w:r>
      <w:r w:rsidR="00293B3B" w:rsidRPr="00F01DF2">
        <w:rPr>
          <w:rFonts w:hint="cs"/>
          <w:color w:val="FF0000"/>
          <w:rtl/>
        </w:rPr>
        <w:t xml:space="preserve"> </w:t>
      </w:r>
      <w:r w:rsidR="00E93920" w:rsidRPr="00F01DF2">
        <w:rPr>
          <w:rFonts w:hint="cs"/>
          <w:b/>
          <w:bCs/>
          <w:color w:val="FF0000"/>
          <w:sz w:val="28"/>
          <w:szCs w:val="28"/>
          <w:rtl/>
        </w:rPr>
        <w:t>الشاعر</w:t>
      </w:r>
      <w:r w:rsidR="00F24951" w:rsidRPr="00F01DF2">
        <w:rPr>
          <w:rFonts w:hint="cs"/>
          <w:color w:val="FF0000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  <w:rtl/>
        </w:rPr>
        <w:t>–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</w:rPr>
        <w:t xml:space="preserve">John Donne </w:t>
      </w:r>
      <w:r w:rsidR="005B22DD" w:rsidRPr="008C0ED6">
        <w:rPr>
          <w:rFonts w:hint="cs"/>
          <w:sz w:val="28"/>
          <w:szCs w:val="28"/>
          <w:rtl/>
        </w:rPr>
        <w:t xml:space="preserve"> 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r w:rsidR="00293B3B">
        <w:rPr>
          <w:rFonts w:hint="cs"/>
          <w:sz w:val="28"/>
          <w:szCs w:val="28"/>
          <w:rtl/>
        </w:rPr>
        <w:t xml:space="preserve">              </w:t>
      </w:r>
      <w:r w:rsidR="00F24951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8C0ED6" w:rsidRPr="00C30532">
        <w:rPr>
          <w:rFonts w:hint="cs"/>
          <w:b/>
          <w:bCs/>
          <w:color w:val="FF0000"/>
          <w:sz w:val="28"/>
          <w:szCs w:val="28"/>
          <w:rtl/>
        </w:rPr>
        <w:t xml:space="preserve"> نوعها </w:t>
      </w:r>
      <w:r w:rsidR="008C0ED6" w:rsidRPr="008C0ED6">
        <w:rPr>
          <w:rFonts w:hint="cs"/>
          <w:b/>
          <w:bCs/>
          <w:sz w:val="28"/>
          <w:szCs w:val="28"/>
          <w:rtl/>
        </w:rPr>
        <w:t xml:space="preserve">-  </w:t>
      </w:r>
      <w:r w:rsidR="008C0ED6" w:rsidRPr="008C0ED6">
        <w:rPr>
          <w:rFonts w:hint="cs"/>
          <w:sz w:val="28"/>
          <w:szCs w:val="28"/>
          <w:rtl/>
        </w:rPr>
        <w:t xml:space="preserve">ايطالية = </w:t>
      </w:r>
      <w:r w:rsidR="008C0ED6" w:rsidRPr="008C0ED6">
        <w:rPr>
          <w:sz w:val="28"/>
          <w:szCs w:val="28"/>
        </w:rPr>
        <w:t xml:space="preserve">( </w:t>
      </w:r>
      <w:proofErr w:type="spellStart"/>
      <w:r w:rsidR="008C0ED6" w:rsidRPr="008C0ED6">
        <w:rPr>
          <w:sz w:val="28"/>
          <w:szCs w:val="28"/>
        </w:rPr>
        <w:t>Petrarchan</w:t>
      </w:r>
      <w:proofErr w:type="spellEnd"/>
      <w:r w:rsidR="008C0ED6" w:rsidRPr="008C0ED6">
        <w:rPr>
          <w:sz w:val="28"/>
          <w:szCs w:val="28"/>
        </w:rPr>
        <w:t xml:space="preserve"> sonnet )</w:t>
      </w:r>
      <w:r w:rsidR="00627D2A">
        <w:rPr>
          <w:rFonts w:hint="cs"/>
          <w:sz w:val="28"/>
          <w:szCs w:val="28"/>
          <w:rtl/>
        </w:rPr>
        <w:t xml:space="preserve"> </w:t>
      </w:r>
    </w:p>
    <w:p w:rsidR="008C0ED6" w:rsidRPr="00F33846" w:rsidRDefault="00B030BD" w:rsidP="004124AC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</w:t>
      </w:r>
      <w:r w:rsidR="00627D2A">
        <w:rPr>
          <w:rFonts w:hint="cs"/>
          <w:sz w:val="28"/>
          <w:szCs w:val="28"/>
          <w:rtl/>
        </w:rPr>
        <w:t xml:space="preserve"> </w:t>
      </w:r>
      <w:r w:rsidR="007B08C3" w:rsidRPr="00C30532">
        <w:rPr>
          <w:rFonts w:hint="cs"/>
          <w:b/>
          <w:bCs/>
          <w:sz w:val="28"/>
          <w:szCs w:val="28"/>
          <w:rtl/>
        </w:rPr>
        <w:t xml:space="preserve">ليست </w:t>
      </w:r>
      <w:proofErr w:type="spellStart"/>
      <w:r w:rsidR="007B08C3" w:rsidRPr="00C30532">
        <w:rPr>
          <w:rFonts w:hint="cs"/>
          <w:b/>
          <w:bCs/>
          <w:sz w:val="28"/>
          <w:szCs w:val="28"/>
          <w:rtl/>
        </w:rPr>
        <w:t>سوناته</w:t>
      </w:r>
      <w:proofErr w:type="spellEnd"/>
      <w:r w:rsidR="007B08C3" w:rsidRPr="00C30532">
        <w:rPr>
          <w:rFonts w:hint="cs"/>
          <w:b/>
          <w:bCs/>
          <w:sz w:val="28"/>
          <w:szCs w:val="28"/>
          <w:rtl/>
        </w:rPr>
        <w:t xml:space="preserve"> </w:t>
      </w:r>
      <w:r w:rsidR="00680052" w:rsidRPr="00C30532">
        <w:rPr>
          <w:rFonts w:hint="cs"/>
          <w:b/>
          <w:bCs/>
          <w:sz w:val="28"/>
          <w:szCs w:val="28"/>
          <w:rtl/>
        </w:rPr>
        <w:t xml:space="preserve">هي قصيدة </w:t>
      </w:r>
      <w:r w:rsidR="00627D2A" w:rsidRPr="00C30532">
        <w:rPr>
          <w:rFonts w:hint="cs"/>
          <w:b/>
          <w:bCs/>
          <w:sz w:val="28"/>
          <w:szCs w:val="28"/>
          <w:rtl/>
        </w:rPr>
        <w:t xml:space="preserve"> </w:t>
      </w:r>
      <w:r w:rsidR="00F33846" w:rsidRPr="00C30532">
        <w:rPr>
          <w:rFonts w:hint="cs"/>
          <w:b/>
          <w:bCs/>
          <w:sz w:val="28"/>
          <w:szCs w:val="28"/>
          <w:rtl/>
        </w:rPr>
        <w:t xml:space="preserve">رثائية </w:t>
      </w:r>
      <w:r w:rsidR="00627D2A" w:rsidRPr="00C30532">
        <w:rPr>
          <w:rFonts w:hint="cs"/>
          <w:b/>
          <w:bCs/>
          <w:sz w:val="28"/>
          <w:szCs w:val="28"/>
          <w:rtl/>
        </w:rPr>
        <w:t>غنائية</w:t>
      </w:r>
      <w:r w:rsidR="00293B3B" w:rsidRPr="00C3053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293B3B" w:rsidRPr="00C30532">
        <w:rPr>
          <w:rFonts w:hint="cs"/>
          <w:b/>
          <w:bCs/>
          <w:sz w:val="28"/>
          <w:szCs w:val="28"/>
          <w:rtl/>
        </w:rPr>
        <w:t>ميتافيزيقيه</w:t>
      </w:r>
      <w:proofErr w:type="spellEnd"/>
      <w:r w:rsidR="00627D2A" w:rsidRPr="00627D2A">
        <w:rPr>
          <w:rFonts w:hint="cs"/>
          <w:b/>
          <w:bCs/>
          <w:sz w:val="28"/>
          <w:szCs w:val="28"/>
          <w:rtl/>
        </w:rPr>
        <w:t xml:space="preserve"> </w:t>
      </w:r>
      <w:r w:rsidR="00680052">
        <w:rPr>
          <w:b/>
          <w:bCs/>
          <w:sz w:val="28"/>
          <w:szCs w:val="28"/>
          <w:rtl/>
        </w:rPr>
        <w:t>–</w:t>
      </w:r>
      <w:r w:rsidR="00680052">
        <w:rPr>
          <w:rFonts w:hint="cs"/>
          <w:b/>
          <w:bCs/>
          <w:sz w:val="28"/>
          <w:szCs w:val="28"/>
          <w:rtl/>
        </w:rPr>
        <w:t xml:space="preserve"> </w:t>
      </w:r>
      <w:r w:rsidR="00680052">
        <w:rPr>
          <w:sz w:val="28"/>
          <w:szCs w:val="28"/>
        </w:rPr>
        <w:t>Lyric</w:t>
      </w:r>
      <w:r w:rsidR="00F33846">
        <w:rPr>
          <w:sz w:val="28"/>
          <w:szCs w:val="28"/>
        </w:rPr>
        <w:t xml:space="preserve"> Elegy</w:t>
      </w:r>
      <w:r w:rsidR="001B507F">
        <w:rPr>
          <w:sz w:val="28"/>
          <w:szCs w:val="28"/>
        </w:rPr>
        <w:t xml:space="preserve"> Poetry</w:t>
      </w:r>
      <w:r w:rsidR="00293B3B">
        <w:rPr>
          <w:sz w:val="28"/>
          <w:szCs w:val="28"/>
        </w:rPr>
        <w:t xml:space="preserve"> ( meta</w:t>
      </w:r>
      <w:r w:rsidR="00C3746C">
        <w:rPr>
          <w:sz w:val="28"/>
          <w:szCs w:val="28"/>
        </w:rPr>
        <w:t>physical )</w:t>
      </w:r>
      <w:r w:rsidR="00293B3B">
        <w:rPr>
          <w:sz w:val="28"/>
          <w:szCs w:val="28"/>
        </w:rPr>
        <w:t xml:space="preserve">   </w:t>
      </w:r>
      <w:r w:rsidR="00680052">
        <w:rPr>
          <w:sz w:val="28"/>
          <w:szCs w:val="28"/>
        </w:rPr>
        <w:t xml:space="preserve"> </w:t>
      </w:r>
    </w:p>
    <w:p w:rsidR="008C0ED6" w:rsidRDefault="008C0ED6" w:rsidP="008C0ED6">
      <w:pPr>
        <w:pStyle w:val="a3"/>
        <w:rPr>
          <w:sz w:val="28"/>
          <w:szCs w:val="28"/>
          <w:rtl/>
        </w:rPr>
      </w:pPr>
      <w:r w:rsidRPr="008C0ED6">
        <w:rPr>
          <w:rFonts w:hint="cs"/>
          <w:b/>
          <w:bCs/>
          <w:sz w:val="28"/>
          <w:szCs w:val="28"/>
          <w:rtl/>
        </w:rPr>
        <w:t xml:space="preserve">           </w:t>
      </w:r>
      <w:r w:rsidR="00F24951" w:rsidRPr="00C3053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F24951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  <w:rtl/>
        </w:rPr>
        <w:t>–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</w:rPr>
        <w:t xml:space="preserve">ABAB  for each stanza  </w:t>
      </w:r>
      <w:r w:rsidR="005B22DD"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rFonts w:hint="cs"/>
          <w:sz w:val="28"/>
          <w:szCs w:val="28"/>
          <w:rtl/>
        </w:rPr>
        <w:t xml:space="preserve">         </w:t>
      </w: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D27D28" w:rsidRPr="00C30532">
        <w:rPr>
          <w:rFonts w:hint="cs"/>
          <w:b/>
          <w:bCs/>
          <w:color w:val="FF0000"/>
          <w:sz w:val="28"/>
          <w:szCs w:val="28"/>
          <w:rtl/>
        </w:rPr>
        <w:t>وزن التفعيلة</w:t>
      </w:r>
      <w:r w:rsidR="00F24951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  <w:rtl/>
        </w:rPr>
        <w:t>–</w:t>
      </w:r>
      <w:r w:rsidR="00F24951" w:rsidRPr="008C0ED6">
        <w:rPr>
          <w:rFonts w:hint="cs"/>
          <w:sz w:val="28"/>
          <w:szCs w:val="28"/>
          <w:rtl/>
        </w:rPr>
        <w:t xml:space="preserve"> </w:t>
      </w:r>
      <w:r w:rsidR="00F24951" w:rsidRPr="008C0ED6">
        <w:rPr>
          <w:sz w:val="28"/>
          <w:szCs w:val="28"/>
        </w:rPr>
        <w:t xml:space="preserve">iambic Tetrameter </w:t>
      </w:r>
      <w:r w:rsidR="004124AC" w:rsidRPr="008C0ED6">
        <w:rPr>
          <w:rFonts w:hint="cs"/>
          <w:sz w:val="28"/>
          <w:szCs w:val="28"/>
          <w:rtl/>
        </w:rPr>
        <w:t xml:space="preserve"> </w:t>
      </w:r>
    </w:p>
    <w:p w:rsidR="00003CA5" w:rsidRDefault="00003CA5" w:rsidP="00003CA5">
      <w:pPr>
        <w:pStyle w:val="a3"/>
        <w:rPr>
          <w:sz w:val="28"/>
          <w:szCs w:val="28"/>
          <w:rtl/>
        </w:rPr>
      </w:pPr>
      <w:r w:rsidRPr="008C0ED6">
        <w:rPr>
          <w:rFonts w:hint="cs"/>
          <w:b/>
          <w:bCs/>
          <w:sz w:val="28"/>
          <w:szCs w:val="28"/>
          <w:rtl/>
        </w:rPr>
        <w:t xml:space="preserve">          </w:t>
      </w:r>
      <w:r w:rsidR="00B030BD">
        <w:rPr>
          <w:rFonts w:hint="cs"/>
          <w:b/>
          <w:bCs/>
          <w:sz w:val="28"/>
          <w:szCs w:val="28"/>
          <w:rtl/>
        </w:rPr>
        <w:t xml:space="preserve">        </w:t>
      </w:r>
      <w:r w:rsidRPr="008C0ED6">
        <w:rPr>
          <w:rFonts w:hint="cs"/>
          <w:b/>
          <w:bCs/>
          <w:sz w:val="28"/>
          <w:szCs w:val="28"/>
          <w:rtl/>
        </w:rPr>
        <w:t xml:space="preserve"> </w:t>
      </w:r>
      <w:r w:rsidRPr="00C30532">
        <w:rPr>
          <w:rFonts w:hint="cs"/>
          <w:b/>
          <w:bCs/>
          <w:color w:val="FF0000"/>
          <w:sz w:val="28"/>
          <w:szCs w:val="28"/>
          <w:rtl/>
        </w:rPr>
        <w:t>الموضوع</w:t>
      </w: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r w:rsidRPr="008C0ED6">
        <w:rPr>
          <w:sz w:val="28"/>
          <w:szCs w:val="28"/>
          <w:rtl/>
        </w:rPr>
        <w:t>–</w:t>
      </w:r>
      <w:r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sz w:val="28"/>
          <w:szCs w:val="28"/>
        </w:rPr>
        <w:t>Two Lovers are parting from each other</w:t>
      </w:r>
    </w:p>
    <w:p w:rsidR="001923CA" w:rsidRDefault="00B030BD" w:rsidP="00003CA5">
      <w:pPr>
        <w:pStyle w:val="a3"/>
        <w:rPr>
          <w:sz w:val="28"/>
          <w:szCs w:val="28"/>
        </w:rPr>
      </w:pPr>
      <w:r w:rsidRPr="00B030BD">
        <w:rPr>
          <w:rFonts w:hint="cs"/>
          <w:sz w:val="28"/>
          <w:szCs w:val="28"/>
          <w:rtl/>
        </w:rPr>
        <w:t xml:space="preserve">         </w:t>
      </w:r>
      <w:r>
        <w:rPr>
          <w:rFonts w:hint="cs"/>
          <w:sz w:val="28"/>
          <w:szCs w:val="28"/>
          <w:rtl/>
        </w:rPr>
        <w:t xml:space="preserve"> </w:t>
      </w:r>
      <w:r w:rsidR="001923CA" w:rsidRPr="00C30532">
        <w:rPr>
          <w:rFonts w:hint="cs"/>
          <w:b/>
          <w:bCs/>
          <w:color w:val="FF0000"/>
          <w:sz w:val="28"/>
          <w:szCs w:val="28"/>
          <w:rtl/>
        </w:rPr>
        <w:t>ملاحظة</w:t>
      </w:r>
      <w:r w:rsidR="001923CA" w:rsidRPr="00B030BD">
        <w:rPr>
          <w:rFonts w:hint="cs"/>
          <w:sz w:val="28"/>
          <w:szCs w:val="28"/>
          <w:rtl/>
        </w:rPr>
        <w:t xml:space="preserve"> </w:t>
      </w:r>
      <w:r w:rsidR="001923CA" w:rsidRPr="00B030BD">
        <w:rPr>
          <w:sz w:val="28"/>
          <w:szCs w:val="28"/>
          <w:rtl/>
        </w:rPr>
        <w:t>–</w:t>
      </w:r>
      <w:r w:rsidR="00C3746C" w:rsidRPr="00B030BD">
        <w:rPr>
          <w:rFonts w:hint="cs"/>
          <w:sz w:val="28"/>
          <w:szCs w:val="28"/>
          <w:rtl/>
        </w:rPr>
        <w:t xml:space="preserve"> هو شاعر رائد  في </w:t>
      </w:r>
      <w:proofErr w:type="spellStart"/>
      <w:r w:rsidR="001923CA" w:rsidRPr="00B030BD">
        <w:rPr>
          <w:rFonts w:hint="cs"/>
          <w:sz w:val="28"/>
          <w:szCs w:val="28"/>
          <w:rtl/>
        </w:rPr>
        <w:t>ميتافيزيقن</w:t>
      </w:r>
      <w:proofErr w:type="spellEnd"/>
      <w:r w:rsidR="001923CA" w:rsidRPr="00B030BD">
        <w:rPr>
          <w:rFonts w:hint="cs"/>
          <w:sz w:val="28"/>
          <w:szCs w:val="28"/>
          <w:rtl/>
        </w:rPr>
        <w:t xml:space="preserve"> </w:t>
      </w:r>
      <w:r w:rsidR="001923CA" w:rsidRPr="00B030BD">
        <w:rPr>
          <w:sz w:val="28"/>
          <w:szCs w:val="28"/>
        </w:rPr>
        <w:t>( metaphysical )</w:t>
      </w:r>
    </w:p>
    <w:p w:rsidR="0011361E" w:rsidRDefault="0011361E" w:rsidP="0011361E">
      <w:pPr>
        <w:pStyle w:val="a3"/>
        <w:rPr>
          <w:b/>
          <w:bCs/>
          <w:sz w:val="28"/>
          <w:szCs w:val="28"/>
          <w:rtl/>
        </w:rPr>
      </w:pPr>
      <w:r w:rsidRPr="0011361E">
        <w:rPr>
          <w:rFonts w:hint="cs"/>
          <w:b/>
          <w:bCs/>
          <w:sz w:val="28"/>
          <w:szCs w:val="28"/>
          <w:rtl/>
        </w:rPr>
        <w:t xml:space="preserve"> </w:t>
      </w:r>
      <w:r w:rsidR="00003CA5">
        <w:rPr>
          <w:rFonts w:hint="cs"/>
          <w:b/>
          <w:bCs/>
          <w:sz w:val="28"/>
          <w:szCs w:val="28"/>
          <w:rtl/>
        </w:rPr>
        <w:t xml:space="preserve">        </w:t>
      </w:r>
      <w:r w:rsidR="00B030BD">
        <w:rPr>
          <w:rFonts w:hint="cs"/>
          <w:b/>
          <w:bCs/>
          <w:sz w:val="28"/>
          <w:szCs w:val="28"/>
          <w:rtl/>
        </w:rPr>
        <w:t xml:space="preserve">   </w:t>
      </w:r>
      <w:r w:rsidRPr="0011361E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C30532">
        <w:rPr>
          <w:rFonts w:hint="cs"/>
          <w:b/>
          <w:bCs/>
          <w:color w:val="FF0000"/>
          <w:sz w:val="28"/>
          <w:szCs w:val="28"/>
          <w:rtl/>
        </w:rPr>
        <w:t>ايقاع</w:t>
      </w:r>
      <w:proofErr w:type="spellEnd"/>
      <w:r w:rsidRPr="00C30532">
        <w:rPr>
          <w:rFonts w:hint="cs"/>
          <w:b/>
          <w:bCs/>
          <w:color w:val="FF0000"/>
          <w:sz w:val="28"/>
          <w:szCs w:val="28"/>
          <w:rtl/>
        </w:rPr>
        <w:t xml:space="preserve"> القصيدة</w:t>
      </w:r>
      <w:r w:rsidRPr="0011361E">
        <w:rPr>
          <w:rFonts w:hint="cs"/>
          <w:b/>
          <w:bCs/>
          <w:sz w:val="28"/>
          <w:szCs w:val="28"/>
          <w:rtl/>
        </w:rPr>
        <w:t xml:space="preserve"> </w:t>
      </w:r>
      <w:r w:rsidR="00003CA5">
        <w:rPr>
          <w:b/>
          <w:bCs/>
          <w:sz w:val="28"/>
          <w:szCs w:val="28"/>
          <w:rtl/>
        </w:rPr>
        <w:t>–</w:t>
      </w:r>
      <w:r w:rsidRPr="0011361E">
        <w:rPr>
          <w:rFonts w:hint="cs"/>
          <w:b/>
          <w:bCs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فجائية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جدلية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من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إيقاع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و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نغمة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تميز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أسلوبه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من اتفاقيات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من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كلمات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 xml:space="preserve">الحب </w:t>
      </w:r>
      <w:r w:rsidR="00F33846" w:rsidRPr="001B507F">
        <w:rPr>
          <w:rFonts w:ascii="Arial" w:hAnsi="Arial" w:cs="Arial" w:hint="cs"/>
          <w:sz w:val="28"/>
          <w:szCs w:val="28"/>
          <w:rtl/>
        </w:rPr>
        <w:t xml:space="preserve">، </w:t>
      </w:r>
      <w:r w:rsidR="00F33846" w:rsidRPr="001B507F">
        <w:rPr>
          <w:rStyle w:val="hps"/>
          <w:rFonts w:ascii="Arial" w:hAnsi="Arial" w:cs="Arial" w:hint="cs"/>
          <w:sz w:val="28"/>
          <w:szCs w:val="28"/>
          <w:rtl/>
        </w:rPr>
        <w:t>الإليزابيثي</w:t>
      </w:r>
    </w:p>
    <w:p w:rsidR="004124AC" w:rsidRDefault="00003CA5" w:rsidP="00CE09A5">
      <w:pPr>
        <w:pStyle w:val="a3"/>
        <w:jc w:val="right"/>
        <w:rPr>
          <w:b/>
          <w:bCs/>
          <w:sz w:val="28"/>
          <w:szCs w:val="28"/>
          <w:rtl/>
        </w:rPr>
      </w:pPr>
      <w:r w:rsidRPr="00F33846">
        <w:rPr>
          <w:rFonts w:ascii="Times New Roman" w:hAnsi="Times New Roman" w:cs="Times New Roman"/>
          <w:sz w:val="32"/>
          <w:szCs w:val="32"/>
        </w:rPr>
        <w:t>argumentative abruptness of rhythm and tone distinguishes his style from the CONVENTIONS of Elizabethan love-lyrics.</w:t>
      </w:r>
      <w:r w:rsidR="00C3746C">
        <w:rPr>
          <w:rFonts w:ascii="Times New Roman" w:hAnsi="Times New Roman" w:cs="Times New Roman"/>
          <w:sz w:val="32"/>
          <w:szCs w:val="32"/>
        </w:rPr>
        <w:t xml:space="preserve"> </w:t>
      </w:r>
      <w:r w:rsidR="00C3746C" w:rsidRPr="00C3746C">
        <w:rPr>
          <w:rFonts w:ascii="Times New Roman" w:hAnsi="Times New Roman" w:cs="Times New Roman"/>
          <w:sz w:val="32"/>
          <w:szCs w:val="32"/>
          <w:u w:val="single"/>
        </w:rPr>
        <w:t>( confident )</w:t>
      </w:r>
    </w:p>
    <w:p w:rsidR="00F01DF2" w:rsidRDefault="00F01DF2" w:rsidP="00CE09A5">
      <w:pPr>
        <w:pStyle w:val="a3"/>
        <w:jc w:val="right"/>
        <w:rPr>
          <w:b/>
          <w:bCs/>
          <w:sz w:val="28"/>
          <w:szCs w:val="28"/>
          <w:rtl/>
        </w:rPr>
      </w:pPr>
    </w:p>
    <w:p w:rsidR="00F01DF2" w:rsidRDefault="00F01DF2" w:rsidP="00CE09A5">
      <w:pPr>
        <w:pStyle w:val="a3"/>
        <w:jc w:val="right"/>
        <w:rPr>
          <w:b/>
          <w:bCs/>
          <w:sz w:val="28"/>
          <w:szCs w:val="28"/>
          <w:rtl/>
        </w:rPr>
      </w:pPr>
    </w:p>
    <w:p w:rsidR="00F01DF2" w:rsidRPr="00F01DF2" w:rsidRDefault="00F01DF2" w:rsidP="00F01DF2">
      <w:pPr>
        <w:pStyle w:val="a3"/>
        <w:jc w:val="center"/>
        <w:rPr>
          <w:b/>
          <w:bCs/>
          <w:sz w:val="36"/>
          <w:szCs w:val="36"/>
          <w:highlight w:val="red"/>
          <w:rtl/>
        </w:rPr>
      </w:pPr>
    </w:p>
    <w:p w:rsidR="00630211" w:rsidRPr="00F01DF2" w:rsidRDefault="00630211" w:rsidP="00F01DF2">
      <w:pPr>
        <w:pStyle w:val="a3"/>
        <w:jc w:val="center"/>
        <w:rPr>
          <w:b/>
          <w:bCs/>
          <w:sz w:val="32"/>
          <w:szCs w:val="32"/>
          <w:highlight w:val="magenta"/>
          <w:rtl/>
        </w:rPr>
      </w:pPr>
      <w:r w:rsidRPr="00F01DF2">
        <w:rPr>
          <w:b/>
          <w:bCs/>
          <w:sz w:val="32"/>
          <w:szCs w:val="32"/>
          <w:highlight w:val="magenta"/>
        </w:rPr>
        <w:t>The Passionate Shepherd to his</w:t>
      </w:r>
      <w:r w:rsidR="004124AC" w:rsidRPr="00F01DF2">
        <w:rPr>
          <w:b/>
          <w:bCs/>
          <w:sz w:val="32"/>
          <w:szCs w:val="32"/>
          <w:highlight w:val="magenta"/>
        </w:rPr>
        <w:t xml:space="preserve"> love        </w:t>
      </w:r>
      <w:r w:rsidRPr="00F01DF2">
        <w:rPr>
          <w:b/>
          <w:bCs/>
          <w:sz w:val="32"/>
          <w:szCs w:val="32"/>
          <w:highlight w:val="magenta"/>
        </w:rPr>
        <w:t>The Nymph's Replay to the Shepherd</w:t>
      </w:r>
    </w:p>
    <w:p w:rsidR="00F01DF2" w:rsidRPr="00B030BD" w:rsidRDefault="00F01DF2" w:rsidP="004124AC">
      <w:pPr>
        <w:pStyle w:val="a3"/>
        <w:jc w:val="right"/>
        <w:rPr>
          <w:b/>
          <w:bCs/>
          <w:sz w:val="32"/>
          <w:szCs w:val="32"/>
          <w:rtl/>
        </w:rPr>
      </w:pPr>
    </w:p>
    <w:p w:rsidR="00630211" w:rsidRDefault="004124AC" w:rsidP="005B22DD">
      <w:pPr>
        <w:pStyle w:val="a3"/>
        <w:rPr>
          <w:sz w:val="28"/>
          <w:szCs w:val="28"/>
          <w:rtl/>
        </w:rPr>
      </w:pPr>
      <w:r w:rsidRPr="00C30532">
        <w:rPr>
          <w:rFonts w:hint="cs"/>
          <w:color w:val="FF0000"/>
          <w:sz w:val="24"/>
          <w:szCs w:val="24"/>
          <w:rtl/>
        </w:rPr>
        <w:t xml:space="preserve">          </w:t>
      </w:r>
      <w:r w:rsidR="00387DAC" w:rsidRPr="00C30532">
        <w:rPr>
          <w:rFonts w:hint="cs"/>
          <w:color w:val="FF0000"/>
          <w:sz w:val="24"/>
          <w:szCs w:val="24"/>
          <w:rtl/>
        </w:rPr>
        <w:t xml:space="preserve"> </w:t>
      </w:r>
      <w:r w:rsidR="00CE09A5" w:rsidRPr="00C30532">
        <w:rPr>
          <w:rFonts w:hint="cs"/>
          <w:color w:val="FF0000"/>
          <w:sz w:val="24"/>
          <w:szCs w:val="24"/>
          <w:rtl/>
        </w:rPr>
        <w:t xml:space="preserve">          </w:t>
      </w:r>
      <w:r w:rsidR="009D268A" w:rsidRPr="00C30532">
        <w:rPr>
          <w:rFonts w:hint="cs"/>
          <w:color w:val="FF0000"/>
          <w:sz w:val="24"/>
          <w:szCs w:val="24"/>
          <w:rtl/>
        </w:rPr>
        <w:t xml:space="preserve"> </w:t>
      </w:r>
      <w:r w:rsidR="00630211" w:rsidRPr="00C30532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E93920" w:rsidRPr="00C30532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630211" w:rsidRPr="008C0ED6">
        <w:rPr>
          <w:rFonts w:hint="cs"/>
          <w:sz w:val="28"/>
          <w:szCs w:val="28"/>
          <w:rtl/>
        </w:rPr>
        <w:t xml:space="preserve"> </w:t>
      </w:r>
      <w:r w:rsidR="00630211" w:rsidRPr="008C0ED6">
        <w:rPr>
          <w:sz w:val="28"/>
          <w:szCs w:val="28"/>
          <w:rtl/>
        </w:rPr>
        <w:t>–</w:t>
      </w:r>
      <w:r w:rsidR="00630211" w:rsidRPr="008C0ED6">
        <w:rPr>
          <w:rFonts w:hint="cs"/>
          <w:sz w:val="28"/>
          <w:szCs w:val="28"/>
          <w:rtl/>
        </w:rPr>
        <w:t xml:space="preserve"> </w:t>
      </w:r>
      <w:r w:rsidR="00630211" w:rsidRPr="008C0ED6">
        <w:rPr>
          <w:sz w:val="28"/>
          <w:szCs w:val="28"/>
        </w:rPr>
        <w:t xml:space="preserve">Sir Walter Raleigh </w:t>
      </w:r>
      <w:r w:rsidR="00630211" w:rsidRPr="008C0ED6">
        <w:rPr>
          <w:rFonts w:hint="cs"/>
          <w:sz w:val="28"/>
          <w:szCs w:val="28"/>
          <w:rtl/>
        </w:rPr>
        <w:t xml:space="preserve">  </w:t>
      </w:r>
      <w:r w:rsidR="009D268A" w:rsidRPr="008C0ED6">
        <w:rPr>
          <w:rFonts w:hint="cs"/>
          <w:sz w:val="28"/>
          <w:szCs w:val="28"/>
          <w:rtl/>
        </w:rPr>
        <w:t xml:space="preserve">   </w:t>
      </w:r>
      <w:r w:rsidR="00387DAC" w:rsidRPr="008C0ED6">
        <w:rPr>
          <w:rFonts w:hint="cs"/>
          <w:sz w:val="28"/>
          <w:szCs w:val="28"/>
          <w:rtl/>
        </w:rPr>
        <w:t xml:space="preserve">    </w:t>
      </w:r>
      <w:r w:rsidRPr="008C0ED6">
        <w:rPr>
          <w:rFonts w:hint="cs"/>
          <w:sz w:val="28"/>
          <w:szCs w:val="28"/>
          <w:rtl/>
        </w:rPr>
        <w:t xml:space="preserve">     </w:t>
      </w:r>
      <w:r w:rsidR="00CE09A5">
        <w:rPr>
          <w:rFonts w:hint="cs"/>
          <w:sz w:val="28"/>
          <w:szCs w:val="28"/>
          <w:rtl/>
        </w:rPr>
        <w:t xml:space="preserve">  </w:t>
      </w:r>
      <w:r w:rsidRPr="008C0ED6">
        <w:rPr>
          <w:rFonts w:hint="cs"/>
          <w:sz w:val="28"/>
          <w:szCs w:val="28"/>
          <w:rtl/>
        </w:rPr>
        <w:t xml:space="preserve">      </w:t>
      </w:r>
      <w:r w:rsidR="00630211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630211" w:rsidRPr="00C30532">
        <w:rPr>
          <w:rFonts w:hint="cs"/>
          <w:b/>
          <w:bCs/>
          <w:color w:val="FF0000"/>
          <w:sz w:val="28"/>
          <w:szCs w:val="28"/>
          <w:rtl/>
        </w:rPr>
        <w:t>الكاتب</w:t>
      </w:r>
      <w:r w:rsidR="00630211" w:rsidRPr="008C0ED6">
        <w:rPr>
          <w:rFonts w:hint="cs"/>
          <w:sz w:val="28"/>
          <w:szCs w:val="28"/>
          <w:rtl/>
        </w:rPr>
        <w:t xml:space="preserve"> </w:t>
      </w:r>
      <w:r w:rsidR="00630211" w:rsidRPr="008C0ED6">
        <w:rPr>
          <w:sz w:val="28"/>
          <w:szCs w:val="28"/>
          <w:rtl/>
        </w:rPr>
        <w:t>–</w:t>
      </w:r>
      <w:r w:rsidR="00630211" w:rsidRPr="008C0ED6">
        <w:rPr>
          <w:rFonts w:hint="cs"/>
          <w:sz w:val="28"/>
          <w:szCs w:val="28"/>
          <w:rtl/>
        </w:rPr>
        <w:t xml:space="preserve"> </w:t>
      </w:r>
      <w:r w:rsidR="00630211" w:rsidRPr="008C0ED6">
        <w:rPr>
          <w:sz w:val="28"/>
          <w:szCs w:val="28"/>
        </w:rPr>
        <w:t xml:space="preserve">Christopher Marlowe </w:t>
      </w:r>
    </w:p>
    <w:p w:rsidR="00FB6938" w:rsidRPr="008C0ED6" w:rsidRDefault="00FB6938" w:rsidP="0052019D">
      <w:pPr>
        <w:pStyle w:val="a3"/>
        <w:rPr>
          <w:sz w:val="28"/>
          <w:szCs w:val="28"/>
          <w:rtl/>
        </w:rPr>
      </w:pPr>
      <w:r w:rsidRPr="00C30532">
        <w:rPr>
          <w:rFonts w:hint="cs"/>
          <w:color w:val="FF0000"/>
          <w:sz w:val="28"/>
          <w:szCs w:val="28"/>
          <w:rtl/>
        </w:rPr>
        <w:t xml:space="preserve">          </w:t>
      </w:r>
      <w:proofErr w:type="spellStart"/>
      <w:r w:rsidRPr="00C30532">
        <w:rPr>
          <w:rFonts w:hint="cs"/>
          <w:b/>
          <w:bCs/>
          <w:color w:val="FF0000"/>
          <w:sz w:val="28"/>
          <w:szCs w:val="28"/>
          <w:rtl/>
        </w:rPr>
        <w:t>ايقاع</w:t>
      </w:r>
      <w:proofErr w:type="spellEnd"/>
      <w:r w:rsidRPr="00C30532">
        <w:rPr>
          <w:rFonts w:hint="cs"/>
          <w:b/>
          <w:bCs/>
          <w:color w:val="FF0000"/>
          <w:sz w:val="28"/>
          <w:szCs w:val="28"/>
          <w:rtl/>
        </w:rPr>
        <w:t xml:space="preserve"> القصيدة</w:t>
      </w:r>
      <w:r w:rsidRPr="00FB693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- </w:t>
      </w:r>
      <w:r>
        <w:rPr>
          <w:sz w:val="28"/>
          <w:szCs w:val="28"/>
        </w:rPr>
        <w:t xml:space="preserve"> </w:t>
      </w:r>
      <w:r w:rsidRPr="00FB6938">
        <w:rPr>
          <w:sz w:val="32"/>
          <w:szCs w:val="32"/>
        </w:rPr>
        <w:t>Realistic</w:t>
      </w:r>
      <w:r w:rsidR="00680052">
        <w:rPr>
          <w:rFonts w:hint="cs"/>
          <w:sz w:val="28"/>
          <w:szCs w:val="28"/>
          <w:rtl/>
        </w:rPr>
        <w:t xml:space="preserve"> </w:t>
      </w:r>
      <w:r w:rsidR="0052019D">
        <w:rPr>
          <w:sz w:val="28"/>
          <w:szCs w:val="28"/>
        </w:rPr>
        <w:t xml:space="preserve">Pessimistic </w:t>
      </w:r>
      <w:r w:rsidR="0052019D" w:rsidRPr="009506FA">
        <w:rPr>
          <w:b/>
          <w:bCs/>
          <w:sz w:val="28"/>
          <w:szCs w:val="28"/>
        </w:rPr>
        <w:t>+</w:t>
      </w:r>
      <w:r w:rsidR="0052019D">
        <w:rPr>
          <w:rFonts w:hint="cs"/>
          <w:sz w:val="28"/>
          <w:szCs w:val="28"/>
          <w:rtl/>
        </w:rPr>
        <w:t xml:space="preserve">        </w:t>
      </w:r>
      <w:r w:rsidR="00680052">
        <w:rPr>
          <w:rFonts w:hint="cs"/>
          <w:sz w:val="28"/>
          <w:szCs w:val="28"/>
          <w:rtl/>
        </w:rPr>
        <w:t xml:space="preserve">       </w:t>
      </w:r>
      <w:proofErr w:type="spellStart"/>
      <w:r w:rsidR="00680052" w:rsidRPr="00C30532">
        <w:rPr>
          <w:rFonts w:hint="cs"/>
          <w:b/>
          <w:bCs/>
          <w:color w:val="FF0000"/>
          <w:sz w:val="28"/>
          <w:szCs w:val="28"/>
          <w:rtl/>
        </w:rPr>
        <w:t>ايقاع</w:t>
      </w:r>
      <w:proofErr w:type="spellEnd"/>
      <w:r w:rsidR="00680052" w:rsidRPr="00C30532">
        <w:rPr>
          <w:rFonts w:hint="cs"/>
          <w:b/>
          <w:bCs/>
          <w:color w:val="FF0000"/>
          <w:sz w:val="28"/>
          <w:szCs w:val="28"/>
          <w:rtl/>
        </w:rPr>
        <w:t xml:space="preserve"> القصيدة</w:t>
      </w:r>
      <w:r w:rsidR="00680052">
        <w:rPr>
          <w:rFonts w:hint="cs"/>
          <w:sz w:val="28"/>
          <w:szCs w:val="28"/>
          <w:rtl/>
        </w:rPr>
        <w:t xml:space="preserve"> - </w:t>
      </w:r>
      <w:r w:rsidR="00680052">
        <w:rPr>
          <w:sz w:val="28"/>
          <w:szCs w:val="28"/>
        </w:rPr>
        <w:t xml:space="preserve">  </w:t>
      </w:r>
      <w:r w:rsidR="0052019D">
        <w:rPr>
          <w:sz w:val="28"/>
          <w:szCs w:val="28"/>
        </w:rPr>
        <w:t>O</w:t>
      </w:r>
      <w:r w:rsidR="00680052">
        <w:rPr>
          <w:sz w:val="28"/>
          <w:szCs w:val="28"/>
        </w:rPr>
        <w:t xml:space="preserve">ptimistic </w:t>
      </w:r>
      <w:r w:rsidR="00680052" w:rsidRPr="009506FA">
        <w:rPr>
          <w:b/>
          <w:bCs/>
          <w:sz w:val="28"/>
          <w:szCs w:val="28"/>
        </w:rPr>
        <w:t>+</w:t>
      </w:r>
      <w:r w:rsidR="00680052">
        <w:rPr>
          <w:sz w:val="28"/>
          <w:szCs w:val="28"/>
        </w:rPr>
        <w:t xml:space="preserve"> </w:t>
      </w:r>
      <w:r w:rsidR="0052019D">
        <w:rPr>
          <w:sz w:val="28"/>
          <w:szCs w:val="28"/>
        </w:rPr>
        <w:t>E</w:t>
      </w:r>
      <w:r w:rsidR="00680052">
        <w:rPr>
          <w:sz w:val="28"/>
          <w:szCs w:val="28"/>
        </w:rPr>
        <w:t>motional</w:t>
      </w:r>
    </w:p>
    <w:p w:rsidR="00630211" w:rsidRDefault="005B22DD" w:rsidP="001B507F">
      <w:pPr>
        <w:pStyle w:val="a3"/>
        <w:jc w:val="center"/>
        <w:rPr>
          <w:sz w:val="28"/>
          <w:szCs w:val="28"/>
        </w:rPr>
      </w:pPr>
      <w:r w:rsidRPr="00C30532">
        <w:rPr>
          <w:rFonts w:hint="cs"/>
          <w:b/>
          <w:bCs/>
          <w:color w:val="FF0000"/>
          <w:sz w:val="28"/>
          <w:szCs w:val="28"/>
          <w:rtl/>
        </w:rPr>
        <w:t>الموضوع</w:t>
      </w: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r w:rsidRPr="008C0ED6">
        <w:rPr>
          <w:sz w:val="28"/>
          <w:szCs w:val="28"/>
          <w:rtl/>
        </w:rPr>
        <w:t>–</w:t>
      </w:r>
      <w:r w:rsidRPr="008C0ED6">
        <w:rPr>
          <w:rFonts w:hint="cs"/>
          <w:sz w:val="28"/>
          <w:szCs w:val="28"/>
          <w:rtl/>
        </w:rPr>
        <w:t xml:space="preserve"> </w:t>
      </w:r>
      <w:r w:rsidR="001B507F">
        <w:rPr>
          <w:sz w:val="28"/>
          <w:szCs w:val="28"/>
        </w:rPr>
        <w:t xml:space="preserve">( </w:t>
      </w:r>
      <w:r w:rsidRPr="008C0ED6">
        <w:rPr>
          <w:sz w:val="28"/>
          <w:szCs w:val="28"/>
        </w:rPr>
        <w:t>carpe diem</w:t>
      </w:r>
      <w:r w:rsidR="001B507F">
        <w:rPr>
          <w:sz w:val="28"/>
          <w:szCs w:val="28"/>
        </w:rPr>
        <w:t xml:space="preserve">  </w:t>
      </w:r>
      <w:r w:rsidRPr="008C0ED6">
        <w:rPr>
          <w:sz w:val="28"/>
          <w:szCs w:val="28"/>
        </w:rPr>
        <w:t>= enjoy the moment</w:t>
      </w:r>
      <w:r w:rsidR="001B507F">
        <w:rPr>
          <w:sz w:val="28"/>
          <w:szCs w:val="28"/>
        </w:rPr>
        <w:t xml:space="preserve"> )</w:t>
      </w:r>
      <w:r w:rsidR="001B507F">
        <w:rPr>
          <w:rFonts w:hint="cs"/>
          <w:sz w:val="28"/>
          <w:szCs w:val="28"/>
          <w:rtl/>
        </w:rPr>
        <w:t xml:space="preserve"> </w:t>
      </w:r>
      <w:r w:rsidR="001B507F">
        <w:rPr>
          <w:sz w:val="28"/>
          <w:szCs w:val="28"/>
        </w:rPr>
        <w:t xml:space="preserve">Emotional </w:t>
      </w:r>
      <w:r w:rsidR="001B507F" w:rsidRPr="009506FA">
        <w:rPr>
          <w:b/>
          <w:bCs/>
          <w:sz w:val="28"/>
          <w:szCs w:val="28"/>
        </w:rPr>
        <w:t>+</w:t>
      </w:r>
      <w:r w:rsidR="001B507F">
        <w:rPr>
          <w:sz w:val="28"/>
          <w:szCs w:val="28"/>
        </w:rPr>
        <w:t xml:space="preserve"> </w:t>
      </w:r>
    </w:p>
    <w:p w:rsidR="00EB7DBD" w:rsidRDefault="00B030BD" w:rsidP="001B507F">
      <w:pPr>
        <w:pStyle w:val="a3"/>
        <w:rPr>
          <w:sz w:val="28"/>
          <w:szCs w:val="28"/>
          <w:rtl/>
        </w:rPr>
      </w:pPr>
      <w:r w:rsidRPr="00B030B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1B507F" w:rsidRPr="00C30532">
        <w:rPr>
          <w:rFonts w:hint="cs"/>
          <w:b/>
          <w:bCs/>
          <w:color w:val="FF0000"/>
          <w:sz w:val="28"/>
          <w:szCs w:val="28"/>
          <w:rtl/>
        </w:rPr>
        <w:t>وزن التفعيلة</w:t>
      </w:r>
      <w:r w:rsidR="001B507F" w:rsidRPr="00B030BD">
        <w:rPr>
          <w:rFonts w:hint="cs"/>
          <w:sz w:val="28"/>
          <w:szCs w:val="28"/>
          <w:rtl/>
        </w:rPr>
        <w:t xml:space="preserve"> </w:t>
      </w:r>
      <w:r w:rsidR="001B507F" w:rsidRPr="00B030BD">
        <w:rPr>
          <w:sz w:val="28"/>
          <w:szCs w:val="28"/>
          <w:rtl/>
        </w:rPr>
        <w:t>–</w:t>
      </w:r>
      <w:r w:rsidR="001B507F" w:rsidRPr="00B030BD">
        <w:rPr>
          <w:rFonts w:hint="cs"/>
          <w:sz w:val="28"/>
          <w:szCs w:val="28"/>
          <w:rtl/>
        </w:rPr>
        <w:t xml:space="preserve"> </w:t>
      </w:r>
      <w:r w:rsidR="001B507F" w:rsidRPr="00B030BD">
        <w:rPr>
          <w:sz w:val="28"/>
          <w:szCs w:val="28"/>
        </w:rPr>
        <w:t>iambic Pentameter ( with eight syllables (four iambic feet) per line )</w:t>
      </w:r>
    </w:p>
    <w:p w:rsidR="000469B1" w:rsidRDefault="00B030BD" w:rsidP="00680052">
      <w:pPr>
        <w:pStyle w:val="a3"/>
        <w:rPr>
          <w:sz w:val="28"/>
          <w:szCs w:val="28"/>
        </w:rPr>
      </w:pPr>
      <w:r w:rsidRPr="00B030BD">
        <w:rPr>
          <w:rFonts w:hint="cs"/>
          <w:b/>
          <w:bCs/>
          <w:sz w:val="28"/>
          <w:szCs w:val="28"/>
          <w:rtl/>
        </w:rPr>
        <w:t xml:space="preserve">                  </w:t>
      </w:r>
      <w:r w:rsidR="000469B1" w:rsidRPr="00C30532">
        <w:rPr>
          <w:rFonts w:hint="cs"/>
          <w:b/>
          <w:bCs/>
          <w:sz w:val="28"/>
          <w:szCs w:val="28"/>
          <w:rtl/>
        </w:rPr>
        <w:t xml:space="preserve">ليست </w:t>
      </w:r>
      <w:proofErr w:type="spellStart"/>
      <w:r w:rsidR="000469B1" w:rsidRPr="00C30532">
        <w:rPr>
          <w:rFonts w:hint="cs"/>
          <w:b/>
          <w:bCs/>
          <w:sz w:val="28"/>
          <w:szCs w:val="28"/>
          <w:rtl/>
        </w:rPr>
        <w:t>سوناتة</w:t>
      </w:r>
      <w:proofErr w:type="spellEnd"/>
      <w:r w:rsidR="000469B1" w:rsidRPr="00C30532">
        <w:rPr>
          <w:rFonts w:hint="cs"/>
          <w:b/>
          <w:bCs/>
          <w:sz w:val="28"/>
          <w:szCs w:val="28"/>
          <w:rtl/>
        </w:rPr>
        <w:t xml:space="preserve"> </w:t>
      </w:r>
      <w:r w:rsidR="000469B1" w:rsidRPr="00C30532">
        <w:rPr>
          <w:rFonts w:hint="cs"/>
          <w:b/>
          <w:bCs/>
          <w:sz w:val="28"/>
          <w:szCs w:val="28"/>
          <w:u w:val="single"/>
          <w:rtl/>
        </w:rPr>
        <w:t>هي</w:t>
      </w:r>
      <w:r w:rsidR="000469B1" w:rsidRPr="00C30532">
        <w:rPr>
          <w:rFonts w:hint="cs"/>
          <w:b/>
          <w:bCs/>
          <w:sz w:val="28"/>
          <w:szCs w:val="28"/>
          <w:rtl/>
        </w:rPr>
        <w:t xml:space="preserve"> قصيدة رعوية</w:t>
      </w:r>
      <w:r w:rsidR="00680052" w:rsidRPr="00C30532">
        <w:rPr>
          <w:rFonts w:hint="cs"/>
          <w:b/>
          <w:bCs/>
          <w:sz w:val="28"/>
          <w:szCs w:val="28"/>
          <w:rtl/>
        </w:rPr>
        <w:t xml:space="preserve"> غنائية</w:t>
      </w:r>
      <w:r>
        <w:rPr>
          <w:rFonts w:hint="cs"/>
          <w:sz w:val="28"/>
          <w:szCs w:val="28"/>
          <w:rtl/>
        </w:rPr>
        <w:t xml:space="preserve"> _</w:t>
      </w:r>
      <w:r w:rsidR="000469B1" w:rsidRPr="00B030BD">
        <w:rPr>
          <w:rFonts w:hint="cs"/>
          <w:sz w:val="28"/>
          <w:szCs w:val="28"/>
          <w:rtl/>
        </w:rPr>
        <w:t xml:space="preserve"> </w:t>
      </w:r>
      <w:r w:rsidR="000469B1" w:rsidRPr="00B030BD">
        <w:rPr>
          <w:sz w:val="28"/>
          <w:szCs w:val="28"/>
        </w:rPr>
        <w:t>(Pastoral</w:t>
      </w:r>
      <w:r w:rsidR="00680052" w:rsidRPr="00B030BD">
        <w:rPr>
          <w:sz w:val="28"/>
          <w:szCs w:val="28"/>
        </w:rPr>
        <w:t xml:space="preserve"> Lyric</w:t>
      </w:r>
      <w:r w:rsidR="000469B1" w:rsidRPr="00B030BD">
        <w:rPr>
          <w:sz w:val="28"/>
          <w:szCs w:val="28"/>
        </w:rPr>
        <w:t xml:space="preserve"> Poetry )</w:t>
      </w:r>
    </w:p>
    <w:p w:rsidR="00CE09A5" w:rsidRPr="00C30532" w:rsidRDefault="00B030BD" w:rsidP="000469B1">
      <w:pPr>
        <w:pStyle w:val="a3"/>
        <w:rPr>
          <w:b/>
          <w:bCs/>
          <w:color w:val="FF0000"/>
          <w:sz w:val="26"/>
          <w:szCs w:val="26"/>
          <w:rtl/>
        </w:rPr>
      </w:pPr>
      <w:r w:rsidRPr="00B030BD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</w:t>
      </w:r>
      <w:r w:rsidRPr="00B030BD">
        <w:rPr>
          <w:rFonts w:hint="cs"/>
          <w:b/>
          <w:bCs/>
          <w:sz w:val="28"/>
          <w:szCs w:val="28"/>
          <w:rtl/>
        </w:rPr>
        <w:t xml:space="preserve"> </w:t>
      </w:r>
      <w:r w:rsidR="009D268A" w:rsidRPr="00C3053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9D268A" w:rsidRPr="00C30532">
        <w:rPr>
          <w:rFonts w:hint="cs"/>
          <w:b/>
          <w:bCs/>
          <w:color w:val="FF0000"/>
          <w:sz w:val="26"/>
          <w:szCs w:val="26"/>
          <w:rtl/>
        </w:rPr>
        <w:t xml:space="preserve"> </w:t>
      </w:r>
      <w:r w:rsidR="00CE09A5" w:rsidRPr="00C30532">
        <w:rPr>
          <w:b/>
          <w:bCs/>
          <w:color w:val="FF0000"/>
          <w:sz w:val="26"/>
          <w:szCs w:val="26"/>
          <w:rtl/>
        </w:rPr>
        <w:t>–</w:t>
      </w:r>
      <w:r w:rsidR="00627D2A" w:rsidRPr="00C30532">
        <w:rPr>
          <w:rFonts w:hint="cs"/>
          <w:b/>
          <w:bCs/>
          <w:color w:val="FF0000"/>
          <w:sz w:val="26"/>
          <w:szCs w:val="26"/>
          <w:rtl/>
        </w:rPr>
        <w:t xml:space="preserve">                   </w:t>
      </w:r>
      <w:r w:rsidR="000469B1" w:rsidRPr="00C30532">
        <w:rPr>
          <w:rFonts w:hint="cs"/>
          <w:b/>
          <w:bCs/>
          <w:color w:val="FF0000"/>
          <w:sz w:val="26"/>
          <w:szCs w:val="26"/>
          <w:rtl/>
        </w:rPr>
        <w:t xml:space="preserve">            </w:t>
      </w:r>
    </w:p>
    <w:p w:rsidR="009D268A" w:rsidRDefault="009D268A" w:rsidP="00CE09A5">
      <w:pPr>
        <w:pStyle w:val="a3"/>
        <w:jc w:val="right"/>
        <w:rPr>
          <w:sz w:val="28"/>
          <w:szCs w:val="28"/>
          <w:rtl/>
        </w:rPr>
      </w:pPr>
      <w:r w:rsidRPr="00CE09A5">
        <w:rPr>
          <w:rFonts w:hint="cs"/>
          <w:sz w:val="28"/>
          <w:szCs w:val="28"/>
          <w:rtl/>
        </w:rPr>
        <w:t xml:space="preserve"> </w:t>
      </w:r>
      <w:r w:rsidRPr="00CE09A5">
        <w:rPr>
          <w:sz w:val="28"/>
          <w:szCs w:val="28"/>
        </w:rPr>
        <w:t>In each stanza, the first line rhymes with the second, and the third rhymes with the fourth.</w:t>
      </w:r>
    </w:p>
    <w:p w:rsidR="00F01DF2" w:rsidRDefault="00F01DF2" w:rsidP="00CE09A5">
      <w:pPr>
        <w:pStyle w:val="a3"/>
        <w:jc w:val="right"/>
        <w:rPr>
          <w:sz w:val="28"/>
          <w:szCs w:val="28"/>
          <w:rtl/>
        </w:rPr>
      </w:pPr>
    </w:p>
    <w:p w:rsidR="00F01DF2" w:rsidRDefault="00F01DF2" w:rsidP="00CE09A5">
      <w:pPr>
        <w:pStyle w:val="a3"/>
        <w:jc w:val="right"/>
        <w:rPr>
          <w:sz w:val="28"/>
          <w:szCs w:val="28"/>
          <w:rtl/>
        </w:rPr>
      </w:pPr>
    </w:p>
    <w:p w:rsidR="00F01DF2" w:rsidRPr="00CE09A5" w:rsidRDefault="00F01DF2" w:rsidP="00CE09A5">
      <w:pPr>
        <w:pStyle w:val="a3"/>
        <w:jc w:val="right"/>
        <w:rPr>
          <w:sz w:val="28"/>
          <w:szCs w:val="28"/>
          <w:rtl/>
        </w:rPr>
      </w:pPr>
    </w:p>
    <w:p w:rsidR="009D268A" w:rsidRPr="00F01DF2" w:rsidRDefault="00CE09A5" w:rsidP="009D268A">
      <w:pPr>
        <w:pStyle w:val="a3"/>
        <w:jc w:val="center"/>
        <w:rPr>
          <w:b/>
          <w:bCs/>
          <w:sz w:val="36"/>
          <w:szCs w:val="36"/>
          <w:highlight w:val="magenta"/>
          <w:rtl/>
        </w:rPr>
      </w:pPr>
      <w:r w:rsidRPr="00F01DF2">
        <w:rPr>
          <w:b/>
          <w:bCs/>
          <w:sz w:val="36"/>
          <w:szCs w:val="36"/>
          <w:highlight w:val="magenta"/>
        </w:rPr>
        <w:t xml:space="preserve"> </w:t>
      </w:r>
      <w:r w:rsidR="009D268A" w:rsidRPr="00F01DF2">
        <w:rPr>
          <w:b/>
          <w:bCs/>
          <w:sz w:val="36"/>
          <w:szCs w:val="36"/>
          <w:highlight w:val="magenta"/>
        </w:rPr>
        <w:t>( Sonnet 55 )   Not Marble , Nor the Glided Monuments</w:t>
      </w:r>
    </w:p>
    <w:p w:rsidR="00F01DF2" w:rsidRPr="00F33846" w:rsidRDefault="00F01DF2" w:rsidP="009D268A">
      <w:pPr>
        <w:pStyle w:val="a3"/>
        <w:jc w:val="center"/>
        <w:rPr>
          <w:b/>
          <w:bCs/>
          <w:sz w:val="36"/>
          <w:szCs w:val="36"/>
          <w:rtl/>
        </w:rPr>
      </w:pPr>
    </w:p>
    <w:p w:rsidR="00FB6938" w:rsidRDefault="00387DAC" w:rsidP="00FB6938">
      <w:pPr>
        <w:pStyle w:val="a3"/>
        <w:rPr>
          <w:sz w:val="28"/>
          <w:szCs w:val="28"/>
          <w:rtl/>
        </w:rPr>
      </w:pPr>
      <w:r w:rsidRPr="00C30532">
        <w:rPr>
          <w:rFonts w:hint="cs"/>
          <w:b/>
          <w:bCs/>
          <w:color w:val="FF0000"/>
          <w:sz w:val="28"/>
          <w:szCs w:val="28"/>
          <w:rtl/>
        </w:rPr>
        <w:t xml:space="preserve">           </w:t>
      </w:r>
      <w:r w:rsidR="009D268A" w:rsidRPr="00C30532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E93920" w:rsidRPr="00C30532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9D268A" w:rsidRPr="008C0ED6">
        <w:rPr>
          <w:rFonts w:hint="cs"/>
          <w:sz w:val="28"/>
          <w:szCs w:val="28"/>
          <w:rtl/>
        </w:rPr>
        <w:t xml:space="preserve"> - </w:t>
      </w:r>
      <w:r w:rsidR="009D268A" w:rsidRPr="008C0ED6">
        <w:rPr>
          <w:sz w:val="28"/>
          <w:szCs w:val="28"/>
        </w:rPr>
        <w:t>William Shakespeare</w:t>
      </w:r>
      <w:r w:rsidR="009D268A" w:rsidRPr="008C0ED6">
        <w:rPr>
          <w:rFonts w:hint="cs"/>
          <w:sz w:val="28"/>
          <w:szCs w:val="28"/>
          <w:rtl/>
        </w:rPr>
        <w:t xml:space="preserve">    </w:t>
      </w:r>
      <w:r w:rsidRPr="008C0ED6">
        <w:rPr>
          <w:rFonts w:hint="cs"/>
          <w:sz w:val="28"/>
          <w:szCs w:val="28"/>
          <w:rtl/>
        </w:rPr>
        <w:t xml:space="preserve">  </w:t>
      </w:r>
      <w:r w:rsidR="009D268A" w:rsidRPr="008C0ED6">
        <w:rPr>
          <w:rFonts w:hint="cs"/>
          <w:sz w:val="28"/>
          <w:szCs w:val="28"/>
          <w:rtl/>
        </w:rPr>
        <w:t xml:space="preserve"> </w:t>
      </w:r>
      <w:r w:rsidR="004124AC" w:rsidRPr="008C0ED6">
        <w:rPr>
          <w:rFonts w:hint="cs"/>
          <w:sz w:val="28"/>
          <w:szCs w:val="28"/>
          <w:rtl/>
        </w:rPr>
        <w:t xml:space="preserve">     </w:t>
      </w:r>
      <w:r w:rsidRPr="008C0ED6">
        <w:rPr>
          <w:rFonts w:hint="cs"/>
          <w:sz w:val="28"/>
          <w:szCs w:val="28"/>
          <w:rtl/>
        </w:rPr>
        <w:t xml:space="preserve">  </w:t>
      </w: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r w:rsidRPr="00C3053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Pr="008C0ED6">
        <w:rPr>
          <w:rFonts w:hint="cs"/>
          <w:sz w:val="28"/>
          <w:szCs w:val="28"/>
          <w:rtl/>
        </w:rPr>
        <w:t xml:space="preserve"> -  </w:t>
      </w:r>
      <w:r w:rsidRPr="008C0ED6">
        <w:rPr>
          <w:sz w:val="28"/>
          <w:szCs w:val="28"/>
        </w:rPr>
        <w:t xml:space="preserve"> </w:t>
      </w:r>
      <w:proofErr w:type="spellStart"/>
      <w:r w:rsidRPr="008C0ED6">
        <w:rPr>
          <w:sz w:val="28"/>
          <w:szCs w:val="28"/>
        </w:rPr>
        <w:t>abab</w:t>
      </w:r>
      <w:proofErr w:type="spellEnd"/>
      <w:r w:rsidRPr="008C0ED6">
        <w:rPr>
          <w:sz w:val="28"/>
          <w:szCs w:val="28"/>
        </w:rPr>
        <w:t xml:space="preserve"> – </w:t>
      </w:r>
      <w:proofErr w:type="spellStart"/>
      <w:r w:rsidRPr="008C0ED6">
        <w:rPr>
          <w:sz w:val="28"/>
          <w:szCs w:val="28"/>
        </w:rPr>
        <w:t>bcbc</w:t>
      </w:r>
      <w:proofErr w:type="spellEnd"/>
      <w:r w:rsidRPr="008C0ED6">
        <w:rPr>
          <w:sz w:val="28"/>
          <w:szCs w:val="28"/>
        </w:rPr>
        <w:t xml:space="preserve"> – </w:t>
      </w:r>
      <w:proofErr w:type="spellStart"/>
      <w:r w:rsidRPr="008C0ED6">
        <w:rPr>
          <w:sz w:val="28"/>
          <w:szCs w:val="28"/>
        </w:rPr>
        <w:t>cdcd</w:t>
      </w:r>
      <w:proofErr w:type="spellEnd"/>
      <w:r w:rsidRPr="008C0ED6">
        <w:rPr>
          <w:sz w:val="28"/>
          <w:szCs w:val="28"/>
        </w:rPr>
        <w:t xml:space="preserve"> – </w:t>
      </w:r>
      <w:proofErr w:type="spellStart"/>
      <w:r w:rsidRPr="008C0ED6">
        <w:rPr>
          <w:sz w:val="28"/>
          <w:szCs w:val="28"/>
        </w:rPr>
        <w:t>ee</w:t>
      </w:r>
      <w:proofErr w:type="spellEnd"/>
      <w:r w:rsidRPr="008C0ED6">
        <w:rPr>
          <w:sz w:val="28"/>
          <w:szCs w:val="28"/>
        </w:rPr>
        <w:t xml:space="preserve"> </w:t>
      </w:r>
    </w:p>
    <w:p w:rsidR="009D268A" w:rsidRPr="008C0ED6" w:rsidRDefault="00C3746C" w:rsidP="00FB6938">
      <w:pPr>
        <w:pStyle w:val="a3"/>
        <w:rPr>
          <w:sz w:val="28"/>
          <w:szCs w:val="28"/>
          <w:rtl/>
        </w:rPr>
      </w:pP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FB6938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9506FA" w:rsidRPr="00C30532">
        <w:rPr>
          <w:rFonts w:hint="cs"/>
          <w:b/>
          <w:bCs/>
          <w:color w:val="FF0000"/>
          <w:sz w:val="28"/>
          <w:szCs w:val="28"/>
          <w:rtl/>
        </w:rPr>
        <w:t>نوعها</w:t>
      </w:r>
      <w:r w:rsidR="009506FA">
        <w:rPr>
          <w:rFonts w:hint="cs"/>
          <w:sz w:val="28"/>
          <w:szCs w:val="28"/>
          <w:rtl/>
        </w:rPr>
        <w:t xml:space="preserve"> </w:t>
      </w:r>
      <w:r w:rsidR="009506FA">
        <w:rPr>
          <w:sz w:val="28"/>
          <w:szCs w:val="28"/>
          <w:rtl/>
        </w:rPr>
        <w:t>–</w:t>
      </w:r>
      <w:r w:rsidR="009506FA">
        <w:rPr>
          <w:rFonts w:hint="cs"/>
          <w:sz w:val="28"/>
          <w:szCs w:val="28"/>
          <w:rtl/>
        </w:rPr>
        <w:t xml:space="preserve"> </w:t>
      </w:r>
      <w:proofErr w:type="spellStart"/>
      <w:r w:rsidR="009506FA">
        <w:rPr>
          <w:rFonts w:hint="cs"/>
          <w:sz w:val="28"/>
          <w:szCs w:val="28"/>
          <w:rtl/>
        </w:rPr>
        <w:t>سوناته</w:t>
      </w:r>
      <w:proofErr w:type="spellEnd"/>
      <w:r w:rsidR="009506FA">
        <w:rPr>
          <w:rFonts w:hint="cs"/>
          <w:sz w:val="28"/>
          <w:szCs w:val="28"/>
          <w:rtl/>
        </w:rPr>
        <w:t xml:space="preserve"> </w:t>
      </w:r>
      <w:proofErr w:type="spellStart"/>
      <w:r w:rsidR="009506FA">
        <w:rPr>
          <w:rFonts w:hint="cs"/>
          <w:sz w:val="28"/>
          <w:szCs w:val="28"/>
          <w:rtl/>
        </w:rPr>
        <w:t>انجليزيه</w:t>
      </w:r>
      <w:proofErr w:type="spellEnd"/>
      <w:r>
        <w:rPr>
          <w:rFonts w:hint="cs"/>
          <w:sz w:val="28"/>
          <w:szCs w:val="28"/>
          <w:rtl/>
        </w:rPr>
        <w:t xml:space="preserve">  ( </w:t>
      </w:r>
      <w:proofErr w:type="spellStart"/>
      <w:r>
        <w:rPr>
          <w:rFonts w:hint="cs"/>
          <w:sz w:val="28"/>
          <w:szCs w:val="28"/>
          <w:rtl/>
        </w:rPr>
        <w:t>شكسبيريه</w:t>
      </w:r>
      <w:proofErr w:type="spellEnd"/>
      <w:r>
        <w:rPr>
          <w:rFonts w:hint="cs"/>
          <w:sz w:val="28"/>
          <w:szCs w:val="28"/>
          <w:rtl/>
        </w:rPr>
        <w:t xml:space="preserve"> )</w:t>
      </w:r>
      <w:r w:rsidR="00FB6938">
        <w:rPr>
          <w:rFonts w:hint="cs"/>
          <w:sz w:val="28"/>
          <w:szCs w:val="28"/>
          <w:rtl/>
        </w:rPr>
        <w:t xml:space="preserve"> </w:t>
      </w:r>
      <w:proofErr w:type="spellStart"/>
      <w:r w:rsidR="00FB6938" w:rsidRPr="00C30532">
        <w:rPr>
          <w:rFonts w:hint="cs"/>
          <w:b/>
          <w:bCs/>
          <w:color w:val="FF0000"/>
          <w:sz w:val="28"/>
          <w:szCs w:val="28"/>
          <w:rtl/>
        </w:rPr>
        <w:t>ايقاع</w:t>
      </w:r>
      <w:proofErr w:type="spellEnd"/>
      <w:r w:rsidR="00FB6938" w:rsidRPr="00C30532">
        <w:rPr>
          <w:rFonts w:hint="cs"/>
          <w:b/>
          <w:bCs/>
          <w:color w:val="FF0000"/>
          <w:sz w:val="28"/>
          <w:szCs w:val="28"/>
          <w:rtl/>
        </w:rPr>
        <w:t xml:space="preserve"> القصيدة</w:t>
      </w:r>
      <w:r w:rsidR="00FB6938" w:rsidRPr="00B030BD">
        <w:rPr>
          <w:rFonts w:hint="cs"/>
          <w:sz w:val="28"/>
          <w:szCs w:val="28"/>
          <w:rtl/>
        </w:rPr>
        <w:t xml:space="preserve"> </w:t>
      </w:r>
      <w:r w:rsidR="00FB6938" w:rsidRPr="00B030BD">
        <w:rPr>
          <w:b/>
          <w:bCs/>
          <w:sz w:val="28"/>
          <w:szCs w:val="28"/>
        </w:rPr>
        <w:t>-</w:t>
      </w:r>
      <w:r w:rsidR="00FB6938" w:rsidRPr="00B030BD">
        <w:rPr>
          <w:sz w:val="28"/>
          <w:szCs w:val="28"/>
        </w:rPr>
        <w:t xml:space="preserve"> </w:t>
      </w:r>
      <w:r w:rsidR="00FB6938" w:rsidRPr="00B030BD">
        <w:rPr>
          <w:rFonts w:hint="cs"/>
          <w:sz w:val="28"/>
          <w:szCs w:val="28"/>
          <w:rtl/>
        </w:rPr>
        <w:t xml:space="preserve">  </w:t>
      </w:r>
      <w:r w:rsidRPr="00B030BD">
        <w:rPr>
          <w:sz w:val="28"/>
          <w:szCs w:val="28"/>
        </w:rPr>
        <w:t xml:space="preserve"> </w:t>
      </w:r>
      <w:r w:rsidR="00FB6938" w:rsidRPr="00B030BD">
        <w:rPr>
          <w:sz w:val="28"/>
          <w:szCs w:val="28"/>
        </w:rPr>
        <w:t>Emotional</w:t>
      </w:r>
      <w:r w:rsidRPr="00B030BD">
        <w:rPr>
          <w:rFonts w:hint="cs"/>
          <w:b/>
          <w:bCs/>
          <w:sz w:val="28"/>
          <w:szCs w:val="28"/>
          <w:rtl/>
        </w:rPr>
        <w:t xml:space="preserve"> </w:t>
      </w:r>
      <w:r w:rsidRPr="00C30532">
        <w:rPr>
          <w:rFonts w:hint="cs"/>
          <w:b/>
          <w:bCs/>
          <w:color w:val="FF0000"/>
          <w:sz w:val="28"/>
          <w:szCs w:val="28"/>
          <w:rtl/>
        </w:rPr>
        <w:t>وزن التفعيلة</w:t>
      </w:r>
      <w:r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sz w:val="28"/>
          <w:szCs w:val="28"/>
          <w:rtl/>
        </w:rPr>
        <w:t>–</w:t>
      </w:r>
      <w:r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sz w:val="28"/>
          <w:szCs w:val="28"/>
        </w:rPr>
        <w:t xml:space="preserve">iambic Tetrameter </w:t>
      </w:r>
      <w:r w:rsidRPr="008C0ED6">
        <w:rPr>
          <w:rFonts w:hint="cs"/>
          <w:sz w:val="28"/>
          <w:szCs w:val="28"/>
          <w:rtl/>
        </w:rPr>
        <w:t xml:space="preserve"> </w:t>
      </w:r>
      <w:r w:rsidR="00387DAC" w:rsidRPr="008C0ED6">
        <w:rPr>
          <w:rFonts w:hint="cs"/>
          <w:sz w:val="28"/>
          <w:szCs w:val="28"/>
          <w:rtl/>
        </w:rPr>
        <w:t xml:space="preserve">   </w:t>
      </w:r>
    </w:p>
    <w:p w:rsidR="00387DAC" w:rsidRDefault="00387DAC" w:rsidP="00387DAC">
      <w:pPr>
        <w:pStyle w:val="a3"/>
        <w:jc w:val="center"/>
        <w:rPr>
          <w:sz w:val="28"/>
          <w:szCs w:val="28"/>
          <w:rtl/>
        </w:rPr>
      </w:pPr>
      <w:r w:rsidRPr="00C30532">
        <w:rPr>
          <w:rFonts w:hint="cs"/>
          <w:b/>
          <w:bCs/>
          <w:color w:val="FF0000"/>
          <w:sz w:val="28"/>
          <w:szCs w:val="28"/>
          <w:rtl/>
        </w:rPr>
        <w:t>الفكرة الرئيسية</w:t>
      </w:r>
      <w:r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sz w:val="28"/>
          <w:szCs w:val="28"/>
          <w:rtl/>
        </w:rPr>
        <w:t>–</w:t>
      </w:r>
      <w:r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sz w:val="28"/>
          <w:szCs w:val="28"/>
        </w:rPr>
        <w:t>The memory of his beloved will stay forever in his</w:t>
      </w:r>
      <w:r w:rsidR="009506FA">
        <w:rPr>
          <w:sz w:val="28"/>
          <w:szCs w:val="28"/>
        </w:rPr>
        <w:t xml:space="preserve"> poetry</w:t>
      </w:r>
    </w:p>
    <w:p w:rsidR="00F01DF2" w:rsidRDefault="00F01DF2" w:rsidP="00387DAC">
      <w:pPr>
        <w:pStyle w:val="a3"/>
        <w:jc w:val="center"/>
        <w:rPr>
          <w:sz w:val="28"/>
          <w:szCs w:val="28"/>
          <w:rtl/>
        </w:rPr>
      </w:pPr>
    </w:p>
    <w:p w:rsidR="00F01DF2" w:rsidRDefault="00F01DF2" w:rsidP="00387DAC">
      <w:pPr>
        <w:pStyle w:val="a3"/>
        <w:jc w:val="center"/>
        <w:rPr>
          <w:sz w:val="28"/>
          <w:szCs w:val="28"/>
          <w:rtl/>
        </w:rPr>
      </w:pPr>
    </w:p>
    <w:p w:rsidR="00F01DF2" w:rsidRPr="008C0ED6" w:rsidRDefault="00F01DF2" w:rsidP="00387DAC">
      <w:pPr>
        <w:pStyle w:val="a3"/>
        <w:jc w:val="center"/>
        <w:rPr>
          <w:sz w:val="28"/>
          <w:szCs w:val="28"/>
          <w:rtl/>
        </w:rPr>
      </w:pPr>
    </w:p>
    <w:p w:rsidR="00387DAC" w:rsidRDefault="00D27D28" w:rsidP="00387DAC">
      <w:pPr>
        <w:pStyle w:val="a3"/>
        <w:jc w:val="center"/>
        <w:rPr>
          <w:b/>
          <w:bCs/>
          <w:sz w:val="32"/>
          <w:szCs w:val="32"/>
          <w:rtl/>
        </w:rPr>
      </w:pPr>
      <w:r w:rsidRPr="00F01DF2">
        <w:rPr>
          <w:b/>
          <w:bCs/>
          <w:sz w:val="36"/>
          <w:szCs w:val="36"/>
          <w:highlight w:val="magenta"/>
        </w:rPr>
        <w:t>( Sonnet  73 )</w:t>
      </w:r>
      <w:r w:rsidR="00C3746C" w:rsidRPr="00F01DF2">
        <w:rPr>
          <w:b/>
          <w:bCs/>
          <w:sz w:val="36"/>
          <w:szCs w:val="36"/>
          <w:highlight w:val="magenta"/>
        </w:rPr>
        <w:t xml:space="preserve"> That time of year thou </w:t>
      </w:r>
      <w:proofErr w:type="spellStart"/>
      <w:r w:rsidR="00C3746C" w:rsidRPr="00F01DF2">
        <w:rPr>
          <w:b/>
          <w:bCs/>
          <w:sz w:val="36"/>
          <w:szCs w:val="36"/>
          <w:highlight w:val="magenta"/>
        </w:rPr>
        <w:t>mayst</w:t>
      </w:r>
      <w:proofErr w:type="spellEnd"/>
      <w:r w:rsidR="00C3746C" w:rsidRPr="00F01DF2">
        <w:rPr>
          <w:b/>
          <w:bCs/>
          <w:sz w:val="36"/>
          <w:szCs w:val="36"/>
          <w:highlight w:val="magenta"/>
        </w:rPr>
        <w:t xml:space="preserve"> in me behold</w:t>
      </w:r>
    </w:p>
    <w:p w:rsidR="00F01DF2" w:rsidRPr="00C30532" w:rsidRDefault="00F01DF2" w:rsidP="00387DAC">
      <w:pPr>
        <w:pStyle w:val="a3"/>
        <w:jc w:val="center"/>
        <w:rPr>
          <w:b/>
          <w:bCs/>
          <w:color w:val="FF0000"/>
          <w:sz w:val="32"/>
          <w:szCs w:val="32"/>
          <w:rtl/>
        </w:rPr>
      </w:pPr>
    </w:p>
    <w:p w:rsidR="00D27D28" w:rsidRPr="008C0ED6" w:rsidRDefault="004124AC" w:rsidP="00D27D28">
      <w:pPr>
        <w:pStyle w:val="a3"/>
        <w:rPr>
          <w:sz w:val="28"/>
          <w:szCs w:val="28"/>
          <w:rtl/>
        </w:rPr>
      </w:pPr>
      <w:r w:rsidRPr="00C30532">
        <w:rPr>
          <w:rFonts w:hint="cs"/>
          <w:b/>
          <w:bCs/>
          <w:color w:val="FF0000"/>
          <w:sz w:val="24"/>
          <w:szCs w:val="24"/>
          <w:rtl/>
        </w:rPr>
        <w:t xml:space="preserve">           </w:t>
      </w:r>
      <w:r w:rsidR="00D27D28" w:rsidRPr="00C30532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D27D28" w:rsidRPr="00C30532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E93920" w:rsidRPr="00C30532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D27D28" w:rsidRPr="008C0ED6">
        <w:rPr>
          <w:rFonts w:hint="cs"/>
          <w:sz w:val="28"/>
          <w:szCs w:val="28"/>
          <w:rtl/>
        </w:rPr>
        <w:t xml:space="preserve"> - </w:t>
      </w:r>
      <w:r w:rsidR="00D27D28" w:rsidRPr="008C0ED6">
        <w:rPr>
          <w:sz w:val="28"/>
          <w:szCs w:val="28"/>
        </w:rPr>
        <w:t>William Shakespeare</w:t>
      </w:r>
      <w:r w:rsidR="00D27D28" w:rsidRPr="008C0ED6">
        <w:rPr>
          <w:rFonts w:hint="cs"/>
          <w:sz w:val="28"/>
          <w:szCs w:val="28"/>
          <w:rtl/>
        </w:rPr>
        <w:t xml:space="preserve">           </w:t>
      </w:r>
      <w:r w:rsidR="00D27D28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D27D28" w:rsidRPr="00C3053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D27D28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D27D28" w:rsidRPr="008C0ED6">
        <w:rPr>
          <w:sz w:val="28"/>
          <w:szCs w:val="28"/>
          <w:rtl/>
        </w:rPr>
        <w:t>–</w:t>
      </w:r>
      <w:r w:rsidR="00D27D28" w:rsidRPr="008C0ED6">
        <w:rPr>
          <w:rFonts w:hint="cs"/>
          <w:sz w:val="28"/>
          <w:szCs w:val="28"/>
          <w:rtl/>
        </w:rPr>
        <w:t xml:space="preserve"> </w:t>
      </w:r>
      <w:proofErr w:type="spellStart"/>
      <w:r w:rsidR="00D27D28" w:rsidRPr="008C0ED6">
        <w:rPr>
          <w:sz w:val="28"/>
          <w:szCs w:val="28"/>
        </w:rPr>
        <w:t>abab</w:t>
      </w:r>
      <w:proofErr w:type="spellEnd"/>
      <w:r w:rsidR="00D27D28" w:rsidRPr="008C0ED6">
        <w:rPr>
          <w:sz w:val="28"/>
          <w:szCs w:val="28"/>
        </w:rPr>
        <w:t xml:space="preserve"> – </w:t>
      </w:r>
      <w:proofErr w:type="spellStart"/>
      <w:r w:rsidR="00D27D28" w:rsidRPr="008C0ED6">
        <w:rPr>
          <w:sz w:val="28"/>
          <w:szCs w:val="28"/>
        </w:rPr>
        <w:t>cdcd</w:t>
      </w:r>
      <w:proofErr w:type="spellEnd"/>
      <w:r w:rsidR="00D27D28" w:rsidRPr="008C0ED6">
        <w:rPr>
          <w:sz w:val="28"/>
          <w:szCs w:val="28"/>
        </w:rPr>
        <w:t xml:space="preserve"> – </w:t>
      </w:r>
      <w:proofErr w:type="spellStart"/>
      <w:r w:rsidR="00D27D28" w:rsidRPr="008C0ED6">
        <w:rPr>
          <w:sz w:val="28"/>
          <w:szCs w:val="28"/>
        </w:rPr>
        <w:t>efef</w:t>
      </w:r>
      <w:proofErr w:type="spellEnd"/>
      <w:r w:rsidR="00D27D28" w:rsidRPr="008C0ED6">
        <w:rPr>
          <w:sz w:val="28"/>
          <w:szCs w:val="28"/>
        </w:rPr>
        <w:t xml:space="preserve"> – </w:t>
      </w:r>
      <w:proofErr w:type="spellStart"/>
      <w:r w:rsidR="00D27D28" w:rsidRPr="008C0ED6">
        <w:rPr>
          <w:sz w:val="28"/>
          <w:szCs w:val="28"/>
        </w:rPr>
        <w:t>gg</w:t>
      </w:r>
      <w:proofErr w:type="spellEnd"/>
      <w:r w:rsidR="00D27D28" w:rsidRPr="008C0ED6">
        <w:rPr>
          <w:sz w:val="28"/>
          <w:szCs w:val="28"/>
        </w:rPr>
        <w:t xml:space="preserve">  </w:t>
      </w:r>
      <w:r w:rsidR="00D27D28" w:rsidRPr="008C0ED6">
        <w:rPr>
          <w:rFonts w:hint="cs"/>
          <w:sz w:val="28"/>
          <w:szCs w:val="28"/>
          <w:rtl/>
        </w:rPr>
        <w:t xml:space="preserve">       </w:t>
      </w:r>
    </w:p>
    <w:p w:rsidR="00D27D28" w:rsidRDefault="00D27D28" w:rsidP="00003CA5">
      <w:pPr>
        <w:pStyle w:val="a3"/>
        <w:jc w:val="both"/>
        <w:rPr>
          <w:sz w:val="28"/>
          <w:szCs w:val="28"/>
          <w:rtl/>
        </w:rPr>
      </w:pPr>
      <w:r w:rsidRPr="008C0ED6">
        <w:rPr>
          <w:rFonts w:hint="cs"/>
          <w:sz w:val="28"/>
          <w:szCs w:val="28"/>
          <w:rtl/>
        </w:rPr>
        <w:t xml:space="preserve">         </w:t>
      </w:r>
      <w:r w:rsidR="00892ACC">
        <w:rPr>
          <w:rFonts w:hint="cs"/>
          <w:sz w:val="28"/>
          <w:szCs w:val="28"/>
          <w:rtl/>
        </w:rPr>
        <w:t xml:space="preserve">       </w:t>
      </w:r>
      <w:r w:rsidRPr="008C0ED6">
        <w:rPr>
          <w:rFonts w:hint="cs"/>
          <w:sz w:val="28"/>
          <w:szCs w:val="28"/>
          <w:rtl/>
        </w:rPr>
        <w:t xml:space="preserve">  </w:t>
      </w:r>
      <w:proofErr w:type="spellStart"/>
      <w:r w:rsidR="00003CA5" w:rsidRPr="00C30532">
        <w:rPr>
          <w:rFonts w:hint="cs"/>
          <w:b/>
          <w:bCs/>
          <w:color w:val="FF0000"/>
          <w:sz w:val="28"/>
          <w:szCs w:val="28"/>
          <w:rtl/>
        </w:rPr>
        <w:t>ايقاع</w:t>
      </w:r>
      <w:proofErr w:type="spellEnd"/>
      <w:r w:rsidR="00003CA5" w:rsidRPr="00C30532">
        <w:rPr>
          <w:rFonts w:hint="cs"/>
          <w:b/>
          <w:bCs/>
          <w:color w:val="FF0000"/>
          <w:sz w:val="28"/>
          <w:szCs w:val="28"/>
          <w:rtl/>
        </w:rPr>
        <w:t xml:space="preserve"> القصيدة</w:t>
      </w:r>
      <w:r w:rsidR="00003CA5">
        <w:rPr>
          <w:rFonts w:hint="cs"/>
          <w:b/>
          <w:bCs/>
          <w:sz w:val="28"/>
          <w:szCs w:val="28"/>
          <w:rtl/>
        </w:rPr>
        <w:t xml:space="preserve"> </w:t>
      </w:r>
      <w:r w:rsidR="00003CA5">
        <w:rPr>
          <w:b/>
          <w:bCs/>
          <w:sz w:val="28"/>
          <w:szCs w:val="28"/>
          <w:rtl/>
        </w:rPr>
        <w:t>–</w:t>
      </w:r>
      <w:r w:rsidR="00003CA5">
        <w:rPr>
          <w:rFonts w:hint="cs"/>
          <w:b/>
          <w:bCs/>
          <w:sz w:val="28"/>
          <w:szCs w:val="28"/>
          <w:rtl/>
        </w:rPr>
        <w:t xml:space="preserve"> </w:t>
      </w:r>
      <w:r w:rsidR="00003CA5">
        <w:rPr>
          <w:sz w:val="28"/>
          <w:szCs w:val="28"/>
        </w:rPr>
        <w:t>Emotional</w:t>
      </w:r>
      <w:r w:rsidR="00003CA5">
        <w:rPr>
          <w:rFonts w:hint="cs"/>
          <w:b/>
          <w:bCs/>
          <w:sz w:val="28"/>
          <w:szCs w:val="28"/>
          <w:rtl/>
        </w:rPr>
        <w:t xml:space="preserve">               </w:t>
      </w:r>
      <w:r w:rsidR="00892ACC">
        <w:rPr>
          <w:rFonts w:hint="cs"/>
          <w:b/>
          <w:bCs/>
          <w:sz w:val="28"/>
          <w:szCs w:val="28"/>
          <w:rtl/>
        </w:rPr>
        <w:t xml:space="preserve">  </w:t>
      </w:r>
      <w:r w:rsidR="00003CA5">
        <w:rPr>
          <w:rFonts w:hint="cs"/>
          <w:b/>
          <w:bCs/>
          <w:sz w:val="28"/>
          <w:szCs w:val="28"/>
          <w:rtl/>
        </w:rPr>
        <w:t xml:space="preserve">   </w:t>
      </w:r>
      <w:r w:rsidRPr="008C0ED6">
        <w:rPr>
          <w:rFonts w:hint="cs"/>
          <w:b/>
          <w:bCs/>
          <w:sz w:val="28"/>
          <w:szCs w:val="28"/>
          <w:rtl/>
        </w:rPr>
        <w:t xml:space="preserve"> </w:t>
      </w:r>
      <w:r w:rsidRPr="00C30532">
        <w:rPr>
          <w:rFonts w:hint="cs"/>
          <w:b/>
          <w:bCs/>
          <w:color w:val="FF0000"/>
          <w:sz w:val="28"/>
          <w:szCs w:val="28"/>
          <w:rtl/>
        </w:rPr>
        <w:t>وزن التفعيلة</w:t>
      </w:r>
      <w:r w:rsidRPr="008C0ED6">
        <w:rPr>
          <w:rFonts w:hint="cs"/>
          <w:b/>
          <w:bCs/>
          <w:sz w:val="28"/>
          <w:szCs w:val="28"/>
          <w:rtl/>
        </w:rPr>
        <w:t xml:space="preserve"> </w:t>
      </w:r>
      <w:r w:rsidRPr="008C0ED6">
        <w:rPr>
          <w:rFonts w:hint="cs"/>
          <w:sz w:val="28"/>
          <w:szCs w:val="28"/>
          <w:rtl/>
        </w:rPr>
        <w:t xml:space="preserve">: </w:t>
      </w:r>
      <w:r w:rsidRPr="008C0ED6">
        <w:rPr>
          <w:sz w:val="28"/>
          <w:szCs w:val="28"/>
        </w:rPr>
        <w:t>iambic Pentameter</w:t>
      </w:r>
    </w:p>
    <w:p w:rsidR="00F01DF2" w:rsidRDefault="009506FA" w:rsidP="009506FA">
      <w:pPr>
        <w:pStyle w:val="a3"/>
        <w:jc w:val="center"/>
        <w:rPr>
          <w:sz w:val="28"/>
          <w:szCs w:val="28"/>
          <w:rtl/>
        </w:rPr>
      </w:pPr>
      <w:r w:rsidRPr="00C30532">
        <w:rPr>
          <w:rFonts w:hint="cs"/>
          <w:b/>
          <w:bCs/>
          <w:color w:val="FF0000"/>
          <w:sz w:val="28"/>
          <w:szCs w:val="28"/>
          <w:rtl/>
        </w:rPr>
        <w:t>نوعها</w:t>
      </w: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سوناته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انجليزيه</w:t>
      </w:r>
      <w:proofErr w:type="spellEnd"/>
      <w:r>
        <w:rPr>
          <w:rFonts w:hint="cs"/>
          <w:sz w:val="28"/>
          <w:szCs w:val="28"/>
          <w:rtl/>
        </w:rPr>
        <w:t xml:space="preserve">  ( </w:t>
      </w:r>
      <w:proofErr w:type="spellStart"/>
      <w:r>
        <w:rPr>
          <w:rFonts w:hint="cs"/>
          <w:sz w:val="28"/>
          <w:szCs w:val="28"/>
          <w:rtl/>
        </w:rPr>
        <w:t>شكسبيريه</w:t>
      </w:r>
      <w:proofErr w:type="spellEnd"/>
      <w:r>
        <w:rPr>
          <w:rFonts w:hint="cs"/>
          <w:sz w:val="28"/>
          <w:szCs w:val="28"/>
          <w:rtl/>
        </w:rPr>
        <w:t xml:space="preserve"> )   </w:t>
      </w:r>
    </w:p>
    <w:p w:rsidR="00F01DF2" w:rsidRDefault="00F01DF2" w:rsidP="009506FA">
      <w:pPr>
        <w:pStyle w:val="a3"/>
        <w:jc w:val="center"/>
        <w:rPr>
          <w:sz w:val="28"/>
          <w:szCs w:val="28"/>
          <w:rtl/>
        </w:rPr>
      </w:pPr>
    </w:p>
    <w:p w:rsidR="009506FA" w:rsidRPr="008C0ED6" w:rsidRDefault="009506FA" w:rsidP="009506FA">
      <w:pPr>
        <w:pStyle w:val="a3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</w:t>
      </w:r>
    </w:p>
    <w:p w:rsidR="00D27D28" w:rsidRDefault="00E115B6" w:rsidP="00D27D28">
      <w:pPr>
        <w:pStyle w:val="a3"/>
        <w:jc w:val="center"/>
        <w:rPr>
          <w:b/>
          <w:bCs/>
          <w:sz w:val="28"/>
          <w:szCs w:val="28"/>
          <w:rtl/>
        </w:rPr>
      </w:pPr>
      <w:r w:rsidRPr="00F01DF2">
        <w:rPr>
          <w:b/>
          <w:bCs/>
          <w:sz w:val="36"/>
          <w:szCs w:val="36"/>
          <w:highlight w:val="magenta"/>
        </w:rPr>
        <w:t>On His Blindness</w:t>
      </w:r>
      <w:r w:rsidRPr="00F33846">
        <w:rPr>
          <w:b/>
          <w:bCs/>
          <w:sz w:val="28"/>
          <w:szCs w:val="28"/>
        </w:rPr>
        <w:t xml:space="preserve"> </w:t>
      </w:r>
    </w:p>
    <w:p w:rsidR="00F01DF2" w:rsidRPr="00F33846" w:rsidRDefault="00F01DF2" w:rsidP="00D27D28">
      <w:pPr>
        <w:pStyle w:val="a3"/>
        <w:jc w:val="center"/>
        <w:rPr>
          <w:b/>
          <w:bCs/>
          <w:sz w:val="28"/>
          <w:szCs w:val="28"/>
          <w:rtl/>
        </w:rPr>
      </w:pPr>
    </w:p>
    <w:p w:rsidR="00E115B6" w:rsidRPr="008C0ED6" w:rsidRDefault="004124AC" w:rsidP="00E115B6">
      <w:pPr>
        <w:pStyle w:val="a3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="00E115B6">
        <w:rPr>
          <w:rFonts w:hint="cs"/>
          <w:b/>
          <w:bCs/>
          <w:sz w:val="28"/>
          <w:szCs w:val="28"/>
          <w:rtl/>
        </w:rPr>
        <w:t xml:space="preserve"> </w:t>
      </w:r>
      <w:r w:rsidR="00E115B6" w:rsidRPr="00C30532">
        <w:rPr>
          <w:rFonts w:hint="cs"/>
          <w:b/>
          <w:bCs/>
          <w:color w:val="FF0000"/>
          <w:sz w:val="28"/>
          <w:szCs w:val="28"/>
          <w:rtl/>
        </w:rPr>
        <w:t xml:space="preserve"> ال</w:t>
      </w:r>
      <w:r w:rsidR="00E93920" w:rsidRPr="00C30532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E115B6" w:rsidRPr="008C0ED6">
        <w:rPr>
          <w:sz w:val="28"/>
          <w:szCs w:val="28"/>
          <w:rtl/>
        </w:rPr>
        <w:t>–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r w:rsidR="00E115B6" w:rsidRPr="008C0ED6">
        <w:rPr>
          <w:sz w:val="28"/>
          <w:szCs w:val="28"/>
        </w:rPr>
        <w:t xml:space="preserve">John Milton 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r w:rsidR="00EB757B" w:rsidRPr="008C0ED6">
        <w:rPr>
          <w:rFonts w:hint="cs"/>
          <w:sz w:val="28"/>
          <w:szCs w:val="28"/>
          <w:rtl/>
        </w:rPr>
        <w:t xml:space="preserve"> </w:t>
      </w:r>
      <w:r w:rsidR="00EB757B" w:rsidRPr="008C0ED6">
        <w:rPr>
          <w:sz w:val="28"/>
          <w:szCs w:val="28"/>
        </w:rPr>
        <w:t xml:space="preserve">  &lt; </w:t>
      </w:r>
      <w:r w:rsidR="00EB757B" w:rsidRPr="008C0ED6">
        <w:rPr>
          <w:rFonts w:hint="cs"/>
          <w:sz w:val="28"/>
          <w:szCs w:val="28"/>
          <w:u w:val="single"/>
          <w:rtl/>
        </w:rPr>
        <w:t>شاعر انجليزي</w:t>
      </w:r>
      <w:r w:rsidR="00E115B6" w:rsidRPr="008C0ED6">
        <w:rPr>
          <w:rFonts w:hint="cs"/>
          <w:sz w:val="28"/>
          <w:szCs w:val="28"/>
          <w:rtl/>
        </w:rPr>
        <w:t xml:space="preserve">  </w:t>
      </w:r>
      <w:r w:rsidR="00E115B6" w:rsidRPr="00C30532">
        <w:rPr>
          <w:rFonts w:hint="cs"/>
          <w:b/>
          <w:bCs/>
          <w:color w:val="FF0000"/>
          <w:sz w:val="28"/>
          <w:szCs w:val="28"/>
          <w:rtl/>
        </w:rPr>
        <w:t xml:space="preserve"> نوعها</w:t>
      </w:r>
      <w:r w:rsidR="00E115B6" w:rsidRPr="00C30532">
        <w:rPr>
          <w:rFonts w:hint="cs"/>
          <w:color w:val="FF0000"/>
          <w:sz w:val="28"/>
          <w:szCs w:val="28"/>
          <w:rtl/>
        </w:rPr>
        <w:t xml:space="preserve"> </w:t>
      </w:r>
      <w:r w:rsidR="00E115B6" w:rsidRPr="008C0ED6">
        <w:rPr>
          <w:rFonts w:hint="cs"/>
          <w:sz w:val="28"/>
          <w:szCs w:val="28"/>
          <w:rtl/>
        </w:rPr>
        <w:t>-  ايطالية</w:t>
      </w:r>
      <w:r w:rsidR="00C3746C">
        <w:rPr>
          <w:rFonts w:hint="cs"/>
          <w:sz w:val="28"/>
          <w:szCs w:val="28"/>
          <w:rtl/>
        </w:rPr>
        <w:t xml:space="preserve">  غنائية</w:t>
      </w:r>
      <w:r w:rsidR="00E115B6" w:rsidRPr="008C0ED6">
        <w:rPr>
          <w:rFonts w:hint="cs"/>
          <w:sz w:val="28"/>
          <w:szCs w:val="28"/>
          <w:rtl/>
        </w:rPr>
        <w:t xml:space="preserve"> = </w:t>
      </w:r>
      <w:r w:rsidR="00E115B6" w:rsidRPr="008C0ED6">
        <w:rPr>
          <w:sz w:val="28"/>
          <w:szCs w:val="28"/>
        </w:rPr>
        <w:t xml:space="preserve">( </w:t>
      </w:r>
      <w:proofErr w:type="spellStart"/>
      <w:r w:rsidR="00E115B6" w:rsidRPr="008C0ED6">
        <w:rPr>
          <w:sz w:val="28"/>
          <w:szCs w:val="28"/>
        </w:rPr>
        <w:t>Petrarchan</w:t>
      </w:r>
      <w:proofErr w:type="spellEnd"/>
      <w:r w:rsidR="00E115B6" w:rsidRPr="008C0ED6">
        <w:rPr>
          <w:sz w:val="28"/>
          <w:szCs w:val="28"/>
        </w:rPr>
        <w:t xml:space="preserve"> sonnet )</w:t>
      </w:r>
      <w:r w:rsidR="00C3746C">
        <w:rPr>
          <w:rFonts w:hint="cs"/>
          <w:sz w:val="28"/>
          <w:szCs w:val="28"/>
          <w:rtl/>
        </w:rPr>
        <w:t xml:space="preserve"> </w:t>
      </w:r>
      <w:r w:rsidR="00C3746C">
        <w:rPr>
          <w:sz w:val="28"/>
          <w:szCs w:val="28"/>
        </w:rPr>
        <w:t>(Lyric )</w:t>
      </w:r>
      <w:r w:rsidR="00E115B6" w:rsidRPr="008C0ED6">
        <w:rPr>
          <w:rFonts w:hint="cs"/>
          <w:sz w:val="28"/>
          <w:szCs w:val="28"/>
          <w:rtl/>
        </w:rPr>
        <w:t xml:space="preserve">  </w:t>
      </w:r>
    </w:p>
    <w:p w:rsidR="00E115B6" w:rsidRPr="008C0ED6" w:rsidRDefault="00563C05" w:rsidP="00563C05">
      <w:pPr>
        <w:pStyle w:val="a3"/>
        <w:rPr>
          <w:sz w:val="28"/>
          <w:szCs w:val="28"/>
          <w:rtl/>
        </w:rPr>
      </w:pPr>
      <w:r w:rsidRPr="00C30532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="00E115B6" w:rsidRPr="00C30532">
        <w:rPr>
          <w:rFonts w:hint="cs"/>
          <w:b/>
          <w:bCs/>
          <w:color w:val="FF0000"/>
          <w:sz w:val="28"/>
          <w:szCs w:val="28"/>
          <w:rtl/>
        </w:rPr>
        <w:t xml:space="preserve"> وزن التفعيلة</w:t>
      </w:r>
      <w:r w:rsidR="00E115B6" w:rsidRPr="008C0ED6">
        <w:rPr>
          <w:rFonts w:hint="cs"/>
          <w:sz w:val="28"/>
          <w:szCs w:val="28"/>
          <w:rtl/>
        </w:rPr>
        <w:t xml:space="preserve"> - </w:t>
      </w:r>
      <w:r w:rsidR="00E115B6" w:rsidRPr="008C0ED6">
        <w:rPr>
          <w:sz w:val="28"/>
          <w:szCs w:val="28"/>
        </w:rPr>
        <w:t>iambic Pentameter</w:t>
      </w:r>
      <w:r w:rsidR="00E115B6" w:rsidRPr="008C0ED6">
        <w:rPr>
          <w:rFonts w:hint="cs"/>
          <w:sz w:val="28"/>
          <w:szCs w:val="28"/>
          <w:rtl/>
        </w:rPr>
        <w:t xml:space="preserve">  </w:t>
      </w:r>
      <w:r w:rsidR="00E115B6" w:rsidRPr="00C30532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r w:rsidR="00E115B6" w:rsidRPr="008C0ED6">
        <w:rPr>
          <w:sz w:val="28"/>
          <w:szCs w:val="28"/>
          <w:rtl/>
        </w:rPr>
        <w:t>–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proofErr w:type="spellStart"/>
      <w:r w:rsidR="00E115B6" w:rsidRPr="008C0ED6">
        <w:rPr>
          <w:sz w:val="28"/>
          <w:szCs w:val="28"/>
        </w:rPr>
        <w:t>abba</w:t>
      </w:r>
      <w:proofErr w:type="spellEnd"/>
      <w:r w:rsidR="00E115B6" w:rsidRPr="008C0ED6">
        <w:rPr>
          <w:sz w:val="28"/>
          <w:szCs w:val="28"/>
        </w:rPr>
        <w:t xml:space="preserve"> – </w:t>
      </w:r>
      <w:proofErr w:type="spellStart"/>
      <w:r w:rsidR="00E115B6" w:rsidRPr="008C0ED6">
        <w:rPr>
          <w:sz w:val="28"/>
          <w:szCs w:val="28"/>
        </w:rPr>
        <w:t>abba</w:t>
      </w:r>
      <w:proofErr w:type="spellEnd"/>
      <w:r w:rsidR="00E115B6" w:rsidRPr="008C0ED6">
        <w:rPr>
          <w:sz w:val="28"/>
          <w:szCs w:val="28"/>
        </w:rPr>
        <w:t xml:space="preserve"> – </w:t>
      </w:r>
      <w:proofErr w:type="spellStart"/>
      <w:r w:rsidR="00E115B6" w:rsidRPr="008C0ED6">
        <w:rPr>
          <w:sz w:val="28"/>
          <w:szCs w:val="28"/>
        </w:rPr>
        <w:t>cdecde</w:t>
      </w:r>
      <w:proofErr w:type="spellEnd"/>
      <w:r w:rsidR="00E115B6" w:rsidRPr="008C0ED6">
        <w:rPr>
          <w:sz w:val="28"/>
          <w:szCs w:val="28"/>
        </w:rPr>
        <w:t xml:space="preserve">  </w:t>
      </w:r>
      <w:r w:rsidR="00EB757B" w:rsidRPr="008C0ED6">
        <w:rPr>
          <w:rFonts w:hint="cs"/>
          <w:sz w:val="28"/>
          <w:szCs w:val="28"/>
          <w:rtl/>
        </w:rPr>
        <w:t xml:space="preserve"> </w:t>
      </w:r>
      <w:r w:rsidRPr="00C30532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30532">
        <w:rPr>
          <w:rFonts w:hint="cs"/>
          <w:b/>
          <w:bCs/>
          <w:color w:val="FF0000"/>
          <w:sz w:val="28"/>
          <w:szCs w:val="28"/>
          <w:rtl/>
        </w:rPr>
        <w:t>ايقاعها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 xml:space="preserve">Religious </w:t>
      </w:r>
    </w:p>
    <w:p w:rsidR="00EB757B" w:rsidRPr="00563C05" w:rsidRDefault="008C0ED6" w:rsidP="00E115B6">
      <w:pPr>
        <w:pStyle w:val="a3"/>
        <w:rPr>
          <w:rFonts w:ascii="Calibri" w:hAnsi="Calibri" w:cs="Arial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</w:t>
      </w:r>
      <w:r w:rsidR="00EB757B" w:rsidRPr="00C30532">
        <w:rPr>
          <w:rFonts w:hint="cs"/>
          <w:b/>
          <w:bCs/>
          <w:color w:val="FF0000"/>
          <w:sz w:val="28"/>
          <w:szCs w:val="28"/>
          <w:rtl/>
        </w:rPr>
        <w:t>الموضوعات الرئيسية</w:t>
      </w:r>
      <w:r w:rsidR="00EB757B" w:rsidRPr="008C0ED6">
        <w:rPr>
          <w:rFonts w:hint="cs"/>
          <w:sz w:val="28"/>
          <w:szCs w:val="28"/>
          <w:rtl/>
        </w:rPr>
        <w:t xml:space="preserve"> </w:t>
      </w:r>
      <w:r w:rsidR="00EB757B" w:rsidRPr="008C0ED6">
        <w:rPr>
          <w:sz w:val="28"/>
          <w:szCs w:val="28"/>
          <w:rtl/>
        </w:rPr>
        <w:t>–</w:t>
      </w:r>
      <w:r w:rsidR="00EB757B" w:rsidRPr="008C0ED6">
        <w:rPr>
          <w:rFonts w:hint="cs"/>
          <w:sz w:val="28"/>
          <w:szCs w:val="28"/>
          <w:rtl/>
        </w:rPr>
        <w:t xml:space="preserve"> </w:t>
      </w:r>
      <w:r w:rsidR="00563C05">
        <w:rPr>
          <w:rFonts w:ascii="Calibri" w:hAnsi="Calibri" w:cs="Arial" w:hint="cs"/>
          <w:sz w:val="28"/>
          <w:szCs w:val="28"/>
          <w:rtl/>
        </w:rPr>
        <w:t xml:space="preserve">استكشاف </w:t>
      </w:r>
      <w:proofErr w:type="spellStart"/>
      <w:r w:rsidR="00563C05">
        <w:rPr>
          <w:rFonts w:ascii="Calibri" w:hAnsi="Calibri" w:cs="Arial" w:hint="cs"/>
          <w:sz w:val="28"/>
          <w:szCs w:val="28"/>
          <w:rtl/>
        </w:rPr>
        <w:t>ميلتون</w:t>
      </w:r>
      <w:proofErr w:type="spellEnd"/>
      <w:r w:rsidR="00563C05">
        <w:rPr>
          <w:rFonts w:ascii="Calibri" w:hAnsi="Calibri" w:cs="Arial" w:hint="cs"/>
          <w:sz w:val="28"/>
          <w:szCs w:val="28"/>
          <w:rtl/>
        </w:rPr>
        <w:t xml:space="preserve"> لشعور الخوف لديه والحد منه , النور والظلام , الواجب والشك ,قلقه  فيما </w:t>
      </w:r>
      <w:proofErr w:type="spellStart"/>
      <w:r w:rsidR="00563C05">
        <w:rPr>
          <w:rFonts w:ascii="Calibri" w:hAnsi="Calibri" w:cs="Arial" w:hint="cs"/>
          <w:sz w:val="28"/>
          <w:szCs w:val="28"/>
          <w:rtl/>
        </w:rPr>
        <w:t>يتعللق</w:t>
      </w:r>
      <w:proofErr w:type="spellEnd"/>
      <w:r w:rsidR="00563C05">
        <w:rPr>
          <w:rFonts w:ascii="Calibri" w:hAnsi="Calibri" w:cs="Arial" w:hint="cs"/>
          <w:sz w:val="28"/>
          <w:szCs w:val="28"/>
          <w:rtl/>
        </w:rPr>
        <w:t xml:space="preserve"> بخسارته لبصره , هو </w:t>
      </w:r>
      <w:proofErr w:type="spellStart"/>
      <w:r w:rsidR="00563C05">
        <w:rPr>
          <w:rFonts w:ascii="Calibri" w:hAnsi="Calibri" w:cs="Arial" w:hint="cs"/>
          <w:sz w:val="28"/>
          <w:szCs w:val="28"/>
          <w:rtl/>
        </w:rPr>
        <w:t>ماأرشده</w:t>
      </w:r>
      <w:proofErr w:type="spellEnd"/>
      <w:r w:rsidR="00563C05">
        <w:rPr>
          <w:rFonts w:ascii="Calibri" w:hAnsi="Calibri" w:cs="Arial" w:hint="cs"/>
          <w:sz w:val="28"/>
          <w:szCs w:val="28"/>
          <w:rtl/>
        </w:rPr>
        <w:t xml:space="preserve"> للحلول في </w:t>
      </w:r>
      <w:proofErr w:type="spellStart"/>
      <w:r w:rsidR="00563C05">
        <w:rPr>
          <w:rFonts w:ascii="Calibri" w:hAnsi="Calibri" w:cs="Arial" w:hint="cs"/>
          <w:sz w:val="28"/>
          <w:szCs w:val="28"/>
          <w:rtl/>
        </w:rPr>
        <w:t>ايمانه</w:t>
      </w:r>
      <w:proofErr w:type="spellEnd"/>
      <w:r w:rsidR="00563C05">
        <w:rPr>
          <w:rFonts w:ascii="Calibri" w:hAnsi="Calibri" w:cs="Arial" w:hint="cs"/>
          <w:sz w:val="28"/>
          <w:szCs w:val="28"/>
          <w:rtl/>
        </w:rPr>
        <w:t xml:space="preserve"> .</w:t>
      </w:r>
    </w:p>
    <w:p w:rsidR="00EB757B" w:rsidRDefault="00EB757B" w:rsidP="00EB757B">
      <w:pPr>
        <w:pStyle w:val="a3"/>
        <w:jc w:val="right"/>
        <w:rPr>
          <w:sz w:val="28"/>
          <w:szCs w:val="28"/>
          <w:rtl/>
        </w:rPr>
      </w:pPr>
      <w:r w:rsidRPr="00EB757B">
        <w:rPr>
          <w:rFonts w:ascii="Calibri" w:hAnsi="Calibri" w:cs="Calibri"/>
          <w:sz w:val="28"/>
          <w:szCs w:val="28"/>
        </w:rPr>
        <w:t>Milton's exploration of his feeling of fear, limitation, light and darkness, duty and doubt, regarding his failed sight, his rationalization of this anxiety by seeking solutions in his faith.</w:t>
      </w:r>
    </w:p>
    <w:p w:rsidR="00F01DF2" w:rsidRDefault="00F01DF2" w:rsidP="00EB757B">
      <w:pPr>
        <w:pStyle w:val="a3"/>
        <w:jc w:val="right"/>
        <w:rPr>
          <w:sz w:val="28"/>
          <w:szCs w:val="28"/>
          <w:rtl/>
        </w:rPr>
      </w:pPr>
    </w:p>
    <w:p w:rsidR="00F01DF2" w:rsidRDefault="00F01DF2" w:rsidP="00EB757B">
      <w:pPr>
        <w:pStyle w:val="a3"/>
        <w:jc w:val="right"/>
        <w:rPr>
          <w:sz w:val="28"/>
          <w:szCs w:val="28"/>
          <w:rtl/>
        </w:rPr>
      </w:pPr>
    </w:p>
    <w:p w:rsidR="00F01DF2" w:rsidRPr="00EB757B" w:rsidRDefault="00F01DF2" w:rsidP="00EB757B">
      <w:pPr>
        <w:pStyle w:val="a3"/>
        <w:jc w:val="right"/>
        <w:rPr>
          <w:sz w:val="28"/>
          <w:szCs w:val="28"/>
          <w:rtl/>
        </w:rPr>
      </w:pPr>
    </w:p>
    <w:p w:rsidR="00E115B6" w:rsidRDefault="00E115B6" w:rsidP="00E115B6">
      <w:pPr>
        <w:pStyle w:val="a3"/>
        <w:jc w:val="center"/>
        <w:rPr>
          <w:b/>
          <w:bCs/>
          <w:sz w:val="36"/>
          <w:szCs w:val="36"/>
          <w:rtl/>
        </w:rPr>
      </w:pPr>
      <w:r w:rsidRPr="00F01DF2">
        <w:rPr>
          <w:b/>
          <w:bCs/>
          <w:sz w:val="36"/>
          <w:szCs w:val="36"/>
          <w:highlight w:val="magenta"/>
        </w:rPr>
        <w:t>( Sonnet 75 )</w:t>
      </w:r>
    </w:p>
    <w:p w:rsidR="00F01DF2" w:rsidRPr="00F33846" w:rsidRDefault="00F01DF2" w:rsidP="00E115B6">
      <w:pPr>
        <w:pStyle w:val="a3"/>
        <w:jc w:val="center"/>
        <w:rPr>
          <w:b/>
          <w:bCs/>
          <w:sz w:val="36"/>
          <w:szCs w:val="36"/>
          <w:rtl/>
        </w:rPr>
      </w:pPr>
    </w:p>
    <w:p w:rsidR="00387DAC" w:rsidRPr="008C0ED6" w:rsidRDefault="00B030BD" w:rsidP="00B030BD">
      <w:pPr>
        <w:pStyle w:val="a3"/>
        <w:rPr>
          <w:sz w:val="28"/>
          <w:szCs w:val="28"/>
          <w:rtl/>
        </w:rPr>
      </w:pPr>
      <w:r w:rsidRPr="00B374AD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EB757B" w:rsidRPr="00B374AD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E115B6" w:rsidRPr="00B374AD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2F0485" w:rsidRPr="00B374AD">
        <w:rPr>
          <w:rFonts w:hint="cs"/>
          <w:b/>
          <w:bCs/>
          <w:color w:val="FF0000"/>
          <w:sz w:val="28"/>
          <w:szCs w:val="28"/>
          <w:rtl/>
        </w:rPr>
        <w:t>شاعر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r w:rsidR="00E115B6" w:rsidRPr="008C0ED6">
        <w:rPr>
          <w:sz w:val="28"/>
          <w:szCs w:val="28"/>
          <w:rtl/>
        </w:rPr>
        <w:t>–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r w:rsidR="00E115B6" w:rsidRPr="008C0ED6">
        <w:rPr>
          <w:sz w:val="28"/>
          <w:szCs w:val="28"/>
        </w:rPr>
        <w:t xml:space="preserve">Edmond Spenser 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r w:rsidR="00E115B6" w:rsidRPr="008C0ED6">
        <w:rPr>
          <w:sz w:val="28"/>
          <w:szCs w:val="28"/>
        </w:rPr>
        <w:t xml:space="preserve">&lt; 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بروتستاني</w:t>
      </w:r>
      <w:proofErr w:type="spellEnd"/>
      <w:r w:rsidR="00E115B6" w:rsidRPr="008C0ED6">
        <w:rPr>
          <w:rFonts w:hint="cs"/>
          <w:sz w:val="28"/>
          <w:szCs w:val="28"/>
          <w:rtl/>
        </w:rPr>
        <w:t xml:space="preserve"> </w:t>
      </w:r>
      <w:r w:rsidR="00E115B6" w:rsidRPr="00B374AD">
        <w:rPr>
          <w:rFonts w:hint="cs"/>
          <w:b/>
          <w:bCs/>
          <w:color w:val="FF0000"/>
          <w:sz w:val="28"/>
          <w:szCs w:val="28"/>
          <w:rtl/>
        </w:rPr>
        <w:t>نوع القصيدة</w:t>
      </w:r>
      <w:r w:rsidR="00E115B6" w:rsidRPr="008C0ED6">
        <w:rPr>
          <w:rFonts w:hint="cs"/>
          <w:sz w:val="28"/>
          <w:szCs w:val="28"/>
          <w:rtl/>
        </w:rPr>
        <w:t xml:space="preserve"> -  </w:t>
      </w:r>
      <w:r w:rsidR="00E115B6" w:rsidRPr="008C0ED6">
        <w:rPr>
          <w:sz w:val="28"/>
          <w:szCs w:val="28"/>
        </w:rPr>
        <w:t>Spenserian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B374AD">
        <w:rPr>
          <w:rFonts w:hint="cs"/>
          <w:color w:val="FF0000"/>
          <w:sz w:val="28"/>
          <w:szCs w:val="28"/>
          <w:rtl/>
        </w:rPr>
        <w:t>ايقاعها</w:t>
      </w:r>
      <w:proofErr w:type="spellEnd"/>
      <w:r w:rsidRPr="00B374AD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confident or pensive</w:t>
      </w:r>
    </w:p>
    <w:p w:rsidR="00E115B6" w:rsidRPr="008C0ED6" w:rsidRDefault="00EB757B" w:rsidP="004124AC">
      <w:pPr>
        <w:pStyle w:val="a3"/>
        <w:rPr>
          <w:sz w:val="28"/>
          <w:szCs w:val="28"/>
          <w:rtl/>
        </w:rPr>
      </w:pPr>
      <w:r w:rsidRPr="008C0ED6">
        <w:rPr>
          <w:rFonts w:hint="cs"/>
          <w:b/>
          <w:bCs/>
          <w:sz w:val="28"/>
          <w:szCs w:val="28"/>
          <w:rtl/>
        </w:rPr>
        <w:t xml:space="preserve">     </w:t>
      </w:r>
      <w:r w:rsidR="00B030BD">
        <w:rPr>
          <w:rFonts w:hint="cs"/>
          <w:b/>
          <w:bCs/>
          <w:sz w:val="28"/>
          <w:szCs w:val="28"/>
          <w:rtl/>
        </w:rPr>
        <w:t xml:space="preserve">         </w:t>
      </w:r>
      <w:r w:rsidRPr="008C0ED6">
        <w:rPr>
          <w:rFonts w:hint="cs"/>
          <w:b/>
          <w:bCs/>
          <w:sz w:val="28"/>
          <w:szCs w:val="28"/>
          <w:rtl/>
        </w:rPr>
        <w:t xml:space="preserve"> </w:t>
      </w:r>
      <w:r w:rsidR="00E115B6" w:rsidRPr="00B374AD">
        <w:rPr>
          <w:rFonts w:hint="cs"/>
          <w:b/>
          <w:bCs/>
          <w:color w:val="FF0000"/>
          <w:sz w:val="28"/>
          <w:szCs w:val="28"/>
          <w:rtl/>
        </w:rPr>
        <w:t>القافية</w:t>
      </w:r>
      <w:r w:rsidR="00E115B6" w:rsidRPr="00B374AD">
        <w:rPr>
          <w:rFonts w:hint="cs"/>
          <w:color w:val="FF0000"/>
          <w:sz w:val="28"/>
          <w:szCs w:val="28"/>
          <w:rtl/>
        </w:rPr>
        <w:t xml:space="preserve"> </w:t>
      </w:r>
      <w:r w:rsidR="00E115B6" w:rsidRPr="008C0ED6">
        <w:rPr>
          <w:sz w:val="28"/>
          <w:szCs w:val="28"/>
          <w:rtl/>
        </w:rPr>
        <w:t>–</w:t>
      </w:r>
      <w:r w:rsidR="00E115B6" w:rsidRPr="008C0ED6">
        <w:rPr>
          <w:rFonts w:hint="cs"/>
          <w:sz w:val="28"/>
          <w:szCs w:val="28"/>
          <w:rtl/>
        </w:rPr>
        <w:t xml:space="preserve"> </w:t>
      </w:r>
      <w:proofErr w:type="spellStart"/>
      <w:r w:rsidR="00E115B6" w:rsidRPr="008C0ED6">
        <w:rPr>
          <w:sz w:val="28"/>
          <w:szCs w:val="28"/>
        </w:rPr>
        <w:t>cdcd</w:t>
      </w:r>
      <w:proofErr w:type="spellEnd"/>
      <w:r w:rsidR="00E115B6" w:rsidRPr="008C0ED6">
        <w:rPr>
          <w:sz w:val="28"/>
          <w:szCs w:val="28"/>
        </w:rPr>
        <w:t xml:space="preserve"> – </w:t>
      </w:r>
      <w:proofErr w:type="spellStart"/>
      <w:r w:rsidR="00E115B6" w:rsidRPr="008C0ED6">
        <w:rPr>
          <w:sz w:val="28"/>
          <w:szCs w:val="28"/>
        </w:rPr>
        <w:t>bcbc</w:t>
      </w:r>
      <w:proofErr w:type="spellEnd"/>
      <w:r w:rsidR="00E115B6" w:rsidRPr="008C0ED6">
        <w:rPr>
          <w:sz w:val="28"/>
          <w:szCs w:val="28"/>
        </w:rPr>
        <w:t xml:space="preserve"> – </w:t>
      </w:r>
      <w:proofErr w:type="spellStart"/>
      <w:r w:rsidR="00E115B6" w:rsidRPr="008C0ED6">
        <w:rPr>
          <w:sz w:val="28"/>
          <w:szCs w:val="28"/>
        </w:rPr>
        <w:t>abab</w:t>
      </w:r>
      <w:proofErr w:type="spellEnd"/>
      <w:r w:rsidR="00E115B6" w:rsidRPr="008C0ED6">
        <w:rPr>
          <w:sz w:val="28"/>
          <w:szCs w:val="28"/>
        </w:rPr>
        <w:t xml:space="preserve"> </w:t>
      </w:r>
      <w:r w:rsidRPr="008C0ED6">
        <w:rPr>
          <w:rFonts w:hint="cs"/>
          <w:sz w:val="28"/>
          <w:szCs w:val="28"/>
          <w:rtl/>
        </w:rPr>
        <w:t xml:space="preserve">     </w:t>
      </w:r>
      <w:r w:rsidR="004124AC" w:rsidRPr="008C0ED6">
        <w:rPr>
          <w:rFonts w:hint="cs"/>
          <w:sz w:val="28"/>
          <w:szCs w:val="28"/>
          <w:rtl/>
        </w:rPr>
        <w:t xml:space="preserve">             </w:t>
      </w:r>
      <w:r w:rsidRPr="008C0ED6">
        <w:rPr>
          <w:rFonts w:hint="cs"/>
          <w:sz w:val="28"/>
          <w:szCs w:val="28"/>
          <w:rtl/>
        </w:rPr>
        <w:t xml:space="preserve">  </w:t>
      </w:r>
      <w:r w:rsidRPr="00B374AD">
        <w:rPr>
          <w:rFonts w:hint="cs"/>
          <w:b/>
          <w:bCs/>
          <w:color w:val="FF0000"/>
          <w:sz w:val="28"/>
          <w:szCs w:val="28"/>
          <w:rtl/>
        </w:rPr>
        <w:t>وزن التفعيلة</w:t>
      </w:r>
      <w:r w:rsidRPr="00B374AD">
        <w:rPr>
          <w:rFonts w:hint="cs"/>
          <w:color w:val="FF0000"/>
          <w:sz w:val="28"/>
          <w:szCs w:val="28"/>
          <w:rtl/>
        </w:rPr>
        <w:t xml:space="preserve"> </w:t>
      </w:r>
      <w:r w:rsidRPr="008C0ED6">
        <w:rPr>
          <w:rFonts w:hint="cs"/>
          <w:sz w:val="28"/>
          <w:szCs w:val="28"/>
          <w:rtl/>
        </w:rPr>
        <w:t xml:space="preserve">- </w:t>
      </w:r>
      <w:r w:rsidRPr="008C0ED6">
        <w:rPr>
          <w:sz w:val="28"/>
          <w:szCs w:val="28"/>
        </w:rPr>
        <w:t>iambic Pentameter</w:t>
      </w:r>
    </w:p>
    <w:p w:rsidR="009506FA" w:rsidRDefault="004124AC" w:rsidP="009506FA">
      <w:pPr>
        <w:pStyle w:val="a3"/>
        <w:rPr>
          <w:sz w:val="28"/>
          <w:szCs w:val="28"/>
          <w:rtl/>
        </w:rPr>
      </w:pPr>
      <w:r w:rsidRPr="00B374AD">
        <w:rPr>
          <w:rFonts w:hint="cs"/>
          <w:color w:val="FF0000"/>
          <w:sz w:val="28"/>
          <w:szCs w:val="28"/>
          <w:rtl/>
        </w:rPr>
        <w:t xml:space="preserve">      </w:t>
      </w:r>
      <w:r w:rsidR="00B030BD" w:rsidRPr="00B374AD">
        <w:rPr>
          <w:rFonts w:hint="cs"/>
          <w:color w:val="FF0000"/>
          <w:sz w:val="28"/>
          <w:szCs w:val="28"/>
          <w:rtl/>
        </w:rPr>
        <w:t xml:space="preserve">                          </w:t>
      </w:r>
      <w:r w:rsidRPr="00B374AD">
        <w:rPr>
          <w:rFonts w:hint="cs"/>
          <w:b/>
          <w:bCs/>
          <w:color w:val="FF0000"/>
          <w:sz w:val="28"/>
          <w:szCs w:val="28"/>
          <w:rtl/>
        </w:rPr>
        <w:t>الموضوع الرئيسي</w:t>
      </w:r>
      <w:r w:rsidRPr="00B374AD">
        <w:rPr>
          <w:rFonts w:hint="cs"/>
          <w:sz w:val="28"/>
          <w:szCs w:val="28"/>
          <w:rtl/>
        </w:rPr>
        <w:t xml:space="preserve"> </w:t>
      </w:r>
      <w:r w:rsidRPr="00B374AD">
        <w:rPr>
          <w:sz w:val="28"/>
          <w:szCs w:val="28"/>
          <w:rtl/>
        </w:rPr>
        <w:t>–</w:t>
      </w:r>
      <w:r w:rsidR="009506FA">
        <w:rPr>
          <w:rFonts w:hint="cs"/>
          <w:sz w:val="28"/>
          <w:szCs w:val="28"/>
          <w:rtl/>
        </w:rPr>
        <w:t xml:space="preserve">  </w:t>
      </w:r>
      <w:r w:rsidR="009506FA" w:rsidRPr="009506FA">
        <w:rPr>
          <w:rFonts w:hint="cs"/>
          <w:b/>
          <w:bCs/>
          <w:sz w:val="28"/>
          <w:szCs w:val="28"/>
          <w:rtl/>
        </w:rPr>
        <w:t xml:space="preserve">لكل </w:t>
      </w:r>
      <w:proofErr w:type="spellStart"/>
      <w:r w:rsidR="009506FA" w:rsidRPr="009506FA">
        <w:rPr>
          <w:rFonts w:hint="cs"/>
          <w:b/>
          <w:bCs/>
          <w:sz w:val="28"/>
          <w:szCs w:val="28"/>
          <w:rtl/>
        </w:rPr>
        <w:t>سونيتات</w:t>
      </w:r>
      <w:proofErr w:type="spellEnd"/>
      <w:r w:rsidR="009506FA" w:rsidRPr="009506F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9506FA">
        <w:rPr>
          <w:b/>
          <w:bCs/>
          <w:sz w:val="28"/>
          <w:szCs w:val="28"/>
        </w:rPr>
        <w:t>Edmon</w:t>
      </w:r>
      <w:proofErr w:type="spellEnd"/>
      <w:r w:rsidR="009506FA">
        <w:rPr>
          <w:rFonts w:hint="cs"/>
          <w:sz w:val="28"/>
          <w:szCs w:val="28"/>
          <w:rtl/>
        </w:rPr>
        <w:t xml:space="preserve"> </w:t>
      </w:r>
      <w:r w:rsidR="009506FA">
        <w:rPr>
          <w:sz w:val="28"/>
          <w:szCs w:val="28"/>
        </w:rPr>
        <w:t xml:space="preserve">&lt;&lt; </w:t>
      </w:r>
      <w:r w:rsidRPr="008C0ED6">
        <w:rPr>
          <w:rFonts w:hint="cs"/>
          <w:sz w:val="28"/>
          <w:szCs w:val="28"/>
          <w:rtl/>
        </w:rPr>
        <w:t xml:space="preserve"> </w:t>
      </w:r>
      <w:r w:rsidRPr="008C0ED6">
        <w:rPr>
          <w:sz w:val="28"/>
          <w:szCs w:val="28"/>
        </w:rPr>
        <w:t>Love and immortality</w:t>
      </w:r>
      <w:r w:rsidRPr="008C0ED6">
        <w:rPr>
          <w:rFonts w:hint="cs"/>
          <w:sz w:val="28"/>
          <w:szCs w:val="28"/>
          <w:rtl/>
        </w:rPr>
        <w:t xml:space="preserve"> </w:t>
      </w:r>
      <w:r w:rsidR="00EB7DBD">
        <w:rPr>
          <w:rFonts w:hint="cs"/>
          <w:sz w:val="28"/>
          <w:szCs w:val="28"/>
          <w:rtl/>
        </w:rPr>
        <w:t xml:space="preserve"> </w:t>
      </w:r>
    </w:p>
    <w:p w:rsidR="009506FA" w:rsidRPr="009506FA" w:rsidRDefault="009506FA" w:rsidP="00EB7DBD">
      <w:pPr>
        <w:pStyle w:val="a3"/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</w:t>
      </w:r>
      <w:r w:rsidR="00B030BD">
        <w:rPr>
          <w:rFonts w:hint="cs"/>
          <w:sz w:val="28"/>
          <w:szCs w:val="28"/>
          <w:rtl/>
        </w:rPr>
        <w:t xml:space="preserve">       </w:t>
      </w:r>
      <w:r>
        <w:rPr>
          <w:rFonts w:hint="cs"/>
          <w:sz w:val="28"/>
          <w:szCs w:val="28"/>
          <w:rtl/>
        </w:rPr>
        <w:t xml:space="preserve"> </w:t>
      </w:r>
      <w:r w:rsidRPr="00B374AD">
        <w:rPr>
          <w:rFonts w:hint="cs"/>
          <w:b/>
          <w:bCs/>
          <w:color w:val="00B050"/>
          <w:sz w:val="28"/>
          <w:szCs w:val="28"/>
          <w:rtl/>
        </w:rPr>
        <w:t>وبشكل خاص</w:t>
      </w:r>
      <w:r w:rsidRPr="009506FA">
        <w:rPr>
          <w:rFonts w:hint="cs"/>
          <w:b/>
          <w:bCs/>
          <w:sz w:val="28"/>
          <w:szCs w:val="28"/>
          <w:rtl/>
        </w:rPr>
        <w:t xml:space="preserve"> لـ </w:t>
      </w:r>
      <w:r w:rsidRPr="009506FA">
        <w:rPr>
          <w:b/>
          <w:bCs/>
          <w:sz w:val="28"/>
          <w:szCs w:val="28"/>
        </w:rPr>
        <w:t>sonnet 75</w:t>
      </w:r>
      <w:r w:rsidRPr="009506FA">
        <w:rPr>
          <w:rFonts w:hint="cs"/>
          <w:b/>
          <w:bCs/>
          <w:sz w:val="28"/>
          <w:szCs w:val="28"/>
          <w:rtl/>
        </w:rPr>
        <w:t xml:space="preserve"> </w:t>
      </w:r>
      <w:r w:rsidRPr="009506FA">
        <w:rPr>
          <w:b/>
          <w:bCs/>
          <w:sz w:val="28"/>
          <w:szCs w:val="28"/>
        </w:rPr>
        <w:t>&lt;&lt;</w:t>
      </w:r>
      <w:r>
        <w:rPr>
          <w:b/>
          <w:bCs/>
          <w:sz w:val="28"/>
          <w:szCs w:val="28"/>
        </w:rPr>
        <w:t xml:space="preserve"> </w:t>
      </w:r>
      <w:r w:rsidRPr="009506FA"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506FA">
        <w:rPr>
          <w:sz w:val="28"/>
          <w:szCs w:val="28"/>
        </w:rPr>
        <w:t>amorous relationship</w:t>
      </w:r>
      <w:r>
        <w:rPr>
          <w:sz w:val="28"/>
          <w:szCs w:val="28"/>
        </w:rPr>
        <w:t xml:space="preserve">  </w:t>
      </w:r>
    </w:p>
    <w:p w:rsidR="005B22DD" w:rsidRPr="00B030BD" w:rsidRDefault="00EB7DBD" w:rsidP="00B030BD">
      <w:pPr>
        <w:pStyle w:val="a3"/>
        <w:rPr>
          <w:sz w:val="28"/>
          <w:szCs w:val="28"/>
          <w:rtl/>
        </w:rPr>
      </w:pPr>
      <w:r w:rsidRPr="00B374AD">
        <w:rPr>
          <w:rFonts w:hint="cs"/>
          <w:color w:val="FF0000"/>
          <w:sz w:val="28"/>
          <w:szCs w:val="28"/>
          <w:rtl/>
        </w:rPr>
        <w:t xml:space="preserve">    </w:t>
      </w:r>
      <w:r w:rsidR="001923CA" w:rsidRPr="00B374AD">
        <w:rPr>
          <w:rFonts w:hint="cs"/>
          <w:b/>
          <w:bCs/>
          <w:color w:val="FF0000"/>
          <w:sz w:val="28"/>
          <w:szCs w:val="28"/>
          <w:rtl/>
        </w:rPr>
        <w:t>ملاحظة</w:t>
      </w:r>
      <w:r w:rsidR="001923CA">
        <w:rPr>
          <w:rFonts w:hint="cs"/>
          <w:sz w:val="28"/>
          <w:szCs w:val="28"/>
          <w:rtl/>
        </w:rPr>
        <w:t xml:space="preserve"> </w:t>
      </w:r>
      <w:r w:rsidR="001923CA">
        <w:rPr>
          <w:sz w:val="28"/>
          <w:szCs w:val="28"/>
          <w:rtl/>
        </w:rPr>
        <w:t>–</w:t>
      </w:r>
      <w:r w:rsidR="001923CA">
        <w:rPr>
          <w:rFonts w:hint="cs"/>
          <w:sz w:val="28"/>
          <w:szCs w:val="28"/>
          <w:rtl/>
        </w:rPr>
        <w:t xml:space="preserve"> هو الشاعر الوحيد الذي يعتبر </w:t>
      </w:r>
      <w:proofErr w:type="spellStart"/>
      <w:r w:rsidR="001923CA">
        <w:rPr>
          <w:rFonts w:hint="cs"/>
          <w:sz w:val="28"/>
          <w:szCs w:val="28"/>
          <w:rtl/>
        </w:rPr>
        <w:t>سوناتير</w:t>
      </w:r>
      <w:proofErr w:type="spellEnd"/>
      <w:r w:rsidR="009506FA">
        <w:rPr>
          <w:rFonts w:hint="cs"/>
          <w:sz w:val="28"/>
          <w:szCs w:val="28"/>
          <w:rtl/>
        </w:rPr>
        <w:t xml:space="preserve"> </w:t>
      </w:r>
      <w:r w:rsidR="009506FA" w:rsidRPr="009506FA">
        <w:rPr>
          <w:rFonts w:hint="cs"/>
          <w:b/>
          <w:bCs/>
          <w:sz w:val="28"/>
          <w:szCs w:val="28"/>
          <w:rtl/>
        </w:rPr>
        <w:t>والسبب</w:t>
      </w:r>
      <w:r w:rsidR="009506FA">
        <w:rPr>
          <w:rFonts w:hint="cs"/>
          <w:sz w:val="28"/>
          <w:szCs w:val="28"/>
          <w:rtl/>
        </w:rPr>
        <w:t xml:space="preserve"> </w:t>
      </w:r>
      <w:r w:rsidR="009506FA">
        <w:rPr>
          <w:sz w:val="28"/>
          <w:szCs w:val="28"/>
        </w:rPr>
        <w:t xml:space="preserve">  &lt;&lt; </w:t>
      </w:r>
      <w:r w:rsidR="009506FA">
        <w:rPr>
          <w:rFonts w:hint="cs"/>
          <w:sz w:val="28"/>
          <w:szCs w:val="28"/>
          <w:rtl/>
        </w:rPr>
        <w:t xml:space="preserve">أنه كتب سلسلة </w:t>
      </w:r>
      <w:proofErr w:type="spellStart"/>
      <w:r w:rsidR="009506FA">
        <w:rPr>
          <w:rFonts w:hint="cs"/>
          <w:sz w:val="28"/>
          <w:szCs w:val="28"/>
          <w:rtl/>
        </w:rPr>
        <w:t>سونيتات</w:t>
      </w:r>
      <w:proofErr w:type="spellEnd"/>
      <w:r w:rsidR="009506FA">
        <w:rPr>
          <w:rFonts w:hint="cs"/>
          <w:sz w:val="28"/>
          <w:szCs w:val="28"/>
          <w:rtl/>
        </w:rPr>
        <w:t xml:space="preserve"> عن زوجته المتوفاة . </w:t>
      </w:r>
    </w:p>
    <w:sectPr w:rsidR="005B22DD" w:rsidRPr="00B030BD" w:rsidSect="00B030BD">
      <w:pgSz w:w="11906" w:h="16838"/>
      <w:pgMar w:top="278" w:right="720" w:bottom="255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F29BD"/>
    <w:multiLevelType w:val="hybridMultilevel"/>
    <w:tmpl w:val="6CECF94A"/>
    <w:lvl w:ilvl="0" w:tplc="E10C410A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75104"/>
    <w:rsid w:val="00003CA5"/>
    <w:rsid w:val="000469B1"/>
    <w:rsid w:val="000F7E36"/>
    <w:rsid w:val="0011361E"/>
    <w:rsid w:val="00183CEB"/>
    <w:rsid w:val="001923CA"/>
    <w:rsid w:val="001B507F"/>
    <w:rsid w:val="001C140A"/>
    <w:rsid w:val="00293B3B"/>
    <w:rsid w:val="002A0E9B"/>
    <w:rsid w:val="002F0485"/>
    <w:rsid w:val="00387DAC"/>
    <w:rsid w:val="003E3961"/>
    <w:rsid w:val="004039ED"/>
    <w:rsid w:val="004124AC"/>
    <w:rsid w:val="0052019D"/>
    <w:rsid w:val="00563C05"/>
    <w:rsid w:val="005B22DD"/>
    <w:rsid w:val="00624BB0"/>
    <w:rsid w:val="00627D2A"/>
    <w:rsid w:val="00630211"/>
    <w:rsid w:val="00680052"/>
    <w:rsid w:val="00726FAC"/>
    <w:rsid w:val="00752D02"/>
    <w:rsid w:val="007B08C3"/>
    <w:rsid w:val="008466A7"/>
    <w:rsid w:val="00892ACC"/>
    <w:rsid w:val="008C0ED6"/>
    <w:rsid w:val="008F6A72"/>
    <w:rsid w:val="009506FA"/>
    <w:rsid w:val="009D268A"/>
    <w:rsid w:val="00A04690"/>
    <w:rsid w:val="00B030BD"/>
    <w:rsid w:val="00B374AD"/>
    <w:rsid w:val="00B50E44"/>
    <w:rsid w:val="00C30532"/>
    <w:rsid w:val="00C3746C"/>
    <w:rsid w:val="00C75104"/>
    <w:rsid w:val="00CE09A5"/>
    <w:rsid w:val="00D27D28"/>
    <w:rsid w:val="00D36E7F"/>
    <w:rsid w:val="00D73937"/>
    <w:rsid w:val="00E00D81"/>
    <w:rsid w:val="00E115B6"/>
    <w:rsid w:val="00E40467"/>
    <w:rsid w:val="00E93920"/>
    <w:rsid w:val="00EA56E8"/>
    <w:rsid w:val="00EB757B"/>
    <w:rsid w:val="00EB7DBD"/>
    <w:rsid w:val="00ED0449"/>
    <w:rsid w:val="00F01DF2"/>
    <w:rsid w:val="00F24951"/>
    <w:rsid w:val="00F33846"/>
    <w:rsid w:val="00FB6938"/>
    <w:rsid w:val="00FC5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A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5104"/>
    <w:pPr>
      <w:bidi/>
      <w:spacing w:after="0" w:line="240" w:lineRule="auto"/>
    </w:pPr>
  </w:style>
  <w:style w:type="character" w:customStyle="1" w:styleId="hps">
    <w:name w:val="hps"/>
    <w:basedOn w:val="a0"/>
    <w:rsid w:val="00F338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DIA</cp:lastModifiedBy>
  <cp:revision>2</cp:revision>
  <cp:lastPrinted>2012-05-03T12:57:00Z</cp:lastPrinted>
  <dcterms:created xsi:type="dcterms:W3CDTF">2013-02-19T16:01:00Z</dcterms:created>
  <dcterms:modified xsi:type="dcterms:W3CDTF">2013-02-19T16:01:00Z</dcterms:modified>
</cp:coreProperties>
</file>