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70E" w:rsidRDefault="008E670E" w:rsidP="008E670E">
      <w:pPr>
        <w:bidi w:val="0"/>
        <w:jc w:val="center"/>
        <w:rPr>
          <w:b/>
          <w:bCs/>
          <w:color w:val="00B050"/>
          <w:sz w:val="36"/>
          <w:szCs w:val="36"/>
        </w:rPr>
      </w:pPr>
      <w:r>
        <w:rPr>
          <w:rFonts w:hint="cs"/>
          <w:b/>
          <w:bCs/>
          <w:color w:val="00B050"/>
          <w:sz w:val="36"/>
          <w:szCs w:val="36"/>
          <w:rtl/>
        </w:rPr>
        <w:t xml:space="preserve"> </w:t>
      </w:r>
      <w:r w:rsidRPr="00675142">
        <w:rPr>
          <w:b/>
          <w:bCs/>
          <w:color w:val="00B050"/>
          <w:sz w:val="36"/>
          <w:szCs w:val="36"/>
        </w:rPr>
        <w:t xml:space="preserve">Lecture </w:t>
      </w:r>
      <w:r>
        <w:rPr>
          <w:b/>
          <w:bCs/>
          <w:color w:val="FF0000"/>
          <w:sz w:val="36"/>
          <w:szCs w:val="36"/>
        </w:rPr>
        <w:t>13</w:t>
      </w:r>
    </w:p>
    <w:p w:rsidR="008E670E" w:rsidRPr="00964F65" w:rsidRDefault="008E670E" w:rsidP="008E670E">
      <w:pPr>
        <w:jc w:val="center"/>
        <w:rPr>
          <w:rFonts w:ascii="Adobe Arabic" w:hAnsi="Adobe Arabic" w:cs="AdvertisingBold"/>
          <w:sz w:val="32"/>
          <w:szCs w:val="32"/>
          <w:rtl/>
        </w:rPr>
      </w:pPr>
      <w:proofErr w:type="gramStart"/>
      <w:r w:rsidRPr="00964F65">
        <w:rPr>
          <w:rFonts w:ascii="Adobe Arabic" w:hAnsi="Adobe Arabic" w:cs="AdvertisingBold"/>
          <w:sz w:val="32"/>
          <w:szCs w:val="32"/>
          <w:rtl/>
        </w:rPr>
        <w:t>المحاضرة</w:t>
      </w:r>
      <w:proofErr w:type="gramEnd"/>
      <w:r w:rsidRPr="00964F65">
        <w:rPr>
          <w:rFonts w:ascii="Adobe Arabic" w:hAnsi="Adobe Arabic" w:cs="AdvertisingBold"/>
          <w:sz w:val="32"/>
          <w:szCs w:val="32"/>
          <w:rtl/>
        </w:rPr>
        <w:t xml:space="preserve"> 13</w:t>
      </w:r>
    </w:p>
    <w:p w:rsidR="008E670E" w:rsidRPr="00DD5049" w:rsidRDefault="008E670E" w:rsidP="008E670E">
      <w:pPr>
        <w:pStyle w:val="a3"/>
        <w:kinsoku w:val="0"/>
        <w:overflowPunct w:val="0"/>
        <w:spacing w:before="173" w:beforeAutospacing="0" w:after="0" w:afterAutospacing="0"/>
        <w:jc w:val="center"/>
        <w:textAlignment w:val="baseline"/>
        <w:rPr>
          <w:rFonts w:asciiTheme="minorHAnsi" w:eastAsiaTheme="minorEastAsia" w:hAnsi="Calibri" w:cs="Arial"/>
          <w:b/>
          <w:bCs/>
          <w:color w:val="FF0000"/>
          <w:kern w:val="24"/>
          <w:sz w:val="36"/>
          <w:szCs w:val="36"/>
        </w:rPr>
      </w:pPr>
      <w:r w:rsidRPr="00DD5049">
        <w:rPr>
          <w:rFonts w:asciiTheme="minorHAnsi" w:eastAsiaTheme="minorEastAsia" w:hAnsi="Calibri" w:cs="Arial"/>
          <w:b/>
          <w:bCs/>
          <w:color w:val="FF0000"/>
          <w:kern w:val="24"/>
          <w:sz w:val="36"/>
          <w:szCs w:val="36"/>
        </w:rPr>
        <w:t xml:space="preserve">Christopher Marlowe and Sir Walter </w:t>
      </w:r>
      <w:proofErr w:type="gramStart"/>
      <w:r w:rsidRPr="00DD5049">
        <w:rPr>
          <w:rFonts w:asciiTheme="minorHAnsi" w:eastAsiaTheme="minorEastAsia" w:hAnsi="Calibri" w:cs="Arial"/>
          <w:b/>
          <w:bCs/>
          <w:color w:val="FF0000"/>
          <w:kern w:val="24"/>
          <w:sz w:val="36"/>
          <w:szCs w:val="36"/>
        </w:rPr>
        <w:t>Raleigh :</w:t>
      </w:r>
      <w:proofErr w:type="gramEnd"/>
      <w:r w:rsidRPr="00DD5049">
        <w:rPr>
          <w:rFonts w:asciiTheme="minorHAnsi" w:eastAsiaTheme="minorEastAsia" w:hAnsi="Calibri" w:cs="Arial"/>
          <w:b/>
          <w:bCs/>
          <w:color w:val="FF0000"/>
          <w:kern w:val="24"/>
          <w:sz w:val="36"/>
          <w:szCs w:val="36"/>
        </w:rPr>
        <w:t xml:space="preserve"> The Pastoral</w:t>
      </w:r>
    </w:p>
    <w:p w:rsidR="008E670E" w:rsidRPr="008E670E" w:rsidRDefault="008E670E" w:rsidP="008E670E">
      <w:pPr>
        <w:jc w:val="center"/>
        <w:rPr>
          <w:rFonts w:ascii="Adobe Arabic" w:hAnsi="Adobe Arabic" w:cs="AdvertisingBold"/>
          <w:sz w:val="20"/>
          <w:szCs w:val="20"/>
          <w:rtl/>
        </w:rPr>
      </w:pPr>
      <w:r w:rsidRPr="008E670E">
        <w:rPr>
          <w:rFonts w:ascii="Adobe Arabic" w:hAnsi="Adobe Arabic" w:cs="AdvertisingBold"/>
          <w:sz w:val="20"/>
          <w:szCs w:val="20"/>
          <w:rtl/>
        </w:rPr>
        <w:t xml:space="preserve">كريستوفر مارلو والسير </w:t>
      </w:r>
      <w:proofErr w:type="spellStart"/>
      <w:r w:rsidRPr="008E670E">
        <w:rPr>
          <w:rFonts w:ascii="Adobe Arabic" w:hAnsi="Adobe Arabic" w:cs="AdvertisingBold"/>
          <w:sz w:val="20"/>
          <w:szCs w:val="20"/>
          <w:rtl/>
        </w:rPr>
        <w:t>والتر</w:t>
      </w:r>
      <w:proofErr w:type="spellEnd"/>
      <w:r w:rsidRPr="008E670E">
        <w:rPr>
          <w:rFonts w:ascii="Adobe Arabic" w:hAnsi="Adobe Arabic" w:cs="AdvertisingBold"/>
          <w:sz w:val="20"/>
          <w:szCs w:val="20"/>
          <w:rtl/>
        </w:rPr>
        <w:t xml:space="preserve"> رالي </w:t>
      </w:r>
      <w:proofErr w:type="spellStart"/>
      <w:r w:rsidRPr="008E670E">
        <w:rPr>
          <w:rFonts w:ascii="Adobe Arabic" w:hAnsi="Adobe Arabic" w:cs="AdvertisingBold"/>
          <w:sz w:val="20"/>
          <w:szCs w:val="20"/>
          <w:rtl/>
        </w:rPr>
        <w:t>:</w:t>
      </w:r>
      <w:proofErr w:type="spellEnd"/>
      <w:r w:rsidRPr="008E670E">
        <w:rPr>
          <w:rFonts w:ascii="Adobe Arabic" w:hAnsi="Adobe Arabic" w:cs="AdvertisingBold"/>
          <w:sz w:val="20"/>
          <w:szCs w:val="20"/>
          <w:rtl/>
        </w:rPr>
        <w:t xml:space="preserve"> وشعر الرّعوية </w:t>
      </w:r>
      <w:proofErr w:type="spellStart"/>
      <w:r w:rsidRPr="008E670E">
        <w:rPr>
          <w:rFonts w:ascii="Adobe Arabic" w:hAnsi="Adobe Arabic" w:cs="AdvertisingBold"/>
          <w:sz w:val="20"/>
          <w:szCs w:val="20"/>
          <w:rtl/>
        </w:rPr>
        <w:t>(</w:t>
      </w:r>
      <w:proofErr w:type="spellEnd"/>
      <w:r w:rsidRPr="008E670E">
        <w:rPr>
          <w:rFonts w:ascii="Adobe Arabic" w:hAnsi="Adobe Arabic" w:cs="AdvertisingBold"/>
          <w:color w:val="FF0000"/>
          <w:sz w:val="36"/>
          <w:szCs w:val="36"/>
        </w:rPr>
        <w:t>pastoral</w:t>
      </w:r>
      <w:proofErr w:type="spellStart"/>
      <w:r w:rsidRPr="008E670E">
        <w:rPr>
          <w:rFonts w:ascii="Adobe Arabic" w:hAnsi="Adobe Arabic" w:cs="AdvertisingBold"/>
          <w:sz w:val="20"/>
          <w:szCs w:val="20"/>
          <w:rtl/>
        </w:rPr>
        <w:t>)</w:t>
      </w:r>
      <w:proofErr w:type="spellEnd"/>
    </w:p>
    <w:p w:rsidR="008E670E" w:rsidRPr="00964F65" w:rsidRDefault="008E670E" w:rsidP="008E670E">
      <w:pPr>
        <w:bidi w:val="0"/>
        <w:jc w:val="center"/>
        <w:rPr>
          <w:rFonts w:ascii="Adobe Arabic" w:hAnsi="Adobe Arabic" w:cs="AdvertisingBold"/>
          <w:rtl/>
        </w:rPr>
      </w:pPr>
      <w:proofErr w:type="gramStart"/>
      <w:r w:rsidRPr="008B22F6">
        <w:rPr>
          <w:b/>
          <w:bCs/>
          <w:color w:val="0000CC"/>
          <w:sz w:val="28"/>
          <w:szCs w:val="28"/>
        </w:rPr>
        <w:t>Definition</w:t>
      </w:r>
      <w:r>
        <w:rPr>
          <w:b/>
          <w:bCs/>
          <w:color w:val="0000CC"/>
          <w:sz w:val="28"/>
          <w:szCs w:val="28"/>
        </w:rPr>
        <w:t>(</w:t>
      </w:r>
      <w:proofErr w:type="gramEnd"/>
      <w:r>
        <w:rPr>
          <w:rFonts w:hint="cs"/>
          <w:b/>
          <w:bCs/>
          <w:color w:val="0000CC"/>
          <w:sz w:val="28"/>
          <w:szCs w:val="28"/>
          <w:rtl/>
        </w:rPr>
        <w:t>التعريف</w:t>
      </w:r>
      <w:r>
        <w:rPr>
          <w:b/>
          <w:bCs/>
          <w:color w:val="0000CC"/>
          <w:sz w:val="28"/>
          <w:szCs w:val="28"/>
        </w:rPr>
        <w:t xml:space="preserve">)  </w:t>
      </w:r>
      <w:r w:rsidRPr="00964F65">
        <w:rPr>
          <w:rFonts w:ascii="Adobe Arabic" w:hAnsi="Adobe Arabic" w:cs="AdvertisingBold"/>
          <w:sz w:val="24"/>
          <w:szCs w:val="24"/>
          <w:u w:val="single"/>
          <w:rtl/>
        </w:rPr>
        <w:t xml:space="preserve">تعريف الشعر الرّعوي </w:t>
      </w:r>
      <w:proofErr w:type="spellStart"/>
      <w:r w:rsidRPr="00964F65">
        <w:rPr>
          <w:rFonts w:ascii="Adobe Arabic" w:hAnsi="Adobe Arabic" w:cs="AdvertisingBold"/>
          <w:sz w:val="24"/>
          <w:szCs w:val="24"/>
          <w:u w:val="single"/>
          <w:rtl/>
        </w:rPr>
        <w:t>,</w:t>
      </w:r>
      <w:proofErr w:type="spellEnd"/>
      <w:r w:rsidRPr="00964F65">
        <w:rPr>
          <w:rFonts w:ascii="Adobe Arabic" w:hAnsi="Adobe Arabic" w:cs="AdvertisingBold"/>
          <w:sz w:val="24"/>
          <w:szCs w:val="24"/>
          <w:u w:val="single"/>
          <w:rtl/>
        </w:rPr>
        <w:t xml:space="preserve"> ما هو الشعر الرّعوي</w:t>
      </w:r>
      <w:r w:rsidRPr="00964F65">
        <w:rPr>
          <w:rFonts w:ascii="Adobe Arabic" w:hAnsi="Adobe Arabic" w:cs="AdvertisingBold"/>
          <w:rtl/>
        </w:rPr>
        <w:t>؟</w:t>
      </w:r>
    </w:p>
    <w:p w:rsidR="008E670E" w:rsidRPr="00AD08E6" w:rsidRDefault="008E670E" w:rsidP="008E670E">
      <w:pPr>
        <w:bidi w:val="0"/>
        <w:jc w:val="center"/>
        <w:rPr>
          <w:rFonts w:asciiTheme="majorBidi" w:hAnsiTheme="majorBidi" w:cstheme="majorBidi"/>
          <w:color w:val="0000CC"/>
        </w:rPr>
      </w:pPr>
    </w:p>
    <w:p w:rsidR="008E670E" w:rsidRPr="00AD08E6" w:rsidRDefault="008E670E" w:rsidP="008E670E">
      <w:pPr>
        <w:bidi w:val="0"/>
        <w:jc w:val="both"/>
        <w:rPr>
          <w:rFonts w:asciiTheme="majorBidi" w:hAnsiTheme="majorBidi" w:cstheme="majorBidi"/>
        </w:rPr>
      </w:pPr>
      <w:proofErr w:type="gramStart"/>
      <w:r w:rsidRPr="00AD08E6">
        <w:rPr>
          <w:rFonts w:asciiTheme="majorBidi" w:hAnsiTheme="majorBidi" w:cstheme="majorBidi"/>
          <w:color w:val="FF0000"/>
        </w:rPr>
        <w:t>pastoral</w:t>
      </w:r>
      <w:proofErr w:type="gramEnd"/>
      <w:r w:rsidRPr="00AD08E6">
        <w:rPr>
          <w:rFonts w:asciiTheme="majorBidi" w:hAnsiTheme="majorBidi" w:cstheme="majorBidi"/>
          <w:color w:val="FF0000"/>
        </w:rPr>
        <w:t xml:space="preserve"> </w:t>
      </w:r>
      <w:r w:rsidRPr="00AD08E6">
        <w:rPr>
          <w:rFonts w:asciiTheme="majorBidi" w:hAnsiTheme="majorBidi" w:cstheme="majorBidi"/>
        </w:rPr>
        <w:t xml:space="preserve">(L 'pertaining to shepherds') A minor but important mode which, by convention, is concerned with the lives of shepherds. It is of great antiquity and interpenetrates many works in Classical and modern European literature. It is doubtful if pastoral ever had much to do with the daily working-life of shepherds, though it is not too difficult to find shepherds in Europe (in Montenegro, Albania, Greece and Sardinia, for instance) who compose poetry sing songs and while away the hours playing the flute. </w:t>
      </w:r>
    </w:p>
    <w:p w:rsidR="00AD08E6" w:rsidRPr="00AD08E6" w:rsidRDefault="00AD08E6" w:rsidP="00AD08E6">
      <w:pPr>
        <w:rPr>
          <w:rFonts w:asciiTheme="majorBidi" w:hAnsiTheme="majorBidi" w:cstheme="majorBidi"/>
          <w:rtl/>
        </w:rPr>
      </w:pPr>
      <w:r w:rsidRPr="00AD08E6">
        <w:rPr>
          <w:rFonts w:asciiTheme="majorBidi" w:hAnsiTheme="majorBidi" w:cstheme="majorBidi"/>
          <w:rtl/>
        </w:rPr>
        <w:t xml:space="preserve">هو شعر مُهتم بحياة الرّعاة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و هو نوع ثانوي من أنواع </w:t>
      </w:r>
      <w:proofErr w:type="gramStart"/>
      <w:r w:rsidRPr="00AD08E6">
        <w:rPr>
          <w:rFonts w:asciiTheme="majorBidi" w:hAnsiTheme="majorBidi" w:cstheme="majorBidi"/>
          <w:rtl/>
        </w:rPr>
        <w:t xml:space="preserve">الشعر  </w:t>
      </w:r>
      <w:proofErr w:type="spellStart"/>
      <w:r w:rsidRPr="00AD08E6">
        <w:rPr>
          <w:rFonts w:asciiTheme="majorBidi" w:hAnsiTheme="majorBidi" w:cstheme="majorBidi"/>
          <w:rtl/>
        </w:rPr>
        <w:t>.</w:t>
      </w:r>
      <w:proofErr w:type="spellEnd"/>
      <w:proofErr w:type="gramEnd"/>
      <w:r w:rsidRPr="00AD08E6">
        <w:rPr>
          <w:rFonts w:asciiTheme="majorBidi" w:hAnsiTheme="majorBidi" w:cstheme="majorBidi"/>
          <w:rtl/>
        </w:rPr>
        <w:t xml:space="preserve"> وهو مستمرّ منذ </w:t>
      </w:r>
      <w:proofErr w:type="spellStart"/>
      <w:r w:rsidRPr="00AD08E6">
        <w:rPr>
          <w:rFonts w:asciiTheme="majorBidi" w:hAnsiTheme="majorBidi" w:cstheme="majorBidi"/>
          <w:rtl/>
        </w:rPr>
        <w:t>العصورالقديمه</w:t>
      </w:r>
      <w:proofErr w:type="spellEnd"/>
      <w:r w:rsidRPr="00AD08E6">
        <w:rPr>
          <w:rFonts w:asciiTheme="majorBidi" w:hAnsiTheme="majorBidi" w:cstheme="majorBidi"/>
          <w:rtl/>
        </w:rPr>
        <w:t xml:space="preserve"> و وكان قد وجد طريقة خلال الكثير من الكلاسيكيات والأعمال </w:t>
      </w:r>
      <w:proofErr w:type="spellStart"/>
      <w:r w:rsidRPr="00AD08E6">
        <w:rPr>
          <w:rFonts w:asciiTheme="majorBidi" w:hAnsiTheme="majorBidi" w:cstheme="majorBidi"/>
          <w:rtl/>
        </w:rPr>
        <w:t>الشعريه</w:t>
      </w:r>
      <w:proofErr w:type="spellEnd"/>
      <w:r w:rsidRPr="00AD08E6">
        <w:rPr>
          <w:rFonts w:asciiTheme="majorBidi" w:hAnsiTheme="majorBidi" w:cstheme="majorBidi"/>
          <w:rtl/>
        </w:rPr>
        <w:t xml:space="preserve"> الحديثة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وما يثير التساؤل حول هذا النوع هو ما إذا كان له علاقة بحياة الفلاحين اليومية و العملية على الرغم من أنه كان من الصعب وجود فلاحون في أوروبا والذين يقومون بتأليف الشعر الغنائي في مناطق </w:t>
      </w:r>
      <w:proofErr w:type="spellStart"/>
      <w:r w:rsidRPr="00AD08E6">
        <w:rPr>
          <w:rFonts w:asciiTheme="majorBidi" w:hAnsiTheme="majorBidi" w:cstheme="majorBidi"/>
          <w:rtl/>
        </w:rPr>
        <w:t>كـ</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في الجبل الأسود وألبانيا و اليونان و سردينيا على سبيل المثال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w:t>
      </w:r>
    </w:p>
    <w:p w:rsidR="008E670E" w:rsidRPr="00AD08E6" w:rsidRDefault="008E670E" w:rsidP="008E670E">
      <w:pPr>
        <w:bidi w:val="0"/>
        <w:jc w:val="both"/>
        <w:rPr>
          <w:rFonts w:asciiTheme="majorBidi" w:hAnsiTheme="majorBidi" w:cstheme="majorBidi"/>
        </w:rPr>
      </w:pPr>
      <w:r w:rsidRPr="00AD08E6">
        <w:rPr>
          <w:rFonts w:asciiTheme="majorBidi" w:hAnsiTheme="majorBidi" w:cstheme="majorBidi"/>
        </w:rPr>
        <w:t>For the most part pastoral tends to be an idealization of shepherd life, and, by so being, creates an image of a peaceful and uncorrupted existence; a kind of a clean world.</w:t>
      </w:r>
    </w:p>
    <w:p w:rsidR="00AD08E6" w:rsidRPr="00AD08E6" w:rsidRDefault="00AD08E6" w:rsidP="00AD08E6">
      <w:pPr>
        <w:rPr>
          <w:rFonts w:asciiTheme="majorBidi" w:hAnsiTheme="majorBidi" w:cstheme="majorBidi"/>
          <w:rtl/>
        </w:rPr>
      </w:pPr>
      <w:r w:rsidRPr="00AD08E6">
        <w:rPr>
          <w:rFonts w:asciiTheme="majorBidi" w:hAnsiTheme="majorBidi" w:cstheme="majorBidi"/>
          <w:rtl/>
        </w:rPr>
        <w:t xml:space="preserve">وفي الكثير من أجزاء الشعر الرعوي نجده ينزع لمثاليه </w:t>
      </w:r>
      <w:proofErr w:type="spellStart"/>
      <w:r w:rsidRPr="00AD08E6">
        <w:rPr>
          <w:rFonts w:asciiTheme="majorBidi" w:hAnsiTheme="majorBidi" w:cstheme="majorBidi"/>
          <w:rtl/>
        </w:rPr>
        <w:t>(</w:t>
      </w:r>
      <w:proofErr w:type="spellEnd"/>
      <w:r w:rsidRPr="00AD08E6">
        <w:rPr>
          <w:rFonts w:asciiTheme="majorBidi" w:hAnsiTheme="majorBidi" w:cstheme="majorBidi"/>
        </w:rPr>
        <w:t>idealization</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الحياة الرعوية وتمجيدها ويصنع صوراً للسلام و الوجود </w:t>
      </w:r>
      <w:proofErr w:type="gramStart"/>
      <w:r w:rsidRPr="00AD08E6">
        <w:rPr>
          <w:rFonts w:asciiTheme="majorBidi" w:hAnsiTheme="majorBidi" w:cstheme="majorBidi"/>
          <w:rtl/>
        </w:rPr>
        <w:t xml:space="preserve">الطاهر </w:t>
      </w:r>
      <w:proofErr w:type="spellStart"/>
      <w:r w:rsidRPr="00AD08E6">
        <w:rPr>
          <w:rFonts w:asciiTheme="majorBidi" w:hAnsiTheme="majorBidi" w:cstheme="majorBidi"/>
          <w:rtl/>
        </w:rPr>
        <w:t>,</w:t>
      </w:r>
      <w:proofErr w:type="spellEnd"/>
      <w:proofErr w:type="gramEnd"/>
      <w:r w:rsidRPr="00AD08E6">
        <w:rPr>
          <w:rFonts w:asciiTheme="majorBidi" w:hAnsiTheme="majorBidi" w:cstheme="majorBidi"/>
          <w:rtl/>
        </w:rPr>
        <w:t xml:space="preserve"> يمثل عالماً نظيفا من جميع أنواع الفساد </w:t>
      </w:r>
      <w:proofErr w:type="spellStart"/>
      <w:r w:rsidRPr="00AD08E6">
        <w:rPr>
          <w:rFonts w:asciiTheme="majorBidi" w:hAnsiTheme="majorBidi" w:cstheme="majorBidi"/>
          <w:rtl/>
        </w:rPr>
        <w:t>.</w:t>
      </w:r>
      <w:proofErr w:type="spellEnd"/>
    </w:p>
    <w:p w:rsidR="008E670E" w:rsidRPr="00AD08E6" w:rsidRDefault="008E670E" w:rsidP="008E670E">
      <w:pPr>
        <w:bidi w:val="0"/>
        <w:jc w:val="both"/>
        <w:rPr>
          <w:rFonts w:asciiTheme="majorBidi" w:hAnsiTheme="majorBidi" w:cstheme="majorBidi"/>
        </w:rPr>
      </w:pPr>
      <w:r w:rsidRPr="00AD08E6">
        <w:rPr>
          <w:rFonts w:asciiTheme="majorBidi" w:hAnsiTheme="majorBidi" w:cstheme="majorBidi"/>
        </w:rPr>
        <w:t xml:space="preserve">    Marlowe’s poem and Raleigh’s carefully symmetrical response were printed together in England’s Helicon (1600); the attribution of the second to Raleigh is first made by </w:t>
      </w:r>
      <w:proofErr w:type="spellStart"/>
      <w:r w:rsidRPr="00AD08E6">
        <w:rPr>
          <w:rFonts w:asciiTheme="majorBidi" w:hAnsiTheme="majorBidi" w:cstheme="majorBidi"/>
        </w:rPr>
        <w:t>Izaak</w:t>
      </w:r>
      <w:proofErr w:type="spellEnd"/>
      <w:r w:rsidRPr="00AD08E6">
        <w:rPr>
          <w:rFonts w:asciiTheme="majorBidi" w:hAnsiTheme="majorBidi" w:cstheme="majorBidi"/>
        </w:rPr>
        <w:t xml:space="preserve"> Walton in The Complete </w:t>
      </w:r>
      <w:proofErr w:type="gramStart"/>
      <w:r w:rsidRPr="00AD08E6">
        <w:rPr>
          <w:rFonts w:asciiTheme="majorBidi" w:hAnsiTheme="majorBidi" w:cstheme="majorBidi"/>
        </w:rPr>
        <w:t>Angler  (</w:t>
      </w:r>
      <w:proofErr w:type="gramEnd"/>
      <w:r w:rsidRPr="00AD08E6">
        <w:rPr>
          <w:rFonts w:asciiTheme="majorBidi" w:hAnsiTheme="majorBidi" w:cstheme="majorBidi"/>
        </w:rPr>
        <w:t>1653), where both poems are reprinted.</w:t>
      </w:r>
    </w:p>
    <w:p w:rsidR="00AD08E6" w:rsidRPr="00AD08E6" w:rsidRDefault="00AD08E6" w:rsidP="00AD08E6">
      <w:pPr>
        <w:autoSpaceDE w:val="0"/>
        <w:autoSpaceDN w:val="0"/>
        <w:adjustRightInd w:val="0"/>
        <w:spacing w:after="0" w:line="240" w:lineRule="auto"/>
        <w:rPr>
          <w:rFonts w:asciiTheme="majorBidi" w:hAnsiTheme="majorBidi" w:cstheme="majorBidi"/>
          <w:rtl/>
        </w:rPr>
      </w:pPr>
      <w:r w:rsidRPr="00AD08E6">
        <w:rPr>
          <w:rFonts w:asciiTheme="majorBidi" w:hAnsiTheme="majorBidi" w:cstheme="majorBidi"/>
          <w:rtl/>
        </w:rPr>
        <w:t xml:space="preserve">في شعر مارلو و </w:t>
      </w:r>
      <w:proofErr w:type="spellStart"/>
      <w:r w:rsidRPr="00AD08E6">
        <w:rPr>
          <w:rFonts w:asciiTheme="majorBidi" w:hAnsiTheme="majorBidi" w:cstheme="majorBidi"/>
          <w:rtl/>
        </w:rPr>
        <w:t>رآلـي</w:t>
      </w:r>
      <w:proofErr w:type="spellEnd"/>
      <w:r w:rsidRPr="00AD08E6">
        <w:rPr>
          <w:rFonts w:asciiTheme="majorBidi" w:hAnsiTheme="majorBidi" w:cstheme="majorBidi"/>
          <w:rtl/>
        </w:rPr>
        <w:t xml:space="preserve"> كانت هناك ترانيم </w:t>
      </w:r>
      <w:proofErr w:type="spellStart"/>
      <w:r w:rsidRPr="00AD08E6">
        <w:rPr>
          <w:rFonts w:asciiTheme="majorBidi" w:hAnsiTheme="majorBidi" w:cstheme="majorBidi"/>
          <w:rtl/>
        </w:rPr>
        <w:t>متماثله</w:t>
      </w:r>
      <w:proofErr w:type="spellEnd"/>
      <w:r w:rsidRPr="00AD08E6">
        <w:rPr>
          <w:rFonts w:asciiTheme="majorBidi" w:hAnsiTheme="majorBidi" w:cstheme="majorBidi"/>
          <w:rtl/>
        </w:rPr>
        <w:t xml:space="preserve"> والتي طًبعت جنباً إلى جنب في </w:t>
      </w:r>
      <w:proofErr w:type="spellStart"/>
      <w:r w:rsidRPr="00AD08E6">
        <w:rPr>
          <w:rFonts w:asciiTheme="majorBidi" w:hAnsiTheme="majorBidi" w:cstheme="majorBidi"/>
          <w:rtl/>
        </w:rPr>
        <w:t>هليكون</w:t>
      </w:r>
      <w:proofErr w:type="spellEnd"/>
      <w:r w:rsidRPr="00AD08E6">
        <w:rPr>
          <w:rFonts w:asciiTheme="majorBidi" w:hAnsiTheme="majorBidi" w:cstheme="majorBidi"/>
          <w:rtl/>
        </w:rPr>
        <w:t xml:space="preserve"> إنجلترا</w:t>
      </w:r>
      <w:proofErr w:type="spellStart"/>
      <w:r w:rsidRPr="00AD08E6">
        <w:rPr>
          <w:rFonts w:asciiTheme="majorBidi" w:hAnsiTheme="majorBidi" w:cstheme="majorBidi"/>
          <w:rtl/>
        </w:rPr>
        <w:t>(</w:t>
      </w:r>
      <w:proofErr w:type="spellEnd"/>
      <w:r w:rsidRPr="00AD08E6">
        <w:rPr>
          <w:rFonts w:asciiTheme="majorBidi" w:hAnsiTheme="majorBidi" w:cstheme="majorBidi"/>
        </w:rPr>
        <w:t>England’s Helicon</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w:t>
      </w:r>
      <w:r w:rsidRPr="00AD08E6">
        <w:rPr>
          <w:rFonts w:asciiTheme="majorBidi" w:hAnsiTheme="majorBidi" w:cstheme="majorBidi"/>
        </w:rPr>
        <w:t xml:space="preserve"> </w:t>
      </w:r>
      <w:r w:rsidRPr="00AD08E6">
        <w:rPr>
          <w:rFonts w:asciiTheme="majorBidi" w:hAnsiTheme="majorBidi" w:cstheme="majorBidi"/>
          <w:rtl/>
        </w:rPr>
        <w:t>في عام (1600</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وعزيت الثانيه لرالي والتي كتبت أوّلاً من قِبل </w:t>
      </w:r>
      <w:proofErr w:type="spellStart"/>
      <w:r w:rsidRPr="00AD08E6">
        <w:rPr>
          <w:rFonts w:asciiTheme="majorBidi" w:hAnsiTheme="majorBidi" w:cstheme="majorBidi"/>
          <w:rtl/>
        </w:rPr>
        <w:t>إيزاك</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والتون</w:t>
      </w:r>
      <w:proofErr w:type="spellEnd"/>
      <w:r w:rsidRPr="00AD08E6">
        <w:rPr>
          <w:rFonts w:asciiTheme="majorBidi" w:hAnsiTheme="majorBidi" w:cstheme="majorBidi"/>
          <w:rtl/>
        </w:rPr>
        <w:t xml:space="preserve"> في الصيّاد الكامل </w:t>
      </w:r>
      <w:proofErr w:type="spellStart"/>
      <w:r w:rsidRPr="00AD08E6">
        <w:rPr>
          <w:rFonts w:asciiTheme="majorBidi" w:hAnsiTheme="majorBidi" w:cstheme="majorBidi"/>
          <w:rtl/>
        </w:rPr>
        <w:t>(</w:t>
      </w:r>
      <w:proofErr w:type="spellEnd"/>
      <w:r w:rsidRPr="00AD08E6">
        <w:rPr>
          <w:rFonts w:asciiTheme="majorBidi" w:hAnsiTheme="majorBidi" w:cstheme="majorBidi"/>
        </w:rPr>
        <w:t xml:space="preserve">The </w:t>
      </w:r>
      <w:proofErr w:type="spellStart"/>
      <w:r w:rsidRPr="00AD08E6">
        <w:rPr>
          <w:rFonts w:asciiTheme="majorBidi" w:hAnsiTheme="majorBidi" w:cstheme="majorBidi"/>
        </w:rPr>
        <w:t>CompleteAngler</w:t>
      </w:r>
      <w:r w:rsidRPr="00AD08E6">
        <w:rPr>
          <w:rFonts w:asciiTheme="majorBidi" w:hAnsiTheme="majorBidi" w:cstheme="majorBidi"/>
          <w:rtl/>
        </w:rPr>
        <w:t>)</w:t>
      </w:r>
      <w:proofErr w:type="spellEnd"/>
      <w:r w:rsidRPr="00AD08E6">
        <w:rPr>
          <w:rFonts w:asciiTheme="majorBidi" w:hAnsiTheme="majorBidi" w:cstheme="majorBidi"/>
          <w:rtl/>
        </w:rPr>
        <w:t xml:space="preserve"> حيث تم </w:t>
      </w:r>
      <w:proofErr w:type="spellStart"/>
      <w:r w:rsidRPr="00AD08E6">
        <w:rPr>
          <w:rFonts w:asciiTheme="majorBidi" w:hAnsiTheme="majorBidi" w:cstheme="majorBidi"/>
          <w:rtl/>
        </w:rPr>
        <w:t>إعاده</w:t>
      </w:r>
      <w:proofErr w:type="spellEnd"/>
      <w:r w:rsidRPr="00AD08E6">
        <w:rPr>
          <w:rFonts w:asciiTheme="majorBidi" w:hAnsiTheme="majorBidi" w:cstheme="majorBidi"/>
          <w:rtl/>
        </w:rPr>
        <w:t xml:space="preserve"> طباعة القصيدتين </w:t>
      </w:r>
      <w:proofErr w:type="spellStart"/>
      <w:r w:rsidRPr="00AD08E6">
        <w:rPr>
          <w:rFonts w:asciiTheme="majorBidi" w:hAnsiTheme="majorBidi" w:cstheme="majorBidi"/>
          <w:rtl/>
        </w:rPr>
        <w:t>.</w:t>
      </w:r>
      <w:proofErr w:type="spellEnd"/>
    </w:p>
    <w:p w:rsidR="00AD08E6" w:rsidRPr="00AD08E6" w:rsidRDefault="00AD08E6" w:rsidP="00AD08E6">
      <w:pPr>
        <w:bidi w:val="0"/>
        <w:jc w:val="both"/>
        <w:rPr>
          <w:rFonts w:asciiTheme="majorBidi" w:hAnsiTheme="majorBidi" w:cstheme="majorBidi"/>
          <w:rtl/>
        </w:rPr>
      </w:pPr>
    </w:p>
    <w:p w:rsidR="00AD08E6" w:rsidRPr="00AD08E6" w:rsidRDefault="008E670E" w:rsidP="008E670E">
      <w:pPr>
        <w:bidi w:val="0"/>
        <w:jc w:val="both"/>
        <w:rPr>
          <w:rFonts w:asciiTheme="majorBidi" w:hAnsiTheme="majorBidi" w:cstheme="majorBidi"/>
        </w:rPr>
      </w:pPr>
      <w:r w:rsidRPr="00AD08E6">
        <w:rPr>
          <w:rFonts w:asciiTheme="majorBidi" w:hAnsiTheme="majorBidi" w:cstheme="majorBidi"/>
        </w:rPr>
        <w:t>Slightly longer versions appear in Walton’s second edition (1655). Donne’s “The Bait” (also quoted by Walton) is inspired by the exchange. Marlowe’s poem embodies the classic example of carpe diem, as can be seen in the shepherd’s attitude, while Raleigh’s nymph finds in them an argument precisely for not seizing the day.</w:t>
      </w:r>
    </w:p>
    <w:p w:rsidR="00AD08E6" w:rsidRPr="00AD08E6" w:rsidRDefault="00AD08E6" w:rsidP="00AD08E6">
      <w:pPr>
        <w:autoSpaceDE w:val="0"/>
        <w:autoSpaceDN w:val="0"/>
        <w:adjustRightInd w:val="0"/>
        <w:spacing w:after="0" w:line="240" w:lineRule="auto"/>
        <w:rPr>
          <w:rFonts w:asciiTheme="majorBidi" w:hAnsiTheme="majorBidi" w:cstheme="majorBidi"/>
          <w:rtl/>
        </w:rPr>
      </w:pPr>
      <w:r w:rsidRPr="00AD08E6">
        <w:rPr>
          <w:rFonts w:asciiTheme="majorBidi" w:hAnsiTheme="majorBidi" w:cstheme="majorBidi"/>
          <w:rtl/>
        </w:rPr>
        <w:t xml:space="preserve">وظهرت إصدارات أطول بعض </w:t>
      </w:r>
      <w:proofErr w:type="spellStart"/>
      <w:r w:rsidRPr="00AD08E6">
        <w:rPr>
          <w:rFonts w:asciiTheme="majorBidi" w:hAnsiTheme="majorBidi" w:cstheme="majorBidi"/>
          <w:rtl/>
        </w:rPr>
        <w:t>الشئ</w:t>
      </w:r>
      <w:proofErr w:type="spellEnd"/>
      <w:r w:rsidRPr="00AD08E6">
        <w:rPr>
          <w:rFonts w:asciiTheme="majorBidi" w:hAnsiTheme="majorBidi" w:cstheme="majorBidi"/>
          <w:rtl/>
        </w:rPr>
        <w:t xml:space="preserve"> في الطبعه الثانيه </w:t>
      </w:r>
      <w:proofErr w:type="spellStart"/>
      <w:r w:rsidRPr="00AD08E6">
        <w:rPr>
          <w:rFonts w:asciiTheme="majorBidi" w:hAnsiTheme="majorBidi" w:cstheme="majorBidi"/>
          <w:rtl/>
        </w:rPr>
        <w:t>لوالتون</w:t>
      </w:r>
      <w:proofErr w:type="spellEnd"/>
      <w:r w:rsidRPr="00AD08E6">
        <w:rPr>
          <w:rFonts w:asciiTheme="majorBidi" w:hAnsiTheme="majorBidi" w:cstheme="majorBidi"/>
          <w:rtl/>
        </w:rPr>
        <w:t xml:space="preserve"> (1655</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كما </w:t>
      </w:r>
      <w:proofErr w:type="spellStart"/>
      <w:r w:rsidRPr="00AD08E6">
        <w:rPr>
          <w:rFonts w:asciiTheme="majorBidi" w:hAnsiTheme="majorBidi" w:cstheme="majorBidi"/>
          <w:rtl/>
        </w:rPr>
        <w:t>أستوحاها</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دون</w:t>
      </w:r>
      <w:r w:rsidRPr="00AD08E6">
        <w:rPr>
          <w:rFonts w:asciiTheme="majorBidi" w:hAnsiTheme="majorBidi" w:cstheme="majorBidi"/>
        </w:rPr>
        <w:t xml:space="preserve"> Donne’s</w:t>
      </w:r>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بالتبادل في </w:t>
      </w:r>
      <w:proofErr w:type="spellStart"/>
      <w:r w:rsidRPr="00AD08E6">
        <w:rPr>
          <w:rFonts w:asciiTheme="majorBidi" w:hAnsiTheme="majorBidi" w:cstheme="majorBidi"/>
          <w:rtl/>
        </w:rPr>
        <w:t>قصيدته"</w:t>
      </w:r>
      <w:proofErr w:type="spellEnd"/>
      <w:r w:rsidRPr="00AD08E6">
        <w:rPr>
          <w:rFonts w:asciiTheme="majorBidi" w:hAnsiTheme="majorBidi" w:cstheme="majorBidi"/>
          <w:rtl/>
        </w:rPr>
        <w:t xml:space="preserve"> الطًعم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أو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العَلف"</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والتي </w:t>
      </w:r>
      <w:proofErr w:type="spellStart"/>
      <w:r w:rsidRPr="00AD08E6">
        <w:rPr>
          <w:rFonts w:asciiTheme="majorBidi" w:hAnsiTheme="majorBidi" w:cstheme="majorBidi"/>
          <w:rtl/>
        </w:rPr>
        <w:t>أُقتبست</w:t>
      </w:r>
      <w:proofErr w:type="spellEnd"/>
      <w:r w:rsidRPr="00AD08E6">
        <w:rPr>
          <w:rFonts w:asciiTheme="majorBidi" w:hAnsiTheme="majorBidi" w:cstheme="majorBidi"/>
          <w:rtl/>
        </w:rPr>
        <w:t xml:space="preserve"> من قبل </w:t>
      </w:r>
      <w:proofErr w:type="spellStart"/>
      <w:r w:rsidRPr="00AD08E6">
        <w:rPr>
          <w:rFonts w:asciiTheme="majorBidi" w:hAnsiTheme="majorBidi" w:cstheme="majorBidi"/>
          <w:rtl/>
        </w:rPr>
        <w:t>والتون</w:t>
      </w:r>
      <w:proofErr w:type="spellEnd"/>
      <w:r w:rsidRPr="00AD08E6">
        <w:rPr>
          <w:rFonts w:asciiTheme="majorBidi" w:hAnsiTheme="majorBidi" w:cstheme="majorBidi"/>
          <w:rtl/>
        </w:rPr>
        <w:t xml:space="preserve"> كذلك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شعر مارلو جسّد مثالاً كلاسيكيّا </w:t>
      </w:r>
      <w:proofErr w:type="spellStart"/>
      <w:r w:rsidRPr="00AD08E6">
        <w:rPr>
          <w:rFonts w:asciiTheme="majorBidi" w:hAnsiTheme="majorBidi" w:cstheme="majorBidi"/>
          <w:rtl/>
        </w:rPr>
        <w:t>للـ</w:t>
      </w:r>
      <w:proofErr w:type="spellEnd"/>
      <w:r w:rsidRPr="00AD08E6">
        <w:rPr>
          <w:rFonts w:asciiTheme="majorBidi" w:hAnsiTheme="majorBidi" w:cstheme="majorBidi"/>
          <w:rtl/>
        </w:rPr>
        <w:t xml:space="preserve">  </w:t>
      </w:r>
      <w:proofErr w:type="spellStart"/>
      <w:r w:rsidRPr="00AD08E6">
        <w:rPr>
          <w:rFonts w:asciiTheme="majorBidi" w:hAnsiTheme="majorBidi" w:cstheme="majorBidi"/>
          <w:rtl/>
        </w:rPr>
        <w:t>(</w:t>
      </w:r>
      <w:proofErr w:type="spellEnd"/>
      <w:r w:rsidRPr="00AD08E6">
        <w:rPr>
          <w:rFonts w:asciiTheme="majorBidi" w:hAnsiTheme="majorBidi" w:cstheme="majorBidi"/>
        </w:rPr>
        <w:t>carpe diem</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والتي يمكننا رؤيتها خلال سلوك الفلاح أو الراعي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في حين أننا نجد في حورية رالي جدال حول عدم </w:t>
      </w:r>
      <w:proofErr w:type="spellStart"/>
      <w:r w:rsidRPr="00AD08E6">
        <w:rPr>
          <w:rFonts w:asciiTheme="majorBidi" w:hAnsiTheme="majorBidi" w:cstheme="majorBidi"/>
          <w:rtl/>
        </w:rPr>
        <w:t>الإستيلاء</w:t>
      </w:r>
      <w:proofErr w:type="spellEnd"/>
      <w:r w:rsidRPr="00AD08E6">
        <w:rPr>
          <w:rFonts w:asciiTheme="majorBidi" w:hAnsiTheme="majorBidi" w:cstheme="majorBidi"/>
          <w:rtl/>
        </w:rPr>
        <w:t xml:space="preserve"> على اليوم على وجه التحديد </w:t>
      </w:r>
      <w:proofErr w:type="spellStart"/>
      <w:r w:rsidRPr="00AD08E6">
        <w:rPr>
          <w:rFonts w:asciiTheme="majorBidi" w:hAnsiTheme="majorBidi" w:cstheme="majorBidi"/>
          <w:rtl/>
        </w:rPr>
        <w:t>.</w:t>
      </w:r>
      <w:proofErr w:type="spellEnd"/>
    </w:p>
    <w:p w:rsidR="008E670E" w:rsidRPr="00AD08E6" w:rsidRDefault="008E670E" w:rsidP="00AD08E6">
      <w:pPr>
        <w:bidi w:val="0"/>
        <w:jc w:val="both"/>
        <w:rPr>
          <w:rFonts w:asciiTheme="majorBidi" w:hAnsiTheme="majorBidi" w:cstheme="majorBidi"/>
        </w:rPr>
      </w:pPr>
      <w:r w:rsidRPr="00AD08E6">
        <w:rPr>
          <w:rFonts w:asciiTheme="majorBidi" w:hAnsiTheme="majorBidi" w:cstheme="majorBidi"/>
        </w:rPr>
        <w:t xml:space="preserve"> </w:t>
      </w:r>
    </w:p>
    <w:p w:rsidR="008E670E" w:rsidRPr="00AD08E6" w:rsidRDefault="008E670E" w:rsidP="008E670E">
      <w:pPr>
        <w:bidi w:val="0"/>
        <w:jc w:val="both"/>
        <w:rPr>
          <w:rFonts w:asciiTheme="majorBidi" w:hAnsiTheme="majorBidi" w:cstheme="majorBidi"/>
        </w:rPr>
      </w:pPr>
      <w:r w:rsidRPr="00AD08E6">
        <w:rPr>
          <w:rFonts w:asciiTheme="majorBidi" w:hAnsiTheme="majorBidi" w:cstheme="majorBidi"/>
        </w:rPr>
        <w:lastRenderedPageBreak/>
        <w:t xml:space="preserve">    In the late r6th c. many other works amplified the pastoral tradition, such as Marlowe's The Passionate Shepherd to His Love, which evoked a memorable reply from Sir 'Walter Raleigh.</w:t>
      </w:r>
    </w:p>
    <w:p w:rsidR="00AD08E6" w:rsidRPr="00AD08E6" w:rsidRDefault="00AD08E6" w:rsidP="00AD08E6">
      <w:pPr>
        <w:jc w:val="center"/>
        <w:rPr>
          <w:rFonts w:asciiTheme="majorBidi" w:hAnsiTheme="majorBidi" w:cstheme="majorBidi"/>
          <w:rtl/>
        </w:rPr>
      </w:pPr>
      <w:r w:rsidRPr="00AD08E6">
        <w:rPr>
          <w:rFonts w:asciiTheme="majorBidi" w:hAnsiTheme="majorBidi" w:cstheme="majorBidi"/>
          <w:rtl/>
        </w:rPr>
        <w:t xml:space="preserve">في أواخر الستينات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الكثير من الأعمال الأخرى عمدت إلى تضخيم الشعر الرّعوي أمثال قصيده مارلو </w:t>
      </w:r>
      <w:proofErr w:type="spellStart"/>
      <w:r w:rsidRPr="00AD08E6">
        <w:rPr>
          <w:rFonts w:asciiTheme="majorBidi" w:hAnsiTheme="majorBidi" w:cstheme="majorBidi"/>
          <w:rtl/>
        </w:rPr>
        <w:t>"</w:t>
      </w:r>
      <w:proofErr w:type="spellEnd"/>
      <w:r w:rsidRPr="00AD08E6">
        <w:rPr>
          <w:rFonts w:asciiTheme="majorBidi" w:hAnsiTheme="majorBidi" w:cstheme="majorBidi"/>
          <w:rtl/>
        </w:rPr>
        <w:t xml:space="preserve"> من الفلاح الشاعري إلى </w:t>
      </w:r>
      <w:proofErr w:type="spellStart"/>
      <w:r w:rsidRPr="00AD08E6">
        <w:rPr>
          <w:rFonts w:asciiTheme="majorBidi" w:hAnsiTheme="majorBidi" w:cstheme="majorBidi"/>
          <w:rtl/>
        </w:rPr>
        <w:t>فتاته"</w:t>
      </w:r>
      <w:proofErr w:type="spellEnd"/>
      <w:r w:rsidRPr="00AD08E6">
        <w:rPr>
          <w:rFonts w:asciiTheme="majorBidi" w:hAnsiTheme="majorBidi" w:cstheme="majorBidi"/>
          <w:rtl/>
        </w:rPr>
        <w:t xml:space="preserve"> والذي أثار رداً لا يُنسى من السير </w:t>
      </w:r>
      <w:proofErr w:type="spellStart"/>
      <w:r w:rsidRPr="00AD08E6">
        <w:rPr>
          <w:rFonts w:asciiTheme="majorBidi" w:hAnsiTheme="majorBidi" w:cstheme="majorBidi"/>
          <w:rtl/>
        </w:rPr>
        <w:t>والتر</w:t>
      </w:r>
      <w:proofErr w:type="spellEnd"/>
      <w:r w:rsidRPr="00AD08E6">
        <w:rPr>
          <w:rFonts w:asciiTheme="majorBidi" w:hAnsiTheme="majorBidi" w:cstheme="majorBidi"/>
          <w:rtl/>
        </w:rPr>
        <w:t xml:space="preserve"> رالي </w:t>
      </w:r>
      <w:proofErr w:type="spellStart"/>
      <w:r w:rsidRPr="00AD08E6">
        <w:rPr>
          <w:rFonts w:asciiTheme="majorBidi" w:hAnsiTheme="majorBidi" w:cstheme="majorBidi"/>
          <w:rtl/>
        </w:rPr>
        <w:t>.</w:t>
      </w:r>
      <w:proofErr w:type="spellEnd"/>
    </w:p>
    <w:p w:rsidR="00AD08E6" w:rsidRPr="00AD08E6" w:rsidRDefault="00AD08E6" w:rsidP="00694D7A">
      <w:pPr>
        <w:ind w:left="360"/>
        <w:rPr>
          <w:rFonts w:asciiTheme="majorBidi" w:hAnsiTheme="majorBidi" w:cstheme="majorBidi"/>
          <w:rtl/>
        </w:rPr>
      </w:pPr>
      <w:r w:rsidRPr="00694D7A">
        <w:rPr>
          <w:rFonts w:asciiTheme="majorBidi" w:hAnsiTheme="majorBidi" w:cstheme="majorBidi"/>
          <w:b/>
          <w:bCs/>
          <w:sz w:val="24"/>
          <w:szCs w:val="24"/>
          <w:u w:val="single"/>
          <w:rtl/>
        </w:rPr>
        <w:t xml:space="preserve">ماذا تعني كلمه </w:t>
      </w:r>
      <w:proofErr w:type="spellStart"/>
      <w:r w:rsidRPr="00694D7A">
        <w:rPr>
          <w:rFonts w:asciiTheme="majorBidi" w:hAnsiTheme="majorBidi" w:cstheme="majorBidi"/>
          <w:b/>
          <w:bCs/>
          <w:sz w:val="24"/>
          <w:szCs w:val="24"/>
          <w:u w:val="single"/>
          <w:rtl/>
        </w:rPr>
        <w:t>(</w:t>
      </w:r>
      <w:proofErr w:type="spellEnd"/>
      <w:r w:rsidRPr="00694D7A">
        <w:rPr>
          <w:rFonts w:asciiTheme="majorBidi" w:hAnsiTheme="majorBidi" w:cstheme="majorBidi"/>
          <w:b/>
          <w:bCs/>
          <w:sz w:val="24"/>
          <w:szCs w:val="24"/>
          <w:u w:val="single"/>
        </w:rPr>
        <w:t>carpe diem</w:t>
      </w:r>
      <w:r w:rsidRPr="00694D7A">
        <w:rPr>
          <w:rFonts w:asciiTheme="majorBidi" w:hAnsiTheme="majorBidi" w:cstheme="majorBidi"/>
          <w:b/>
          <w:bCs/>
          <w:sz w:val="24"/>
          <w:szCs w:val="24"/>
          <w:u w:val="single"/>
          <w:rtl/>
        </w:rPr>
        <w:t>)</w:t>
      </w:r>
      <w:r w:rsidR="00694D7A" w:rsidRPr="00694D7A">
        <w:rPr>
          <w:rFonts w:asciiTheme="majorBidi" w:hAnsiTheme="majorBidi" w:cstheme="majorBidi" w:hint="cs"/>
          <w:sz w:val="24"/>
          <w:szCs w:val="24"/>
          <w:rtl/>
        </w:rPr>
        <w:t>هو</w:t>
      </w:r>
      <w:r w:rsidR="00694D7A" w:rsidRPr="00694D7A">
        <w:rPr>
          <w:rFonts w:asciiTheme="majorBidi" w:hAnsiTheme="majorBidi" w:cstheme="majorBidi"/>
          <w:sz w:val="24"/>
          <w:szCs w:val="24"/>
        </w:rPr>
        <w:t>":</w:t>
      </w:r>
      <w:r w:rsidR="00694D7A" w:rsidRPr="00694D7A">
        <w:rPr>
          <w:rFonts w:asciiTheme="majorBidi" w:hAnsiTheme="majorBidi" w:cstheme="majorBidi"/>
          <w:b/>
          <w:bCs/>
          <w:sz w:val="24"/>
          <w:szCs w:val="24"/>
        </w:rPr>
        <w:t xml:space="preserve"> </w:t>
      </w:r>
      <w:r w:rsidR="00766EEF">
        <w:rPr>
          <w:rFonts w:asciiTheme="majorBidi" w:hAnsiTheme="majorBidi" w:cstheme="majorBidi" w:hint="cs"/>
          <w:rtl/>
        </w:rPr>
        <w:t>م</w:t>
      </w:r>
      <w:r w:rsidRPr="00AD08E6">
        <w:rPr>
          <w:rFonts w:asciiTheme="majorBidi" w:hAnsiTheme="majorBidi" w:cstheme="majorBidi"/>
          <w:rtl/>
        </w:rPr>
        <w:t xml:space="preserve">صطلح لاتيني يعني </w:t>
      </w:r>
      <w:proofErr w:type="spellStart"/>
      <w:r w:rsidRPr="00AD08E6">
        <w:rPr>
          <w:rFonts w:asciiTheme="majorBidi" w:hAnsiTheme="majorBidi" w:cstheme="majorBidi"/>
          <w:rtl/>
        </w:rPr>
        <w:t>الإستمتاع</w:t>
      </w:r>
      <w:proofErr w:type="spellEnd"/>
      <w:r w:rsidRPr="00AD08E6">
        <w:rPr>
          <w:rFonts w:asciiTheme="majorBidi" w:hAnsiTheme="majorBidi" w:cstheme="majorBidi"/>
          <w:rtl/>
        </w:rPr>
        <w:t xml:space="preserve"> باليوم قدر المُستطاع و وضع القليل من </w:t>
      </w:r>
      <w:proofErr w:type="spellStart"/>
      <w:r w:rsidRPr="00AD08E6">
        <w:rPr>
          <w:rFonts w:asciiTheme="majorBidi" w:hAnsiTheme="majorBidi" w:cstheme="majorBidi"/>
          <w:rtl/>
        </w:rPr>
        <w:t>الثقه</w:t>
      </w:r>
      <w:proofErr w:type="spellEnd"/>
      <w:r w:rsidRPr="00AD08E6">
        <w:rPr>
          <w:rFonts w:asciiTheme="majorBidi" w:hAnsiTheme="majorBidi" w:cstheme="majorBidi"/>
          <w:rtl/>
        </w:rPr>
        <w:t xml:space="preserve"> في المستقبل حيث أنه مجهول </w:t>
      </w:r>
      <w:proofErr w:type="spellStart"/>
      <w:r w:rsidR="0011751D">
        <w:rPr>
          <w:rFonts w:asciiTheme="majorBidi" w:hAnsiTheme="majorBidi" w:cstheme="majorBidi" w:hint="cs"/>
          <w:rtl/>
        </w:rPr>
        <w:t>.</w:t>
      </w:r>
      <w:proofErr w:type="spellEnd"/>
    </w:p>
    <w:p w:rsidR="008E670E" w:rsidRDefault="008E670E" w:rsidP="008E670E">
      <w:pPr>
        <w:bidi w:val="0"/>
        <w:jc w:val="both"/>
        <w:rPr>
          <w:rtl/>
        </w:rPr>
      </w:pPr>
    </w:p>
    <w:p w:rsidR="008E670E" w:rsidRDefault="008E670E" w:rsidP="008E670E">
      <w:pPr>
        <w:bidi w:val="0"/>
        <w:jc w:val="center"/>
        <w:rPr>
          <w:b/>
          <w:bCs/>
          <w:color w:val="00B050"/>
          <w:sz w:val="32"/>
          <w:szCs w:val="32"/>
        </w:rPr>
      </w:pPr>
      <w:r w:rsidRPr="005A3E4D">
        <w:rPr>
          <w:b/>
          <w:bCs/>
          <w:color w:val="00B050"/>
          <w:sz w:val="32"/>
          <w:szCs w:val="32"/>
        </w:rPr>
        <w:t>The Passionate Shepherd to his Love</w:t>
      </w:r>
    </w:p>
    <w:p w:rsidR="0011751D" w:rsidRPr="00F81A8D" w:rsidRDefault="0011751D" w:rsidP="0011751D">
      <w:pPr>
        <w:jc w:val="center"/>
        <w:rPr>
          <w:b/>
          <w:bCs/>
          <w:color w:val="FF0000"/>
          <w:sz w:val="32"/>
          <w:szCs w:val="32"/>
          <w:u w:val="single"/>
          <w:rtl/>
        </w:rPr>
      </w:pPr>
      <w:r>
        <w:rPr>
          <w:rFonts w:hint="cs"/>
          <w:color w:val="FF0000"/>
          <w:sz w:val="28"/>
          <w:szCs w:val="28"/>
          <w:u w:val="single"/>
          <w:rtl/>
        </w:rPr>
        <w:t xml:space="preserve">من </w:t>
      </w:r>
      <w:r w:rsidRPr="00F81A8D">
        <w:rPr>
          <w:rFonts w:hint="cs"/>
          <w:color w:val="FF0000"/>
          <w:sz w:val="28"/>
          <w:szCs w:val="28"/>
          <w:u w:val="single"/>
          <w:rtl/>
        </w:rPr>
        <w:t xml:space="preserve">الراعي الشاعري </w:t>
      </w:r>
      <w:proofErr w:type="spellStart"/>
      <w:r w:rsidRPr="00F81A8D">
        <w:rPr>
          <w:rFonts w:hint="cs"/>
          <w:color w:val="FF0000"/>
          <w:sz w:val="28"/>
          <w:szCs w:val="28"/>
          <w:u w:val="single"/>
          <w:rtl/>
        </w:rPr>
        <w:t>لمحبوبته</w:t>
      </w:r>
      <w:proofErr w:type="spellEnd"/>
      <w:r w:rsidRPr="00F81A8D">
        <w:rPr>
          <w:rFonts w:hint="cs"/>
          <w:color w:val="FF0000"/>
          <w:sz w:val="28"/>
          <w:szCs w:val="28"/>
          <w:u w:val="single"/>
          <w:rtl/>
        </w:rPr>
        <w:t xml:space="preserve"> </w:t>
      </w:r>
    </w:p>
    <w:p w:rsidR="0011751D" w:rsidRDefault="0011751D" w:rsidP="008E670E">
      <w:pPr>
        <w:bidi w:val="0"/>
        <w:jc w:val="center"/>
      </w:pPr>
    </w:p>
    <w:p w:rsidR="008E670E" w:rsidRDefault="008E670E" w:rsidP="0011751D">
      <w:pPr>
        <w:bidi w:val="0"/>
        <w:jc w:val="center"/>
        <w:rPr>
          <w:rtl/>
        </w:rPr>
      </w:pPr>
      <w:r w:rsidRPr="005A3E4D">
        <w:t>Come live with me and be my love,</w:t>
      </w:r>
    </w:p>
    <w:p w:rsidR="008E670E" w:rsidRDefault="008E670E" w:rsidP="008E670E">
      <w:pPr>
        <w:bidi w:val="0"/>
        <w:jc w:val="center"/>
        <w:rPr>
          <w:rtl/>
        </w:rPr>
      </w:pPr>
      <w:r w:rsidRPr="005A3E4D">
        <w:t>And we will all the pleasures prove</w:t>
      </w:r>
    </w:p>
    <w:p w:rsidR="008E670E" w:rsidRDefault="008E670E" w:rsidP="008E670E">
      <w:pPr>
        <w:bidi w:val="0"/>
        <w:jc w:val="center"/>
        <w:rPr>
          <w:rtl/>
        </w:rPr>
      </w:pPr>
      <w:proofErr w:type="gramStart"/>
      <w:r w:rsidRPr="005A3E4D">
        <w:t>That valleys</w:t>
      </w:r>
      <w:proofErr w:type="gramEnd"/>
      <w:r w:rsidRPr="005A3E4D">
        <w:t>, groves, hills and fields,</w:t>
      </w:r>
    </w:p>
    <w:p w:rsidR="008E670E" w:rsidRDefault="008E670E" w:rsidP="008E670E">
      <w:pPr>
        <w:bidi w:val="0"/>
        <w:jc w:val="center"/>
        <w:rPr>
          <w:rtl/>
        </w:rPr>
      </w:pPr>
      <w:r w:rsidRPr="005A3E4D">
        <w:t xml:space="preserve">Woods or </w:t>
      </w:r>
      <w:proofErr w:type="spellStart"/>
      <w:r w:rsidRPr="005A3E4D">
        <w:t>steepy</w:t>
      </w:r>
      <w:proofErr w:type="spellEnd"/>
      <w:r w:rsidRPr="005A3E4D">
        <w:t xml:space="preserve"> mountain yields.</w:t>
      </w:r>
    </w:p>
    <w:p w:rsidR="008E670E" w:rsidRPr="005A3E4D" w:rsidRDefault="008E670E" w:rsidP="008E670E">
      <w:pPr>
        <w:bidi w:val="0"/>
        <w:rPr>
          <w:b/>
          <w:bCs/>
          <w:color w:val="FF0000"/>
          <w:rtl/>
        </w:rPr>
      </w:pPr>
      <w:r>
        <w:t xml:space="preserve">                                                                    </w:t>
      </w:r>
      <w:r w:rsidRPr="005A3E4D">
        <w:t xml:space="preserve">And we will sit upon the rocks,                               </w:t>
      </w:r>
      <w:r w:rsidRPr="005A3E4D">
        <w:rPr>
          <w:b/>
          <w:bCs/>
          <w:color w:val="FF0000"/>
        </w:rPr>
        <w:t>5</w:t>
      </w:r>
    </w:p>
    <w:p w:rsidR="008E670E" w:rsidRDefault="008E670E" w:rsidP="008E670E">
      <w:pPr>
        <w:bidi w:val="0"/>
        <w:jc w:val="center"/>
        <w:rPr>
          <w:rtl/>
        </w:rPr>
      </w:pPr>
      <w:r w:rsidRPr="005A3E4D">
        <w:t>Seeing the shepherds feed their flocks,</w:t>
      </w:r>
    </w:p>
    <w:p w:rsidR="008E670E" w:rsidRDefault="008E670E" w:rsidP="008E670E">
      <w:pPr>
        <w:bidi w:val="0"/>
        <w:jc w:val="center"/>
        <w:rPr>
          <w:rtl/>
        </w:rPr>
      </w:pPr>
      <w:r w:rsidRPr="005A3E4D">
        <w:t>By shallow rivers, to whose falls</w:t>
      </w:r>
    </w:p>
    <w:p w:rsidR="008E670E" w:rsidRDefault="008E670E" w:rsidP="008E670E">
      <w:pPr>
        <w:bidi w:val="0"/>
        <w:jc w:val="center"/>
        <w:rPr>
          <w:rtl/>
        </w:rPr>
      </w:pPr>
      <w:r w:rsidRPr="005A3E4D">
        <w:t>Melodious birds sing madrigals.</w:t>
      </w:r>
    </w:p>
    <w:p w:rsidR="008E670E" w:rsidRDefault="008E670E" w:rsidP="008E670E">
      <w:pPr>
        <w:bidi w:val="0"/>
        <w:jc w:val="center"/>
        <w:rPr>
          <w:rtl/>
        </w:rPr>
      </w:pPr>
      <w:r w:rsidRPr="005A3E4D">
        <w:t>And I will make thee beds of roses</w:t>
      </w:r>
    </w:p>
    <w:p w:rsidR="008E670E" w:rsidRDefault="008E670E" w:rsidP="008E670E">
      <w:pPr>
        <w:bidi w:val="0"/>
        <w:rPr>
          <w:rtl/>
        </w:rPr>
      </w:pPr>
      <w:r>
        <w:t xml:space="preserve">                                                               </w:t>
      </w:r>
      <w:r w:rsidRPr="005A3E4D">
        <w:t xml:space="preserve">And a thousand fragrant posies;                        </w:t>
      </w:r>
      <w:r>
        <w:t xml:space="preserve">   </w:t>
      </w:r>
      <w:r w:rsidRPr="005A3E4D">
        <w:t xml:space="preserve">    </w:t>
      </w:r>
      <w:r w:rsidRPr="005A3E4D">
        <w:rPr>
          <w:b/>
          <w:bCs/>
          <w:color w:val="FF0000"/>
        </w:rPr>
        <w:t>10</w:t>
      </w:r>
    </w:p>
    <w:p w:rsidR="008E670E" w:rsidRDefault="008E670E" w:rsidP="008E670E">
      <w:pPr>
        <w:bidi w:val="0"/>
        <w:jc w:val="center"/>
        <w:rPr>
          <w:rtl/>
        </w:rPr>
      </w:pPr>
      <w:r w:rsidRPr="005A3E4D">
        <w:t>A cap of flowers, and a kirtle</w:t>
      </w:r>
    </w:p>
    <w:p w:rsidR="008E670E" w:rsidRDefault="008E670E" w:rsidP="008E670E">
      <w:pPr>
        <w:bidi w:val="0"/>
        <w:jc w:val="center"/>
      </w:pPr>
      <w:r w:rsidRPr="005A3E4D">
        <w:t>Embroidered all with leaves of myrtle;</w:t>
      </w:r>
    </w:p>
    <w:p w:rsidR="008E670E" w:rsidRDefault="008E670E" w:rsidP="008E670E">
      <w:pPr>
        <w:bidi w:val="0"/>
        <w:jc w:val="center"/>
        <w:rPr>
          <w:rtl/>
        </w:rPr>
      </w:pPr>
      <w:r w:rsidRPr="005A3E4D">
        <w:t>A gown made of the finest wool</w:t>
      </w:r>
    </w:p>
    <w:p w:rsidR="008E670E" w:rsidRDefault="008E670E" w:rsidP="008E670E">
      <w:pPr>
        <w:bidi w:val="0"/>
        <w:jc w:val="center"/>
        <w:rPr>
          <w:rtl/>
        </w:rPr>
      </w:pPr>
      <w:r w:rsidRPr="005A3E4D">
        <w:t xml:space="preserve"> Which from our pretty lambs we pull;</w:t>
      </w:r>
    </w:p>
    <w:p w:rsidR="008E670E" w:rsidRDefault="008E670E" w:rsidP="008E670E">
      <w:pPr>
        <w:bidi w:val="0"/>
        <w:jc w:val="center"/>
        <w:rPr>
          <w:rtl/>
        </w:rPr>
      </w:pPr>
      <w:r w:rsidRPr="005A3E4D">
        <w:t xml:space="preserve">                         Fair </w:t>
      </w:r>
      <w:proofErr w:type="spellStart"/>
      <w:r w:rsidRPr="005A3E4D">
        <w:t>linèd</w:t>
      </w:r>
      <w:proofErr w:type="spellEnd"/>
      <w:r w:rsidRPr="005A3E4D">
        <w:t xml:space="preserve"> slippers for the cold,                           </w:t>
      </w:r>
      <w:r>
        <w:t xml:space="preserve">   </w:t>
      </w:r>
      <w:r w:rsidRPr="005A3E4D">
        <w:t xml:space="preserve">   </w:t>
      </w:r>
      <w:r w:rsidRPr="005A3E4D">
        <w:rPr>
          <w:b/>
          <w:bCs/>
          <w:color w:val="FF0000"/>
        </w:rPr>
        <w:t>15</w:t>
      </w:r>
    </w:p>
    <w:p w:rsidR="008E670E" w:rsidRDefault="008E670E" w:rsidP="008E670E">
      <w:pPr>
        <w:bidi w:val="0"/>
        <w:jc w:val="center"/>
        <w:rPr>
          <w:rtl/>
        </w:rPr>
      </w:pPr>
      <w:r w:rsidRPr="005A3E4D">
        <w:t>With buckles of the purest gold;</w:t>
      </w:r>
    </w:p>
    <w:p w:rsidR="008E670E" w:rsidRDefault="008E670E" w:rsidP="008E670E">
      <w:pPr>
        <w:bidi w:val="0"/>
        <w:jc w:val="center"/>
        <w:rPr>
          <w:rtl/>
        </w:rPr>
      </w:pPr>
      <w:r w:rsidRPr="005A3E4D">
        <w:t>A belt of straw and ivy buds,</w:t>
      </w:r>
    </w:p>
    <w:p w:rsidR="008E670E" w:rsidRDefault="008E670E" w:rsidP="008E670E">
      <w:pPr>
        <w:bidi w:val="0"/>
        <w:jc w:val="center"/>
        <w:rPr>
          <w:rtl/>
        </w:rPr>
      </w:pPr>
      <w:r w:rsidRPr="005A3E4D">
        <w:t>With coral clasps and amber studs.</w:t>
      </w:r>
    </w:p>
    <w:p w:rsidR="008E670E" w:rsidRDefault="008E670E" w:rsidP="008E670E">
      <w:pPr>
        <w:bidi w:val="0"/>
        <w:jc w:val="center"/>
        <w:rPr>
          <w:rtl/>
        </w:rPr>
      </w:pPr>
      <w:r w:rsidRPr="005A3E4D">
        <w:lastRenderedPageBreak/>
        <w:t>And if these pleasures may thee move,</w:t>
      </w:r>
    </w:p>
    <w:p w:rsidR="008E670E" w:rsidRDefault="008E670E" w:rsidP="008E670E">
      <w:pPr>
        <w:bidi w:val="0"/>
        <w:jc w:val="center"/>
        <w:rPr>
          <w:rtl/>
        </w:rPr>
      </w:pPr>
      <w:r w:rsidRPr="005A3E4D">
        <w:t xml:space="preserve">Come live with me and be my love. </w:t>
      </w:r>
    </w:p>
    <w:p w:rsidR="008E670E" w:rsidRDefault="008E670E" w:rsidP="008E670E">
      <w:pPr>
        <w:bidi w:val="0"/>
        <w:jc w:val="center"/>
      </w:pPr>
      <w:r w:rsidRPr="00397A38">
        <w:t>The shepherds’ swains shall dance and sing</w:t>
      </w:r>
    </w:p>
    <w:p w:rsidR="008E670E" w:rsidRDefault="008E670E" w:rsidP="008E670E">
      <w:pPr>
        <w:bidi w:val="0"/>
        <w:jc w:val="center"/>
        <w:rPr>
          <w:rtl/>
        </w:rPr>
      </w:pPr>
      <w:proofErr w:type="gramStart"/>
      <w:r w:rsidRPr="00397A38">
        <w:t>For thy delight each May morning.</w:t>
      </w:r>
      <w:proofErr w:type="gramEnd"/>
    </w:p>
    <w:p w:rsidR="008E670E" w:rsidRDefault="008E670E" w:rsidP="008E670E">
      <w:pPr>
        <w:bidi w:val="0"/>
        <w:jc w:val="center"/>
        <w:rPr>
          <w:rtl/>
        </w:rPr>
      </w:pPr>
      <w:r w:rsidRPr="00397A38">
        <w:t>If these delights thy mind may move,</w:t>
      </w:r>
    </w:p>
    <w:p w:rsidR="008E670E" w:rsidRDefault="008E670E" w:rsidP="008E670E">
      <w:pPr>
        <w:bidi w:val="0"/>
        <w:jc w:val="center"/>
        <w:rPr>
          <w:rtl/>
        </w:rPr>
      </w:pPr>
      <w:r w:rsidRPr="00397A38">
        <w:t>Then live with me and be my love.</w:t>
      </w:r>
    </w:p>
    <w:p w:rsidR="008E670E" w:rsidRDefault="0011751D" w:rsidP="008E670E">
      <w:pPr>
        <w:bidi w:val="0"/>
        <w:jc w:val="center"/>
        <w:rPr>
          <w:b/>
          <w:bCs/>
          <w:color w:val="FF0000"/>
          <w:sz w:val="28"/>
          <w:szCs w:val="28"/>
          <w:rtl/>
        </w:rPr>
      </w:pPr>
      <w:r w:rsidRPr="0011751D">
        <w:rPr>
          <w:rFonts w:hint="cs"/>
          <w:b/>
          <w:bCs/>
          <w:color w:val="FF0000"/>
          <w:sz w:val="28"/>
          <w:szCs w:val="28"/>
          <w:rtl/>
        </w:rPr>
        <w:t xml:space="preserve">ترجمه القصيدة </w:t>
      </w:r>
      <w:proofErr w:type="spellStart"/>
      <w:r w:rsidRPr="0011751D">
        <w:rPr>
          <w:rFonts w:hint="cs"/>
          <w:b/>
          <w:bCs/>
          <w:color w:val="FF0000"/>
          <w:sz w:val="28"/>
          <w:szCs w:val="28"/>
          <w:rtl/>
        </w:rPr>
        <w:t>:</w:t>
      </w:r>
      <w:proofErr w:type="spellEnd"/>
      <w:r w:rsidRPr="0011751D">
        <w:rPr>
          <w:rFonts w:hint="cs"/>
          <w:b/>
          <w:bCs/>
          <w:color w:val="FF0000"/>
          <w:sz w:val="28"/>
          <w:szCs w:val="28"/>
          <w:rtl/>
        </w:rPr>
        <w:t xml:space="preserve"> </w:t>
      </w:r>
    </w:p>
    <w:p w:rsidR="0011751D" w:rsidRPr="00F81A8D" w:rsidRDefault="00EC5FD1" w:rsidP="0011751D">
      <w:pPr>
        <w:jc w:val="center"/>
        <w:rPr>
          <w:b/>
          <w:bCs/>
          <w:color w:val="FF0000"/>
          <w:sz w:val="32"/>
          <w:szCs w:val="32"/>
          <w:u w:val="single"/>
          <w:rtl/>
        </w:rPr>
      </w:pPr>
      <w:r>
        <w:rPr>
          <w:rFonts w:hint="cs"/>
          <w:color w:val="FF0000"/>
          <w:sz w:val="28"/>
          <w:szCs w:val="28"/>
          <w:u w:val="single"/>
          <w:rtl/>
        </w:rPr>
        <w:t xml:space="preserve">من </w:t>
      </w:r>
      <w:r w:rsidR="0011751D" w:rsidRPr="00F81A8D">
        <w:rPr>
          <w:rFonts w:hint="cs"/>
          <w:color w:val="FF0000"/>
          <w:sz w:val="28"/>
          <w:szCs w:val="28"/>
          <w:u w:val="single"/>
          <w:rtl/>
        </w:rPr>
        <w:t xml:space="preserve">الراعي الشاعري </w:t>
      </w:r>
      <w:proofErr w:type="spellStart"/>
      <w:r w:rsidR="0011751D" w:rsidRPr="00F81A8D">
        <w:rPr>
          <w:rFonts w:hint="cs"/>
          <w:color w:val="FF0000"/>
          <w:sz w:val="28"/>
          <w:szCs w:val="28"/>
          <w:u w:val="single"/>
          <w:rtl/>
        </w:rPr>
        <w:t>لمحبوبته</w:t>
      </w:r>
      <w:proofErr w:type="spellEnd"/>
      <w:r w:rsidR="0011751D" w:rsidRPr="00F81A8D">
        <w:rPr>
          <w:rFonts w:hint="cs"/>
          <w:color w:val="FF0000"/>
          <w:sz w:val="28"/>
          <w:szCs w:val="28"/>
          <w:u w:val="single"/>
          <w:rtl/>
        </w:rPr>
        <w:t xml:space="preserve"> </w:t>
      </w:r>
    </w:p>
    <w:p w:rsidR="00090588" w:rsidRDefault="00090588" w:rsidP="0011751D">
      <w:pPr>
        <w:jc w:val="center"/>
        <w:rPr>
          <w:b/>
          <w:bCs/>
          <w:sz w:val="24"/>
          <w:szCs w:val="24"/>
          <w:rtl/>
        </w:rPr>
      </w:pPr>
    </w:p>
    <w:p w:rsidR="0011751D" w:rsidRPr="008303DD" w:rsidRDefault="0011751D" w:rsidP="0011751D">
      <w:pPr>
        <w:jc w:val="center"/>
        <w:rPr>
          <w:b/>
          <w:bCs/>
          <w:sz w:val="24"/>
          <w:szCs w:val="24"/>
          <w:rtl/>
        </w:rPr>
      </w:pPr>
      <w:r w:rsidRPr="008303DD">
        <w:rPr>
          <w:rFonts w:hint="cs"/>
          <w:b/>
          <w:bCs/>
          <w:sz w:val="24"/>
          <w:szCs w:val="24"/>
          <w:rtl/>
        </w:rPr>
        <w:t xml:space="preserve">تعالي لتعيشي معي </w:t>
      </w:r>
      <w:proofErr w:type="spellStart"/>
      <w:r w:rsidRPr="008303DD">
        <w:rPr>
          <w:rFonts w:hint="cs"/>
          <w:b/>
          <w:bCs/>
          <w:sz w:val="24"/>
          <w:szCs w:val="24"/>
          <w:rtl/>
        </w:rPr>
        <w:t>وتصبحي</w:t>
      </w:r>
      <w:proofErr w:type="spellEnd"/>
      <w:r w:rsidRPr="008303DD">
        <w:rPr>
          <w:rFonts w:hint="cs"/>
          <w:b/>
          <w:bCs/>
          <w:sz w:val="24"/>
          <w:szCs w:val="24"/>
          <w:rtl/>
        </w:rPr>
        <w:t xml:space="preserve"> </w:t>
      </w:r>
      <w:proofErr w:type="spellStart"/>
      <w:r w:rsidRPr="008303DD">
        <w:rPr>
          <w:rFonts w:hint="cs"/>
          <w:b/>
          <w:bCs/>
          <w:sz w:val="24"/>
          <w:szCs w:val="24"/>
          <w:rtl/>
        </w:rPr>
        <w:t>محبوبتي</w:t>
      </w:r>
      <w:proofErr w:type="spellEnd"/>
      <w:r w:rsidRPr="008303DD">
        <w:rPr>
          <w:rFonts w:hint="cs"/>
          <w:b/>
          <w:bCs/>
          <w:sz w:val="24"/>
          <w:szCs w:val="24"/>
          <w:rtl/>
        </w:rPr>
        <w:t xml:space="preserve"> </w:t>
      </w:r>
    </w:p>
    <w:p w:rsidR="0011751D" w:rsidRPr="008303DD" w:rsidRDefault="0011751D" w:rsidP="0063249B">
      <w:pPr>
        <w:jc w:val="center"/>
        <w:rPr>
          <w:b/>
          <w:bCs/>
          <w:sz w:val="24"/>
          <w:szCs w:val="24"/>
          <w:rtl/>
        </w:rPr>
      </w:pPr>
      <w:r w:rsidRPr="008303DD">
        <w:rPr>
          <w:rFonts w:hint="cs"/>
          <w:b/>
          <w:bCs/>
          <w:sz w:val="24"/>
          <w:szCs w:val="24"/>
          <w:rtl/>
        </w:rPr>
        <w:t xml:space="preserve">وسوف </w:t>
      </w:r>
      <w:r w:rsidR="0063249B">
        <w:rPr>
          <w:rFonts w:hint="cs"/>
          <w:b/>
          <w:bCs/>
          <w:sz w:val="24"/>
          <w:szCs w:val="24"/>
          <w:rtl/>
        </w:rPr>
        <w:t>نتمتع</w:t>
      </w:r>
      <w:r w:rsidRPr="008303DD">
        <w:rPr>
          <w:rFonts w:hint="cs"/>
          <w:b/>
          <w:bCs/>
          <w:sz w:val="24"/>
          <w:szCs w:val="24"/>
          <w:rtl/>
        </w:rPr>
        <w:t xml:space="preserve"> </w:t>
      </w:r>
      <w:r w:rsidR="0063249B">
        <w:rPr>
          <w:rFonts w:hint="cs"/>
          <w:b/>
          <w:bCs/>
          <w:sz w:val="24"/>
          <w:szCs w:val="24"/>
          <w:rtl/>
        </w:rPr>
        <w:t>معاً ب</w:t>
      </w:r>
      <w:r w:rsidRPr="008303DD">
        <w:rPr>
          <w:rFonts w:hint="cs"/>
          <w:b/>
          <w:bCs/>
          <w:sz w:val="24"/>
          <w:szCs w:val="24"/>
          <w:rtl/>
        </w:rPr>
        <w:t xml:space="preserve">جميع هذه </w:t>
      </w:r>
      <w:proofErr w:type="gramStart"/>
      <w:r w:rsidR="0063249B">
        <w:rPr>
          <w:rFonts w:hint="cs"/>
          <w:b/>
          <w:bCs/>
          <w:sz w:val="24"/>
          <w:szCs w:val="24"/>
          <w:rtl/>
        </w:rPr>
        <w:t>المسرّات</w:t>
      </w:r>
      <w:proofErr w:type="gramEnd"/>
    </w:p>
    <w:p w:rsidR="0011751D" w:rsidRPr="008303DD" w:rsidRDefault="0011751D" w:rsidP="0011751D">
      <w:pPr>
        <w:jc w:val="center"/>
        <w:rPr>
          <w:b/>
          <w:bCs/>
          <w:sz w:val="24"/>
          <w:szCs w:val="24"/>
          <w:rtl/>
        </w:rPr>
      </w:pPr>
      <w:r w:rsidRPr="008303DD">
        <w:rPr>
          <w:rFonts w:hint="cs"/>
          <w:b/>
          <w:bCs/>
          <w:sz w:val="24"/>
          <w:szCs w:val="24"/>
          <w:rtl/>
        </w:rPr>
        <w:t xml:space="preserve">ذاك </w:t>
      </w:r>
      <w:proofErr w:type="gramStart"/>
      <w:r w:rsidRPr="008303DD">
        <w:rPr>
          <w:rFonts w:hint="cs"/>
          <w:b/>
          <w:bCs/>
          <w:sz w:val="24"/>
          <w:szCs w:val="24"/>
          <w:rtl/>
        </w:rPr>
        <w:t xml:space="preserve">الوادي </w:t>
      </w:r>
      <w:proofErr w:type="spellStart"/>
      <w:r w:rsidRPr="008303DD">
        <w:rPr>
          <w:rFonts w:hint="cs"/>
          <w:b/>
          <w:bCs/>
          <w:sz w:val="24"/>
          <w:szCs w:val="24"/>
          <w:rtl/>
        </w:rPr>
        <w:t>.</w:t>
      </w:r>
      <w:proofErr w:type="spellEnd"/>
      <w:proofErr w:type="gramEnd"/>
      <w:r w:rsidRPr="008303DD">
        <w:rPr>
          <w:rFonts w:hint="cs"/>
          <w:b/>
          <w:bCs/>
          <w:sz w:val="24"/>
          <w:szCs w:val="24"/>
          <w:rtl/>
        </w:rPr>
        <w:t xml:space="preserve"> </w:t>
      </w:r>
      <w:proofErr w:type="gramStart"/>
      <w:r w:rsidRPr="008303DD">
        <w:rPr>
          <w:rFonts w:hint="cs"/>
          <w:b/>
          <w:bCs/>
          <w:sz w:val="24"/>
          <w:szCs w:val="24"/>
          <w:rtl/>
        </w:rPr>
        <w:t xml:space="preserve">والبساتين </w:t>
      </w:r>
      <w:proofErr w:type="spellStart"/>
      <w:r w:rsidRPr="008303DD">
        <w:rPr>
          <w:rFonts w:hint="cs"/>
          <w:b/>
          <w:bCs/>
          <w:sz w:val="24"/>
          <w:szCs w:val="24"/>
          <w:rtl/>
        </w:rPr>
        <w:t>.</w:t>
      </w:r>
      <w:proofErr w:type="spellEnd"/>
      <w:proofErr w:type="gramEnd"/>
      <w:r w:rsidRPr="008303DD">
        <w:rPr>
          <w:rFonts w:hint="cs"/>
          <w:b/>
          <w:bCs/>
          <w:sz w:val="24"/>
          <w:szCs w:val="24"/>
          <w:rtl/>
        </w:rPr>
        <w:t xml:space="preserve"> التلال و الحقول</w:t>
      </w:r>
    </w:p>
    <w:p w:rsidR="0011751D" w:rsidRPr="008303DD" w:rsidRDefault="0011751D" w:rsidP="0011751D">
      <w:pPr>
        <w:jc w:val="center"/>
        <w:rPr>
          <w:b/>
          <w:bCs/>
          <w:sz w:val="24"/>
          <w:szCs w:val="24"/>
          <w:rtl/>
        </w:rPr>
      </w:pPr>
      <w:r w:rsidRPr="008303DD">
        <w:rPr>
          <w:rFonts w:hint="cs"/>
          <w:b/>
          <w:bCs/>
          <w:sz w:val="24"/>
          <w:szCs w:val="24"/>
          <w:rtl/>
        </w:rPr>
        <w:t xml:space="preserve">الأحراش أو أغلال الجبال </w:t>
      </w:r>
      <w:proofErr w:type="spellStart"/>
      <w:r w:rsidRPr="008303DD">
        <w:rPr>
          <w:rFonts w:hint="cs"/>
          <w:b/>
          <w:bCs/>
          <w:sz w:val="24"/>
          <w:szCs w:val="24"/>
          <w:rtl/>
        </w:rPr>
        <w:t>الشاهقه</w:t>
      </w:r>
      <w:proofErr w:type="spellEnd"/>
      <w:r w:rsidRPr="008303DD">
        <w:rPr>
          <w:rFonts w:hint="cs"/>
          <w:b/>
          <w:bCs/>
          <w:sz w:val="24"/>
          <w:szCs w:val="24"/>
          <w:rtl/>
        </w:rPr>
        <w:t xml:space="preserve"> </w:t>
      </w:r>
    </w:p>
    <w:p w:rsidR="0011751D" w:rsidRPr="008303DD" w:rsidRDefault="0011751D" w:rsidP="0011751D">
      <w:pPr>
        <w:jc w:val="center"/>
        <w:rPr>
          <w:b/>
          <w:bCs/>
          <w:sz w:val="24"/>
          <w:szCs w:val="24"/>
          <w:rtl/>
        </w:rPr>
      </w:pPr>
      <w:r w:rsidRPr="008303DD">
        <w:rPr>
          <w:rFonts w:hint="cs"/>
          <w:b/>
          <w:bCs/>
          <w:sz w:val="24"/>
          <w:szCs w:val="24"/>
          <w:rtl/>
        </w:rPr>
        <w:t>وسوف نجلس على الصّخور</w:t>
      </w:r>
    </w:p>
    <w:p w:rsidR="0011751D" w:rsidRPr="008303DD" w:rsidRDefault="0011751D" w:rsidP="0011751D">
      <w:pPr>
        <w:jc w:val="center"/>
        <w:rPr>
          <w:b/>
          <w:bCs/>
          <w:sz w:val="24"/>
          <w:szCs w:val="24"/>
          <w:rtl/>
        </w:rPr>
      </w:pPr>
      <w:r w:rsidRPr="008303DD">
        <w:rPr>
          <w:rFonts w:hint="cs"/>
          <w:b/>
          <w:bCs/>
          <w:sz w:val="24"/>
          <w:szCs w:val="24"/>
          <w:rtl/>
        </w:rPr>
        <w:t xml:space="preserve">لنشاهد </w:t>
      </w:r>
      <w:proofErr w:type="spellStart"/>
      <w:r w:rsidRPr="008303DD">
        <w:rPr>
          <w:rFonts w:hint="cs"/>
          <w:b/>
          <w:bCs/>
          <w:sz w:val="24"/>
          <w:szCs w:val="24"/>
          <w:rtl/>
        </w:rPr>
        <w:t>الرعاه</w:t>
      </w:r>
      <w:proofErr w:type="spellEnd"/>
      <w:r w:rsidRPr="008303DD">
        <w:rPr>
          <w:rFonts w:hint="cs"/>
          <w:b/>
          <w:bCs/>
          <w:sz w:val="24"/>
          <w:szCs w:val="24"/>
          <w:rtl/>
        </w:rPr>
        <w:t xml:space="preserve"> يسقون  قطعانهم </w:t>
      </w:r>
    </w:p>
    <w:p w:rsidR="0011751D" w:rsidRPr="008303DD" w:rsidRDefault="0011751D" w:rsidP="0011751D">
      <w:pPr>
        <w:jc w:val="center"/>
        <w:rPr>
          <w:b/>
          <w:bCs/>
          <w:sz w:val="24"/>
          <w:szCs w:val="24"/>
          <w:rtl/>
        </w:rPr>
      </w:pPr>
      <w:r w:rsidRPr="008303DD">
        <w:rPr>
          <w:rFonts w:hint="cs"/>
          <w:b/>
          <w:bCs/>
          <w:sz w:val="24"/>
          <w:szCs w:val="24"/>
          <w:rtl/>
        </w:rPr>
        <w:t xml:space="preserve">من الأنهار </w:t>
      </w:r>
      <w:proofErr w:type="spellStart"/>
      <w:r w:rsidRPr="008303DD">
        <w:rPr>
          <w:rFonts w:hint="cs"/>
          <w:b/>
          <w:bCs/>
          <w:sz w:val="24"/>
          <w:szCs w:val="24"/>
          <w:rtl/>
        </w:rPr>
        <w:t>الضحله</w:t>
      </w:r>
      <w:proofErr w:type="spellEnd"/>
      <w:r w:rsidRPr="008303DD">
        <w:rPr>
          <w:rFonts w:hint="cs"/>
          <w:b/>
          <w:bCs/>
          <w:sz w:val="24"/>
          <w:szCs w:val="24"/>
          <w:rtl/>
        </w:rPr>
        <w:t xml:space="preserve"> والتي ترتمي إليها </w:t>
      </w:r>
    </w:p>
    <w:p w:rsidR="0011751D" w:rsidRPr="008303DD" w:rsidRDefault="0011751D" w:rsidP="0011751D">
      <w:pPr>
        <w:jc w:val="center"/>
        <w:rPr>
          <w:b/>
          <w:bCs/>
          <w:sz w:val="24"/>
          <w:szCs w:val="24"/>
          <w:rtl/>
        </w:rPr>
      </w:pPr>
      <w:r w:rsidRPr="008303DD">
        <w:rPr>
          <w:rFonts w:hint="cs"/>
          <w:b/>
          <w:bCs/>
          <w:sz w:val="24"/>
          <w:szCs w:val="24"/>
          <w:rtl/>
        </w:rPr>
        <w:t xml:space="preserve">الطيور الغناء تنشد </w:t>
      </w:r>
      <w:proofErr w:type="spellStart"/>
      <w:r w:rsidRPr="008303DD">
        <w:rPr>
          <w:rFonts w:hint="cs"/>
          <w:b/>
          <w:bCs/>
          <w:sz w:val="24"/>
          <w:szCs w:val="24"/>
          <w:rtl/>
        </w:rPr>
        <w:t>المادريغالز</w:t>
      </w:r>
      <w:proofErr w:type="spellEnd"/>
    </w:p>
    <w:p w:rsidR="0011751D" w:rsidRPr="008303DD" w:rsidRDefault="0011751D" w:rsidP="0011751D">
      <w:pPr>
        <w:jc w:val="center"/>
        <w:rPr>
          <w:b/>
          <w:bCs/>
          <w:sz w:val="24"/>
          <w:szCs w:val="24"/>
          <w:rtl/>
        </w:rPr>
      </w:pPr>
      <w:r w:rsidRPr="008303DD">
        <w:rPr>
          <w:rFonts w:hint="cs"/>
          <w:b/>
          <w:bCs/>
          <w:sz w:val="24"/>
          <w:szCs w:val="24"/>
          <w:rtl/>
        </w:rPr>
        <w:t xml:space="preserve">وسأصنع لكِ سريرا من الورود </w:t>
      </w:r>
    </w:p>
    <w:p w:rsidR="0011751D" w:rsidRPr="008303DD" w:rsidRDefault="0011751D" w:rsidP="0011751D">
      <w:pPr>
        <w:jc w:val="center"/>
        <w:rPr>
          <w:b/>
          <w:bCs/>
          <w:sz w:val="24"/>
          <w:szCs w:val="24"/>
          <w:rtl/>
        </w:rPr>
      </w:pPr>
      <w:proofErr w:type="spellStart"/>
      <w:r w:rsidRPr="008303DD">
        <w:rPr>
          <w:rFonts w:hint="cs"/>
          <w:b/>
          <w:bCs/>
          <w:sz w:val="24"/>
          <w:szCs w:val="24"/>
          <w:rtl/>
        </w:rPr>
        <w:t>والف</w:t>
      </w:r>
      <w:proofErr w:type="spellEnd"/>
      <w:r w:rsidRPr="008303DD">
        <w:rPr>
          <w:rFonts w:hint="cs"/>
          <w:b/>
          <w:bCs/>
          <w:sz w:val="24"/>
          <w:szCs w:val="24"/>
          <w:rtl/>
        </w:rPr>
        <w:t xml:space="preserve"> من باقات الزهور العطرة </w:t>
      </w:r>
    </w:p>
    <w:p w:rsidR="0011751D" w:rsidRPr="008303DD" w:rsidRDefault="0011751D" w:rsidP="0011751D">
      <w:pPr>
        <w:jc w:val="center"/>
        <w:rPr>
          <w:b/>
          <w:bCs/>
          <w:sz w:val="24"/>
          <w:szCs w:val="24"/>
          <w:rtl/>
        </w:rPr>
      </w:pPr>
      <w:r w:rsidRPr="008303DD">
        <w:rPr>
          <w:rFonts w:hint="cs"/>
          <w:b/>
          <w:bCs/>
          <w:sz w:val="24"/>
          <w:szCs w:val="24"/>
          <w:rtl/>
        </w:rPr>
        <w:t xml:space="preserve">و طوق من الأزهار وفستاناً </w:t>
      </w:r>
    </w:p>
    <w:p w:rsidR="0011751D" w:rsidRPr="008303DD" w:rsidRDefault="0011751D" w:rsidP="0011751D">
      <w:pPr>
        <w:jc w:val="center"/>
        <w:rPr>
          <w:b/>
          <w:bCs/>
          <w:sz w:val="24"/>
          <w:szCs w:val="24"/>
          <w:rtl/>
        </w:rPr>
      </w:pPr>
      <w:r w:rsidRPr="008303DD">
        <w:rPr>
          <w:rFonts w:hint="cs"/>
          <w:b/>
          <w:bCs/>
          <w:sz w:val="24"/>
          <w:szCs w:val="24"/>
          <w:rtl/>
        </w:rPr>
        <w:t>مطرز</w:t>
      </w:r>
      <w:r>
        <w:rPr>
          <w:rFonts w:hint="cs"/>
          <w:b/>
          <w:bCs/>
          <w:sz w:val="24"/>
          <w:szCs w:val="24"/>
          <w:rtl/>
        </w:rPr>
        <w:t>اً</w:t>
      </w:r>
      <w:r w:rsidRPr="008303DD">
        <w:rPr>
          <w:rFonts w:hint="cs"/>
          <w:b/>
          <w:bCs/>
          <w:sz w:val="24"/>
          <w:szCs w:val="24"/>
          <w:rtl/>
        </w:rPr>
        <w:t xml:space="preserve"> بجميع اوراق الأس</w:t>
      </w:r>
    </w:p>
    <w:p w:rsidR="0011751D" w:rsidRPr="008303DD" w:rsidRDefault="0011751D" w:rsidP="0011751D">
      <w:pPr>
        <w:jc w:val="center"/>
        <w:rPr>
          <w:b/>
          <w:bCs/>
          <w:sz w:val="24"/>
          <w:szCs w:val="24"/>
          <w:rtl/>
        </w:rPr>
      </w:pPr>
      <w:r w:rsidRPr="008303DD">
        <w:rPr>
          <w:rFonts w:hint="cs"/>
          <w:b/>
          <w:bCs/>
          <w:sz w:val="24"/>
          <w:szCs w:val="24"/>
          <w:rtl/>
        </w:rPr>
        <w:t xml:space="preserve">وثوباً </w:t>
      </w:r>
      <w:proofErr w:type="gramStart"/>
      <w:r w:rsidRPr="008303DD">
        <w:rPr>
          <w:rFonts w:hint="cs"/>
          <w:b/>
          <w:bCs/>
          <w:sz w:val="24"/>
          <w:szCs w:val="24"/>
          <w:rtl/>
        </w:rPr>
        <w:t>مصنوع</w:t>
      </w:r>
      <w:proofErr w:type="gramEnd"/>
      <w:r w:rsidRPr="008303DD">
        <w:rPr>
          <w:rFonts w:hint="cs"/>
          <w:b/>
          <w:bCs/>
          <w:sz w:val="24"/>
          <w:szCs w:val="24"/>
          <w:rtl/>
        </w:rPr>
        <w:t xml:space="preserve"> من أجود الصوف</w:t>
      </w:r>
    </w:p>
    <w:p w:rsidR="0011751D" w:rsidRPr="008303DD" w:rsidRDefault="0011751D" w:rsidP="0011751D">
      <w:pPr>
        <w:jc w:val="center"/>
        <w:rPr>
          <w:b/>
          <w:bCs/>
          <w:sz w:val="24"/>
          <w:szCs w:val="24"/>
          <w:rtl/>
        </w:rPr>
      </w:pPr>
      <w:r w:rsidRPr="008303DD">
        <w:rPr>
          <w:rFonts w:hint="cs"/>
          <w:b/>
          <w:bCs/>
          <w:sz w:val="24"/>
          <w:szCs w:val="24"/>
          <w:rtl/>
        </w:rPr>
        <w:t xml:space="preserve">والذي من حملاننا الجميلة </w:t>
      </w:r>
      <w:proofErr w:type="spellStart"/>
      <w:r w:rsidRPr="008303DD">
        <w:rPr>
          <w:rFonts w:hint="cs"/>
          <w:b/>
          <w:bCs/>
          <w:sz w:val="24"/>
          <w:szCs w:val="24"/>
          <w:rtl/>
        </w:rPr>
        <w:t>ننتزعة</w:t>
      </w:r>
      <w:proofErr w:type="spellEnd"/>
    </w:p>
    <w:p w:rsidR="0011751D" w:rsidRPr="008303DD" w:rsidRDefault="0011751D" w:rsidP="002E6E9E">
      <w:pPr>
        <w:jc w:val="center"/>
        <w:rPr>
          <w:b/>
          <w:bCs/>
          <w:sz w:val="24"/>
          <w:szCs w:val="24"/>
          <w:rtl/>
        </w:rPr>
      </w:pPr>
      <w:proofErr w:type="spellStart"/>
      <w:r w:rsidRPr="008303DD">
        <w:rPr>
          <w:rFonts w:hint="cs"/>
          <w:b/>
          <w:bCs/>
          <w:sz w:val="24"/>
          <w:szCs w:val="24"/>
          <w:rtl/>
        </w:rPr>
        <w:t>وحذائين</w:t>
      </w:r>
      <w:proofErr w:type="spellEnd"/>
      <w:r w:rsidRPr="008303DD">
        <w:rPr>
          <w:rFonts w:hint="cs"/>
          <w:b/>
          <w:bCs/>
          <w:sz w:val="24"/>
          <w:szCs w:val="24"/>
          <w:rtl/>
        </w:rPr>
        <w:t xml:space="preserve"> </w:t>
      </w:r>
      <w:r w:rsidR="002E6E9E">
        <w:rPr>
          <w:rFonts w:hint="cs"/>
          <w:b/>
          <w:bCs/>
          <w:sz w:val="24"/>
          <w:szCs w:val="24"/>
          <w:rtl/>
        </w:rPr>
        <w:t>مبطّنتين</w:t>
      </w:r>
      <w:r w:rsidRPr="008303DD">
        <w:rPr>
          <w:rFonts w:hint="cs"/>
          <w:b/>
          <w:bCs/>
          <w:sz w:val="24"/>
          <w:szCs w:val="24"/>
          <w:rtl/>
        </w:rPr>
        <w:t xml:space="preserve"> من أجل البرد </w:t>
      </w:r>
    </w:p>
    <w:p w:rsidR="0011751D" w:rsidRPr="008303DD" w:rsidRDefault="0011751D" w:rsidP="0011751D">
      <w:pPr>
        <w:jc w:val="center"/>
        <w:rPr>
          <w:b/>
          <w:bCs/>
          <w:sz w:val="24"/>
          <w:szCs w:val="24"/>
          <w:rtl/>
        </w:rPr>
      </w:pPr>
      <w:proofErr w:type="spellStart"/>
      <w:r w:rsidRPr="008303DD">
        <w:rPr>
          <w:rFonts w:hint="cs"/>
          <w:b/>
          <w:bCs/>
          <w:sz w:val="24"/>
          <w:szCs w:val="24"/>
          <w:rtl/>
        </w:rPr>
        <w:t>بأبازيم</w:t>
      </w:r>
      <w:proofErr w:type="spellEnd"/>
      <w:r w:rsidRPr="008303DD">
        <w:rPr>
          <w:rFonts w:hint="cs"/>
          <w:b/>
          <w:bCs/>
          <w:sz w:val="24"/>
          <w:szCs w:val="24"/>
          <w:rtl/>
        </w:rPr>
        <w:t xml:space="preserve"> من أنقى الذهب </w:t>
      </w:r>
    </w:p>
    <w:p w:rsidR="0011751D" w:rsidRPr="008303DD" w:rsidRDefault="0011751D" w:rsidP="0011751D">
      <w:pPr>
        <w:jc w:val="center"/>
        <w:rPr>
          <w:b/>
          <w:bCs/>
          <w:sz w:val="24"/>
          <w:szCs w:val="24"/>
          <w:rtl/>
        </w:rPr>
      </w:pPr>
      <w:r w:rsidRPr="008303DD">
        <w:rPr>
          <w:rFonts w:hint="cs"/>
          <w:b/>
          <w:bCs/>
          <w:sz w:val="24"/>
          <w:szCs w:val="24"/>
          <w:rtl/>
        </w:rPr>
        <w:t xml:space="preserve">وحزاماً القش و براعم اللبلاب </w:t>
      </w:r>
    </w:p>
    <w:p w:rsidR="0011751D" w:rsidRPr="008303DD" w:rsidRDefault="0011751D" w:rsidP="0011751D">
      <w:pPr>
        <w:jc w:val="center"/>
        <w:rPr>
          <w:b/>
          <w:bCs/>
          <w:sz w:val="24"/>
          <w:szCs w:val="24"/>
          <w:rtl/>
        </w:rPr>
      </w:pPr>
      <w:r w:rsidRPr="008303DD">
        <w:rPr>
          <w:rFonts w:hint="cs"/>
          <w:b/>
          <w:bCs/>
          <w:sz w:val="24"/>
          <w:szCs w:val="24"/>
          <w:rtl/>
        </w:rPr>
        <w:t xml:space="preserve">مع مشابك مُرجانية و </w:t>
      </w:r>
      <w:proofErr w:type="spellStart"/>
      <w:r w:rsidRPr="008303DD">
        <w:rPr>
          <w:rFonts w:hint="cs"/>
          <w:b/>
          <w:bCs/>
          <w:sz w:val="24"/>
          <w:szCs w:val="24"/>
          <w:rtl/>
        </w:rPr>
        <w:t>أزارير</w:t>
      </w:r>
      <w:proofErr w:type="spellEnd"/>
      <w:r w:rsidRPr="008303DD">
        <w:rPr>
          <w:rFonts w:hint="cs"/>
          <w:b/>
          <w:bCs/>
          <w:sz w:val="24"/>
          <w:szCs w:val="24"/>
          <w:rtl/>
        </w:rPr>
        <w:t xml:space="preserve"> من العنبر </w:t>
      </w:r>
    </w:p>
    <w:p w:rsidR="0011751D" w:rsidRPr="008303DD" w:rsidRDefault="0011751D" w:rsidP="0011751D">
      <w:pPr>
        <w:jc w:val="center"/>
        <w:rPr>
          <w:b/>
          <w:bCs/>
          <w:sz w:val="24"/>
          <w:szCs w:val="24"/>
          <w:rtl/>
        </w:rPr>
      </w:pPr>
      <w:r w:rsidRPr="008303DD">
        <w:rPr>
          <w:rFonts w:hint="cs"/>
          <w:b/>
          <w:bCs/>
          <w:sz w:val="24"/>
          <w:szCs w:val="24"/>
          <w:rtl/>
        </w:rPr>
        <w:lastRenderedPageBreak/>
        <w:t>وإذا أُعطيتي هذه المُتع</w:t>
      </w:r>
    </w:p>
    <w:p w:rsidR="0011751D" w:rsidRPr="008303DD" w:rsidRDefault="0011751D" w:rsidP="0011751D">
      <w:pPr>
        <w:jc w:val="center"/>
        <w:rPr>
          <w:b/>
          <w:bCs/>
          <w:sz w:val="24"/>
          <w:szCs w:val="24"/>
          <w:rtl/>
        </w:rPr>
      </w:pPr>
      <w:r w:rsidRPr="008303DD">
        <w:rPr>
          <w:rFonts w:hint="cs"/>
          <w:b/>
          <w:bCs/>
          <w:sz w:val="24"/>
          <w:szCs w:val="24"/>
          <w:rtl/>
        </w:rPr>
        <w:t xml:space="preserve">فلتعيشي معي </w:t>
      </w:r>
      <w:proofErr w:type="spellStart"/>
      <w:r w:rsidRPr="008303DD">
        <w:rPr>
          <w:rFonts w:hint="cs"/>
          <w:b/>
          <w:bCs/>
          <w:sz w:val="24"/>
          <w:szCs w:val="24"/>
          <w:rtl/>
        </w:rPr>
        <w:t>وتصبحي</w:t>
      </w:r>
      <w:proofErr w:type="spellEnd"/>
      <w:r w:rsidRPr="008303DD">
        <w:rPr>
          <w:rFonts w:hint="cs"/>
          <w:b/>
          <w:bCs/>
          <w:sz w:val="24"/>
          <w:szCs w:val="24"/>
          <w:rtl/>
        </w:rPr>
        <w:t xml:space="preserve"> </w:t>
      </w:r>
      <w:proofErr w:type="spellStart"/>
      <w:r w:rsidRPr="008303DD">
        <w:rPr>
          <w:rFonts w:hint="cs"/>
          <w:b/>
          <w:bCs/>
          <w:sz w:val="24"/>
          <w:szCs w:val="24"/>
          <w:rtl/>
        </w:rPr>
        <w:t>محبوبتي</w:t>
      </w:r>
      <w:proofErr w:type="spellEnd"/>
    </w:p>
    <w:p w:rsidR="0011751D" w:rsidRPr="008303DD" w:rsidRDefault="000528F6" w:rsidP="0011751D">
      <w:pPr>
        <w:jc w:val="center"/>
        <w:rPr>
          <w:b/>
          <w:bCs/>
          <w:sz w:val="24"/>
          <w:szCs w:val="24"/>
          <w:rtl/>
        </w:rPr>
      </w:pPr>
      <w:r>
        <w:rPr>
          <w:rFonts w:hint="cs"/>
          <w:b/>
          <w:bCs/>
          <w:sz w:val="24"/>
          <w:szCs w:val="24"/>
          <w:rtl/>
        </w:rPr>
        <w:t xml:space="preserve">الرّعاة العاشقون يغنون و </w:t>
      </w:r>
      <w:proofErr w:type="gramStart"/>
      <w:r>
        <w:rPr>
          <w:rFonts w:hint="cs"/>
          <w:b/>
          <w:bCs/>
          <w:sz w:val="24"/>
          <w:szCs w:val="24"/>
          <w:rtl/>
        </w:rPr>
        <w:t>يرقصون</w:t>
      </w:r>
      <w:proofErr w:type="gramEnd"/>
    </w:p>
    <w:p w:rsidR="0011751D" w:rsidRPr="008303DD" w:rsidRDefault="00F6797B" w:rsidP="0011751D">
      <w:pPr>
        <w:jc w:val="center"/>
        <w:rPr>
          <w:b/>
          <w:bCs/>
          <w:sz w:val="24"/>
          <w:szCs w:val="24"/>
          <w:rtl/>
        </w:rPr>
      </w:pPr>
      <w:proofErr w:type="spellStart"/>
      <w:proofErr w:type="gramStart"/>
      <w:r>
        <w:rPr>
          <w:rFonts w:hint="cs"/>
          <w:b/>
          <w:bCs/>
          <w:sz w:val="24"/>
          <w:szCs w:val="24"/>
          <w:rtl/>
        </w:rPr>
        <w:t>لتبتهجي</w:t>
      </w:r>
      <w:proofErr w:type="spellEnd"/>
      <w:proofErr w:type="gramEnd"/>
      <w:r>
        <w:rPr>
          <w:rFonts w:hint="cs"/>
          <w:b/>
          <w:bCs/>
          <w:sz w:val="24"/>
          <w:szCs w:val="24"/>
          <w:rtl/>
        </w:rPr>
        <w:t xml:space="preserve"> في كل صباح من مايو</w:t>
      </w:r>
    </w:p>
    <w:p w:rsidR="0011751D" w:rsidRPr="008303DD" w:rsidRDefault="00F035E0" w:rsidP="00163A97">
      <w:pPr>
        <w:jc w:val="center"/>
        <w:rPr>
          <w:b/>
          <w:bCs/>
          <w:sz w:val="24"/>
          <w:szCs w:val="24"/>
          <w:rtl/>
        </w:rPr>
      </w:pPr>
      <w:proofErr w:type="gramStart"/>
      <w:r>
        <w:rPr>
          <w:rFonts w:hint="cs"/>
          <w:b/>
          <w:bCs/>
          <w:sz w:val="24"/>
          <w:szCs w:val="24"/>
          <w:rtl/>
        </w:rPr>
        <w:t>فإذا</w:t>
      </w:r>
      <w:proofErr w:type="gramEnd"/>
      <w:r>
        <w:rPr>
          <w:rFonts w:hint="cs"/>
          <w:b/>
          <w:bCs/>
          <w:sz w:val="24"/>
          <w:szCs w:val="24"/>
          <w:rtl/>
        </w:rPr>
        <w:t xml:space="preserve"> كان ذلك سيسرُّكِ</w:t>
      </w:r>
    </w:p>
    <w:p w:rsidR="0011751D" w:rsidRPr="008303DD" w:rsidRDefault="0011751D" w:rsidP="0011751D">
      <w:pPr>
        <w:jc w:val="center"/>
        <w:rPr>
          <w:b/>
          <w:bCs/>
          <w:sz w:val="24"/>
          <w:szCs w:val="24"/>
        </w:rPr>
      </w:pPr>
      <w:r w:rsidRPr="008303DD">
        <w:rPr>
          <w:rFonts w:hint="cs"/>
          <w:b/>
          <w:bCs/>
          <w:sz w:val="24"/>
          <w:szCs w:val="24"/>
          <w:rtl/>
        </w:rPr>
        <w:t xml:space="preserve">فلتعيشي معي و </w:t>
      </w:r>
      <w:proofErr w:type="spellStart"/>
      <w:r w:rsidRPr="008303DD">
        <w:rPr>
          <w:rFonts w:hint="cs"/>
          <w:b/>
          <w:bCs/>
          <w:sz w:val="24"/>
          <w:szCs w:val="24"/>
          <w:rtl/>
        </w:rPr>
        <w:t>تصبحي</w:t>
      </w:r>
      <w:proofErr w:type="spellEnd"/>
      <w:r w:rsidRPr="008303DD">
        <w:rPr>
          <w:rFonts w:hint="cs"/>
          <w:b/>
          <w:bCs/>
          <w:sz w:val="24"/>
          <w:szCs w:val="24"/>
          <w:rtl/>
        </w:rPr>
        <w:t xml:space="preserve"> </w:t>
      </w:r>
      <w:proofErr w:type="spellStart"/>
      <w:r w:rsidRPr="008303DD">
        <w:rPr>
          <w:rFonts w:hint="cs"/>
          <w:b/>
          <w:bCs/>
          <w:sz w:val="24"/>
          <w:szCs w:val="24"/>
          <w:rtl/>
        </w:rPr>
        <w:t>محبوبتي</w:t>
      </w:r>
      <w:proofErr w:type="spellEnd"/>
    </w:p>
    <w:p w:rsidR="0011751D" w:rsidRDefault="0011751D" w:rsidP="0011751D">
      <w:pPr>
        <w:bidi w:val="0"/>
        <w:jc w:val="center"/>
        <w:rPr>
          <w:b/>
          <w:bCs/>
          <w:color w:val="FF0000"/>
          <w:rtl/>
        </w:rPr>
      </w:pPr>
    </w:p>
    <w:p w:rsidR="008E670E" w:rsidRDefault="008E670E" w:rsidP="008E670E">
      <w:pPr>
        <w:bidi w:val="0"/>
        <w:jc w:val="center"/>
        <w:rPr>
          <w:b/>
          <w:bCs/>
          <w:color w:val="FF0000"/>
        </w:rPr>
      </w:pPr>
    </w:p>
    <w:p w:rsidR="008E670E" w:rsidRDefault="008E670E" w:rsidP="008E670E">
      <w:pPr>
        <w:bidi w:val="0"/>
        <w:jc w:val="center"/>
        <w:rPr>
          <w:color w:val="00B050"/>
          <w:sz w:val="28"/>
          <w:szCs w:val="28"/>
          <w:u w:val="single"/>
        </w:rPr>
      </w:pPr>
      <w:r w:rsidRPr="00397A38">
        <w:rPr>
          <w:color w:val="00B050"/>
          <w:sz w:val="28"/>
          <w:szCs w:val="28"/>
          <w:u w:val="single"/>
        </w:rPr>
        <w:t>The Nymph’s Reply to the Shepherd</w:t>
      </w:r>
      <w:r w:rsidR="00F67C2E">
        <w:rPr>
          <w:color w:val="00B050"/>
          <w:sz w:val="28"/>
          <w:szCs w:val="28"/>
          <w:u w:val="single"/>
        </w:rPr>
        <w:t xml:space="preserve"> </w:t>
      </w:r>
    </w:p>
    <w:p w:rsidR="00F67C2E" w:rsidRPr="002E5CCC" w:rsidRDefault="00F67C2E" w:rsidP="00F67C2E">
      <w:pPr>
        <w:bidi w:val="0"/>
        <w:jc w:val="center"/>
        <w:rPr>
          <w:color w:val="000000" w:themeColor="text1"/>
          <w:sz w:val="28"/>
          <w:szCs w:val="28"/>
          <w:rtl/>
        </w:rPr>
      </w:pPr>
      <w:r w:rsidRPr="002E5CCC">
        <w:rPr>
          <w:rFonts w:hint="cs"/>
          <w:color w:val="000000" w:themeColor="text1"/>
          <w:sz w:val="28"/>
          <w:szCs w:val="28"/>
          <w:rtl/>
        </w:rPr>
        <w:t>رد الحُوريّة على الرّاعي</w:t>
      </w:r>
    </w:p>
    <w:p w:rsidR="00F67C2E" w:rsidRDefault="00F67C2E" w:rsidP="00F67C2E">
      <w:pPr>
        <w:bidi w:val="0"/>
        <w:jc w:val="center"/>
        <w:rPr>
          <w:color w:val="00B050"/>
          <w:sz w:val="28"/>
          <w:szCs w:val="28"/>
          <w:u w:val="single"/>
        </w:rPr>
      </w:pPr>
    </w:p>
    <w:p w:rsidR="00C9314B" w:rsidRDefault="00C9314B" w:rsidP="00C9314B">
      <w:pPr>
        <w:jc w:val="center"/>
        <w:rPr>
          <w:color w:val="00B0F0"/>
          <w:sz w:val="28"/>
          <w:szCs w:val="28"/>
          <w:u w:val="single"/>
          <w:rtl/>
        </w:rPr>
      </w:pPr>
      <w:proofErr w:type="spellStart"/>
      <w:r w:rsidRPr="00C9314B">
        <w:rPr>
          <w:rFonts w:hint="cs"/>
          <w:color w:val="000000" w:themeColor="text1"/>
          <w:sz w:val="28"/>
          <w:szCs w:val="28"/>
          <w:u w:val="single"/>
          <w:rtl/>
        </w:rPr>
        <w:t>للشـــآعر</w:t>
      </w:r>
      <w:proofErr w:type="spellEnd"/>
      <w:r>
        <w:rPr>
          <w:rFonts w:hint="cs"/>
          <w:color w:val="00B050"/>
          <w:sz w:val="28"/>
          <w:szCs w:val="28"/>
          <w:u w:val="single"/>
          <w:rtl/>
        </w:rPr>
        <w:t xml:space="preserve"> </w:t>
      </w:r>
      <w:proofErr w:type="spellStart"/>
      <w:r w:rsidRPr="00C9314B">
        <w:rPr>
          <w:rFonts w:hint="cs"/>
          <w:color w:val="00B0F0"/>
          <w:sz w:val="28"/>
          <w:szCs w:val="28"/>
          <w:u w:val="single"/>
          <w:rtl/>
        </w:rPr>
        <w:t>:</w:t>
      </w:r>
      <w:proofErr w:type="spellEnd"/>
      <w:r w:rsidRPr="00C9314B">
        <w:rPr>
          <w:rFonts w:eastAsiaTheme="minorEastAsia" w:hAnsi="Calibri" w:cs="Arial"/>
          <w:b/>
          <w:bCs/>
          <w:color w:val="00B0F0"/>
          <w:kern w:val="24"/>
          <w:sz w:val="36"/>
          <w:szCs w:val="36"/>
        </w:rPr>
        <w:t xml:space="preserve"> Sir Walter Raleigh</w:t>
      </w:r>
    </w:p>
    <w:p w:rsidR="002E5CCC" w:rsidRPr="002E5CCC" w:rsidRDefault="00F67C2E" w:rsidP="002E5CCC">
      <w:pPr>
        <w:bidi w:val="0"/>
        <w:jc w:val="center"/>
        <w:rPr>
          <w:color w:val="000000" w:themeColor="text1"/>
          <w:sz w:val="28"/>
          <w:szCs w:val="28"/>
          <w:rtl/>
        </w:rPr>
      </w:pPr>
      <w:r>
        <w:rPr>
          <w:rFonts w:hint="cs"/>
          <w:color w:val="000000" w:themeColor="text1"/>
          <w:sz w:val="28"/>
          <w:szCs w:val="28"/>
          <w:rtl/>
        </w:rPr>
        <w:t xml:space="preserve"> </w:t>
      </w:r>
    </w:p>
    <w:p w:rsidR="008E670E" w:rsidRDefault="008E670E" w:rsidP="008E670E">
      <w:pPr>
        <w:bidi w:val="0"/>
        <w:jc w:val="center"/>
        <w:rPr>
          <w:rtl/>
        </w:rPr>
      </w:pPr>
      <w:r w:rsidRPr="00397A38">
        <w:t>If all the world and love were young,</w:t>
      </w:r>
    </w:p>
    <w:p w:rsidR="008E670E" w:rsidRDefault="008E670E" w:rsidP="008E670E">
      <w:pPr>
        <w:bidi w:val="0"/>
        <w:jc w:val="center"/>
        <w:rPr>
          <w:rtl/>
        </w:rPr>
      </w:pPr>
      <w:r w:rsidRPr="00397A38">
        <w:t>And truth in every shepherd’s tongue,</w:t>
      </w:r>
    </w:p>
    <w:p w:rsidR="008E670E" w:rsidRDefault="008E670E" w:rsidP="008E670E">
      <w:pPr>
        <w:bidi w:val="0"/>
        <w:jc w:val="center"/>
        <w:rPr>
          <w:rtl/>
        </w:rPr>
      </w:pPr>
      <w:r w:rsidRPr="00397A38">
        <w:t xml:space="preserve">These pretty pleasures might </w:t>
      </w:r>
      <w:proofErr w:type="gramStart"/>
      <w:r w:rsidRPr="00397A38">
        <w:t>me</w:t>
      </w:r>
      <w:proofErr w:type="gramEnd"/>
      <w:r w:rsidRPr="00397A38">
        <w:t xml:space="preserve"> move</w:t>
      </w:r>
    </w:p>
    <w:p w:rsidR="008E670E" w:rsidRDefault="008E670E" w:rsidP="008E670E">
      <w:pPr>
        <w:bidi w:val="0"/>
        <w:jc w:val="center"/>
        <w:rPr>
          <w:rtl/>
        </w:rPr>
      </w:pPr>
      <w:proofErr w:type="gramStart"/>
      <w:r w:rsidRPr="00397A38">
        <w:t>To live with thee and be thy love.</w:t>
      </w:r>
      <w:proofErr w:type="gramEnd"/>
    </w:p>
    <w:p w:rsidR="008E670E" w:rsidRPr="00397A38" w:rsidRDefault="008E670E" w:rsidP="008E670E">
      <w:pPr>
        <w:bidi w:val="0"/>
        <w:jc w:val="center"/>
        <w:rPr>
          <w:b/>
          <w:bCs/>
          <w:color w:val="FF0000"/>
          <w:rtl/>
        </w:rPr>
      </w:pPr>
      <w:r w:rsidRPr="00397A38">
        <w:t xml:space="preserve">                Time drives the flocks from field to fold;           </w:t>
      </w:r>
      <w:r w:rsidRPr="00397A38">
        <w:rPr>
          <w:b/>
          <w:bCs/>
          <w:color w:val="FF0000"/>
        </w:rPr>
        <w:t>5</w:t>
      </w:r>
    </w:p>
    <w:p w:rsidR="008E670E" w:rsidRDefault="008E670E" w:rsidP="008E670E">
      <w:pPr>
        <w:bidi w:val="0"/>
        <w:jc w:val="center"/>
        <w:rPr>
          <w:rtl/>
        </w:rPr>
      </w:pPr>
      <w:r w:rsidRPr="00397A38">
        <w:t>When rivers rage and rocks grow cold</w:t>
      </w:r>
    </w:p>
    <w:p w:rsidR="008E670E" w:rsidRDefault="008E670E" w:rsidP="008E670E">
      <w:pPr>
        <w:bidi w:val="0"/>
        <w:jc w:val="center"/>
        <w:rPr>
          <w:rtl/>
        </w:rPr>
      </w:pPr>
      <w:r w:rsidRPr="00397A38">
        <w:t xml:space="preserve">And Philomel </w:t>
      </w:r>
      <w:proofErr w:type="spellStart"/>
      <w:r w:rsidRPr="00397A38">
        <w:t>becometh</w:t>
      </w:r>
      <w:proofErr w:type="spellEnd"/>
      <w:r w:rsidRPr="00397A38">
        <w:t xml:space="preserve"> dumb,</w:t>
      </w:r>
    </w:p>
    <w:p w:rsidR="008E670E" w:rsidRDefault="008E670E" w:rsidP="008E670E">
      <w:pPr>
        <w:bidi w:val="0"/>
        <w:jc w:val="center"/>
      </w:pPr>
      <w:r w:rsidRPr="00397A38">
        <w:t>The rest complains of cares to come.</w:t>
      </w:r>
    </w:p>
    <w:p w:rsidR="008E670E" w:rsidRDefault="008E670E" w:rsidP="008E670E">
      <w:pPr>
        <w:bidi w:val="0"/>
        <w:jc w:val="center"/>
        <w:rPr>
          <w:rtl/>
        </w:rPr>
      </w:pPr>
      <w:r w:rsidRPr="00397A38">
        <w:t xml:space="preserve">      The flowers do fade, and wanton fields</w:t>
      </w:r>
    </w:p>
    <w:p w:rsidR="008E670E" w:rsidRDefault="008E670E" w:rsidP="008E670E">
      <w:pPr>
        <w:bidi w:val="0"/>
        <w:jc w:val="center"/>
        <w:rPr>
          <w:rtl/>
        </w:rPr>
      </w:pPr>
      <w:r w:rsidRPr="00397A38">
        <w:t xml:space="preserve">                    To wayward winter reckoning yields;             </w:t>
      </w:r>
      <w:r w:rsidRPr="00397A38">
        <w:rPr>
          <w:b/>
          <w:bCs/>
          <w:color w:val="FF0000"/>
        </w:rPr>
        <w:t>10</w:t>
      </w:r>
    </w:p>
    <w:p w:rsidR="008E670E" w:rsidRDefault="008E670E" w:rsidP="008E670E">
      <w:pPr>
        <w:bidi w:val="0"/>
        <w:jc w:val="center"/>
        <w:rPr>
          <w:rtl/>
        </w:rPr>
      </w:pPr>
      <w:r w:rsidRPr="00397A38">
        <w:t>A honey tongue, a heart of gall</w:t>
      </w:r>
    </w:p>
    <w:p w:rsidR="008E670E" w:rsidRDefault="008E670E" w:rsidP="008E670E">
      <w:pPr>
        <w:bidi w:val="0"/>
        <w:jc w:val="center"/>
        <w:rPr>
          <w:rtl/>
        </w:rPr>
      </w:pPr>
      <w:r w:rsidRPr="00397A38">
        <w:t xml:space="preserve">Is fancy’s spring but sorrow’s </w:t>
      </w:r>
      <w:proofErr w:type="gramStart"/>
      <w:r w:rsidRPr="00397A38">
        <w:t>fall.</w:t>
      </w:r>
      <w:proofErr w:type="gramEnd"/>
    </w:p>
    <w:p w:rsidR="008E670E" w:rsidRDefault="008E670E" w:rsidP="008E670E">
      <w:pPr>
        <w:bidi w:val="0"/>
        <w:jc w:val="center"/>
      </w:pPr>
      <w:r w:rsidRPr="00397A38">
        <w:t>Thy gowns, thy shoes, thy beds of roses,</w:t>
      </w:r>
    </w:p>
    <w:p w:rsidR="008E670E" w:rsidRDefault="008E670E" w:rsidP="001B239B">
      <w:pPr>
        <w:bidi w:val="0"/>
        <w:jc w:val="center"/>
        <w:rPr>
          <w:rtl/>
        </w:rPr>
      </w:pPr>
      <w:r w:rsidRPr="00397A38">
        <w:lastRenderedPageBreak/>
        <w:t>Thy cap, thy kirtle, and thy posies</w:t>
      </w:r>
    </w:p>
    <w:p w:rsidR="008E670E" w:rsidRDefault="008E670E" w:rsidP="001B239B">
      <w:pPr>
        <w:bidi w:val="0"/>
        <w:jc w:val="center"/>
        <w:rPr>
          <w:rtl/>
        </w:rPr>
      </w:pPr>
      <w:r w:rsidRPr="00397A38">
        <w:t xml:space="preserve">Soon break, soon wither, soon forgotten,  </w:t>
      </w:r>
      <w:r>
        <w:t xml:space="preserve">         </w:t>
      </w:r>
      <w:r w:rsidRPr="00397A38">
        <w:rPr>
          <w:b/>
          <w:bCs/>
          <w:color w:val="FF0000"/>
        </w:rPr>
        <w:t>15</w:t>
      </w:r>
    </w:p>
    <w:p w:rsidR="008E670E" w:rsidRDefault="008E670E" w:rsidP="001B239B">
      <w:pPr>
        <w:bidi w:val="0"/>
        <w:jc w:val="center"/>
        <w:rPr>
          <w:rtl/>
        </w:rPr>
      </w:pPr>
      <w:proofErr w:type="gramStart"/>
      <w:r w:rsidRPr="00397A38">
        <w:t>In folly ripe, in reason rotten.</w:t>
      </w:r>
      <w:proofErr w:type="gramEnd"/>
    </w:p>
    <w:p w:rsidR="008E670E" w:rsidRDefault="008E670E" w:rsidP="001B239B">
      <w:pPr>
        <w:bidi w:val="0"/>
        <w:jc w:val="center"/>
        <w:rPr>
          <w:rtl/>
        </w:rPr>
      </w:pPr>
      <w:r w:rsidRPr="00397A38">
        <w:t>Thy belt of straw and ivy buds,</w:t>
      </w:r>
    </w:p>
    <w:p w:rsidR="008E670E" w:rsidRDefault="008E670E" w:rsidP="001B239B">
      <w:pPr>
        <w:bidi w:val="0"/>
        <w:jc w:val="center"/>
      </w:pPr>
      <w:r w:rsidRPr="00397A38">
        <w:t>Thy coral clasps and amber studs,</w:t>
      </w:r>
    </w:p>
    <w:p w:rsidR="008E670E" w:rsidRDefault="008E670E" w:rsidP="001B239B">
      <w:pPr>
        <w:bidi w:val="0"/>
        <w:jc w:val="center"/>
        <w:rPr>
          <w:rtl/>
        </w:rPr>
      </w:pPr>
      <w:r w:rsidRPr="00397A38">
        <w:t>All these in me no means can move</w:t>
      </w:r>
    </w:p>
    <w:p w:rsidR="008E670E" w:rsidRDefault="008E670E" w:rsidP="001B239B">
      <w:pPr>
        <w:bidi w:val="0"/>
        <w:jc w:val="center"/>
        <w:rPr>
          <w:rtl/>
        </w:rPr>
      </w:pPr>
      <w:proofErr w:type="gramStart"/>
      <w:r w:rsidRPr="00397A38">
        <w:t>To come to thee and be thy love.</w:t>
      </w:r>
      <w:proofErr w:type="gramEnd"/>
      <w:r w:rsidRPr="00397A38">
        <w:t xml:space="preserve">                    </w:t>
      </w:r>
      <w:r w:rsidRPr="00397A38">
        <w:rPr>
          <w:b/>
          <w:bCs/>
          <w:color w:val="FF0000"/>
        </w:rPr>
        <w:t>20</w:t>
      </w:r>
    </w:p>
    <w:p w:rsidR="008E670E" w:rsidRDefault="008E670E" w:rsidP="001B239B">
      <w:pPr>
        <w:bidi w:val="0"/>
        <w:jc w:val="center"/>
        <w:rPr>
          <w:rtl/>
        </w:rPr>
      </w:pPr>
      <w:r w:rsidRPr="00397A38">
        <w:t>But could youth last and love still breed,</w:t>
      </w:r>
    </w:p>
    <w:p w:rsidR="008E670E" w:rsidRDefault="008E670E" w:rsidP="001B239B">
      <w:pPr>
        <w:bidi w:val="0"/>
        <w:jc w:val="center"/>
        <w:rPr>
          <w:rtl/>
        </w:rPr>
      </w:pPr>
      <w:r w:rsidRPr="00397A38">
        <w:t>Had joys no date, nor age no need,</w:t>
      </w:r>
    </w:p>
    <w:p w:rsidR="008E670E" w:rsidRDefault="008E670E" w:rsidP="001B239B">
      <w:pPr>
        <w:bidi w:val="0"/>
        <w:jc w:val="center"/>
        <w:rPr>
          <w:rtl/>
        </w:rPr>
      </w:pPr>
      <w:r w:rsidRPr="00397A38">
        <w:t>Then these delights my mind might move</w:t>
      </w:r>
    </w:p>
    <w:p w:rsidR="008E670E" w:rsidRDefault="008E670E" w:rsidP="001B239B">
      <w:pPr>
        <w:bidi w:val="0"/>
        <w:jc w:val="center"/>
      </w:pPr>
      <w:proofErr w:type="gramStart"/>
      <w:r w:rsidRPr="00397A38">
        <w:t>To live with thee and be thy love.</w:t>
      </w:r>
      <w:proofErr w:type="gramEnd"/>
    </w:p>
    <w:p w:rsidR="008E670E" w:rsidRDefault="008E670E" w:rsidP="008E670E">
      <w:pPr>
        <w:bidi w:val="0"/>
        <w:jc w:val="center"/>
      </w:pPr>
    </w:p>
    <w:p w:rsidR="002E5CCC" w:rsidRPr="002E5CCC" w:rsidRDefault="0011751D" w:rsidP="00E27339">
      <w:pPr>
        <w:jc w:val="center"/>
        <w:rPr>
          <w:b/>
          <w:bCs/>
          <w:sz w:val="24"/>
          <w:szCs w:val="24"/>
          <w:rtl/>
        </w:rPr>
      </w:pPr>
      <w:r>
        <w:rPr>
          <w:sz w:val="24"/>
          <w:szCs w:val="24"/>
        </w:rPr>
        <w:t xml:space="preserve"> </w:t>
      </w:r>
      <w:r w:rsidR="002E5CCC" w:rsidRPr="002E5CCC">
        <w:rPr>
          <w:rFonts w:cs="Arial" w:hint="cs"/>
          <w:b/>
          <w:bCs/>
          <w:sz w:val="24"/>
          <w:szCs w:val="24"/>
          <w:rtl/>
        </w:rPr>
        <w:t>لو</w:t>
      </w:r>
      <w:r w:rsidR="002E5CCC" w:rsidRPr="002E5CCC">
        <w:rPr>
          <w:rFonts w:cs="Arial"/>
          <w:b/>
          <w:bCs/>
          <w:sz w:val="24"/>
          <w:szCs w:val="24"/>
          <w:rtl/>
        </w:rPr>
        <w:t xml:space="preserve"> </w:t>
      </w:r>
      <w:r w:rsidR="002E5CCC" w:rsidRPr="002E5CCC">
        <w:rPr>
          <w:rFonts w:cs="Arial" w:hint="cs"/>
          <w:b/>
          <w:bCs/>
          <w:sz w:val="24"/>
          <w:szCs w:val="24"/>
          <w:rtl/>
        </w:rPr>
        <w:t>كان</w:t>
      </w:r>
      <w:r w:rsidR="002E5CCC" w:rsidRPr="002E5CCC">
        <w:rPr>
          <w:rFonts w:cs="Arial"/>
          <w:b/>
          <w:bCs/>
          <w:sz w:val="24"/>
          <w:szCs w:val="24"/>
          <w:rtl/>
        </w:rPr>
        <w:t xml:space="preserve"> </w:t>
      </w:r>
      <w:proofErr w:type="gramStart"/>
      <w:r w:rsidR="00E27339">
        <w:rPr>
          <w:rFonts w:cs="Arial" w:hint="cs"/>
          <w:b/>
          <w:bCs/>
          <w:sz w:val="24"/>
          <w:szCs w:val="24"/>
          <w:rtl/>
        </w:rPr>
        <w:t xml:space="preserve">الزّمن </w:t>
      </w:r>
      <w:r w:rsidR="002E5CCC" w:rsidRPr="002E5CCC">
        <w:rPr>
          <w:rFonts w:cs="Arial"/>
          <w:b/>
          <w:bCs/>
          <w:sz w:val="24"/>
          <w:szCs w:val="24"/>
          <w:rtl/>
        </w:rPr>
        <w:t xml:space="preserve"> </w:t>
      </w:r>
      <w:r w:rsidR="002E5CCC" w:rsidRPr="002E5CCC">
        <w:rPr>
          <w:rFonts w:cs="Arial" w:hint="cs"/>
          <w:b/>
          <w:bCs/>
          <w:sz w:val="24"/>
          <w:szCs w:val="24"/>
          <w:rtl/>
        </w:rPr>
        <w:t>و</w:t>
      </w:r>
      <w:proofErr w:type="gramEnd"/>
      <w:r w:rsidR="002E5CCC" w:rsidRPr="002E5CCC">
        <w:rPr>
          <w:rFonts w:cs="Arial"/>
          <w:b/>
          <w:bCs/>
          <w:sz w:val="24"/>
          <w:szCs w:val="24"/>
          <w:rtl/>
        </w:rPr>
        <w:t xml:space="preserve"> </w:t>
      </w:r>
      <w:r w:rsidR="002E5CCC" w:rsidRPr="002E5CCC">
        <w:rPr>
          <w:rFonts w:cs="Arial" w:hint="cs"/>
          <w:b/>
          <w:bCs/>
          <w:sz w:val="24"/>
          <w:szCs w:val="24"/>
          <w:rtl/>
        </w:rPr>
        <w:t>الحُبّ</w:t>
      </w:r>
      <w:r w:rsidR="002E5CCC" w:rsidRPr="002E5CCC">
        <w:rPr>
          <w:rFonts w:cs="Arial"/>
          <w:b/>
          <w:bCs/>
          <w:sz w:val="24"/>
          <w:szCs w:val="24"/>
          <w:rtl/>
        </w:rPr>
        <w:t xml:space="preserve"> </w:t>
      </w:r>
      <w:r w:rsidR="002E5CCC" w:rsidRPr="002E5CCC">
        <w:rPr>
          <w:rFonts w:cs="Arial" w:hint="cs"/>
          <w:b/>
          <w:bCs/>
          <w:sz w:val="24"/>
          <w:szCs w:val="24"/>
          <w:rtl/>
        </w:rPr>
        <w:t>صغاراً</w:t>
      </w:r>
      <w:r w:rsidR="002E5CCC"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والحقيقة</w:t>
      </w:r>
      <w:r w:rsidRPr="002E5CCC">
        <w:rPr>
          <w:rFonts w:cs="Arial"/>
          <w:b/>
          <w:bCs/>
          <w:sz w:val="24"/>
          <w:szCs w:val="24"/>
          <w:rtl/>
        </w:rPr>
        <w:t xml:space="preserve"> </w:t>
      </w:r>
      <w:r w:rsidRPr="002E5CCC">
        <w:rPr>
          <w:rFonts w:cs="Arial" w:hint="cs"/>
          <w:b/>
          <w:bCs/>
          <w:sz w:val="24"/>
          <w:szCs w:val="24"/>
          <w:rtl/>
        </w:rPr>
        <w:t>ينطق</w:t>
      </w:r>
      <w:r w:rsidRPr="002E5CCC">
        <w:rPr>
          <w:rFonts w:cs="Arial"/>
          <w:b/>
          <w:bCs/>
          <w:sz w:val="24"/>
          <w:szCs w:val="24"/>
          <w:rtl/>
        </w:rPr>
        <w:t xml:space="preserve"> </w:t>
      </w:r>
      <w:proofErr w:type="spellStart"/>
      <w:r w:rsidRPr="002E5CCC">
        <w:rPr>
          <w:rFonts w:cs="Arial" w:hint="cs"/>
          <w:b/>
          <w:bCs/>
          <w:sz w:val="24"/>
          <w:szCs w:val="24"/>
          <w:rtl/>
        </w:rPr>
        <w:t>بها</w:t>
      </w:r>
      <w:proofErr w:type="spellEnd"/>
      <w:r w:rsidRPr="002E5CCC">
        <w:rPr>
          <w:rFonts w:cs="Arial"/>
          <w:b/>
          <w:bCs/>
          <w:sz w:val="24"/>
          <w:szCs w:val="24"/>
          <w:rtl/>
        </w:rPr>
        <w:t xml:space="preserve"> </w:t>
      </w:r>
      <w:r w:rsidRPr="002E5CCC">
        <w:rPr>
          <w:rFonts w:cs="Arial" w:hint="cs"/>
          <w:b/>
          <w:bCs/>
          <w:sz w:val="24"/>
          <w:szCs w:val="24"/>
          <w:rtl/>
        </w:rPr>
        <w:t>كل</w:t>
      </w:r>
      <w:r w:rsidRPr="002E5CCC">
        <w:rPr>
          <w:rFonts w:cs="Arial"/>
          <w:b/>
          <w:bCs/>
          <w:sz w:val="24"/>
          <w:szCs w:val="24"/>
          <w:rtl/>
        </w:rPr>
        <w:t xml:space="preserve"> </w:t>
      </w:r>
      <w:r w:rsidRPr="002E5CCC">
        <w:rPr>
          <w:rFonts w:cs="Arial" w:hint="cs"/>
          <w:b/>
          <w:bCs/>
          <w:sz w:val="24"/>
          <w:szCs w:val="24"/>
          <w:rtl/>
        </w:rPr>
        <w:t>فلاح</w:t>
      </w:r>
      <w:r w:rsidRPr="002E5CCC">
        <w:rPr>
          <w:rFonts w:cs="Arial"/>
          <w:b/>
          <w:bCs/>
          <w:sz w:val="24"/>
          <w:szCs w:val="24"/>
          <w:rtl/>
        </w:rPr>
        <w:t xml:space="preserve"> </w:t>
      </w:r>
    </w:p>
    <w:p w:rsidR="002E5CCC" w:rsidRPr="002E5CCC" w:rsidRDefault="002E5CCC" w:rsidP="002E5CCC">
      <w:pPr>
        <w:jc w:val="center"/>
        <w:rPr>
          <w:b/>
          <w:bCs/>
          <w:sz w:val="24"/>
          <w:szCs w:val="24"/>
          <w:rtl/>
        </w:rPr>
      </w:pPr>
      <w:proofErr w:type="gramStart"/>
      <w:r w:rsidRPr="002E5CCC">
        <w:rPr>
          <w:rFonts w:cs="Arial" w:hint="cs"/>
          <w:b/>
          <w:bCs/>
          <w:sz w:val="24"/>
          <w:szCs w:val="24"/>
          <w:rtl/>
        </w:rPr>
        <w:t>فقد</w:t>
      </w:r>
      <w:proofErr w:type="gramEnd"/>
      <w:r w:rsidRPr="002E5CCC">
        <w:rPr>
          <w:rFonts w:cs="Arial"/>
          <w:b/>
          <w:bCs/>
          <w:sz w:val="24"/>
          <w:szCs w:val="24"/>
          <w:rtl/>
        </w:rPr>
        <w:t xml:space="preserve"> </w:t>
      </w:r>
      <w:proofErr w:type="spellStart"/>
      <w:r w:rsidRPr="002E5CCC">
        <w:rPr>
          <w:rFonts w:cs="Arial" w:hint="cs"/>
          <w:b/>
          <w:bCs/>
          <w:sz w:val="24"/>
          <w:szCs w:val="24"/>
          <w:rtl/>
        </w:rPr>
        <w:t>تأخذني</w:t>
      </w:r>
      <w:proofErr w:type="spellEnd"/>
      <w:r w:rsidRPr="002E5CCC">
        <w:rPr>
          <w:rFonts w:cs="Arial"/>
          <w:b/>
          <w:bCs/>
          <w:sz w:val="24"/>
          <w:szCs w:val="24"/>
          <w:rtl/>
        </w:rPr>
        <w:t xml:space="preserve"> </w:t>
      </w:r>
      <w:r w:rsidRPr="002E5CCC">
        <w:rPr>
          <w:rFonts w:cs="Arial" w:hint="cs"/>
          <w:b/>
          <w:bCs/>
          <w:sz w:val="24"/>
          <w:szCs w:val="24"/>
          <w:rtl/>
        </w:rPr>
        <w:t>هذه</w:t>
      </w:r>
      <w:r w:rsidRPr="002E5CCC">
        <w:rPr>
          <w:rFonts w:cs="Arial"/>
          <w:b/>
          <w:bCs/>
          <w:sz w:val="24"/>
          <w:szCs w:val="24"/>
          <w:rtl/>
        </w:rPr>
        <w:t xml:space="preserve"> </w:t>
      </w:r>
      <w:r w:rsidRPr="002E5CCC">
        <w:rPr>
          <w:rFonts w:cs="Arial" w:hint="cs"/>
          <w:b/>
          <w:bCs/>
          <w:sz w:val="24"/>
          <w:szCs w:val="24"/>
          <w:rtl/>
        </w:rPr>
        <w:t>المباهج</w:t>
      </w:r>
      <w:r w:rsidRPr="002E5CCC">
        <w:rPr>
          <w:rFonts w:cs="Arial"/>
          <w:b/>
          <w:bCs/>
          <w:sz w:val="24"/>
          <w:szCs w:val="24"/>
          <w:rtl/>
        </w:rPr>
        <w:t xml:space="preserve"> </w:t>
      </w:r>
      <w:r w:rsidRPr="002E5CCC">
        <w:rPr>
          <w:rFonts w:cs="Arial" w:hint="cs"/>
          <w:b/>
          <w:bCs/>
          <w:sz w:val="24"/>
          <w:szCs w:val="24"/>
          <w:rtl/>
        </w:rPr>
        <w:t>الجميلة</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كي</w:t>
      </w:r>
      <w:r w:rsidRPr="002E5CCC">
        <w:rPr>
          <w:rFonts w:cs="Arial"/>
          <w:b/>
          <w:bCs/>
          <w:sz w:val="24"/>
          <w:szCs w:val="24"/>
          <w:rtl/>
        </w:rPr>
        <w:t xml:space="preserve"> </w:t>
      </w:r>
      <w:r w:rsidRPr="002E5CCC">
        <w:rPr>
          <w:rFonts w:cs="Arial" w:hint="cs"/>
          <w:b/>
          <w:bCs/>
          <w:sz w:val="24"/>
          <w:szCs w:val="24"/>
          <w:rtl/>
        </w:rPr>
        <w:t>أعيش</w:t>
      </w:r>
      <w:r w:rsidRPr="002E5CCC">
        <w:rPr>
          <w:rFonts w:cs="Arial"/>
          <w:b/>
          <w:bCs/>
          <w:sz w:val="24"/>
          <w:szCs w:val="24"/>
          <w:rtl/>
        </w:rPr>
        <w:t xml:space="preserve"> </w:t>
      </w:r>
      <w:r w:rsidRPr="002E5CCC">
        <w:rPr>
          <w:rFonts w:cs="Arial" w:hint="cs"/>
          <w:b/>
          <w:bCs/>
          <w:sz w:val="24"/>
          <w:szCs w:val="24"/>
          <w:rtl/>
        </w:rPr>
        <w:t>معك</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أكون</w:t>
      </w:r>
      <w:r w:rsidRPr="002E5CCC">
        <w:rPr>
          <w:rFonts w:cs="Arial"/>
          <w:b/>
          <w:bCs/>
          <w:sz w:val="24"/>
          <w:szCs w:val="24"/>
          <w:rtl/>
        </w:rPr>
        <w:t xml:space="preserve"> </w:t>
      </w:r>
      <w:proofErr w:type="spellStart"/>
      <w:r w:rsidRPr="002E5CCC">
        <w:rPr>
          <w:rFonts w:cs="Arial" w:hint="cs"/>
          <w:b/>
          <w:bCs/>
          <w:sz w:val="24"/>
          <w:szCs w:val="24"/>
          <w:rtl/>
        </w:rPr>
        <w:t>محبوبتك</w:t>
      </w:r>
      <w:proofErr w:type="spellEnd"/>
    </w:p>
    <w:p w:rsidR="002E5CCC" w:rsidRPr="002E5CCC" w:rsidRDefault="002E5CCC" w:rsidP="002E5CCC">
      <w:pPr>
        <w:jc w:val="center"/>
        <w:rPr>
          <w:b/>
          <w:bCs/>
          <w:sz w:val="24"/>
          <w:szCs w:val="24"/>
          <w:rtl/>
        </w:rPr>
      </w:pPr>
      <w:r w:rsidRPr="002E5CCC">
        <w:rPr>
          <w:rFonts w:cs="Arial" w:hint="cs"/>
          <w:b/>
          <w:bCs/>
          <w:sz w:val="24"/>
          <w:szCs w:val="24"/>
          <w:rtl/>
        </w:rPr>
        <w:t>الوقت</w:t>
      </w:r>
      <w:r w:rsidRPr="002E5CCC">
        <w:rPr>
          <w:rFonts w:cs="Arial"/>
          <w:b/>
          <w:bCs/>
          <w:sz w:val="24"/>
          <w:szCs w:val="24"/>
          <w:rtl/>
        </w:rPr>
        <w:t xml:space="preserve"> </w:t>
      </w:r>
      <w:r w:rsidRPr="002E5CCC">
        <w:rPr>
          <w:rFonts w:cs="Arial" w:hint="cs"/>
          <w:b/>
          <w:bCs/>
          <w:sz w:val="24"/>
          <w:szCs w:val="24"/>
          <w:rtl/>
        </w:rPr>
        <w:t>يدفع</w:t>
      </w:r>
      <w:r w:rsidRPr="002E5CCC">
        <w:rPr>
          <w:rFonts w:cs="Arial"/>
          <w:b/>
          <w:bCs/>
          <w:sz w:val="24"/>
          <w:szCs w:val="24"/>
          <w:rtl/>
        </w:rPr>
        <w:t xml:space="preserve"> </w:t>
      </w:r>
      <w:r w:rsidRPr="002E5CCC">
        <w:rPr>
          <w:rFonts w:cs="Arial" w:hint="cs"/>
          <w:b/>
          <w:bCs/>
          <w:sz w:val="24"/>
          <w:szCs w:val="24"/>
          <w:rtl/>
        </w:rPr>
        <w:t>القطعان</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حقل</w:t>
      </w:r>
      <w:r w:rsidRPr="002E5CCC">
        <w:rPr>
          <w:rFonts w:cs="Arial"/>
          <w:b/>
          <w:bCs/>
          <w:sz w:val="24"/>
          <w:szCs w:val="24"/>
          <w:rtl/>
        </w:rPr>
        <w:t xml:space="preserve"> </w:t>
      </w:r>
      <w:r w:rsidRPr="002E5CCC">
        <w:rPr>
          <w:rFonts w:cs="Arial" w:hint="cs"/>
          <w:b/>
          <w:bCs/>
          <w:sz w:val="24"/>
          <w:szCs w:val="24"/>
          <w:rtl/>
        </w:rPr>
        <w:t>لآخر</w:t>
      </w:r>
    </w:p>
    <w:p w:rsidR="002E5CCC" w:rsidRPr="002E5CCC" w:rsidRDefault="002E5CCC" w:rsidP="002E5CCC">
      <w:pPr>
        <w:jc w:val="center"/>
        <w:rPr>
          <w:b/>
          <w:bCs/>
          <w:sz w:val="24"/>
          <w:szCs w:val="24"/>
          <w:rtl/>
        </w:rPr>
      </w:pPr>
      <w:r w:rsidRPr="002E5CCC">
        <w:rPr>
          <w:rFonts w:cs="Arial" w:hint="cs"/>
          <w:b/>
          <w:bCs/>
          <w:sz w:val="24"/>
          <w:szCs w:val="24"/>
          <w:rtl/>
        </w:rPr>
        <w:t>يغضب</w:t>
      </w:r>
      <w:r w:rsidRPr="002E5CCC">
        <w:rPr>
          <w:rFonts w:cs="Arial"/>
          <w:b/>
          <w:bCs/>
          <w:sz w:val="24"/>
          <w:szCs w:val="24"/>
          <w:rtl/>
        </w:rPr>
        <w:t xml:space="preserve"> </w:t>
      </w:r>
      <w:r w:rsidRPr="002E5CCC">
        <w:rPr>
          <w:rFonts w:cs="Arial" w:hint="cs"/>
          <w:b/>
          <w:bCs/>
          <w:sz w:val="24"/>
          <w:szCs w:val="24"/>
          <w:rtl/>
        </w:rPr>
        <w:t>النهر</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تبرد</w:t>
      </w:r>
      <w:r w:rsidRPr="002E5CCC">
        <w:rPr>
          <w:rFonts w:cs="Arial"/>
          <w:b/>
          <w:bCs/>
          <w:sz w:val="24"/>
          <w:szCs w:val="24"/>
          <w:rtl/>
        </w:rPr>
        <w:t xml:space="preserve"> </w:t>
      </w:r>
      <w:r w:rsidRPr="002E5CCC">
        <w:rPr>
          <w:rFonts w:cs="Arial" w:hint="cs"/>
          <w:b/>
          <w:bCs/>
          <w:sz w:val="24"/>
          <w:szCs w:val="24"/>
          <w:rtl/>
        </w:rPr>
        <w:t>الصخور</w:t>
      </w:r>
    </w:p>
    <w:p w:rsidR="002E5CCC" w:rsidRPr="002E5CCC" w:rsidRDefault="002E5CCC" w:rsidP="002E5CCC">
      <w:pPr>
        <w:jc w:val="center"/>
        <w:rPr>
          <w:b/>
          <w:bCs/>
          <w:sz w:val="24"/>
          <w:szCs w:val="24"/>
          <w:rtl/>
        </w:rPr>
      </w:pP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يصبح</w:t>
      </w:r>
      <w:r w:rsidRPr="002E5CCC">
        <w:rPr>
          <w:rFonts w:cs="Arial"/>
          <w:b/>
          <w:bCs/>
          <w:sz w:val="24"/>
          <w:szCs w:val="24"/>
          <w:rtl/>
        </w:rPr>
        <w:t xml:space="preserve"> </w:t>
      </w:r>
      <w:r w:rsidRPr="002E5CCC">
        <w:rPr>
          <w:rFonts w:cs="Arial" w:hint="cs"/>
          <w:b/>
          <w:bCs/>
          <w:sz w:val="24"/>
          <w:szCs w:val="24"/>
          <w:rtl/>
        </w:rPr>
        <w:t>العندليب</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b/>
          <w:bCs/>
          <w:sz w:val="24"/>
          <w:szCs w:val="24"/>
        </w:rPr>
        <w:t>nightingale</w:t>
      </w:r>
      <w:proofErr w:type="spellStart"/>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أخرساً</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ويشتكي</w:t>
      </w:r>
      <w:r w:rsidRPr="002E5CCC">
        <w:rPr>
          <w:rFonts w:cs="Arial"/>
          <w:b/>
          <w:bCs/>
          <w:sz w:val="24"/>
          <w:szCs w:val="24"/>
          <w:rtl/>
        </w:rPr>
        <w:t xml:space="preserve"> </w:t>
      </w:r>
      <w:r w:rsidRPr="002E5CCC">
        <w:rPr>
          <w:rFonts w:cs="Arial" w:hint="cs"/>
          <w:b/>
          <w:bCs/>
          <w:sz w:val="24"/>
          <w:szCs w:val="24"/>
          <w:rtl/>
        </w:rPr>
        <w:t>البقية</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عدم</w:t>
      </w:r>
      <w:r w:rsidRPr="002E5CCC">
        <w:rPr>
          <w:rFonts w:cs="Arial"/>
          <w:b/>
          <w:bCs/>
          <w:sz w:val="24"/>
          <w:szCs w:val="24"/>
          <w:rtl/>
        </w:rPr>
        <w:t xml:space="preserve"> </w:t>
      </w:r>
      <w:proofErr w:type="spellStart"/>
      <w:r w:rsidRPr="002E5CCC">
        <w:rPr>
          <w:rFonts w:cs="Arial" w:hint="cs"/>
          <w:b/>
          <w:bCs/>
          <w:sz w:val="24"/>
          <w:szCs w:val="24"/>
          <w:rtl/>
        </w:rPr>
        <w:t>الإهتمام</w:t>
      </w:r>
      <w:proofErr w:type="spellEnd"/>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تذبل</w:t>
      </w:r>
      <w:r w:rsidRPr="002E5CCC">
        <w:rPr>
          <w:rFonts w:cs="Arial"/>
          <w:b/>
          <w:bCs/>
          <w:sz w:val="24"/>
          <w:szCs w:val="24"/>
          <w:rtl/>
        </w:rPr>
        <w:t xml:space="preserve"> </w:t>
      </w:r>
      <w:r w:rsidRPr="002E5CCC">
        <w:rPr>
          <w:rFonts w:cs="Arial" w:hint="cs"/>
          <w:b/>
          <w:bCs/>
          <w:sz w:val="24"/>
          <w:szCs w:val="24"/>
          <w:rtl/>
        </w:rPr>
        <w:t>الأزهار</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تتوحّش</w:t>
      </w:r>
      <w:r w:rsidRPr="002E5CCC">
        <w:rPr>
          <w:rFonts w:cs="Arial"/>
          <w:b/>
          <w:bCs/>
          <w:sz w:val="24"/>
          <w:szCs w:val="24"/>
          <w:rtl/>
        </w:rPr>
        <w:t xml:space="preserve"> </w:t>
      </w:r>
      <w:r w:rsidRPr="002E5CCC">
        <w:rPr>
          <w:rFonts w:cs="Arial" w:hint="cs"/>
          <w:b/>
          <w:bCs/>
          <w:sz w:val="24"/>
          <w:szCs w:val="24"/>
          <w:rtl/>
        </w:rPr>
        <w:t>الحقول</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يُحاسب</w:t>
      </w:r>
      <w:r w:rsidRPr="002E5CCC">
        <w:rPr>
          <w:rFonts w:cs="Arial"/>
          <w:b/>
          <w:bCs/>
          <w:sz w:val="24"/>
          <w:szCs w:val="24"/>
          <w:rtl/>
        </w:rPr>
        <w:t xml:space="preserve"> </w:t>
      </w:r>
      <w:proofErr w:type="spellStart"/>
      <w:r w:rsidRPr="002E5CCC">
        <w:rPr>
          <w:rFonts w:cs="Arial" w:hint="cs"/>
          <w:b/>
          <w:bCs/>
          <w:sz w:val="24"/>
          <w:szCs w:val="24"/>
          <w:rtl/>
        </w:rPr>
        <w:t>الشتاءالضال</w:t>
      </w:r>
      <w:proofErr w:type="spellEnd"/>
      <w:r w:rsidRPr="002E5CCC">
        <w:rPr>
          <w:rFonts w:cs="Arial"/>
          <w:b/>
          <w:bCs/>
          <w:sz w:val="24"/>
          <w:szCs w:val="24"/>
          <w:rtl/>
        </w:rPr>
        <w:t xml:space="preserve"> </w:t>
      </w:r>
      <w:r w:rsidRPr="002E5CCC">
        <w:rPr>
          <w:rFonts w:cs="Arial" w:hint="cs"/>
          <w:b/>
          <w:bCs/>
          <w:sz w:val="24"/>
          <w:szCs w:val="24"/>
          <w:rtl/>
        </w:rPr>
        <w:t>الغلال</w:t>
      </w:r>
      <w:r w:rsidRPr="002E5CCC">
        <w:rPr>
          <w:rFonts w:cs="Arial"/>
          <w:b/>
          <w:bCs/>
          <w:sz w:val="24"/>
          <w:szCs w:val="24"/>
          <w:rtl/>
        </w:rPr>
        <w:t xml:space="preserve"> </w:t>
      </w:r>
      <w:r w:rsidRPr="002E5CCC">
        <w:rPr>
          <w:rFonts w:cs="Arial" w:hint="cs"/>
          <w:b/>
          <w:bCs/>
          <w:sz w:val="24"/>
          <w:szCs w:val="24"/>
          <w:rtl/>
        </w:rPr>
        <w:t>والمحاصيل</w:t>
      </w:r>
    </w:p>
    <w:p w:rsidR="002E5CCC" w:rsidRPr="002E5CCC" w:rsidRDefault="002E5CCC" w:rsidP="002E5CCC">
      <w:pPr>
        <w:jc w:val="center"/>
        <w:rPr>
          <w:b/>
          <w:bCs/>
          <w:sz w:val="24"/>
          <w:szCs w:val="24"/>
          <w:rtl/>
        </w:rPr>
      </w:pPr>
      <w:r w:rsidRPr="002E5CCC">
        <w:rPr>
          <w:rFonts w:cs="Arial" w:hint="cs"/>
          <w:b/>
          <w:bCs/>
          <w:sz w:val="24"/>
          <w:szCs w:val="24"/>
          <w:rtl/>
        </w:rPr>
        <w:t>ولسان</w:t>
      </w:r>
      <w:r w:rsidRPr="002E5CCC">
        <w:rPr>
          <w:rFonts w:cs="Arial"/>
          <w:b/>
          <w:bCs/>
          <w:sz w:val="24"/>
          <w:szCs w:val="24"/>
          <w:rtl/>
        </w:rPr>
        <w:t xml:space="preserve"> </w:t>
      </w:r>
      <w:r w:rsidRPr="002E5CCC">
        <w:rPr>
          <w:rFonts w:cs="Arial" w:hint="cs"/>
          <w:b/>
          <w:bCs/>
          <w:sz w:val="24"/>
          <w:szCs w:val="24"/>
          <w:rtl/>
        </w:rPr>
        <w:t>العسل</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rFonts w:cs="Arial"/>
          <w:b/>
          <w:bCs/>
          <w:sz w:val="24"/>
          <w:szCs w:val="24"/>
          <w:rtl/>
        </w:rPr>
        <w:t xml:space="preserve"> </w:t>
      </w:r>
      <w:proofErr w:type="gramStart"/>
      <w:r w:rsidRPr="002E5CCC">
        <w:rPr>
          <w:rFonts w:cs="Arial" w:hint="cs"/>
          <w:b/>
          <w:bCs/>
          <w:sz w:val="24"/>
          <w:szCs w:val="24"/>
          <w:rtl/>
        </w:rPr>
        <w:t>والقلب</w:t>
      </w:r>
      <w:proofErr w:type="gramEnd"/>
      <w:r w:rsidRPr="002E5CCC">
        <w:rPr>
          <w:rFonts w:cs="Arial"/>
          <w:b/>
          <w:bCs/>
          <w:sz w:val="24"/>
          <w:szCs w:val="24"/>
          <w:rtl/>
        </w:rPr>
        <w:t xml:space="preserve"> </w:t>
      </w:r>
      <w:r w:rsidRPr="002E5CCC">
        <w:rPr>
          <w:rFonts w:cs="Arial" w:hint="cs"/>
          <w:b/>
          <w:bCs/>
          <w:sz w:val="24"/>
          <w:szCs w:val="24"/>
          <w:rtl/>
        </w:rPr>
        <w:t>الغاضب</w:t>
      </w:r>
    </w:p>
    <w:p w:rsidR="002E5CCC" w:rsidRPr="002E5CCC" w:rsidRDefault="002E5CCC" w:rsidP="002E5CCC">
      <w:pPr>
        <w:jc w:val="center"/>
        <w:rPr>
          <w:b/>
          <w:bCs/>
          <w:sz w:val="24"/>
          <w:szCs w:val="24"/>
          <w:rtl/>
        </w:rPr>
      </w:pPr>
      <w:r w:rsidRPr="002E5CCC">
        <w:rPr>
          <w:rFonts w:cs="Arial" w:hint="cs"/>
          <w:b/>
          <w:bCs/>
          <w:sz w:val="24"/>
          <w:szCs w:val="24"/>
          <w:rtl/>
        </w:rPr>
        <w:t>كجمال</w:t>
      </w:r>
      <w:r w:rsidRPr="002E5CCC">
        <w:rPr>
          <w:rFonts w:cs="Arial"/>
          <w:b/>
          <w:bCs/>
          <w:sz w:val="24"/>
          <w:szCs w:val="24"/>
          <w:rtl/>
        </w:rPr>
        <w:t xml:space="preserve"> </w:t>
      </w:r>
      <w:r w:rsidRPr="002E5CCC">
        <w:rPr>
          <w:rFonts w:cs="Arial" w:hint="cs"/>
          <w:b/>
          <w:bCs/>
          <w:sz w:val="24"/>
          <w:szCs w:val="24"/>
          <w:rtl/>
        </w:rPr>
        <w:t>الربيع</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مآسي</w:t>
      </w:r>
      <w:r w:rsidRPr="002E5CCC">
        <w:rPr>
          <w:rFonts w:cs="Arial"/>
          <w:b/>
          <w:bCs/>
          <w:sz w:val="24"/>
          <w:szCs w:val="24"/>
          <w:rtl/>
        </w:rPr>
        <w:t xml:space="preserve"> </w:t>
      </w:r>
      <w:r w:rsidRPr="002E5CCC">
        <w:rPr>
          <w:rFonts w:cs="Arial" w:hint="cs"/>
          <w:b/>
          <w:bCs/>
          <w:sz w:val="24"/>
          <w:szCs w:val="24"/>
          <w:rtl/>
        </w:rPr>
        <w:t>الخريف</w:t>
      </w:r>
    </w:p>
    <w:p w:rsidR="002E5CCC" w:rsidRPr="002E5CCC" w:rsidRDefault="002E5CCC" w:rsidP="002E5CCC">
      <w:pPr>
        <w:jc w:val="center"/>
        <w:rPr>
          <w:b/>
          <w:bCs/>
          <w:sz w:val="24"/>
          <w:szCs w:val="24"/>
          <w:rtl/>
        </w:rPr>
      </w:pPr>
      <w:proofErr w:type="spellStart"/>
      <w:r w:rsidRPr="002E5CCC">
        <w:rPr>
          <w:rFonts w:cs="Arial" w:hint="cs"/>
          <w:b/>
          <w:bCs/>
          <w:sz w:val="24"/>
          <w:szCs w:val="24"/>
          <w:rtl/>
        </w:rPr>
        <w:t>عب</w:t>
      </w:r>
      <w:proofErr w:type="gramStart"/>
      <w:r w:rsidRPr="002E5CCC">
        <w:rPr>
          <w:rFonts w:cs="Arial" w:hint="cs"/>
          <w:b/>
          <w:bCs/>
          <w:sz w:val="24"/>
          <w:szCs w:val="24"/>
          <w:rtl/>
        </w:rPr>
        <w:t>ائتك</w:t>
      </w:r>
      <w:proofErr w:type="spellEnd"/>
      <w:r w:rsidRPr="002E5CCC">
        <w:rPr>
          <w:rFonts w:cs="Arial"/>
          <w:b/>
          <w:bCs/>
          <w:sz w:val="24"/>
          <w:szCs w:val="24"/>
          <w:rtl/>
        </w:rPr>
        <w:t xml:space="preserve">..  </w:t>
      </w:r>
      <w:r w:rsidRPr="002E5CCC">
        <w:rPr>
          <w:rFonts w:cs="Arial" w:hint="cs"/>
          <w:b/>
          <w:bCs/>
          <w:sz w:val="24"/>
          <w:szCs w:val="24"/>
          <w:rtl/>
        </w:rPr>
        <w:t>و</w:t>
      </w:r>
      <w:proofErr w:type="gramEnd"/>
      <w:r w:rsidRPr="002E5CCC">
        <w:rPr>
          <w:rFonts w:cs="Arial"/>
          <w:b/>
          <w:bCs/>
          <w:sz w:val="24"/>
          <w:szCs w:val="24"/>
          <w:rtl/>
        </w:rPr>
        <w:t xml:space="preserve"> </w:t>
      </w:r>
      <w:r w:rsidRPr="002E5CCC">
        <w:rPr>
          <w:rFonts w:cs="Arial" w:hint="cs"/>
          <w:b/>
          <w:bCs/>
          <w:sz w:val="24"/>
          <w:szCs w:val="24"/>
          <w:rtl/>
        </w:rPr>
        <w:t>نِعالُك</w:t>
      </w:r>
      <w:r w:rsidRPr="002E5CCC">
        <w:rPr>
          <w:rFonts w:cs="Arial"/>
          <w:b/>
          <w:bCs/>
          <w:sz w:val="24"/>
          <w:szCs w:val="24"/>
          <w:rtl/>
        </w:rPr>
        <w:t xml:space="preserve"> ..</w:t>
      </w:r>
      <w:r w:rsidRPr="002E5CCC">
        <w:rPr>
          <w:rFonts w:cs="Arial" w:hint="cs"/>
          <w:b/>
          <w:bCs/>
          <w:sz w:val="24"/>
          <w:szCs w:val="24"/>
          <w:rtl/>
        </w:rPr>
        <w:t>و</w:t>
      </w:r>
      <w:proofErr w:type="gramStart"/>
      <w:r w:rsidRPr="002E5CCC">
        <w:rPr>
          <w:rFonts w:cs="Arial"/>
          <w:b/>
          <w:bCs/>
          <w:sz w:val="24"/>
          <w:szCs w:val="24"/>
          <w:rtl/>
        </w:rPr>
        <w:t xml:space="preserve"> </w:t>
      </w:r>
      <w:r w:rsidRPr="002E5CCC">
        <w:rPr>
          <w:rFonts w:cs="Arial" w:hint="cs"/>
          <w:b/>
          <w:bCs/>
          <w:sz w:val="24"/>
          <w:szCs w:val="24"/>
          <w:rtl/>
        </w:rPr>
        <w:t>سريرك</w:t>
      </w:r>
      <w:r w:rsidRPr="002E5CCC">
        <w:rPr>
          <w:rFonts w:cs="Arial"/>
          <w:b/>
          <w:bCs/>
          <w:sz w:val="24"/>
          <w:szCs w:val="24"/>
          <w:rtl/>
        </w:rPr>
        <w:t xml:space="preserve"> </w:t>
      </w:r>
      <w:proofErr w:type="gramEnd"/>
      <w:r w:rsidRPr="002E5CCC">
        <w:rPr>
          <w:rFonts w:cs="Arial" w:hint="cs"/>
          <w:b/>
          <w:bCs/>
          <w:sz w:val="24"/>
          <w:szCs w:val="24"/>
          <w:rtl/>
        </w:rPr>
        <w:t>الذي</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الورد</w:t>
      </w:r>
    </w:p>
    <w:p w:rsidR="002E5CCC" w:rsidRPr="002E5CCC" w:rsidRDefault="002E5CCC" w:rsidP="002E5CCC">
      <w:pPr>
        <w:jc w:val="center"/>
        <w:rPr>
          <w:b/>
          <w:bCs/>
          <w:sz w:val="24"/>
          <w:szCs w:val="24"/>
          <w:rtl/>
        </w:rPr>
      </w:pP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قبعتك</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proofErr w:type="spellStart"/>
      <w:proofErr w:type="gramStart"/>
      <w:r w:rsidRPr="002E5CCC">
        <w:rPr>
          <w:rFonts w:cs="Arial" w:hint="cs"/>
          <w:b/>
          <w:bCs/>
          <w:sz w:val="24"/>
          <w:szCs w:val="24"/>
          <w:rtl/>
        </w:rPr>
        <w:t>فُستانك</w:t>
      </w:r>
      <w:proofErr w:type="gramEnd"/>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وباقات</w:t>
      </w:r>
      <w:r w:rsidRPr="002E5CCC">
        <w:rPr>
          <w:rFonts w:cs="Arial"/>
          <w:b/>
          <w:bCs/>
          <w:sz w:val="24"/>
          <w:szCs w:val="24"/>
          <w:rtl/>
        </w:rPr>
        <w:t xml:space="preserve"> </w:t>
      </w:r>
      <w:r w:rsidRPr="002E5CCC">
        <w:rPr>
          <w:rFonts w:cs="Arial" w:hint="cs"/>
          <w:b/>
          <w:bCs/>
          <w:sz w:val="24"/>
          <w:szCs w:val="24"/>
          <w:rtl/>
        </w:rPr>
        <w:t>زهورك</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ستُكسر</w:t>
      </w:r>
      <w:r w:rsidRPr="002E5CCC">
        <w:rPr>
          <w:rFonts w:cs="Arial"/>
          <w:b/>
          <w:bCs/>
          <w:sz w:val="24"/>
          <w:szCs w:val="24"/>
          <w:rtl/>
        </w:rPr>
        <w:t xml:space="preserve"> </w:t>
      </w:r>
      <w:r w:rsidRPr="002E5CCC">
        <w:rPr>
          <w:rFonts w:cs="Arial" w:hint="cs"/>
          <w:b/>
          <w:bCs/>
          <w:sz w:val="24"/>
          <w:szCs w:val="24"/>
          <w:rtl/>
        </w:rPr>
        <w:t>قريباً</w:t>
      </w:r>
      <w:r w:rsidRPr="002E5CCC">
        <w:rPr>
          <w:rFonts w:cs="Arial"/>
          <w:b/>
          <w:bCs/>
          <w:sz w:val="24"/>
          <w:szCs w:val="24"/>
          <w:rtl/>
        </w:rPr>
        <w:t>..</w:t>
      </w:r>
      <w:r w:rsidRPr="002E5CCC">
        <w:rPr>
          <w:rFonts w:cs="Arial" w:hint="cs"/>
          <w:b/>
          <w:bCs/>
          <w:sz w:val="24"/>
          <w:szCs w:val="24"/>
          <w:rtl/>
        </w:rPr>
        <w:t>ستذبل</w:t>
      </w:r>
      <w:r w:rsidRPr="002E5CCC">
        <w:rPr>
          <w:rFonts w:cs="Arial"/>
          <w:b/>
          <w:bCs/>
          <w:sz w:val="24"/>
          <w:szCs w:val="24"/>
          <w:rtl/>
        </w:rPr>
        <w:t xml:space="preserve"> </w:t>
      </w:r>
      <w:r w:rsidRPr="002E5CCC">
        <w:rPr>
          <w:rFonts w:cs="Arial" w:hint="cs"/>
          <w:b/>
          <w:bCs/>
          <w:sz w:val="24"/>
          <w:szCs w:val="24"/>
          <w:rtl/>
        </w:rPr>
        <w:t>قريباً</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ستٌنسى</w:t>
      </w:r>
      <w:r w:rsidRPr="002E5CCC">
        <w:rPr>
          <w:rFonts w:cs="Arial"/>
          <w:b/>
          <w:bCs/>
          <w:sz w:val="24"/>
          <w:szCs w:val="24"/>
          <w:rtl/>
        </w:rPr>
        <w:t xml:space="preserve"> </w:t>
      </w:r>
      <w:r w:rsidRPr="002E5CCC">
        <w:rPr>
          <w:rFonts w:cs="Arial" w:hint="cs"/>
          <w:b/>
          <w:bCs/>
          <w:sz w:val="24"/>
          <w:szCs w:val="24"/>
          <w:rtl/>
        </w:rPr>
        <w:t>قريباً</w:t>
      </w:r>
    </w:p>
    <w:p w:rsidR="002E5CCC" w:rsidRPr="002E5CCC" w:rsidRDefault="002E5CCC" w:rsidP="002E5CCC">
      <w:pPr>
        <w:jc w:val="center"/>
        <w:rPr>
          <w:b/>
          <w:bCs/>
          <w:sz w:val="24"/>
          <w:szCs w:val="24"/>
          <w:rtl/>
        </w:rPr>
      </w:pPr>
      <w:r w:rsidRPr="002E5CCC">
        <w:rPr>
          <w:rFonts w:cs="Arial" w:hint="cs"/>
          <w:b/>
          <w:bCs/>
          <w:sz w:val="24"/>
          <w:szCs w:val="24"/>
          <w:rtl/>
        </w:rPr>
        <w:lastRenderedPageBreak/>
        <w:t>لتكتمل</w:t>
      </w:r>
      <w:r w:rsidRPr="002E5CCC">
        <w:rPr>
          <w:rFonts w:cs="Arial"/>
          <w:b/>
          <w:bCs/>
          <w:sz w:val="24"/>
          <w:szCs w:val="24"/>
          <w:rtl/>
        </w:rPr>
        <w:t xml:space="preserve"> </w:t>
      </w:r>
      <w:r w:rsidRPr="002E5CCC">
        <w:rPr>
          <w:rFonts w:cs="Arial" w:hint="cs"/>
          <w:b/>
          <w:bCs/>
          <w:sz w:val="24"/>
          <w:szCs w:val="24"/>
          <w:rtl/>
        </w:rPr>
        <w:t>حماقتها</w:t>
      </w:r>
      <w:r w:rsidRPr="002E5CCC">
        <w:rPr>
          <w:rFonts w:cs="Arial"/>
          <w:b/>
          <w:bCs/>
          <w:sz w:val="24"/>
          <w:szCs w:val="24"/>
          <w:rtl/>
        </w:rPr>
        <w:t>..</w:t>
      </w:r>
      <w:r w:rsidRPr="002E5CCC">
        <w:rPr>
          <w:rFonts w:cs="Arial" w:hint="cs"/>
          <w:b/>
          <w:bCs/>
          <w:sz w:val="24"/>
          <w:szCs w:val="24"/>
          <w:rtl/>
        </w:rPr>
        <w:t>ويفسد</w:t>
      </w:r>
      <w:r w:rsidRPr="002E5CCC">
        <w:rPr>
          <w:rFonts w:cs="Arial"/>
          <w:b/>
          <w:bCs/>
          <w:sz w:val="24"/>
          <w:szCs w:val="24"/>
          <w:rtl/>
        </w:rPr>
        <w:t xml:space="preserve"> </w:t>
      </w:r>
      <w:r w:rsidRPr="002E5CCC">
        <w:rPr>
          <w:rFonts w:cs="Arial" w:hint="cs"/>
          <w:b/>
          <w:bCs/>
          <w:sz w:val="24"/>
          <w:szCs w:val="24"/>
          <w:rtl/>
        </w:rPr>
        <w:t>منطقها</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مشابكُك</w:t>
      </w:r>
      <w:r w:rsidRPr="002E5CCC">
        <w:rPr>
          <w:rFonts w:cs="Arial"/>
          <w:b/>
          <w:bCs/>
          <w:sz w:val="24"/>
          <w:szCs w:val="24"/>
          <w:rtl/>
        </w:rPr>
        <w:t xml:space="preserve"> </w:t>
      </w:r>
      <w:proofErr w:type="gramStart"/>
      <w:r w:rsidRPr="002E5CCC">
        <w:rPr>
          <w:rFonts w:cs="Arial" w:hint="cs"/>
          <w:b/>
          <w:bCs/>
          <w:sz w:val="24"/>
          <w:szCs w:val="24"/>
          <w:rtl/>
        </w:rPr>
        <w:t>المُرجانية</w:t>
      </w:r>
      <w:r w:rsidRPr="002E5CCC">
        <w:rPr>
          <w:rFonts w:cs="Arial"/>
          <w:b/>
          <w:bCs/>
          <w:sz w:val="24"/>
          <w:szCs w:val="24"/>
          <w:rtl/>
        </w:rPr>
        <w:t xml:space="preserve"> </w:t>
      </w:r>
      <w:proofErr w:type="spellStart"/>
      <w:r w:rsidRPr="002E5CCC">
        <w:rPr>
          <w:rFonts w:cs="Arial"/>
          <w:b/>
          <w:bCs/>
          <w:sz w:val="24"/>
          <w:szCs w:val="24"/>
          <w:rtl/>
        </w:rPr>
        <w:t>.</w:t>
      </w:r>
      <w:proofErr w:type="gramEnd"/>
      <w:r w:rsidRPr="002E5CCC">
        <w:rPr>
          <w:rFonts w:cs="Arial"/>
          <w:b/>
          <w:bCs/>
          <w:sz w:val="24"/>
          <w:szCs w:val="24"/>
          <w:rtl/>
        </w:rPr>
        <w:t>.</w:t>
      </w:r>
      <w:proofErr w:type="spellEnd"/>
      <w:r w:rsidRPr="002E5CCC">
        <w:rPr>
          <w:rFonts w:cs="Arial"/>
          <w:b/>
          <w:bCs/>
          <w:sz w:val="24"/>
          <w:szCs w:val="24"/>
          <w:rtl/>
        </w:rPr>
        <w:t xml:space="preserve"> </w:t>
      </w:r>
      <w:proofErr w:type="spellStart"/>
      <w:r w:rsidRPr="002E5CCC">
        <w:rPr>
          <w:rFonts w:cs="Arial" w:hint="cs"/>
          <w:b/>
          <w:bCs/>
          <w:sz w:val="24"/>
          <w:szCs w:val="24"/>
          <w:rtl/>
        </w:rPr>
        <w:t>وأزاريرك</w:t>
      </w:r>
      <w:proofErr w:type="spellEnd"/>
      <w:r w:rsidRPr="002E5CCC">
        <w:rPr>
          <w:rFonts w:cs="Arial"/>
          <w:b/>
          <w:bCs/>
          <w:sz w:val="24"/>
          <w:szCs w:val="24"/>
          <w:rtl/>
        </w:rPr>
        <w:t xml:space="preserve"> </w:t>
      </w:r>
      <w:r w:rsidRPr="002E5CCC">
        <w:rPr>
          <w:rFonts w:cs="Arial" w:hint="cs"/>
          <w:b/>
          <w:bCs/>
          <w:sz w:val="24"/>
          <w:szCs w:val="24"/>
          <w:rtl/>
        </w:rPr>
        <w:t>التي</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العنبر</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لا</w:t>
      </w:r>
      <w:r w:rsidRPr="002E5CCC">
        <w:rPr>
          <w:rFonts w:cs="Arial"/>
          <w:b/>
          <w:bCs/>
          <w:sz w:val="24"/>
          <w:szCs w:val="24"/>
          <w:rtl/>
        </w:rPr>
        <w:t xml:space="preserve"> </w:t>
      </w:r>
      <w:r w:rsidRPr="002E5CCC">
        <w:rPr>
          <w:rFonts w:cs="Arial" w:hint="cs"/>
          <w:b/>
          <w:bCs/>
          <w:sz w:val="24"/>
          <w:szCs w:val="24"/>
          <w:rtl/>
        </w:rPr>
        <w:t>تحرك</w:t>
      </w:r>
      <w:r w:rsidRPr="002E5CCC">
        <w:rPr>
          <w:rFonts w:cs="Arial"/>
          <w:b/>
          <w:bCs/>
          <w:sz w:val="24"/>
          <w:szCs w:val="24"/>
          <w:rtl/>
        </w:rPr>
        <w:t xml:space="preserve"> </w:t>
      </w:r>
      <w:proofErr w:type="gramStart"/>
      <w:r w:rsidRPr="002E5CCC">
        <w:rPr>
          <w:rFonts w:cs="Arial" w:hint="cs"/>
          <w:b/>
          <w:bCs/>
          <w:sz w:val="24"/>
          <w:szCs w:val="24"/>
          <w:rtl/>
        </w:rPr>
        <w:t>في</w:t>
      </w:r>
      <w:proofErr w:type="gramEnd"/>
      <w:r w:rsidRPr="002E5CCC">
        <w:rPr>
          <w:rFonts w:cs="Arial"/>
          <w:b/>
          <w:bCs/>
          <w:sz w:val="24"/>
          <w:szCs w:val="24"/>
          <w:rtl/>
        </w:rPr>
        <w:t xml:space="preserve"> </w:t>
      </w:r>
      <w:r w:rsidRPr="002E5CCC">
        <w:rPr>
          <w:rFonts w:cs="Arial" w:hint="cs"/>
          <w:b/>
          <w:bCs/>
          <w:sz w:val="24"/>
          <w:szCs w:val="24"/>
          <w:rtl/>
        </w:rPr>
        <w:t>داخلي</w:t>
      </w:r>
      <w:r w:rsidRPr="002E5CCC">
        <w:rPr>
          <w:rFonts w:cs="Arial"/>
          <w:b/>
          <w:bCs/>
          <w:sz w:val="24"/>
          <w:szCs w:val="24"/>
          <w:rtl/>
        </w:rPr>
        <w:t xml:space="preserve"> </w:t>
      </w:r>
      <w:r w:rsidRPr="002E5CCC">
        <w:rPr>
          <w:rFonts w:cs="Arial" w:hint="cs"/>
          <w:b/>
          <w:bCs/>
          <w:sz w:val="24"/>
          <w:szCs w:val="24"/>
          <w:rtl/>
        </w:rPr>
        <w:t>أي</w:t>
      </w:r>
      <w:r w:rsidRPr="002E5CCC">
        <w:rPr>
          <w:rFonts w:cs="Arial"/>
          <w:b/>
          <w:bCs/>
          <w:sz w:val="24"/>
          <w:szCs w:val="24"/>
          <w:rtl/>
        </w:rPr>
        <w:t xml:space="preserve"> </w:t>
      </w:r>
      <w:r w:rsidRPr="002E5CCC">
        <w:rPr>
          <w:rFonts w:cs="Arial" w:hint="cs"/>
          <w:b/>
          <w:bCs/>
          <w:sz w:val="24"/>
          <w:szCs w:val="24"/>
          <w:rtl/>
        </w:rPr>
        <w:t>معنى</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كي</w:t>
      </w:r>
      <w:r w:rsidRPr="002E5CCC">
        <w:rPr>
          <w:rFonts w:cs="Arial"/>
          <w:b/>
          <w:bCs/>
          <w:sz w:val="24"/>
          <w:szCs w:val="24"/>
          <w:rtl/>
        </w:rPr>
        <w:t xml:space="preserve"> </w:t>
      </w:r>
      <w:r w:rsidRPr="002E5CCC">
        <w:rPr>
          <w:rFonts w:cs="Arial" w:hint="cs"/>
          <w:b/>
          <w:bCs/>
          <w:sz w:val="24"/>
          <w:szCs w:val="24"/>
          <w:rtl/>
        </w:rPr>
        <w:t>أذهب</w:t>
      </w:r>
      <w:r w:rsidRPr="002E5CCC">
        <w:rPr>
          <w:rFonts w:cs="Arial"/>
          <w:b/>
          <w:bCs/>
          <w:sz w:val="24"/>
          <w:szCs w:val="24"/>
          <w:rtl/>
        </w:rPr>
        <w:t xml:space="preserve"> </w:t>
      </w:r>
      <w:r w:rsidRPr="002E5CCC">
        <w:rPr>
          <w:rFonts w:cs="Arial" w:hint="cs"/>
          <w:b/>
          <w:bCs/>
          <w:sz w:val="24"/>
          <w:szCs w:val="24"/>
          <w:rtl/>
        </w:rPr>
        <w:t>إليك</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أُصبح</w:t>
      </w:r>
      <w:r w:rsidRPr="002E5CCC">
        <w:rPr>
          <w:rFonts w:cs="Arial"/>
          <w:b/>
          <w:bCs/>
          <w:sz w:val="24"/>
          <w:szCs w:val="24"/>
          <w:rtl/>
        </w:rPr>
        <w:t xml:space="preserve"> </w:t>
      </w:r>
      <w:proofErr w:type="spellStart"/>
      <w:r w:rsidRPr="002E5CCC">
        <w:rPr>
          <w:rFonts w:cs="Arial" w:hint="cs"/>
          <w:b/>
          <w:bCs/>
          <w:sz w:val="24"/>
          <w:szCs w:val="24"/>
          <w:rtl/>
        </w:rPr>
        <w:t>محبوبتك</w:t>
      </w:r>
      <w:proofErr w:type="spellEnd"/>
    </w:p>
    <w:p w:rsidR="002E5CCC" w:rsidRPr="002E5CCC" w:rsidRDefault="002E5CCC" w:rsidP="002E5CCC">
      <w:pPr>
        <w:jc w:val="center"/>
        <w:rPr>
          <w:b/>
          <w:bCs/>
          <w:sz w:val="24"/>
          <w:szCs w:val="24"/>
          <w:rtl/>
        </w:rPr>
      </w:pPr>
    </w:p>
    <w:p w:rsidR="002E5CCC" w:rsidRPr="002E5CCC" w:rsidRDefault="002E5CCC" w:rsidP="002E5CCC">
      <w:pPr>
        <w:jc w:val="center"/>
        <w:rPr>
          <w:b/>
          <w:bCs/>
          <w:sz w:val="24"/>
          <w:szCs w:val="24"/>
          <w:rtl/>
        </w:rPr>
      </w:pPr>
      <w:r w:rsidRPr="002E5CCC">
        <w:rPr>
          <w:rFonts w:cs="Arial" w:hint="cs"/>
          <w:b/>
          <w:bCs/>
          <w:sz w:val="24"/>
          <w:szCs w:val="24"/>
          <w:rtl/>
        </w:rPr>
        <w:t>ولكن</w:t>
      </w:r>
      <w:r w:rsidRPr="002E5CCC">
        <w:rPr>
          <w:rFonts w:cs="Arial"/>
          <w:b/>
          <w:bCs/>
          <w:sz w:val="24"/>
          <w:szCs w:val="24"/>
          <w:rtl/>
        </w:rPr>
        <w:t xml:space="preserve"> </w:t>
      </w:r>
      <w:r w:rsidRPr="002E5CCC">
        <w:rPr>
          <w:rFonts w:cs="Arial" w:hint="cs"/>
          <w:b/>
          <w:bCs/>
          <w:sz w:val="24"/>
          <w:szCs w:val="24"/>
          <w:rtl/>
        </w:rPr>
        <w:t>هل</w:t>
      </w:r>
      <w:r w:rsidRPr="002E5CCC">
        <w:rPr>
          <w:rFonts w:cs="Arial"/>
          <w:b/>
          <w:bCs/>
          <w:sz w:val="24"/>
          <w:szCs w:val="24"/>
          <w:rtl/>
        </w:rPr>
        <w:t xml:space="preserve"> </w:t>
      </w:r>
      <w:r w:rsidRPr="002E5CCC">
        <w:rPr>
          <w:rFonts w:cs="Arial" w:hint="cs"/>
          <w:b/>
          <w:bCs/>
          <w:sz w:val="24"/>
          <w:szCs w:val="24"/>
          <w:rtl/>
        </w:rPr>
        <w:t>يمكن</w:t>
      </w:r>
      <w:r w:rsidRPr="002E5CCC">
        <w:rPr>
          <w:rFonts w:cs="Arial"/>
          <w:b/>
          <w:bCs/>
          <w:sz w:val="24"/>
          <w:szCs w:val="24"/>
          <w:rtl/>
        </w:rPr>
        <w:t xml:space="preserve"> </w:t>
      </w:r>
      <w:r w:rsidRPr="002E5CCC">
        <w:rPr>
          <w:rFonts w:cs="Arial" w:hint="cs"/>
          <w:b/>
          <w:bCs/>
          <w:sz w:val="24"/>
          <w:szCs w:val="24"/>
          <w:rtl/>
        </w:rPr>
        <w:t>للشباب</w:t>
      </w:r>
      <w:r w:rsidRPr="002E5CCC">
        <w:rPr>
          <w:rFonts w:cs="Arial"/>
          <w:b/>
          <w:bCs/>
          <w:sz w:val="24"/>
          <w:szCs w:val="24"/>
          <w:rtl/>
        </w:rPr>
        <w:t xml:space="preserve"> </w:t>
      </w:r>
      <w:r w:rsidRPr="002E5CCC">
        <w:rPr>
          <w:rFonts w:cs="Arial" w:hint="cs"/>
          <w:b/>
          <w:bCs/>
          <w:sz w:val="24"/>
          <w:szCs w:val="24"/>
          <w:rtl/>
        </w:rPr>
        <w:t>أن</w:t>
      </w:r>
      <w:r w:rsidRPr="002E5CCC">
        <w:rPr>
          <w:rFonts w:cs="Arial"/>
          <w:b/>
          <w:bCs/>
          <w:sz w:val="24"/>
          <w:szCs w:val="24"/>
          <w:rtl/>
        </w:rPr>
        <w:t xml:space="preserve"> </w:t>
      </w:r>
      <w:r w:rsidRPr="002E5CCC">
        <w:rPr>
          <w:rFonts w:cs="Arial" w:hint="cs"/>
          <w:b/>
          <w:bCs/>
          <w:sz w:val="24"/>
          <w:szCs w:val="24"/>
          <w:rtl/>
        </w:rPr>
        <w:t>يبقى</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للحب</w:t>
      </w:r>
      <w:r w:rsidRPr="002E5CCC">
        <w:rPr>
          <w:rFonts w:cs="Arial"/>
          <w:b/>
          <w:bCs/>
          <w:sz w:val="24"/>
          <w:szCs w:val="24"/>
          <w:rtl/>
        </w:rPr>
        <w:t xml:space="preserve"> </w:t>
      </w:r>
      <w:r w:rsidRPr="002E5CCC">
        <w:rPr>
          <w:rFonts w:cs="Arial" w:hint="cs"/>
          <w:b/>
          <w:bCs/>
          <w:sz w:val="24"/>
          <w:szCs w:val="24"/>
          <w:rtl/>
        </w:rPr>
        <w:t>أن</w:t>
      </w:r>
      <w:r w:rsidRPr="002E5CCC">
        <w:rPr>
          <w:rFonts w:cs="Arial"/>
          <w:b/>
          <w:bCs/>
          <w:sz w:val="24"/>
          <w:szCs w:val="24"/>
          <w:rtl/>
        </w:rPr>
        <w:t xml:space="preserve"> </w:t>
      </w:r>
      <w:r w:rsidRPr="002E5CCC">
        <w:rPr>
          <w:rFonts w:cs="Arial" w:hint="cs"/>
          <w:b/>
          <w:bCs/>
          <w:sz w:val="24"/>
          <w:szCs w:val="24"/>
          <w:rtl/>
        </w:rPr>
        <w:t>يُولد</w:t>
      </w:r>
      <w:r w:rsidRPr="002E5CCC">
        <w:rPr>
          <w:rFonts w:cs="Arial"/>
          <w:b/>
          <w:bCs/>
          <w:sz w:val="24"/>
          <w:szCs w:val="24"/>
          <w:rtl/>
        </w:rPr>
        <w:t xml:space="preserve"> </w:t>
      </w:r>
    </w:p>
    <w:p w:rsidR="002E5CCC" w:rsidRPr="002E5CCC" w:rsidRDefault="002E5CCC" w:rsidP="002E5CCC">
      <w:pPr>
        <w:jc w:val="center"/>
        <w:rPr>
          <w:b/>
          <w:bCs/>
          <w:sz w:val="24"/>
          <w:szCs w:val="24"/>
          <w:rtl/>
        </w:rPr>
      </w:pPr>
      <w:r w:rsidRPr="002E5CCC">
        <w:rPr>
          <w:rFonts w:cs="Arial" w:hint="cs"/>
          <w:b/>
          <w:bCs/>
          <w:sz w:val="24"/>
          <w:szCs w:val="24"/>
          <w:rtl/>
        </w:rPr>
        <w:t>وأن</w:t>
      </w:r>
      <w:r w:rsidRPr="002E5CCC">
        <w:rPr>
          <w:rFonts w:cs="Arial"/>
          <w:b/>
          <w:bCs/>
          <w:sz w:val="24"/>
          <w:szCs w:val="24"/>
          <w:rtl/>
        </w:rPr>
        <w:t xml:space="preserve"> </w:t>
      </w:r>
      <w:r w:rsidRPr="002E5CCC">
        <w:rPr>
          <w:rFonts w:cs="Arial" w:hint="cs"/>
          <w:b/>
          <w:bCs/>
          <w:sz w:val="24"/>
          <w:szCs w:val="24"/>
          <w:rtl/>
        </w:rPr>
        <w:t>سنمرح</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proofErr w:type="gramStart"/>
      <w:r w:rsidRPr="002E5CCC">
        <w:rPr>
          <w:rFonts w:cs="Arial" w:hint="cs"/>
          <w:b/>
          <w:bCs/>
          <w:sz w:val="24"/>
          <w:szCs w:val="24"/>
          <w:rtl/>
        </w:rPr>
        <w:t>موعد</w:t>
      </w:r>
      <w:r w:rsidRPr="002E5CCC">
        <w:rPr>
          <w:rFonts w:cs="Arial"/>
          <w:b/>
          <w:bCs/>
          <w:sz w:val="24"/>
          <w:szCs w:val="24"/>
          <w:rtl/>
        </w:rPr>
        <w:t xml:space="preserve"> </w:t>
      </w:r>
      <w:proofErr w:type="spellStart"/>
      <w:r w:rsidRPr="002E5CCC">
        <w:rPr>
          <w:rFonts w:cs="Arial"/>
          <w:b/>
          <w:bCs/>
          <w:sz w:val="24"/>
          <w:szCs w:val="24"/>
          <w:rtl/>
        </w:rPr>
        <w:t>,</w:t>
      </w:r>
      <w:proofErr w:type="spellEnd"/>
      <w:proofErr w:type="gramEnd"/>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r w:rsidRPr="002E5CCC">
        <w:rPr>
          <w:rFonts w:cs="Arial" w:hint="cs"/>
          <w:b/>
          <w:bCs/>
          <w:sz w:val="24"/>
          <w:szCs w:val="24"/>
          <w:rtl/>
        </w:rPr>
        <w:t>عمر</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r w:rsidRPr="002E5CCC">
        <w:rPr>
          <w:rFonts w:cs="Arial" w:hint="cs"/>
          <w:b/>
          <w:bCs/>
          <w:sz w:val="24"/>
          <w:szCs w:val="24"/>
          <w:rtl/>
        </w:rPr>
        <w:t>حاجَةٍ</w:t>
      </w:r>
    </w:p>
    <w:p w:rsidR="002E5CCC" w:rsidRPr="002E5CCC" w:rsidRDefault="002E5CCC" w:rsidP="002E5CCC">
      <w:pPr>
        <w:jc w:val="center"/>
        <w:rPr>
          <w:b/>
          <w:bCs/>
          <w:sz w:val="24"/>
          <w:szCs w:val="24"/>
          <w:rtl/>
        </w:rPr>
      </w:pPr>
      <w:r w:rsidRPr="002E5CCC">
        <w:rPr>
          <w:rFonts w:cs="Arial" w:hint="cs"/>
          <w:b/>
          <w:bCs/>
          <w:sz w:val="24"/>
          <w:szCs w:val="24"/>
          <w:rtl/>
        </w:rPr>
        <w:t>هذه</w:t>
      </w:r>
      <w:r w:rsidRPr="002E5CCC">
        <w:rPr>
          <w:rFonts w:cs="Arial"/>
          <w:b/>
          <w:bCs/>
          <w:sz w:val="24"/>
          <w:szCs w:val="24"/>
          <w:rtl/>
        </w:rPr>
        <w:t xml:space="preserve"> </w:t>
      </w:r>
      <w:r w:rsidRPr="002E5CCC">
        <w:rPr>
          <w:rFonts w:cs="Arial" w:hint="cs"/>
          <w:b/>
          <w:bCs/>
          <w:sz w:val="24"/>
          <w:szCs w:val="24"/>
          <w:rtl/>
        </w:rPr>
        <w:t>هي</w:t>
      </w:r>
      <w:r w:rsidRPr="002E5CCC">
        <w:rPr>
          <w:rFonts w:cs="Arial"/>
          <w:b/>
          <w:bCs/>
          <w:sz w:val="24"/>
          <w:szCs w:val="24"/>
          <w:rtl/>
        </w:rPr>
        <w:t xml:space="preserve"> </w:t>
      </w:r>
      <w:r w:rsidRPr="002E5CCC">
        <w:rPr>
          <w:rFonts w:cs="Arial" w:hint="cs"/>
          <w:b/>
          <w:bCs/>
          <w:sz w:val="24"/>
          <w:szCs w:val="24"/>
          <w:rtl/>
        </w:rPr>
        <w:t>المباهج</w:t>
      </w:r>
      <w:r w:rsidRPr="002E5CCC">
        <w:rPr>
          <w:rFonts w:cs="Arial"/>
          <w:b/>
          <w:bCs/>
          <w:sz w:val="24"/>
          <w:szCs w:val="24"/>
          <w:rtl/>
        </w:rPr>
        <w:t xml:space="preserve"> </w:t>
      </w:r>
      <w:r w:rsidRPr="002E5CCC">
        <w:rPr>
          <w:rFonts w:cs="Arial" w:hint="cs"/>
          <w:b/>
          <w:bCs/>
          <w:sz w:val="24"/>
          <w:szCs w:val="24"/>
          <w:rtl/>
        </w:rPr>
        <w:t>التي</w:t>
      </w:r>
      <w:r w:rsidRPr="002E5CCC">
        <w:rPr>
          <w:rFonts w:cs="Arial"/>
          <w:b/>
          <w:bCs/>
          <w:sz w:val="24"/>
          <w:szCs w:val="24"/>
          <w:rtl/>
        </w:rPr>
        <w:t xml:space="preserve"> </w:t>
      </w:r>
      <w:r w:rsidRPr="002E5CCC">
        <w:rPr>
          <w:rFonts w:cs="Arial" w:hint="cs"/>
          <w:b/>
          <w:bCs/>
          <w:sz w:val="24"/>
          <w:szCs w:val="24"/>
          <w:rtl/>
        </w:rPr>
        <w:t>ستثير</w:t>
      </w:r>
      <w:r w:rsidRPr="002E5CCC">
        <w:rPr>
          <w:rFonts w:cs="Arial"/>
          <w:b/>
          <w:bCs/>
          <w:sz w:val="24"/>
          <w:szCs w:val="24"/>
          <w:rtl/>
        </w:rPr>
        <w:t xml:space="preserve"> </w:t>
      </w:r>
      <w:proofErr w:type="spellStart"/>
      <w:r w:rsidRPr="002E5CCC">
        <w:rPr>
          <w:rFonts w:cs="Arial" w:hint="cs"/>
          <w:b/>
          <w:bCs/>
          <w:sz w:val="24"/>
          <w:szCs w:val="24"/>
          <w:rtl/>
        </w:rPr>
        <w:t>إهتمامي</w:t>
      </w:r>
      <w:proofErr w:type="spellEnd"/>
      <w:r w:rsidRPr="002E5CCC">
        <w:rPr>
          <w:rFonts w:cs="Arial"/>
          <w:b/>
          <w:bCs/>
          <w:sz w:val="24"/>
          <w:szCs w:val="24"/>
          <w:rtl/>
        </w:rPr>
        <w:t xml:space="preserve"> </w:t>
      </w:r>
    </w:p>
    <w:p w:rsidR="008E670E" w:rsidRPr="008303DD" w:rsidRDefault="002E5CCC" w:rsidP="002E5CCC">
      <w:pPr>
        <w:jc w:val="center"/>
        <w:rPr>
          <w:b/>
          <w:bCs/>
          <w:sz w:val="24"/>
          <w:szCs w:val="24"/>
          <w:rtl/>
        </w:rPr>
      </w:pPr>
      <w:r w:rsidRPr="002E5CCC">
        <w:rPr>
          <w:rFonts w:cs="Arial" w:hint="cs"/>
          <w:b/>
          <w:bCs/>
          <w:sz w:val="24"/>
          <w:szCs w:val="24"/>
          <w:rtl/>
        </w:rPr>
        <w:t>كي</w:t>
      </w:r>
      <w:r w:rsidRPr="002E5CCC">
        <w:rPr>
          <w:rFonts w:cs="Arial"/>
          <w:b/>
          <w:bCs/>
          <w:sz w:val="24"/>
          <w:szCs w:val="24"/>
          <w:rtl/>
        </w:rPr>
        <w:t xml:space="preserve"> </w:t>
      </w:r>
      <w:r w:rsidRPr="002E5CCC">
        <w:rPr>
          <w:rFonts w:cs="Arial" w:hint="cs"/>
          <w:b/>
          <w:bCs/>
          <w:sz w:val="24"/>
          <w:szCs w:val="24"/>
          <w:rtl/>
        </w:rPr>
        <w:t>آتي</w:t>
      </w:r>
      <w:r w:rsidRPr="002E5CCC">
        <w:rPr>
          <w:rFonts w:cs="Arial"/>
          <w:b/>
          <w:bCs/>
          <w:sz w:val="24"/>
          <w:szCs w:val="24"/>
          <w:rtl/>
        </w:rPr>
        <w:t xml:space="preserve"> </w:t>
      </w:r>
      <w:r w:rsidRPr="002E5CCC">
        <w:rPr>
          <w:rFonts w:cs="Arial" w:hint="cs"/>
          <w:b/>
          <w:bCs/>
          <w:sz w:val="24"/>
          <w:szCs w:val="24"/>
          <w:rtl/>
        </w:rPr>
        <w:t>إليك</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أصبح</w:t>
      </w:r>
      <w:r w:rsidRPr="002E5CCC">
        <w:rPr>
          <w:rFonts w:cs="Arial"/>
          <w:b/>
          <w:bCs/>
          <w:sz w:val="24"/>
          <w:szCs w:val="24"/>
          <w:rtl/>
        </w:rPr>
        <w:t xml:space="preserve"> </w:t>
      </w:r>
      <w:proofErr w:type="spellStart"/>
      <w:r w:rsidRPr="002E5CCC">
        <w:rPr>
          <w:rFonts w:cs="Arial" w:hint="cs"/>
          <w:b/>
          <w:bCs/>
          <w:sz w:val="24"/>
          <w:szCs w:val="24"/>
          <w:rtl/>
        </w:rPr>
        <w:t>محبوبتك</w:t>
      </w:r>
      <w:proofErr w:type="spellEnd"/>
    </w:p>
    <w:p w:rsidR="008E670E" w:rsidRDefault="008E670E" w:rsidP="008E670E">
      <w:pPr>
        <w:bidi w:val="0"/>
        <w:jc w:val="center"/>
        <w:rPr>
          <w:rtl/>
        </w:rPr>
      </w:pPr>
    </w:p>
    <w:p w:rsidR="008E670E" w:rsidRDefault="008E670E" w:rsidP="008E670E">
      <w:pPr>
        <w:bidi w:val="0"/>
        <w:jc w:val="center"/>
        <w:rPr>
          <w:b/>
          <w:bCs/>
          <w:color w:val="FF0000"/>
        </w:rPr>
      </w:pPr>
    </w:p>
    <w:p w:rsidR="008E670E" w:rsidRPr="00400C10" w:rsidRDefault="008E670E" w:rsidP="00400C10">
      <w:pPr>
        <w:bidi w:val="0"/>
        <w:ind w:left="60"/>
        <w:jc w:val="center"/>
        <w:rPr>
          <w:b/>
          <w:bCs/>
          <w:color w:val="FF0000"/>
          <w:sz w:val="28"/>
          <w:szCs w:val="28"/>
          <w:u w:val="single"/>
          <w:rtl/>
        </w:rPr>
      </w:pPr>
      <w:r w:rsidRPr="00400C10">
        <w:rPr>
          <w:b/>
          <w:bCs/>
          <w:color w:val="FF0000"/>
          <w:sz w:val="28"/>
          <w:szCs w:val="28"/>
          <w:u w:val="single"/>
        </w:rPr>
        <w:t>Notes</w:t>
      </w:r>
      <w:r w:rsidR="00DC3C6F" w:rsidRPr="00400C10">
        <w:rPr>
          <w:b/>
          <w:bCs/>
          <w:color w:val="FF0000"/>
          <w:sz w:val="28"/>
          <w:szCs w:val="28"/>
          <w:u w:val="single"/>
        </w:rPr>
        <w:t xml:space="preserve"> </w:t>
      </w:r>
      <w:r w:rsidR="00DC3C6F" w:rsidRPr="00F131A0">
        <w:rPr>
          <w:rFonts w:hint="cs"/>
          <w:b/>
          <w:bCs/>
          <w:color w:val="000000" w:themeColor="text1"/>
          <w:sz w:val="28"/>
          <w:szCs w:val="28"/>
          <w:u w:val="single"/>
          <w:rtl/>
        </w:rPr>
        <w:t>معاني المفردات:</w:t>
      </w:r>
      <w:r w:rsidR="00DC3C6F" w:rsidRPr="00400C10">
        <w:rPr>
          <w:rFonts w:hint="cs"/>
          <w:b/>
          <w:bCs/>
          <w:color w:val="000000" w:themeColor="text1"/>
          <w:sz w:val="28"/>
          <w:szCs w:val="28"/>
          <w:rtl/>
        </w:rPr>
        <w:t xml:space="preserve">  </w:t>
      </w:r>
    </w:p>
    <w:p w:rsidR="00400C10" w:rsidRPr="00400C10" w:rsidRDefault="00D643A9" w:rsidP="00D643A9">
      <w:pPr>
        <w:bidi w:val="0"/>
        <w:spacing w:line="240" w:lineRule="auto"/>
        <w:ind w:left="60"/>
        <w:rPr>
          <w:sz w:val="28"/>
          <w:szCs w:val="28"/>
        </w:rPr>
      </w:pPr>
      <w:proofErr w:type="gramStart"/>
      <w:r w:rsidRPr="00400C10">
        <w:rPr>
          <w:color w:val="92D050"/>
          <w:sz w:val="28"/>
          <w:szCs w:val="28"/>
        </w:rPr>
        <w:t>P</w:t>
      </w:r>
      <w:r w:rsidR="008E670E" w:rsidRPr="00400C10">
        <w:rPr>
          <w:color w:val="92D050"/>
          <w:sz w:val="28"/>
          <w:szCs w:val="28"/>
        </w:rPr>
        <w:t>rove</w:t>
      </w:r>
      <w:r>
        <w:rPr>
          <w:color w:val="92D050"/>
          <w:sz w:val="28"/>
          <w:szCs w:val="28"/>
        </w:rPr>
        <w:t>(</w:t>
      </w:r>
      <w:proofErr w:type="gramEnd"/>
      <w:r w:rsidRPr="00D643A9">
        <w:rPr>
          <w:rFonts w:hint="cs"/>
          <w:color w:val="92D050"/>
          <w:sz w:val="28"/>
          <w:szCs w:val="28"/>
          <w:rtl/>
        </w:rPr>
        <w:t xml:space="preserve"> </w:t>
      </w:r>
      <w:r>
        <w:rPr>
          <w:rFonts w:hint="cs"/>
          <w:color w:val="92D050"/>
          <w:sz w:val="28"/>
          <w:szCs w:val="28"/>
          <w:rtl/>
        </w:rPr>
        <w:t>(</w:t>
      </w:r>
      <w:r w:rsidRPr="00400C10">
        <w:rPr>
          <w:rFonts w:hint="cs"/>
          <w:color w:val="92D050"/>
          <w:sz w:val="28"/>
          <w:szCs w:val="28"/>
          <w:rtl/>
        </w:rPr>
        <w:t>تثبت</w:t>
      </w:r>
      <w:r w:rsidR="008E670E" w:rsidRPr="00400C10">
        <w:rPr>
          <w:sz w:val="28"/>
          <w:szCs w:val="28"/>
        </w:rPr>
        <w:t xml:space="preserve">: test, try out </w:t>
      </w:r>
    </w:p>
    <w:p w:rsidR="00400C10" w:rsidRPr="00037BBC" w:rsidRDefault="00400C10" w:rsidP="00A17443">
      <w:pPr>
        <w:bidi w:val="0"/>
        <w:spacing w:line="240" w:lineRule="auto"/>
        <w:ind w:left="60"/>
        <w:rPr>
          <w:color w:val="92D050"/>
          <w:rtl/>
        </w:rPr>
      </w:pPr>
      <w:r>
        <w:rPr>
          <w:color w:val="0070C0"/>
          <w:sz w:val="28"/>
          <w:szCs w:val="28"/>
        </w:rPr>
        <w:t xml:space="preserve"> </w:t>
      </w:r>
      <w:r w:rsidR="008E670E" w:rsidRPr="00400C10">
        <w:rPr>
          <w:sz w:val="28"/>
          <w:szCs w:val="28"/>
        </w:rPr>
        <w:t xml:space="preserve">  </w:t>
      </w:r>
      <w:proofErr w:type="gramStart"/>
      <w:r w:rsidR="008E670E" w:rsidRPr="00400C10">
        <w:rPr>
          <w:color w:val="92D050"/>
          <w:sz w:val="28"/>
          <w:szCs w:val="28"/>
        </w:rPr>
        <w:t>madrigals</w:t>
      </w:r>
      <w:r w:rsidR="00005F9D" w:rsidRPr="00D643A9">
        <w:rPr>
          <w:rFonts w:hint="cs"/>
          <w:color w:val="92D050"/>
          <w:sz w:val="28"/>
          <w:szCs w:val="28"/>
          <w:rtl/>
        </w:rPr>
        <w:t>(</w:t>
      </w:r>
      <w:proofErr w:type="spellStart"/>
      <w:proofErr w:type="gramEnd"/>
      <w:r w:rsidR="00005F9D" w:rsidRPr="00D643A9">
        <w:rPr>
          <w:rFonts w:hint="cs"/>
          <w:color w:val="92D050"/>
          <w:sz w:val="28"/>
          <w:szCs w:val="28"/>
          <w:rtl/>
        </w:rPr>
        <w:t>مدريغلس)</w:t>
      </w:r>
      <w:proofErr w:type="spellEnd"/>
      <w:r w:rsidR="00005F9D" w:rsidRPr="00D643A9">
        <w:rPr>
          <w:rFonts w:hint="cs"/>
          <w:color w:val="92D050"/>
          <w:sz w:val="28"/>
          <w:szCs w:val="28"/>
          <w:rtl/>
        </w:rPr>
        <w:t xml:space="preserve"> </w:t>
      </w:r>
      <w:proofErr w:type="spellStart"/>
      <w:r w:rsidR="00005F9D" w:rsidRPr="00400C10">
        <w:rPr>
          <w:rFonts w:hint="cs"/>
          <w:sz w:val="28"/>
          <w:szCs w:val="28"/>
          <w:rtl/>
        </w:rPr>
        <w:t>:</w:t>
      </w:r>
      <w:proofErr w:type="spellEnd"/>
      <w:r w:rsidR="008E670E" w:rsidRPr="00400C10">
        <w:rPr>
          <w:sz w:val="28"/>
          <w:szCs w:val="28"/>
        </w:rPr>
        <w:t>: poems set to music and</w:t>
      </w:r>
      <w:r w:rsidR="00A17443">
        <w:rPr>
          <w:sz w:val="28"/>
          <w:szCs w:val="28"/>
        </w:rPr>
        <w:t xml:space="preserve"> sung by two to six voices with </w:t>
      </w:r>
      <w:r w:rsidR="008E670E" w:rsidRPr="00400C10">
        <w:rPr>
          <w:sz w:val="28"/>
          <w:szCs w:val="28"/>
        </w:rPr>
        <w:t xml:space="preserve">a single melody or interweaving melodies </w:t>
      </w:r>
      <w:r w:rsidR="00A17443">
        <w:rPr>
          <w:color w:val="92D050"/>
          <w:sz w:val="28"/>
          <w:szCs w:val="28"/>
        </w:rPr>
        <w:t xml:space="preserve">( </w:t>
      </w:r>
      <w:r w:rsidR="00A17443" w:rsidRPr="00037BBC">
        <w:rPr>
          <w:rFonts w:hint="cs"/>
          <w:rtl/>
        </w:rPr>
        <w:t xml:space="preserve">قصيده يُلقيها شخصين أو </w:t>
      </w:r>
      <w:proofErr w:type="spellStart"/>
      <w:r w:rsidR="00A17443" w:rsidRPr="00037BBC">
        <w:rPr>
          <w:rFonts w:hint="cs"/>
          <w:rtl/>
        </w:rPr>
        <w:t>ثلاثه</w:t>
      </w:r>
      <w:proofErr w:type="spellEnd"/>
      <w:r w:rsidR="00A17443" w:rsidRPr="00037BBC">
        <w:rPr>
          <w:rFonts w:hint="cs"/>
          <w:rtl/>
        </w:rPr>
        <w:t xml:space="preserve"> أو حتى </w:t>
      </w:r>
      <w:proofErr w:type="spellStart"/>
      <w:r w:rsidR="00A17443" w:rsidRPr="00037BBC">
        <w:rPr>
          <w:rFonts w:hint="cs"/>
          <w:rtl/>
        </w:rPr>
        <w:t>سته</w:t>
      </w:r>
      <w:proofErr w:type="spellEnd"/>
      <w:r w:rsidR="00A17443" w:rsidRPr="00037BBC">
        <w:rPr>
          <w:rFonts w:hint="cs"/>
          <w:rtl/>
        </w:rPr>
        <w:t xml:space="preserve"> بلحن واحد أو الحان </w:t>
      </w:r>
      <w:proofErr w:type="spellStart"/>
      <w:r w:rsidR="00A17443" w:rsidRPr="00037BBC">
        <w:rPr>
          <w:rFonts w:hint="cs"/>
          <w:rtl/>
        </w:rPr>
        <w:t>متمازجه</w:t>
      </w:r>
      <w:proofErr w:type="spellEnd"/>
      <w:r w:rsidR="00A17443" w:rsidRPr="00037BBC">
        <w:t>)</w:t>
      </w:r>
    </w:p>
    <w:p w:rsidR="007705DC" w:rsidRDefault="008E670E" w:rsidP="00A968DC">
      <w:pPr>
        <w:bidi w:val="0"/>
        <w:spacing w:line="240" w:lineRule="auto"/>
        <w:ind w:left="60"/>
        <w:rPr>
          <w:sz w:val="28"/>
          <w:szCs w:val="28"/>
        </w:rPr>
      </w:pPr>
      <w:r w:rsidRPr="00400C10">
        <w:rPr>
          <w:sz w:val="28"/>
          <w:szCs w:val="28"/>
        </w:rPr>
        <w:t xml:space="preserve">  </w:t>
      </w:r>
      <w:proofErr w:type="gramStart"/>
      <w:r w:rsidRPr="00005F9D">
        <w:rPr>
          <w:color w:val="92D050"/>
          <w:sz w:val="28"/>
          <w:szCs w:val="28"/>
        </w:rPr>
        <w:t>kirtle</w:t>
      </w:r>
      <w:r w:rsidR="00005F9D" w:rsidRPr="00005F9D">
        <w:rPr>
          <w:color w:val="92D050"/>
          <w:sz w:val="28"/>
          <w:szCs w:val="28"/>
        </w:rPr>
        <w:t>(</w:t>
      </w:r>
      <w:proofErr w:type="gramEnd"/>
      <w:r w:rsidR="00005F9D" w:rsidRPr="00005F9D">
        <w:rPr>
          <w:rFonts w:cs="Arial" w:hint="cs"/>
          <w:color w:val="92D050"/>
          <w:sz w:val="28"/>
          <w:szCs w:val="28"/>
          <w:rtl/>
        </w:rPr>
        <w:t>فستان</w:t>
      </w:r>
      <w:r w:rsidR="00005F9D" w:rsidRPr="00005F9D">
        <w:rPr>
          <w:color w:val="92D050"/>
          <w:sz w:val="28"/>
          <w:szCs w:val="28"/>
        </w:rPr>
        <w:t>)</w:t>
      </w:r>
      <w:r w:rsidRPr="00005F9D">
        <w:rPr>
          <w:color w:val="92D050"/>
          <w:sz w:val="28"/>
          <w:szCs w:val="28"/>
        </w:rPr>
        <w:t>:</w:t>
      </w:r>
      <w:r w:rsidRPr="00400C10">
        <w:rPr>
          <w:sz w:val="28"/>
          <w:szCs w:val="28"/>
        </w:rPr>
        <w:t xml:space="preserve"> dress or skirt </w:t>
      </w:r>
    </w:p>
    <w:p w:rsidR="007705DC" w:rsidRDefault="008E670E" w:rsidP="007705DC">
      <w:pPr>
        <w:bidi w:val="0"/>
        <w:spacing w:line="240" w:lineRule="auto"/>
        <w:ind w:left="60"/>
        <w:rPr>
          <w:sz w:val="28"/>
          <w:szCs w:val="28"/>
        </w:rPr>
      </w:pPr>
      <w:r w:rsidRPr="00400C10">
        <w:rPr>
          <w:sz w:val="28"/>
          <w:szCs w:val="28"/>
        </w:rPr>
        <w:br/>
        <w:t xml:space="preserve">  </w:t>
      </w:r>
      <w:r w:rsidRPr="004C35C9">
        <w:rPr>
          <w:color w:val="92D050"/>
          <w:sz w:val="28"/>
          <w:szCs w:val="28"/>
        </w:rPr>
        <w:t>myrtle</w:t>
      </w:r>
      <w:r w:rsidR="004C35C9" w:rsidRPr="004C35C9">
        <w:rPr>
          <w:rFonts w:cs="Arial" w:hint="cs"/>
          <w:color w:val="92D050"/>
          <w:sz w:val="28"/>
          <w:szCs w:val="28"/>
          <w:rtl/>
        </w:rPr>
        <w:t>نبات</w:t>
      </w:r>
      <w:r w:rsidR="004C35C9" w:rsidRPr="004C35C9">
        <w:rPr>
          <w:rFonts w:cs="Arial"/>
          <w:color w:val="92D050"/>
          <w:sz w:val="28"/>
          <w:szCs w:val="28"/>
          <w:rtl/>
        </w:rPr>
        <w:t xml:space="preserve"> </w:t>
      </w:r>
      <w:r w:rsidR="004C35C9" w:rsidRPr="004C35C9">
        <w:rPr>
          <w:rFonts w:cs="Arial" w:hint="cs"/>
          <w:color w:val="92D050"/>
          <w:sz w:val="28"/>
          <w:szCs w:val="28"/>
          <w:rtl/>
        </w:rPr>
        <w:t>الآس</w:t>
      </w:r>
      <w:r w:rsidR="004C35C9" w:rsidRPr="004C35C9">
        <w:rPr>
          <w:rFonts w:cs="Arial"/>
          <w:color w:val="92D050"/>
          <w:sz w:val="28"/>
          <w:szCs w:val="28"/>
          <w:rtl/>
        </w:rPr>
        <w:t xml:space="preserve"> </w:t>
      </w:r>
      <w:r w:rsidR="004C35C9" w:rsidRPr="004C35C9">
        <w:rPr>
          <w:rFonts w:cs="Arial" w:hint="cs"/>
          <w:color w:val="92D050"/>
          <w:sz w:val="28"/>
          <w:szCs w:val="28"/>
          <w:rtl/>
        </w:rPr>
        <w:t>العطري</w:t>
      </w:r>
      <w:proofErr w:type="spellStart"/>
      <w:r w:rsidR="004C35C9" w:rsidRPr="004C35C9">
        <w:rPr>
          <w:rFonts w:cs="Arial" w:hint="cs"/>
          <w:color w:val="92D050"/>
          <w:sz w:val="28"/>
          <w:szCs w:val="28"/>
          <w:rtl/>
        </w:rPr>
        <w:t>)</w:t>
      </w:r>
      <w:proofErr w:type="spellEnd"/>
      <w:r w:rsidR="004C35C9" w:rsidRPr="004C35C9">
        <w:rPr>
          <w:color w:val="92D050"/>
          <w:sz w:val="28"/>
          <w:szCs w:val="28"/>
        </w:rPr>
        <w:t>)</w:t>
      </w:r>
      <w:r w:rsidRPr="00400C10">
        <w:rPr>
          <w:sz w:val="28"/>
          <w:szCs w:val="28"/>
        </w:rPr>
        <w:t xml:space="preserve">: shrub with evergreen leaves, white or pink flowers, and dark </w:t>
      </w:r>
      <w:r w:rsidR="00037BBC" w:rsidRPr="00037BBC">
        <w:rPr>
          <w:rFonts w:cs="Arial" w:hint="cs"/>
          <w:rtl/>
        </w:rPr>
        <w:t>ش</w:t>
      </w:r>
      <w:r w:rsidR="00037BBC">
        <w:rPr>
          <w:rFonts w:cs="Arial" w:hint="cs"/>
          <w:rtl/>
        </w:rPr>
        <w:t>ُ</w:t>
      </w:r>
      <w:r w:rsidR="00037BBC" w:rsidRPr="00037BBC">
        <w:rPr>
          <w:rFonts w:cs="Arial" w:hint="cs"/>
          <w:rtl/>
        </w:rPr>
        <w:t>جيرة</w:t>
      </w:r>
      <w:r w:rsidR="00037BBC">
        <w:rPr>
          <w:rFonts w:cs="Arial" w:hint="cs"/>
          <w:rtl/>
        </w:rPr>
        <w:t xml:space="preserve"> بأوراق</w:t>
      </w:r>
      <w:r w:rsidR="00037BBC" w:rsidRPr="00037BBC">
        <w:rPr>
          <w:rFonts w:cs="Arial"/>
          <w:rtl/>
        </w:rPr>
        <w:t xml:space="preserve"> </w:t>
      </w:r>
      <w:r w:rsidR="00037BBC" w:rsidRPr="00037BBC">
        <w:rPr>
          <w:rFonts w:cs="Arial" w:hint="cs"/>
          <w:rtl/>
        </w:rPr>
        <w:t>دائمة</w:t>
      </w:r>
      <w:r w:rsidR="00037BBC" w:rsidRPr="00037BBC">
        <w:rPr>
          <w:rFonts w:cs="Arial"/>
          <w:rtl/>
        </w:rPr>
        <w:t xml:space="preserve"> </w:t>
      </w:r>
      <w:r w:rsidR="00037BBC" w:rsidRPr="00037BBC">
        <w:rPr>
          <w:rFonts w:cs="Arial" w:hint="cs"/>
          <w:rtl/>
        </w:rPr>
        <w:t>الخضرة</w:t>
      </w:r>
      <w:r w:rsidR="00037BBC" w:rsidRPr="00037BBC">
        <w:rPr>
          <w:rFonts w:cs="Arial"/>
          <w:rtl/>
        </w:rPr>
        <w:t xml:space="preserve"> </w:t>
      </w:r>
      <w:r w:rsidR="00037BBC">
        <w:rPr>
          <w:rFonts w:cs="Arial" w:hint="cs"/>
          <w:rtl/>
        </w:rPr>
        <w:t xml:space="preserve">و </w:t>
      </w:r>
      <w:r w:rsidR="00037BBC" w:rsidRPr="00037BBC">
        <w:rPr>
          <w:rFonts w:cs="Arial" w:hint="cs"/>
          <w:rtl/>
        </w:rPr>
        <w:t>زهور</w:t>
      </w:r>
      <w:r w:rsidR="00A968DC">
        <w:rPr>
          <w:rFonts w:cs="Arial" w:hint="cs"/>
          <w:rtl/>
        </w:rPr>
        <w:t>ها</w:t>
      </w:r>
      <w:r w:rsidR="00037BBC" w:rsidRPr="00037BBC">
        <w:rPr>
          <w:rFonts w:cs="Arial"/>
          <w:rtl/>
        </w:rPr>
        <w:t xml:space="preserve"> </w:t>
      </w:r>
      <w:r w:rsidR="00037BBC" w:rsidRPr="00037BBC">
        <w:rPr>
          <w:rFonts w:cs="Arial" w:hint="cs"/>
          <w:rtl/>
        </w:rPr>
        <w:t>بيضاء</w:t>
      </w:r>
      <w:r w:rsidR="00037BBC" w:rsidRPr="00037BBC">
        <w:rPr>
          <w:rFonts w:cs="Arial"/>
          <w:rtl/>
        </w:rPr>
        <w:t xml:space="preserve"> </w:t>
      </w:r>
      <w:r w:rsidR="00037BBC" w:rsidRPr="00037BBC">
        <w:rPr>
          <w:rFonts w:cs="Arial" w:hint="cs"/>
          <w:rtl/>
        </w:rPr>
        <w:t>أو</w:t>
      </w:r>
      <w:r w:rsidR="00037BBC" w:rsidRPr="00037BBC">
        <w:rPr>
          <w:rFonts w:cs="Arial"/>
          <w:rtl/>
        </w:rPr>
        <w:t xml:space="preserve"> </w:t>
      </w:r>
      <w:r w:rsidR="00A968DC">
        <w:rPr>
          <w:rFonts w:cs="Arial" w:hint="cs"/>
          <w:rtl/>
        </w:rPr>
        <w:t xml:space="preserve">ورديه أو </w:t>
      </w:r>
      <w:proofErr w:type="spellStart"/>
      <w:proofErr w:type="gramStart"/>
      <w:r w:rsidR="00A968DC">
        <w:rPr>
          <w:rFonts w:cs="Arial" w:hint="cs"/>
          <w:rtl/>
        </w:rPr>
        <w:t>قاتمه</w:t>
      </w:r>
      <w:proofErr w:type="spellEnd"/>
      <w:r w:rsidR="00A968DC">
        <w:rPr>
          <w:rFonts w:cs="Arial" w:hint="cs"/>
          <w:rtl/>
        </w:rPr>
        <w:t xml:space="preserve"> </w:t>
      </w:r>
      <w:proofErr w:type="spellStart"/>
      <w:r w:rsidR="00A968DC">
        <w:rPr>
          <w:rFonts w:cs="Arial" w:hint="cs"/>
          <w:rtl/>
        </w:rPr>
        <w:t>)</w:t>
      </w:r>
      <w:proofErr w:type="spellEnd"/>
      <w:proofErr w:type="gramEnd"/>
      <w:r w:rsidR="00037BBC" w:rsidRPr="00037BBC">
        <w:rPr>
          <w:rFonts w:cs="Arial"/>
          <w:rtl/>
        </w:rPr>
        <w:t xml:space="preserve"> </w:t>
      </w:r>
      <w:r w:rsidR="00A968DC">
        <w:rPr>
          <w:sz w:val="28"/>
          <w:szCs w:val="28"/>
        </w:rPr>
        <w:t>)</w:t>
      </w:r>
    </w:p>
    <w:p w:rsidR="0050217D" w:rsidRDefault="007B3A62" w:rsidP="007B3A62">
      <w:pPr>
        <w:bidi w:val="0"/>
        <w:spacing w:line="240" w:lineRule="auto"/>
        <w:ind w:left="60"/>
      </w:pPr>
      <w:r>
        <w:rPr>
          <w:sz w:val="28"/>
          <w:szCs w:val="28"/>
        </w:rPr>
        <w:br/>
        <w:t xml:space="preserve">   </w:t>
      </w:r>
      <w:r w:rsidRPr="007B3A62">
        <w:rPr>
          <w:color w:val="92D050"/>
          <w:sz w:val="28"/>
          <w:szCs w:val="28"/>
        </w:rPr>
        <w:t xml:space="preserve">  </w:t>
      </w:r>
      <w:proofErr w:type="spellStart"/>
      <w:proofErr w:type="gramStart"/>
      <w:r w:rsidRPr="007B3A62">
        <w:rPr>
          <w:color w:val="92D050"/>
          <w:sz w:val="28"/>
          <w:szCs w:val="28"/>
        </w:rPr>
        <w:t>berrie</w:t>
      </w:r>
      <w:proofErr w:type="spellEnd"/>
      <w:r w:rsidRPr="007B3A62">
        <w:rPr>
          <w:rFonts w:cs="Arial"/>
          <w:color w:val="92D050"/>
          <w:sz w:val="28"/>
          <w:szCs w:val="28"/>
          <w:rtl/>
        </w:rPr>
        <w:t>(</w:t>
      </w:r>
      <w:proofErr w:type="gramEnd"/>
      <w:r w:rsidRPr="007B3A62">
        <w:rPr>
          <w:rFonts w:cs="Arial" w:hint="cs"/>
          <w:color w:val="92D050"/>
          <w:sz w:val="28"/>
          <w:szCs w:val="28"/>
          <w:rtl/>
        </w:rPr>
        <w:t>التوت</w:t>
      </w:r>
      <w:proofErr w:type="spellStart"/>
      <w:r w:rsidRPr="007B3A62">
        <w:rPr>
          <w:rFonts w:cs="Arial" w:hint="cs"/>
          <w:color w:val="92D050"/>
          <w:sz w:val="28"/>
          <w:szCs w:val="28"/>
          <w:rtl/>
        </w:rPr>
        <w:t>)</w:t>
      </w:r>
      <w:proofErr w:type="spellEnd"/>
      <w:r w:rsidR="008E670E" w:rsidRPr="00400C10">
        <w:rPr>
          <w:sz w:val="28"/>
          <w:szCs w:val="28"/>
        </w:rPr>
        <w:t xml:space="preserve">. </w:t>
      </w:r>
      <w:proofErr w:type="gramStart"/>
      <w:r w:rsidR="008E670E" w:rsidRPr="00400C10">
        <w:rPr>
          <w:sz w:val="28"/>
          <w:szCs w:val="28"/>
        </w:rPr>
        <w:t>In Greek mythology, a symbol of love.</w:t>
      </w:r>
      <w:proofErr w:type="gramEnd"/>
      <w:r w:rsidR="008E670E" w:rsidRPr="00400C10">
        <w:rPr>
          <w:sz w:val="28"/>
          <w:szCs w:val="28"/>
        </w:rPr>
        <w:t xml:space="preserve"> </w:t>
      </w:r>
      <w:r w:rsidR="0050217D" w:rsidRPr="0050217D">
        <w:rPr>
          <w:rFonts w:hint="cs"/>
          <w:rtl/>
        </w:rPr>
        <w:t xml:space="preserve">(من رموز الحب في علم الأساطير الإغريقي </w:t>
      </w:r>
      <w:proofErr w:type="spellStart"/>
      <w:r w:rsidR="0050217D" w:rsidRPr="0050217D">
        <w:rPr>
          <w:rFonts w:hint="cs"/>
          <w:rtl/>
        </w:rPr>
        <w:t>)</w:t>
      </w:r>
      <w:proofErr w:type="spellEnd"/>
    </w:p>
    <w:p w:rsidR="001C4CE4" w:rsidRDefault="008E670E" w:rsidP="001C4CE4">
      <w:pPr>
        <w:bidi w:val="0"/>
        <w:spacing w:line="240" w:lineRule="auto"/>
        <w:ind w:left="60"/>
        <w:rPr>
          <w:sz w:val="28"/>
          <w:szCs w:val="28"/>
        </w:rPr>
      </w:pPr>
      <w:r w:rsidRPr="0050217D">
        <w:br/>
      </w:r>
      <w:r w:rsidRPr="001C4CE4">
        <w:rPr>
          <w:color w:val="92D050"/>
          <w:sz w:val="28"/>
          <w:szCs w:val="28"/>
        </w:rPr>
        <w:t xml:space="preserve">  </w:t>
      </w:r>
      <w:proofErr w:type="gramStart"/>
      <w:r w:rsidRPr="001C4CE4">
        <w:rPr>
          <w:color w:val="92D050"/>
          <w:sz w:val="28"/>
          <w:szCs w:val="28"/>
        </w:rPr>
        <w:t>coral</w:t>
      </w:r>
      <w:r w:rsidR="001C4CE4" w:rsidRPr="001C4CE4">
        <w:rPr>
          <w:color w:val="92D050"/>
          <w:sz w:val="28"/>
          <w:szCs w:val="28"/>
        </w:rPr>
        <w:t>(</w:t>
      </w:r>
      <w:proofErr w:type="gramEnd"/>
      <w:r w:rsidR="001C4CE4" w:rsidRPr="001C4CE4">
        <w:rPr>
          <w:rFonts w:cs="Arial" w:hint="cs"/>
          <w:color w:val="92D050"/>
          <w:sz w:val="28"/>
          <w:szCs w:val="28"/>
          <w:rtl/>
        </w:rPr>
        <w:t>اللون</w:t>
      </w:r>
      <w:r w:rsidR="001C4CE4" w:rsidRPr="001C4CE4">
        <w:rPr>
          <w:rFonts w:cs="Arial"/>
          <w:color w:val="92D050"/>
          <w:sz w:val="28"/>
          <w:szCs w:val="28"/>
          <w:rtl/>
        </w:rPr>
        <w:t xml:space="preserve"> </w:t>
      </w:r>
      <w:r w:rsidR="001C4CE4" w:rsidRPr="001C4CE4">
        <w:rPr>
          <w:rFonts w:cs="Arial" w:hint="cs"/>
          <w:color w:val="92D050"/>
          <w:sz w:val="28"/>
          <w:szCs w:val="28"/>
          <w:rtl/>
        </w:rPr>
        <w:t>المرجاني</w:t>
      </w:r>
      <w:r w:rsidR="001C4CE4" w:rsidRPr="001C4CE4">
        <w:rPr>
          <w:color w:val="92D050"/>
          <w:sz w:val="28"/>
          <w:szCs w:val="28"/>
        </w:rPr>
        <w:t>)</w:t>
      </w:r>
      <w:r w:rsidR="001C4CE4">
        <w:rPr>
          <w:sz w:val="28"/>
          <w:szCs w:val="28"/>
        </w:rPr>
        <w:t xml:space="preserve"> : yellowish red</w:t>
      </w:r>
    </w:p>
    <w:p w:rsidR="00054087" w:rsidRDefault="008E670E" w:rsidP="00917FB9">
      <w:pPr>
        <w:bidi w:val="0"/>
        <w:spacing w:line="240" w:lineRule="auto"/>
        <w:ind w:left="60"/>
        <w:rPr>
          <w:sz w:val="28"/>
          <w:szCs w:val="28"/>
          <w:rtl/>
        </w:rPr>
      </w:pPr>
      <w:r w:rsidRPr="00400C10">
        <w:rPr>
          <w:sz w:val="28"/>
          <w:szCs w:val="28"/>
        </w:rPr>
        <w:t xml:space="preserve">  </w:t>
      </w:r>
      <w:r w:rsidRPr="00400C10">
        <w:rPr>
          <w:sz w:val="28"/>
          <w:szCs w:val="28"/>
        </w:rPr>
        <w:br/>
      </w:r>
      <w:r w:rsidRPr="001F25B0">
        <w:rPr>
          <w:color w:val="92D050"/>
          <w:sz w:val="28"/>
          <w:szCs w:val="28"/>
        </w:rPr>
        <w:t xml:space="preserve">  </w:t>
      </w:r>
      <w:proofErr w:type="gramStart"/>
      <w:r w:rsidRPr="001F25B0">
        <w:rPr>
          <w:color w:val="92D050"/>
          <w:sz w:val="28"/>
          <w:szCs w:val="28"/>
        </w:rPr>
        <w:t>amber</w:t>
      </w:r>
      <w:r w:rsidR="001F25B0" w:rsidRPr="001F25B0">
        <w:rPr>
          <w:color w:val="92D050"/>
          <w:sz w:val="28"/>
          <w:szCs w:val="28"/>
        </w:rPr>
        <w:t xml:space="preserve"> </w:t>
      </w:r>
      <w:r w:rsidR="009E4076" w:rsidRPr="001F25B0">
        <w:rPr>
          <w:color w:val="92D050"/>
          <w:rtl/>
        </w:rPr>
        <w:t xml:space="preserve"> </w:t>
      </w:r>
      <w:r w:rsidR="009E4076" w:rsidRPr="001F25B0">
        <w:rPr>
          <w:rFonts w:cs="Arial"/>
          <w:color w:val="92D050"/>
          <w:sz w:val="28"/>
          <w:szCs w:val="28"/>
          <w:rtl/>
        </w:rPr>
        <w:t>(</w:t>
      </w:r>
      <w:proofErr w:type="gramEnd"/>
      <w:r w:rsidR="009E4076" w:rsidRPr="001F25B0">
        <w:rPr>
          <w:rFonts w:cs="Arial" w:hint="cs"/>
          <w:color w:val="92D050"/>
          <w:sz w:val="28"/>
          <w:szCs w:val="28"/>
          <w:rtl/>
        </w:rPr>
        <w:t>الكهرمان</w:t>
      </w:r>
      <w:proofErr w:type="spellStart"/>
      <w:r w:rsidR="009E4076" w:rsidRPr="001F25B0">
        <w:rPr>
          <w:rFonts w:cs="Arial" w:hint="cs"/>
          <w:color w:val="92D050"/>
          <w:sz w:val="28"/>
          <w:szCs w:val="28"/>
          <w:rtl/>
        </w:rPr>
        <w:t>)</w:t>
      </w:r>
      <w:proofErr w:type="spellEnd"/>
      <w:r w:rsidRPr="001F25B0">
        <w:rPr>
          <w:color w:val="92D050"/>
          <w:sz w:val="28"/>
          <w:szCs w:val="28"/>
        </w:rPr>
        <w:t>:</w:t>
      </w:r>
      <w:r w:rsidRPr="00400C10">
        <w:rPr>
          <w:sz w:val="28"/>
          <w:szCs w:val="28"/>
        </w:rPr>
        <w:t xml:space="preserve"> yellow or brownish yellow </w:t>
      </w:r>
      <w:r w:rsidR="00054087">
        <w:rPr>
          <w:sz w:val="28"/>
          <w:szCs w:val="28"/>
        </w:rPr>
        <w:t>.</w:t>
      </w:r>
      <w:r w:rsidR="00054087" w:rsidRPr="00054087">
        <w:rPr>
          <w:rFonts w:hint="cs"/>
          <w:rtl/>
        </w:rPr>
        <w:t>(اللون الأصفر الكهرماني</w:t>
      </w:r>
      <w:proofErr w:type="spellStart"/>
      <w:r w:rsidR="00054087" w:rsidRPr="00054087">
        <w:rPr>
          <w:rFonts w:hint="cs"/>
          <w:rtl/>
        </w:rPr>
        <w:t>)</w:t>
      </w:r>
      <w:proofErr w:type="spellEnd"/>
    </w:p>
    <w:p w:rsidR="008E670E" w:rsidRPr="00400C10" w:rsidRDefault="008E670E" w:rsidP="00054087">
      <w:pPr>
        <w:bidi w:val="0"/>
        <w:spacing w:line="240" w:lineRule="auto"/>
        <w:ind w:left="60"/>
        <w:rPr>
          <w:sz w:val="28"/>
          <w:szCs w:val="28"/>
        </w:rPr>
      </w:pPr>
      <w:r w:rsidRPr="00400C10">
        <w:rPr>
          <w:sz w:val="28"/>
          <w:szCs w:val="28"/>
        </w:rPr>
        <w:br/>
      </w:r>
      <w:r w:rsidRPr="00917FB9">
        <w:rPr>
          <w:color w:val="92D050"/>
          <w:sz w:val="28"/>
          <w:szCs w:val="28"/>
        </w:rPr>
        <w:t xml:space="preserve">  </w:t>
      </w:r>
      <w:proofErr w:type="gramStart"/>
      <w:r w:rsidRPr="00917FB9">
        <w:rPr>
          <w:color w:val="92D050"/>
          <w:sz w:val="28"/>
          <w:szCs w:val="28"/>
        </w:rPr>
        <w:t>swains</w:t>
      </w:r>
      <w:r w:rsidR="00917FB9" w:rsidRPr="00917FB9">
        <w:rPr>
          <w:color w:val="92D050"/>
          <w:sz w:val="28"/>
          <w:szCs w:val="28"/>
        </w:rPr>
        <w:t>(</w:t>
      </w:r>
      <w:proofErr w:type="gramEnd"/>
      <w:r w:rsidR="00917FB9" w:rsidRPr="00917FB9">
        <w:rPr>
          <w:rFonts w:cs="Arial" w:hint="cs"/>
          <w:color w:val="92D050"/>
          <w:sz w:val="28"/>
          <w:szCs w:val="28"/>
          <w:rtl/>
        </w:rPr>
        <w:t>العُشاق</w:t>
      </w:r>
      <w:r w:rsidR="00917FB9" w:rsidRPr="00917FB9">
        <w:rPr>
          <w:rFonts w:cs="Arial"/>
          <w:color w:val="92D050"/>
          <w:sz w:val="28"/>
          <w:szCs w:val="28"/>
          <w:rtl/>
        </w:rPr>
        <w:t xml:space="preserve"> </w:t>
      </w:r>
      <w:r w:rsidR="00917FB9" w:rsidRPr="00917FB9">
        <w:rPr>
          <w:rFonts w:cs="Arial" w:hint="cs"/>
          <w:color w:val="92D050"/>
          <w:sz w:val="28"/>
          <w:szCs w:val="28"/>
          <w:rtl/>
        </w:rPr>
        <w:t>الصّغار</w:t>
      </w:r>
      <w:r w:rsidR="00917FB9" w:rsidRPr="00917FB9">
        <w:rPr>
          <w:color w:val="92D050"/>
          <w:sz w:val="28"/>
          <w:szCs w:val="28"/>
        </w:rPr>
        <w:t xml:space="preserve"> )</w:t>
      </w:r>
      <w:r w:rsidRPr="00917FB9">
        <w:rPr>
          <w:color w:val="92D050"/>
          <w:sz w:val="28"/>
          <w:szCs w:val="28"/>
        </w:rPr>
        <w:t>:</w:t>
      </w:r>
      <w:r w:rsidRPr="00400C10">
        <w:rPr>
          <w:sz w:val="28"/>
          <w:szCs w:val="28"/>
        </w:rPr>
        <w:t xml:space="preserve"> country youths. </w:t>
      </w:r>
    </w:p>
    <w:p w:rsidR="00D807BA" w:rsidRDefault="00D807BA" w:rsidP="00D807BA">
      <w:pPr>
        <w:bidi w:val="0"/>
        <w:spacing w:line="240" w:lineRule="auto"/>
        <w:ind w:left="60"/>
        <w:rPr>
          <w:sz w:val="28"/>
          <w:szCs w:val="28"/>
        </w:rPr>
      </w:pPr>
      <w:r>
        <w:rPr>
          <w:sz w:val="28"/>
          <w:szCs w:val="28"/>
        </w:rPr>
        <w:t xml:space="preserve">  </w:t>
      </w:r>
      <w:r w:rsidRPr="00D807BA">
        <w:rPr>
          <w:color w:val="92D050"/>
          <w:sz w:val="28"/>
          <w:szCs w:val="28"/>
        </w:rPr>
        <w:t>Philomel</w:t>
      </w:r>
      <w:r w:rsidRPr="00D807BA">
        <w:rPr>
          <w:rFonts w:hint="cs"/>
          <w:color w:val="92D050"/>
          <w:sz w:val="28"/>
          <w:szCs w:val="28"/>
          <w:rtl/>
        </w:rPr>
        <w:t xml:space="preserve"> </w:t>
      </w:r>
      <w:proofErr w:type="gramStart"/>
      <w:r w:rsidRPr="00D807BA">
        <w:rPr>
          <w:rFonts w:hint="cs"/>
          <w:color w:val="92D050"/>
          <w:sz w:val="28"/>
          <w:szCs w:val="28"/>
          <w:rtl/>
        </w:rPr>
        <w:t>العندليب</w:t>
      </w:r>
      <w:r>
        <w:rPr>
          <w:rFonts w:hint="cs"/>
          <w:color w:val="92D050"/>
          <w:sz w:val="28"/>
          <w:szCs w:val="28"/>
          <w:rtl/>
        </w:rPr>
        <w:t xml:space="preserve"> </w:t>
      </w:r>
      <w:proofErr w:type="spellStart"/>
      <w:r>
        <w:rPr>
          <w:rFonts w:hint="cs"/>
          <w:color w:val="92D050"/>
          <w:sz w:val="28"/>
          <w:szCs w:val="28"/>
          <w:rtl/>
        </w:rPr>
        <w:t>)</w:t>
      </w:r>
      <w:proofErr w:type="spellEnd"/>
      <w:proofErr w:type="gramEnd"/>
      <w:r>
        <w:rPr>
          <w:rFonts w:hint="cs"/>
          <w:color w:val="92D050"/>
          <w:sz w:val="28"/>
          <w:szCs w:val="28"/>
          <w:rtl/>
        </w:rPr>
        <w:t xml:space="preserve"> </w:t>
      </w:r>
      <w:r>
        <w:rPr>
          <w:color w:val="92D050"/>
          <w:sz w:val="28"/>
          <w:szCs w:val="28"/>
        </w:rPr>
        <w:t>)</w:t>
      </w:r>
      <w:r>
        <w:rPr>
          <w:sz w:val="28"/>
          <w:szCs w:val="28"/>
        </w:rPr>
        <w:t xml:space="preserve">:  the nightingale </w:t>
      </w:r>
    </w:p>
    <w:p w:rsidR="00D807BA" w:rsidRDefault="00D807BA" w:rsidP="00D807BA">
      <w:pPr>
        <w:bidi w:val="0"/>
        <w:spacing w:line="240" w:lineRule="auto"/>
        <w:ind w:left="60"/>
        <w:rPr>
          <w:sz w:val="28"/>
          <w:szCs w:val="28"/>
          <w:rtl/>
        </w:rPr>
      </w:pPr>
      <w:r>
        <w:rPr>
          <w:sz w:val="28"/>
          <w:szCs w:val="28"/>
        </w:rPr>
        <w:lastRenderedPageBreak/>
        <w:t xml:space="preserve"> </w:t>
      </w:r>
      <w:r>
        <w:rPr>
          <w:rFonts w:hint="cs"/>
          <w:color w:val="92D050"/>
          <w:sz w:val="28"/>
          <w:szCs w:val="28"/>
          <w:rtl/>
        </w:rPr>
        <w:t xml:space="preserve"> </w:t>
      </w:r>
    </w:p>
    <w:p w:rsidR="008E670E" w:rsidRPr="005E02A5" w:rsidRDefault="008E670E" w:rsidP="00500C49">
      <w:pPr>
        <w:bidi w:val="0"/>
        <w:spacing w:line="240" w:lineRule="auto"/>
        <w:ind w:left="60"/>
        <w:rPr>
          <w:b/>
          <w:bCs/>
          <w:color w:val="00B050"/>
          <w:sz w:val="28"/>
          <w:szCs w:val="28"/>
          <w:rtl/>
        </w:rPr>
      </w:pPr>
      <w:r w:rsidRPr="005E02A5">
        <w:rPr>
          <w:b/>
          <w:bCs/>
          <w:color w:val="00B050"/>
          <w:sz w:val="28"/>
          <w:szCs w:val="28"/>
        </w:rPr>
        <w:t>Type of Work</w:t>
      </w:r>
      <w:r w:rsidR="00500C49" w:rsidRPr="00832604">
        <w:rPr>
          <w:rFonts w:hint="cs"/>
          <w:b/>
          <w:bCs/>
          <w:sz w:val="28"/>
          <w:szCs w:val="28"/>
          <w:u w:val="single"/>
          <w:rtl/>
        </w:rPr>
        <w:t xml:space="preserve">نوع </w:t>
      </w:r>
      <w:proofErr w:type="gramStart"/>
      <w:r w:rsidR="00500C49" w:rsidRPr="00832604">
        <w:rPr>
          <w:rFonts w:hint="cs"/>
          <w:b/>
          <w:bCs/>
          <w:sz w:val="28"/>
          <w:szCs w:val="28"/>
          <w:u w:val="single"/>
          <w:rtl/>
        </w:rPr>
        <w:t xml:space="preserve">العمل  </w:t>
      </w:r>
      <w:proofErr w:type="spellStart"/>
      <w:r w:rsidR="00500C49">
        <w:rPr>
          <w:rFonts w:hint="cs"/>
          <w:b/>
          <w:bCs/>
          <w:color w:val="00B050"/>
          <w:sz w:val="28"/>
          <w:szCs w:val="28"/>
          <w:rtl/>
        </w:rPr>
        <w:t>:</w:t>
      </w:r>
      <w:proofErr w:type="spellEnd"/>
      <w:proofErr w:type="gramEnd"/>
      <w:r w:rsidR="00500C49">
        <w:rPr>
          <w:rFonts w:hint="cs"/>
          <w:b/>
          <w:bCs/>
          <w:color w:val="00B050"/>
          <w:sz w:val="28"/>
          <w:szCs w:val="28"/>
          <w:rtl/>
        </w:rPr>
        <w:t xml:space="preserve"> </w:t>
      </w:r>
    </w:p>
    <w:p w:rsidR="008E670E" w:rsidRDefault="008E670E" w:rsidP="008E670E">
      <w:pPr>
        <w:bidi w:val="0"/>
        <w:jc w:val="both"/>
      </w:pPr>
      <w:r w:rsidRPr="005E02A5">
        <w:t xml:space="preserve">“The Passionate Shepherd” is a pastoral poem. Pastoral poems generally center on the love of a shepherd for a maiden (as in Marlowe’s poem), on the death of a friend, or on the quiet simplicity of rural life. The writer of a pastoral poem may be an educated city dweller, like Marlowe, who </w:t>
      </w:r>
      <w:proofErr w:type="spellStart"/>
      <w:r w:rsidRPr="005E02A5">
        <w:t>extolls</w:t>
      </w:r>
      <w:proofErr w:type="spellEnd"/>
      <w:r w:rsidRPr="005E02A5">
        <w:t xml:space="preserve"> the virtues of a shepherd girl or longs for the peace and quiet of the country. Pastoral is derived from the Latin word pastor, meaning shepherd. </w:t>
      </w:r>
    </w:p>
    <w:p w:rsidR="00832604" w:rsidRDefault="00832604" w:rsidP="00577754">
      <w:pPr>
        <w:jc w:val="both"/>
        <w:rPr>
          <w:rtl/>
        </w:rPr>
      </w:pPr>
      <w:r>
        <w:rPr>
          <w:rFonts w:hint="cs"/>
          <w:rtl/>
        </w:rPr>
        <w:t xml:space="preserve">تنتمي هذه القصيده إلى الشعر الرعوي </w:t>
      </w:r>
      <w:proofErr w:type="spellStart"/>
      <w:r>
        <w:rPr>
          <w:rFonts w:hint="cs"/>
          <w:rtl/>
        </w:rPr>
        <w:t>"</w:t>
      </w:r>
      <w:proofErr w:type="spellEnd"/>
      <w:r w:rsidR="004E527A" w:rsidRPr="004E527A">
        <w:t xml:space="preserve"> </w:t>
      </w:r>
      <w:r w:rsidR="004E527A" w:rsidRPr="005E02A5">
        <w:t>pastoral poem</w:t>
      </w:r>
      <w:r w:rsidR="004E527A">
        <w:rPr>
          <w:rFonts w:hint="cs"/>
          <w:rtl/>
        </w:rPr>
        <w:t xml:space="preserve"> </w:t>
      </w:r>
      <w:proofErr w:type="spellStart"/>
      <w:r>
        <w:rPr>
          <w:rFonts w:hint="cs"/>
          <w:rtl/>
        </w:rPr>
        <w:t>"</w:t>
      </w:r>
      <w:proofErr w:type="spellEnd"/>
      <w:r>
        <w:rPr>
          <w:rFonts w:hint="cs"/>
          <w:rtl/>
        </w:rPr>
        <w:t xml:space="preserve"> </w:t>
      </w:r>
      <w:proofErr w:type="spellStart"/>
      <w:r>
        <w:rPr>
          <w:rFonts w:hint="cs"/>
          <w:rtl/>
        </w:rPr>
        <w:t>,</w:t>
      </w:r>
      <w:proofErr w:type="spellEnd"/>
      <w:r>
        <w:rPr>
          <w:rFonts w:hint="cs"/>
          <w:rtl/>
        </w:rPr>
        <w:t xml:space="preserve"> و هو يركزّ بشكل عام على علاقة  الحب ما بين الفلاحين والعذارى"</w:t>
      </w:r>
      <w:r w:rsidRPr="00832604">
        <w:t xml:space="preserve"> </w:t>
      </w:r>
      <w:r w:rsidRPr="005E02A5">
        <w:t>love of a shepherd for a maiden</w:t>
      </w:r>
      <w:proofErr w:type="spellStart"/>
      <w:r>
        <w:rPr>
          <w:rFonts w:hint="cs"/>
          <w:rtl/>
        </w:rPr>
        <w:t>"</w:t>
      </w:r>
      <w:proofErr w:type="spellEnd"/>
      <w:r>
        <w:rPr>
          <w:rFonts w:hint="cs"/>
          <w:rtl/>
        </w:rPr>
        <w:t xml:space="preserve">  </w:t>
      </w:r>
      <w:proofErr w:type="spellStart"/>
      <w:r>
        <w:rPr>
          <w:rFonts w:hint="cs"/>
          <w:rtl/>
        </w:rPr>
        <w:t>,</w:t>
      </w:r>
      <w:proofErr w:type="spellEnd"/>
      <w:r>
        <w:rPr>
          <w:rFonts w:hint="cs"/>
          <w:rtl/>
        </w:rPr>
        <w:t xml:space="preserve"> أو موت الصديق </w:t>
      </w:r>
      <w:proofErr w:type="spellStart"/>
      <w:r>
        <w:rPr>
          <w:rFonts w:hint="cs"/>
          <w:rtl/>
        </w:rPr>
        <w:t>"</w:t>
      </w:r>
      <w:proofErr w:type="spellEnd"/>
      <w:r w:rsidRPr="00832604">
        <w:t xml:space="preserve"> </w:t>
      </w:r>
      <w:r w:rsidRPr="005E02A5">
        <w:t>on the death of a friend</w:t>
      </w:r>
      <w:proofErr w:type="spellStart"/>
      <w:r>
        <w:rPr>
          <w:rFonts w:hint="cs"/>
          <w:rtl/>
        </w:rPr>
        <w:t>"</w:t>
      </w:r>
      <w:proofErr w:type="spellEnd"/>
      <w:r>
        <w:rPr>
          <w:rFonts w:hint="cs"/>
          <w:rtl/>
        </w:rPr>
        <w:t xml:space="preserve"> </w:t>
      </w:r>
      <w:proofErr w:type="spellStart"/>
      <w:r w:rsidR="004E527A">
        <w:rPr>
          <w:rFonts w:hint="cs"/>
          <w:rtl/>
        </w:rPr>
        <w:t>.</w:t>
      </w:r>
      <w:proofErr w:type="spellEnd"/>
      <w:r w:rsidR="004E527A">
        <w:rPr>
          <w:rFonts w:hint="cs"/>
          <w:rtl/>
        </w:rPr>
        <w:t xml:space="preserve"> أو وصف بساطه الحياة الرعوية </w:t>
      </w:r>
      <w:proofErr w:type="spellStart"/>
      <w:r w:rsidR="004E527A">
        <w:rPr>
          <w:rFonts w:hint="cs"/>
          <w:rtl/>
        </w:rPr>
        <w:t>"</w:t>
      </w:r>
      <w:proofErr w:type="spellEnd"/>
      <w:r w:rsidR="004E527A">
        <w:rPr>
          <w:rFonts w:hint="cs"/>
          <w:rtl/>
        </w:rPr>
        <w:t xml:space="preserve"> </w:t>
      </w:r>
      <w:r w:rsidR="004E527A" w:rsidRPr="005E02A5">
        <w:t xml:space="preserve"> simplicity of rural life</w:t>
      </w:r>
      <w:proofErr w:type="spellStart"/>
      <w:r w:rsidR="004E527A">
        <w:rPr>
          <w:rFonts w:hint="cs"/>
          <w:rtl/>
        </w:rPr>
        <w:t>"</w:t>
      </w:r>
      <w:proofErr w:type="spellEnd"/>
      <w:r w:rsidR="004E527A">
        <w:rPr>
          <w:rFonts w:hint="cs"/>
          <w:rtl/>
        </w:rPr>
        <w:t xml:space="preserve"> </w:t>
      </w:r>
      <w:r w:rsidR="00C775CB">
        <w:rPr>
          <w:rFonts w:hint="cs"/>
          <w:rtl/>
        </w:rPr>
        <w:t>و قد يكو</w:t>
      </w:r>
      <w:r w:rsidR="00EF6656">
        <w:rPr>
          <w:rFonts w:hint="cs"/>
          <w:rtl/>
        </w:rPr>
        <w:t>ن</w:t>
      </w:r>
      <w:r w:rsidR="00C775CB">
        <w:rPr>
          <w:rFonts w:hint="cs"/>
          <w:rtl/>
        </w:rPr>
        <w:t xml:space="preserve"> كُتّاب هذا الصنف هم </w:t>
      </w:r>
      <w:r w:rsidR="00B12FC4">
        <w:rPr>
          <w:rFonts w:hint="cs"/>
          <w:rtl/>
        </w:rPr>
        <w:t>شعراء</w:t>
      </w:r>
      <w:r w:rsidR="00C775CB">
        <w:rPr>
          <w:rFonts w:hint="cs"/>
          <w:rtl/>
        </w:rPr>
        <w:t xml:space="preserve"> مثقّفين مقيمين في المُدن </w:t>
      </w:r>
      <w:r w:rsidR="00577754">
        <w:rPr>
          <w:rFonts w:hint="cs"/>
          <w:rtl/>
        </w:rPr>
        <w:t xml:space="preserve">أمثال مارلو </w:t>
      </w:r>
      <w:proofErr w:type="spellStart"/>
      <w:r w:rsidR="00577754">
        <w:rPr>
          <w:rFonts w:hint="cs"/>
          <w:rtl/>
        </w:rPr>
        <w:t>"</w:t>
      </w:r>
      <w:proofErr w:type="spellEnd"/>
      <w:r w:rsidR="00577754" w:rsidRPr="00577754">
        <w:t xml:space="preserve"> </w:t>
      </w:r>
      <w:r w:rsidR="00577754" w:rsidRPr="005E02A5">
        <w:t>Marlowe</w:t>
      </w:r>
      <w:proofErr w:type="spellStart"/>
      <w:r w:rsidR="00577754">
        <w:rPr>
          <w:rFonts w:hint="cs"/>
          <w:rtl/>
        </w:rPr>
        <w:t>"</w:t>
      </w:r>
      <w:proofErr w:type="spellEnd"/>
      <w:r w:rsidR="00577754">
        <w:rPr>
          <w:rFonts w:hint="cs"/>
          <w:rtl/>
        </w:rPr>
        <w:t xml:space="preserve"> </w:t>
      </w:r>
      <w:proofErr w:type="spellStart"/>
      <w:r w:rsidR="00577754">
        <w:rPr>
          <w:rFonts w:hint="cs"/>
          <w:rtl/>
        </w:rPr>
        <w:t>(</w:t>
      </w:r>
      <w:proofErr w:type="spellEnd"/>
      <w:r w:rsidR="00577754">
        <w:rPr>
          <w:rFonts w:hint="cs"/>
          <w:rtl/>
        </w:rPr>
        <w:t xml:space="preserve"> كاتب هذه القصيده</w:t>
      </w:r>
      <w:proofErr w:type="spellStart"/>
      <w:r w:rsidR="00577754">
        <w:rPr>
          <w:rFonts w:hint="cs"/>
          <w:rtl/>
        </w:rPr>
        <w:t>)</w:t>
      </w:r>
      <w:proofErr w:type="spellEnd"/>
      <w:r w:rsidR="00577754">
        <w:rPr>
          <w:rFonts w:hint="cs"/>
          <w:rtl/>
        </w:rPr>
        <w:t xml:space="preserve"> الذي مجّد الفتيات الراعيات في قصائده </w:t>
      </w:r>
      <w:r w:rsidR="007D2859">
        <w:rPr>
          <w:rFonts w:hint="cs"/>
          <w:rtl/>
        </w:rPr>
        <w:t xml:space="preserve">و يشتاق للسلام و الهدوء الذي في الريف </w:t>
      </w:r>
      <w:proofErr w:type="spellStart"/>
      <w:r w:rsidR="007D2859">
        <w:rPr>
          <w:rFonts w:hint="cs"/>
          <w:rtl/>
        </w:rPr>
        <w:t>.</w:t>
      </w:r>
      <w:proofErr w:type="spellEnd"/>
      <w:r w:rsidR="00F00AA7">
        <w:rPr>
          <w:rFonts w:hint="cs"/>
          <w:rtl/>
        </w:rPr>
        <w:t xml:space="preserve"> وكلمه </w:t>
      </w:r>
      <w:proofErr w:type="spellStart"/>
      <w:r w:rsidR="00F00AA7">
        <w:rPr>
          <w:rFonts w:hint="cs"/>
          <w:rtl/>
        </w:rPr>
        <w:t>"</w:t>
      </w:r>
      <w:proofErr w:type="spellEnd"/>
      <w:r w:rsidR="00F00AA7" w:rsidRPr="00F00AA7">
        <w:t xml:space="preserve"> </w:t>
      </w:r>
      <w:r w:rsidR="00F00AA7" w:rsidRPr="005E02A5">
        <w:t xml:space="preserve">Pastoral </w:t>
      </w:r>
      <w:proofErr w:type="spellStart"/>
      <w:r w:rsidR="00F00AA7">
        <w:rPr>
          <w:rFonts w:hint="cs"/>
          <w:rtl/>
        </w:rPr>
        <w:t>"</w:t>
      </w:r>
      <w:proofErr w:type="spellEnd"/>
      <w:r w:rsidR="00F00AA7">
        <w:rPr>
          <w:rFonts w:hint="cs"/>
          <w:rtl/>
        </w:rPr>
        <w:t xml:space="preserve"> مأخوذة من الكلمه اللاتينيه </w:t>
      </w:r>
      <w:proofErr w:type="spellStart"/>
      <w:r w:rsidR="00F00AA7">
        <w:rPr>
          <w:rFonts w:hint="cs"/>
          <w:rtl/>
        </w:rPr>
        <w:t>"</w:t>
      </w:r>
      <w:proofErr w:type="spellEnd"/>
      <w:r w:rsidR="00F00AA7" w:rsidRPr="00F00AA7">
        <w:t xml:space="preserve"> </w:t>
      </w:r>
      <w:r w:rsidR="00F00AA7" w:rsidRPr="005E02A5">
        <w:t>pastor</w:t>
      </w:r>
      <w:proofErr w:type="spellStart"/>
      <w:r w:rsidR="00F00AA7">
        <w:rPr>
          <w:rFonts w:hint="cs"/>
          <w:rtl/>
        </w:rPr>
        <w:t>"</w:t>
      </w:r>
      <w:proofErr w:type="spellEnd"/>
      <w:r w:rsidR="008A5AE2">
        <w:rPr>
          <w:rFonts w:hint="cs"/>
          <w:rtl/>
        </w:rPr>
        <w:t xml:space="preserve"> والتي تعني راعي</w:t>
      </w:r>
      <w:r w:rsidR="00B911A2">
        <w:rPr>
          <w:rFonts w:hint="cs"/>
          <w:rtl/>
        </w:rPr>
        <w:t xml:space="preserve"> </w:t>
      </w:r>
      <w:proofErr w:type="spellStart"/>
      <w:r w:rsidR="00B911A2">
        <w:rPr>
          <w:rFonts w:hint="cs"/>
          <w:rtl/>
        </w:rPr>
        <w:t>"</w:t>
      </w:r>
      <w:proofErr w:type="spellEnd"/>
      <w:r w:rsidR="00B911A2" w:rsidRPr="00B911A2">
        <w:t xml:space="preserve"> </w:t>
      </w:r>
      <w:r w:rsidR="00B911A2" w:rsidRPr="005E02A5">
        <w:t>shepherd</w:t>
      </w:r>
      <w:proofErr w:type="spellStart"/>
      <w:r w:rsidR="00B911A2">
        <w:rPr>
          <w:rFonts w:hint="cs"/>
          <w:rtl/>
        </w:rPr>
        <w:t>"</w:t>
      </w:r>
      <w:proofErr w:type="spellEnd"/>
    </w:p>
    <w:p w:rsidR="00500C49" w:rsidRDefault="00500C49" w:rsidP="00500C49">
      <w:pPr>
        <w:bidi w:val="0"/>
        <w:jc w:val="both"/>
        <w:rPr>
          <w:rtl/>
        </w:rPr>
      </w:pPr>
    </w:p>
    <w:p w:rsidR="008E670E" w:rsidRPr="000732B2" w:rsidRDefault="008E670E" w:rsidP="008E670E">
      <w:pPr>
        <w:bidi w:val="0"/>
        <w:jc w:val="center"/>
        <w:rPr>
          <w:rtl/>
        </w:rPr>
      </w:pPr>
      <w:r w:rsidRPr="005E02A5">
        <w:rPr>
          <w:b/>
          <w:bCs/>
          <w:color w:val="00B050"/>
          <w:sz w:val="28"/>
          <w:szCs w:val="28"/>
        </w:rPr>
        <w:t>Setting</w:t>
      </w:r>
      <w:r w:rsidR="000732B2">
        <w:t xml:space="preserve"> </w:t>
      </w:r>
      <w:proofErr w:type="gramStart"/>
      <w:r w:rsidR="000732B2" w:rsidRPr="000732B2">
        <w:rPr>
          <w:rFonts w:hint="cs"/>
          <w:b/>
          <w:bCs/>
          <w:sz w:val="28"/>
          <w:szCs w:val="28"/>
          <w:u w:val="single"/>
          <w:rtl/>
        </w:rPr>
        <w:t xml:space="preserve">الأوضاع </w:t>
      </w:r>
      <w:proofErr w:type="spellStart"/>
      <w:r w:rsidR="000732B2" w:rsidRPr="000732B2">
        <w:rPr>
          <w:rFonts w:hint="cs"/>
          <w:b/>
          <w:bCs/>
          <w:sz w:val="28"/>
          <w:szCs w:val="28"/>
          <w:rtl/>
        </w:rPr>
        <w:t>:</w:t>
      </w:r>
      <w:proofErr w:type="spellEnd"/>
      <w:proofErr w:type="gramEnd"/>
      <w:r w:rsidR="000732B2" w:rsidRPr="000732B2">
        <w:rPr>
          <w:rFonts w:hint="cs"/>
          <w:b/>
          <w:bCs/>
          <w:sz w:val="28"/>
          <w:szCs w:val="28"/>
          <w:rtl/>
        </w:rPr>
        <w:t xml:space="preserve"> </w:t>
      </w:r>
    </w:p>
    <w:p w:rsidR="008E670E" w:rsidRDefault="008E670E" w:rsidP="008E670E">
      <w:pPr>
        <w:bidi w:val="0"/>
        <w:jc w:val="both"/>
      </w:pPr>
      <w:r w:rsidRPr="005E02A5">
        <w:t xml:space="preserve">Christopher Marlowe sets the poem in early spring in a rural locale (presumably in England) where shepherds tend their flocks. The use of the word madrigals (line 8)—referring to poems set to music and sung by two to six voices with a single melody or interweaving melodies—suggests that the time is the sixteenth century, when madrigals were highly popular in England and elsewhere in Europe. However, the poem could be about any shepherd of any age in any country, for such is the universality of its theme.  </w:t>
      </w:r>
    </w:p>
    <w:p w:rsidR="00590D51" w:rsidRDefault="00BA430D" w:rsidP="002E22EA">
      <w:pPr>
        <w:jc w:val="both"/>
        <w:rPr>
          <w:rtl/>
        </w:rPr>
      </w:pPr>
      <w:r>
        <w:rPr>
          <w:rFonts w:hint="cs"/>
          <w:rtl/>
        </w:rPr>
        <w:t xml:space="preserve">كتب مارلو هذا الشعر و جعل زمنه أوائل الربيع </w:t>
      </w:r>
      <w:r w:rsidR="008F29DA">
        <w:rPr>
          <w:rFonts w:hint="cs"/>
          <w:rtl/>
        </w:rPr>
        <w:t>في موقع ريف</w:t>
      </w:r>
      <w:proofErr w:type="gramStart"/>
      <w:r w:rsidR="008F29DA">
        <w:rPr>
          <w:rFonts w:hint="cs"/>
          <w:rtl/>
        </w:rPr>
        <w:t xml:space="preserve">ي </w:t>
      </w:r>
      <w:proofErr w:type="spellStart"/>
      <w:r w:rsidR="008F29DA">
        <w:rPr>
          <w:rFonts w:hint="cs"/>
          <w:rtl/>
        </w:rPr>
        <w:t>(</w:t>
      </w:r>
      <w:proofErr w:type="spellEnd"/>
      <w:r w:rsidR="008F29DA">
        <w:rPr>
          <w:rFonts w:hint="cs"/>
          <w:rtl/>
        </w:rPr>
        <w:t xml:space="preserve"> وي</w:t>
      </w:r>
      <w:proofErr w:type="gramEnd"/>
      <w:r w:rsidR="008F29DA">
        <w:rPr>
          <w:rFonts w:hint="cs"/>
          <w:rtl/>
        </w:rPr>
        <w:t>فترض أن يكون في إنكلترا</w:t>
      </w:r>
      <w:proofErr w:type="spellStart"/>
      <w:r w:rsidR="008F29DA">
        <w:rPr>
          <w:rFonts w:hint="cs"/>
          <w:rtl/>
        </w:rPr>
        <w:t>)</w:t>
      </w:r>
      <w:proofErr w:type="spellEnd"/>
      <w:r w:rsidR="008F29DA">
        <w:rPr>
          <w:rFonts w:hint="cs"/>
          <w:rtl/>
        </w:rPr>
        <w:t xml:space="preserve"> </w:t>
      </w:r>
      <w:r w:rsidR="00B827EE">
        <w:rPr>
          <w:rFonts w:hint="cs"/>
          <w:rtl/>
        </w:rPr>
        <w:t xml:space="preserve">حيث يعتني </w:t>
      </w:r>
      <w:proofErr w:type="spellStart"/>
      <w:r w:rsidR="00B827EE">
        <w:rPr>
          <w:rFonts w:hint="cs"/>
          <w:rtl/>
        </w:rPr>
        <w:t>الرعاه</w:t>
      </w:r>
      <w:proofErr w:type="spellEnd"/>
      <w:r w:rsidR="00B827EE">
        <w:rPr>
          <w:rFonts w:hint="cs"/>
          <w:rtl/>
        </w:rPr>
        <w:t xml:space="preserve"> بقطعانهم </w:t>
      </w:r>
      <w:proofErr w:type="spellStart"/>
      <w:r w:rsidR="008744D8">
        <w:rPr>
          <w:rFonts w:hint="cs"/>
          <w:rtl/>
        </w:rPr>
        <w:t>.</w:t>
      </w:r>
      <w:proofErr w:type="spellEnd"/>
      <w:r w:rsidR="008744D8">
        <w:rPr>
          <w:rFonts w:hint="cs"/>
          <w:rtl/>
        </w:rPr>
        <w:t xml:space="preserve"> </w:t>
      </w:r>
      <w:proofErr w:type="spellStart"/>
      <w:r w:rsidR="008744D8">
        <w:rPr>
          <w:rFonts w:hint="cs"/>
          <w:rtl/>
        </w:rPr>
        <w:t>وإستخدامه</w:t>
      </w:r>
      <w:proofErr w:type="spellEnd"/>
      <w:r w:rsidR="008744D8">
        <w:rPr>
          <w:rFonts w:hint="cs"/>
          <w:rtl/>
        </w:rPr>
        <w:t xml:space="preserve"> لكلمه </w:t>
      </w:r>
      <w:proofErr w:type="spellStart"/>
      <w:r w:rsidR="008744D8">
        <w:rPr>
          <w:rFonts w:hint="cs"/>
          <w:rtl/>
        </w:rPr>
        <w:t>(</w:t>
      </w:r>
      <w:proofErr w:type="spellEnd"/>
      <w:r w:rsidR="008744D8">
        <w:rPr>
          <w:rFonts w:hint="cs"/>
          <w:rtl/>
        </w:rPr>
        <w:t xml:space="preserve"> </w:t>
      </w:r>
      <w:proofErr w:type="spellStart"/>
      <w:r w:rsidR="008744D8">
        <w:rPr>
          <w:rFonts w:hint="cs"/>
          <w:rtl/>
        </w:rPr>
        <w:t>مادريغال</w:t>
      </w:r>
      <w:proofErr w:type="spellEnd"/>
      <w:r w:rsidR="008744D8">
        <w:rPr>
          <w:rFonts w:hint="cs"/>
          <w:rtl/>
        </w:rPr>
        <w:t>:</w:t>
      </w:r>
      <w:r w:rsidR="008744D8" w:rsidRPr="008744D8">
        <w:t xml:space="preserve"> </w:t>
      </w:r>
      <w:r w:rsidR="008744D8" w:rsidRPr="005E02A5">
        <w:t>madrigals</w:t>
      </w:r>
      <w:proofErr w:type="spellStart"/>
      <w:r w:rsidR="008744D8">
        <w:rPr>
          <w:rFonts w:hint="cs"/>
          <w:rtl/>
        </w:rPr>
        <w:t>)</w:t>
      </w:r>
      <w:proofErr w:type="spellEnd"/>
      <w:r w:rsidR="008744D8">
        <w:rPr>
          <w:rFonts w:hint="cs"/>
          <w:rtl/>
        </w:rPr>
        <w:t xml:space="preserve"> في السطر الثامن تشير إلى الشعر الموسيقي الذي يُغنيه </w:t>
      </w:r>
      <w:proofErr w:type="spellStart"/>
      <w:r w:rsidR="008744D8">
        <w:rPr>
          <w:rFonts w:hint="cs"/>
          <w:rtl/>
        </w:rPr>
        <w:t>السته</w:t>
      </w:r>
      <w:proofErr w:type="spellEnd"/>
      <w:r w:rsidR="008744D8">
        <w:rPr>
          <w:rFonts w:hint="cs"/>
          <w:rtl/>
        </w:rPr>
        <w:t xml:space="preserve"> أفراد </w:t>
      </w:r>
      <w:r w:rsidR="00251208">
        <w:rPr>
          <w:rFonts w:hint="cs"/>
          <w:rtl/>
        </w:rPr>
        <w:t xml:space="preserve">بلحن واحد أو عدّة الحان </w:t>
      </w:r>
      <w:proofErr w:type="spellStart"/>
      <w:r w:rsidR="00251208">
        <w:rPr>
          <w:rFonts w:hint="cs"/>
          <w:rtl/>
        </w:rPr>
        <w:t>متمازجه</w:t>
      </w:r>
      <w:proofErr w:type="spellEnd"/>
      <w:r w:rsidR="00251208">
        <w:rPr>
          <w:rFonts w:hint="cs"/>
          <w:rtl/>
        </w:rPr>
        <w:t xml:space="preserve"> </w:t>
      </w:r>
      <w:proofErr w:type="spellStart"/>
      <w:r w:rsidR="00251208">
        <w:rPr>
          <w:rFonts w:hint="cs"/>
          <w:rtl/>
        </w:rPr>
        <w:t>,</w:t>
      </w:r>
      <w:proofErr w:type="spellEnd"/>
      <w:r w:rsidR="00251208">
        <w:rPr>
          <w:rFonts w:hint="cs"/>
          <w:rtl/>
        </w:rPr>
        <w:t xml:space="preserve"> </w:t>
      </w:r>
      <w:r w:rsidR="00590D51">
        <w:rPr>
          <w:rFonts w:hint="cs"/>
          <w:rtl/>
        </w:rPr>
        <w:t>مُشيراً إلى أن الزمن قد يكون</w:t>
      </w:r>
      <w:r w:rsidR="002B0F41">
        <w:rPr>
          <w:rFonts w:hint="cs"/>
          <w:rtl/>
        </w:rPr>
        <w:t xml:space="preserve"> القرن السادس عشر حيث كانت </w:t>
      </w:r>
      <w:proofErr w:type="spellStart"/>
      <w:r w:rsidR="002B0F41">
        <w:rPr>
          <w:rFonts w:hint="cs"/>
          <w:rtl/>
        </w:rPr>
        <w:t>المادريغالز"</w:t>
      </w:r>
      <w:proofErr w:type="spellEnd"/>
      <w:r w:rsidR="002B0F41" w:rsidRPr="002B0F41">
        <w:t xml:space="preserve"> </w:t>
      </w:r>
      <w:r w:rsidR="002B0F41" w:rsidRPr="005E02A5">
        <w:t>madrigals</w:t>
      </w:r>
      <w:proofErr w:type="spellStart"/>
      <w:r w:rsidR="002B0F41">
        <w:rPr>
          <w:rFonts w:hint="cs"/>
          <w:rtl/>
        </w:rPr>
        <w:t>"</w:t>
      </w:r>
      <w:proofErr w:type="spellEnd"/>
      <w:r w:rsidR="002B0F41">
        <w:rPr>
          <w:rFonts w:hint="cs"/>
          <w:rtl/>
        </w:rPr>
        <w:t xml:space="preserve"> شهيرة جداً في إنجلترا و في كل مكان من أوروبا </w:t>
      </w:r>
      <w:proofErr w:type="spellStart"/>
      <w:r w:rsidR="002B0F41">
        <w:rPr>
          <w:rFonts w:hint="cs"/>
          <w:rtl/>
        </w:rPr>
        <w:t>.</w:t>
      </w:r>
      <w:proofErr w:type="spellEnd"/>
      <w:r w:rsidR="002B0F41">
        <w:rPr>
          <w:rFonts w:hint="cs"/>
          <w:rtl/>
        </w:rPr>
        <w:t xml:space="preserve"> على أي حال فالقصيدة قد تتحدث عن أي راعٍ في أي زمان وأي مكان </w:t>
      </w:r>
      <w:proofErr w:type="spellStart"/>
      <w:r w:rsidR="002B0F41">
        <w:rPr>
          <w:rFonts w:hint="cs"/>
          <w:rtl/>
        </w:rPr>
        <w:t>,</w:t>
      </w:r>
      <w:proofErr w:type="spellEnd"/>
      <w:r w:rsidR="002B0F41">
        <w:rPr>
          <w:rFonts w:hint="cs"/>
          <w:rtl/>
        </w:rPr>
        <w:t xml:space="preserve"> و لهذا كان موضوعها عالمياً </w:t>
      </w:r>
      <w:proofErr w:type="spellStart"/>
      <w:r w:rsidR="002B0F41">
        <w:rPr>
          <w:rFonts w:hint="cs"/>
          <w:rtl/>
        </w:rPr>
        <w:t>"</w:t>
      </w:r>
      <w:proofErr w:type="spellEnd"/>
      <w:r w:rsidR="002B0F41" w:rsidRPr="002B0F41">
        <w:t xml:space="preserve"> </w:t>
      </w:r>
      <w:r w:rsidR="002B0F41" w:rsidRPr="005E02A5">
        <w:t>universality of its theme</w:t>
      </w:r>
      <w:proofErr w:type="spellStart"/>
      <w:r w:rsidR="002B0F41">
        <w:rPr>
          <w:rFonts w:hint="cs"/>
          <w:rtl/>
        </w:rPr>
        <w:t>"</w:t>
      </w:r>
      <w:proofErr w:type="spellEnd"/>
    </w:p>
    <w:p w:rsidR="00590D51" w:rsidRDefault="00590D51" w:rsidP="00590D51">
      <w:pPr>
        <w:jc w:val="both"/>
        <w:rPr>
          <w:rtl/>
        </w:rPr>
      </w:pPr>
    </w:p>
    <w:p w:rsidR="005E7E6E" w:rsidRDefault="008E670E" w:rsidP="008E670E">
      <w:pPr>
        <w:bidi w:val="0"/>
        <w:jc w:val="center"/>
      </w:pPr>
      <w:r w:rsidRPr="005E02A5">
        <w:rPr>
          <w:b/>
          <w:bCs/>
          <w:color w:val="00B050"/>
          <w:sz w:val="28"/>
          <w:szCs w:val="28"/>
        </w:rPr>
        <w:t xml:space="preserve">Characters </w:t>
      </w:r>
      <w:r w:rsidR="002E22EA" w:rsidRPr="002E22EA">
        <w:rPr>
          <w:rFonts w:hint="cs"/>
          <w:b/>
          <w:bCs/>
          <w:sz w:val="28"/>
          <w:szCs w:val="28"/>
          <w:u w:val="single"/>
          <w:rtl/>
        </w:rPr>
        <w:t>الشخصيّ</w:t>
      </w:r>
      <w:proofErr w:type="gramStart"/>
      <w:r w:rsidR="002E22EA" w:rsidRPr="002E22EA">
        <w:rPr>
          <w:rFonts w:hint="cs"/>
          <w:b/>
          <w:bCs/>
          <w:sz w:val="28"/>
          <w:szCs w:val="28"/>
          <w:u w:val="single"/>
          <w:rtl/>
        </w:rPr>
        <w:t xml:space="preserve">ات </w:t>
      </w:r>
      <w:proofErr w:type="spellStart"/>
      <w:r w:rsidR="002E22EA" w:rsidRPr="002E22EA">
        <w:rPr>
          <w:rFonts w:hint="cs"/>
          <w:b/>
          <w:bCs/>
          <w:sz w:val="28"/>
          <w:szCs w:val="28"/>
          <w:rtl/>
        </w:rPr>
        <w:t>:</w:t>
      </w:r>
      <w:proofErr w:type="spellEnd"/>
      <w:proofErr w:type="gramEnd"/>
      <w:r w:rsidR="002E22EA" w:rsidRPr="002E22EA">
        <w:rPr>
          <w:rFonts w:hint="cs"/>
          <w:b/>
          <w:bCs/>
          <w:sz w:val="28"/>
          <w:szCs w:val="28"/>
          <w:rtl/>
        </w:rPr>
        <w:t xml:space="preserve"> </w:t>
      </w:r>
      <w:r w:rsidRPr="002E22EA">
        <w:br/>
      </w:r>
      <w:r w:rsidRPr="005E02A5">
        <w:br/>
      </w:r>
      <w:r w:rsidRPr="005E02A5">
        <w:rPr>
          <w:b/>
          <w:bCs/>
          <w:color w:val="FF0000"/>
        </w:rPr>
        <w:t>The Passionate Shepherd</w:t>
      </w:r>
      <w:r w:rsidRPr="005E02A5">
        <w:t xml:space="preserve">: He importunes a woman—presumably a young and pretty country girl—to become his sweetheart and enjoy with him all the pleasures that nature has to offer. </w:t>
      </w:r>
    </w:p>
    <w:p w:rsidR="009F0449" w:rsidRDefault="005E7E6E" w:rsidP="00583879">
      <w:pPr>
        <w:bidi w:val="0"/>
        <w:jc w:val="center"/>
      </w:pPr>
      <w:r w:rsidRPr="009F0449">
        <w:rPr>
          <w:rFonts w:hint="cs"/>
          <w:b/>
          <w:bCs/>
          <w:color w:val="FF0000"/>
          <w:rtl/>
        </w:rPr>
        <w:t>الراعي العاشق (الشاعري</w:t>
      </w:r>
      <w:proofErr w:type="spellStart"/>
      <w:r w:rsidRPr="009F0449">
        <w:rPr>
          <w:rFonts w:hint="cs"/>
          <w:b/>
          <w:bCs/>
          <w:color w:val="FF0000"/>
          <w:rtl/>
        </w:rPr>
        <w:t>)</w:t>
      </w:r>
      <w:proofErr w:type="spellEnd"/>
      <w:r w:rsidRPr="009F0449">
        <w:rPr>
          <w:rFonts w:hint="cs"/>
          <w:b/>
          <w:bCs/>
          <w:color w:val="FF0000"/>
          <w:rtl/>
        </w:rPr>
        <w:t xml:space="preserve"> </w:t>
      </w:r>
      <w:proofErr w:type="spellStart"/>
      <w:r w:rsidR="005A7216">
        <w:rPr>
          <w:rFonts w:hint="cs"/>
          <w:rtl/>
        </w:rPr>
        <w:t>:</w:t>
      </w:r>
      <w:proofErr w:type="spellEnd"/>
      <w:r w:rsidR="005A7216">
        <w:rPr>
          <w:rFonts w:hint="cs"/>
          <w:rtl/>
        </w:rPr>
        <w:t xml:space="preserve">  يقوم بإغراء المرأة </w:t>
      </w:r>
      <w:proofErr w:type="spellStart"/>
      <w:r w:rsidR="005A7216">
        <w:rPr>
          <w:rFonts w:hint="cs"/>
          <w:rtl/>
        </w:rPr>
        <w:t>(</w:t>
      </w:r>
      <w:proofErr w:type="spellEnd"/>
      <w:r w:rsidR="005A7216">
        <w:rPr>
          <w:rFonts w:hint="cs"/>
          <w:rtl/>
        </w:rPr>
        <w:t xml:space="preserve"> </w:t>
      </w:r>
      <w:r w:rsidR="00583879">
        <w:rPr>
          <w:rFonts w:hint="cs"/>
          <w:rtl/>
        </w:rPr>
        <w:t xml:space="preserve">وقد تكون </w:t>
      </w:r>
      <w:proofErr w:type="spellStart"/>
      <w:r w:rsidR="00583879">
        <w:rPr>
          <w:rFonts w:hint="cs"/>
          <w:rtl/>
        </w:rPr>
        <w:t>إمرأه</w:t>
      </w:r>
      <w:proofErr w:type="spellEnd"/>
      <w:r w:rsidR="00583879">
        <w:rPr>
          <w:rFonts w:hint="cs"/>
          <w:rtl/>
        </w:rPr>
        <w:t xml:space="preserve"> شابة ريفية جميله</w:t>
      </w:r>
      <w:proofErr w:type="spellStart"/>
      <w:r w:rsidR="00583879">
        <w:rPr>
          <w:rFonts w:hint="cs"/>
          <w:rtl/>
        </w:rPr>
        <w:t>)</w:t>
      </w:r>
      <w:proofErr w:type="spellEnd"/>
      <w:r w:rsidR="00583879">
        <w:rPr>
          <w:rFonts w:hint="cs"/>
          <w:rtl/>
        </w:rPr>
        <w:t xml:space="preserve"> لتصبح حبيبته و تستمتع معه بكل المسرّات التي تعطيهم إياها الطبيعة</w:t>
      </w:r>
      <w:r w:rsidR="008E670E" w:rsidRPr="005E02A5">
        <w:br/>
      </w:r>
      <w:r w:rsidR="008E670E" w:rsidRPr="005E02A5">
        <w:rPr>
          <w:b/>
          <w:bCs/>
          <w:color w:val="FF0000"/>
        </w:rPr>
        <w:t>The Shepherd’s Love</w:t>
      </w:r>
      <w:r w:rsidR="008E670E" w:rsidRPr="005E02A5">
        <w:t>: The young woman who receives the Passionate Shepherd’s message</w:t>
      </w:r>
    </w:p>
    <w:p w:rsidR="009F0449" w:rsidRDefault="009F0449" w:rsidP="00B42C4C">
      <w:r w:rsidRPr="009F0449">
        <w:rPr>
          <w:rFonts w:hint="cs"/>
          <w:b/>
          <w:bCs/>
          <w:color w:val="FF0000"/>
          <w:rtl/>
        </w:rPr>
        <w:t xml:space="preserve">الحبيبة </w:t>
      </w:r>
      <w:proofErr w:type="spellStart"/>
      <w:r>
        <w:rPr>
          <w:rFonts w:hint="cs"/>
          <w:rtl/>
        </w:rPr>
        <w:t>:</w:t>
      </w:r>
      <w:proofErr w:type="spellEnd"/>
      <w:r>
        <w:rPr>
          <w:rFonts w:hint="cs"/>
          <w:rtl/>
        </w:rPr>
        <w:t xml:space="preserve"> </w:t>
      </w:r>
      <w:r w:rsidR="00B42C4C">
        <w:rPr>
          <w:rFonts w:hint="cs"/>
          <w:rtl/>
        </w:rPr>
        <w:t xml:space="preserve"> </w:t>
      </w:r>
      <w:r>
        <w:rPr>
          <w:rFonts w:hint="cs"/>
          <w:rtl/>
        </w:rPr>
        <w:t xml:space="preserve"> </w:t>
      </w:r>
      <w:proofErr w:type="spellStart"/>
      <w:r>
        <w:rPr>
          <w:rFonts w:hint="cs"/>
          <w:rtl/>
        </w:rPr>
        <w:t>إمرأه</w:t>
      </w:r>
      <w:proofErr w:type="spellEnd"/>
      <w:r>
        <w:rPr>
          <w:rFonts w:hint="cs"/>
          <w:rtl/>
        </w:rPr>
        <w:t xml:space="preserve"> شابه و</w:t>
      </w:r>
      <w:r w:rsidR="00B42C4C">
        <w:rPr>
          <w:rFonts w:hint="cs"/>
          <w:rtl/>
        </w:rPr>
        <w:t xml:space="preserve">هي </w:t>
      </w:r>
      <w:r>
        <w:rPr>
          <w:rFonts w:hint="cs"/>
          <w:rtl/>
        </w:rPr>
        <w:t>التي كُتبت القصيده من أجلها</w:t>
      </w:r>
      <w:r w:rsidR="008E670E" w:rsidRPr="005E02A5">
        <w:t>.</w:t>
      </w:r>
    </w:p>
    <w:p w:rsidR="009F0449" w:rsidRDefault="009F0449" w:rsidP="009F0449">
      <w:pPr>
        <w:bidi w:val="0"/>
        <w:jc w:val="center"/>
        <w:rPr>
          <w:rtl/>
        </w:rPr>
      </w:pPr>
    </w:p>
    <w:p w:rsidR="008E670E" w:rsidRDefault="008E670E" w:rsidP="009F0449">
      <w:pPr>
        <w:bidi w:val="0"/>
        <w:jc w:val="center"/>
      </w:pPr>
      <w:r w:rsidRPr="005E02A5">
        <w:rPr>
          <w:b/>
          <w:bCs/>
          <w:color w:val="FF0000"/>
        </w:rPr>
        <w:lastRenderedPageBreak/>
        <w:t>Swains</w:t>
      </w:r>
      <w:r w:rsidRPr="005E02A5">
        <w:t>: Young country fellows whom the Passionate Shepherd promises will dance for his beloved.</w:t>
      </w:r>
    </w:p>
    <w:p w:rsidR="008E670E" w:rsidRPr="00310D3A" w:rsidRDefault="00310D3A" w:rsidP="00541014">
      <w:pPr>
        <w:rPr>
          <w:b/>
          <w:bCs/>
          <w:color w:val="FF0000"/>
          <w:sz w:val="24"/>
          <w:szCs w:val="24"/>
        </w:rPr>
      </w:pPr>
      <w:r w:rsidRPr="00310D3A">
        <w:rPr>
          <w:rFonts w:hint="cs"/>
          <w:b/>
          <w:bCs/>
          <w:color w:val="FF0000"/>
          <w:sz w:val="24"/>
          <w:szCs w:val="24"/>
          <w:rtl/>
        </w:rPr>
        <w:t xml:space="preserve">العُشّاق </w:t>
      </w:r>
      <w:proofErr w:type="spellStart"/>
      <w:r w:rsidRPr="00310D3A">
        <w:rPr>
          <w:rFonts w:hint="cs"/>
          <w:b/>
          <w:bCs/>
          <w:color w:val="FF0000"/>
          <w:sz w:val="24"/>
          <w:szCs w:val="24"/>
          <w:rtl/>
        </w:rPr>
        <w:t>:</w:t>
      </w:r>
      <w:proofErr w:type="spellEnd"/>
      <w:r w:rsidRPr="00310D3A">
        <w:rPr>
          <w:rFonts w:hint="cs"/>
          <w:b/>
          <w:bCs/>
          <w:color w:val="FF0000"/>
          <w:sz w:val="24"/>
          <w:szCs w:val="24"/>
          <w:rtl/>
        </w:rPr>
        <w:t xml:space="preserve"> </w:t>
      </w:r>
      <w:r w:rsidR="00D41051" w:rsidRPr="00541014">
        <w:rPr>
          <w:rFonts w:hint="cs"/>
          <w:color w:val="000000" w:themeColor="text1"/>
          <w:rtl/>
        </w:rPr>
        <w:t>أصدقاءه</w:t>
      </w:r>
      <w:r w:rsidR="001B375C" w:rsidRPr="00541014">
        <w:rPr>
          <w:rFonts w:hint="cs"/>
          <w:color w:val="000000" w:themeColor="text1"/>
          <w:rtl/>
        </w:rPr>
        <w:t xml:space="preserve"> الريفيون </w:t>
      </w:r>
      <w:r w:rsidR="00541014">
        <w:rPr>
          <w:rFonts w:hint="cs"/>
          <w:color w:val="000000" w:themeColor="text1"/>
          <w:rtl/>
        </w:rPr>
        <w:t>الشبّان و الشابات</w:t>
      </w:r>
      <w:r w:rsidR="001B375C" w:rsidRPr="00541014">
        <w:rPr>
          <w:rFonts w:hint="cs"/>
          <w:color w:val="000000" w:themeColor="text1"/>
          <w:rtl/>
        </w:rPr>
        <w:t xml:space="preserve"> و الذين وعد حبيبته بأن يرقصون من أجلها</w:t>
      </w:r>
    </w:p>
    <w:p w:rsidR="008E670E" w:rsidRPr="00F02CF0" w:rsidRDefault="008E670E" w:rsidP="008E670E">
      <w:pPr>
        <w:bidi w:val="0"/>
        <w:jc w:val="center"/>
        <w:rPr>
          <w:b/>
          <w:bCs/>
          <w:sz w:val="28"/>
          <w:szCs w:val="28"/>
          <w:u w:val="single"/>
          <w:rtl/>
        </w:rPr>
      </w:pPr>
      <w:proofErr w:type="gramStart"/>
      <w:r w:rsidRPr="009D3E89">
        <w:rPr>
          <w:b/>
          <w:bCs/>
          <w:color w:val="00B050"/>
          <w:sz w:val="28"/>
          <w:szCs w:val="28"/>
        </w:rPr>
        <w:t>Theme :</w:t>
      </w:r>
      <w:proofErr w:type="gramEnd"/>
      <w:r w:rsidR="00F02CF0" w:rsidRPr="00F02CF0">
        <w:rPr>
          <w:b/>
          <w:bCs/>
          <w:sz w:val="28"/>
          <w:szCs w:val="28"/>
          <w:u w:val="single"/>
        </w:rPr>
        <w:t xml:space="preserve"> </w:t>
      </w:r>
      <w:r w:rsidR="00F02CF0" w:rsidRPr="00F02CF0">
        <w:rPr>
          <w:rFonts w:hint="cs"/>
          <w:b/>
          <w:bCs/>
          <w:sz w:val="28"/>
          <w:szCs w:val="28"/>
          <w:u w:val="single"/>
          <w:rtl/>
        </w:rPr>
        <w:t>موضوع القصيدة</w:t>
      </w:r>
    </w:p>
    <w:p w:rsidR="008E670E" w:rsidRDefault="008E670E" w:rsidP="008E670E">
      <w:pPr>
        <w:bidi w:val="0"/>
        <w:jc w:val="both"/>
      </w:pPr>
      <w:r w:rsidRPr="009D3E89">
        <w:t xml:space="preserve">   The theme of “The Passionate Shepherd” is the rapture of springtime love in a simple, rural setting. Implicit in this theme is the motif of carpe diem—Latin for “seize the day.” Carpe diem urges people to enjoy the moment without worrying about the future. </w:t>
      </w:r>
    </w:p>
    <w:p w:rsidR="008E670E" w:rsidRDefault="00BC0EC8" w:rsidP="00FC0349">
      <w:pPr>
        <w:jc w:val="both"/>
        <w:rPr>
          <w:rtl/>
        </w:rPr>
      </w:pPr>
      <w:r>
        <w:rPr>
          <w:rFonts w:hint="cs"/>
          <w:rtl/>
        </w:rPr>
        <w:t>موضوع القص</w:t>
      </w:r>
      <w:proofErr w:type="gramStart"/>
      <w:r>
        <w:rPr>
          <w:rFonts w:hint="cs"/>
          <w:rtl/>
        </w:rPr>
        <w:t>يده هو نش</w:t>
      </w:r>
      <w:proofErr w:type="gramEnd"/>
      <w:r>
        <w:rPr>
          <w:rFonts w:hint="cs"/>
          <w:rtl/>
        </w:rPr>
        <w:t xml:space="preserve">وة </w:t>
      </w:r>
      <w:r w:rsidR="0076140A">
        <w:rPr>
          <w:rFonts w:hint="cs"/>
          <w:rtl/>
        </w:rPr>
        <w:t xml:space="preserve">الغناء </w:t>
      </w:r>
      <w:r w:rsidR="00533587">
        <w:rPr>
          <w:rFonts w:hint="cs"/>
          <w:rtl/>
        </w:rPr>
        <w:t>من أجل ا</w:t>
      </w:r>
      <w:r>
        <w:rPr>
          <w:rFonts w:hint="cs"/>
          <w:rtl/>
        </w:rPr>
        <w:t xml:space="preserve">لحب </w:t>
      </w:r>
      <w:r w:rsidR="00533587">
        <w:rPr>
          <w:rFonts w:hint="cs"/>
          <w:rtl/>
        </w:rPr>
        <w:t xml:space="preserve">البسيط </w:t>
      </w:r>
      <w:r>
        <w:rPr>
          <w:rFonts w:hint="cs"/>
          <w:rtl/>
        </w:rPr>
        <w:t>في</w:t>
      </w:r>
      <w:r w:rsidR="0076140A">
        <w:rPr>
          <w:rFonts w:hint="cs"/>
          <w:rtl/>
        </w:rPr>
        <w:t xml:space="preserve"> فصل الربيع</w:t>
      </w:r>
      <w:r w:rsidR="0059139A">
        <w:rPr>
          <w:rFonts w:hint="cs"/>
          <w:rtl/>
        </w:rPr>
        <w:t xml:space="preserve"> </w:t>
      </w:r>
      <w:proofErr w:type="spellStart"/>
      <w:r w:rsidR="00FC0349">
        <w:rPr>
          <w:rFonts w:hint="cs"/>
          <w:rtl/>
        </w:rPr>
        <w:t>..</w:t>
      </w:r>
      <w:proofErr w:type="spellEnd"/>
      <w:r w:rsidR="00951DC2">
        <w:rPr>
          <w:rFonts w:hint="cs"/>
          <w:rtl/>
        </w:rPr>
        <w:t xml:space="preserve"> و الأجواء الرعوية </w:t>
      </w:r>
      <w:proofErr w:type="spellStart"/>
      <w:r w:rsidR="00951DC2">
        <w:rPr>
          <w:rFonts w:hint="cs"/>
          <w:rtl/>
        </w:rPr>
        <w:t>.</w:t>
      </w:r>
      <w:proofErr w:type="spellEnd"/>
      <w:r w:rsidR="008958FC">
        <w:rPr>
          <w:rFonts w:hint="cs"/>
          <w:rtl/>
        </w:rPr>
        <w:t xml:space="preserve"> ويتضمن هذا </w:t>
      </w:r>
      <w:proofErr w:type="spellStart"/>
      <w:r w:rsidR="008958FC">
        <w:rPr>
          <w:rFonts w:hint="cs"/>
          <w:rtl/>
        </w:rPr>
        <w:t>الثيم</w:t>
      </w:r>
      <w:proofErr w:type="spellEnd"/>
      <w:r w:rsidR="008958FC">
        <w:rPr>
          <w:rFonts w:hint="cs"/>
          <w:rtl/>
        </w:rPr>
        <w:t xml:space="preserve"> دوافع </w:t>
      </w:r>
      <w:proofErr w:type="spellStart"/>
      <w:r w:rsidR="008958FC">
        <w:rPr>
          <w:rFonts w:hint="cs"/>
          <w:rtl/>
        </w:rPr>
        <w:t>الكاربو</w:t>
      </w:r>
      <w:proofErr w:type="spellEnd"/>
      <w:r w:rsidR="008958FC">
        <w:rPr>
          <w:rFonts w:hint="cs"/>
          <w:rtl/>
        </w:rPr>
        <w:t xml:space="preserve"> </w:t>
      </w:r>
      <w:proofErr w:type="spellStart"/>
      <w:r w:rsidR="008958FC">
        <w:rPr>
          <w:rFonts w:hint="cs"/>
          <w:rtl/>
        </w:rPr>
        <w:t>ديم</w:t>
      </w:r>
      <w:proofErr w:type="spellEnd"/>
      <w:r w:rsidR="008958FC">
        <w:rPr>
          <w:rFonts w:hint="cs"/>
          <w:rtl/>
        </w:rPr>
        <w:t xml:space="preserve"> </w:t>
      </w:r>
      <w:proofErr w:type="spellStart"/>
      <w:r w:rsidR="008958FC">
        <w:rPr>
          <w:rFonts w:hint="cs"/>
          <w:rtl/>
        </w:rPr>
        <w:t>"</w:t>
      </w:r>
      <w:proofErr w:type="spellEnd"/>
      <w:r w:rsidR="008958FC" w:rsidRPr="008958FC">
        <w:t xml:space="preserve"> </w:t>
      </w:r>
      <w:r w:rsidR="008958FC" w:rsidRPr="009D3E89">
        <w:t>carpe diem</w:t>
      </w:r>
      <w:proofErr w:type="spellStart"/>
      <w:r w:rsidR="008958FC">
        <w:rPr>
          <w:rFonts w:hint="cs"/>
          <w:rtl/>
        </w:rPr>
        <w:t>"</w:t>
      </w:r>
      <w:proofErr w:type="spellEnd"/>
      <w:r w:rsidR="008958FC">
        <w:rPr>
          <w:rFonts w:hint="cs"/>
          <w:rtl/>
        </w:rPr>
        <w:t xml:space="preserve"> </w:t>
      </w:r>
      <w:proofErr w:type="spellStart"/>
      <w:r w:rsidR="00DA0955">
        <w:rPr>
          <w:rFonts w:hint="cs"/>
          <w:rtl/>
        </w:rPr>
        <w:t>(</w:t>
      </w:r>
      <w:proofErr w:type="spellEnd"/>
      <w:r w:rsidR="00DA0955">
        <w:rPr>
          <w:rFonts w:hint="cs"/>
          <w:rtl/>
        </w:rPr>
        <w:t xml:space="preserve"> وتعني </w:t>
      </w:r>
      <w:proofErr w:type="spellStart"/>
      <w:r w:rsidR="00DA0955">
        <w:rPr>
          <w:rFonts w:hint="cs"/>
          <w:rtl/>
        </w:rPr>
        <w:t>باللاتينيه</w:t>
      </w:r>
      <w:proofErr w:type="spellEnd"/>
      <w:r w:rsidR="00DA0955">
        <w:rPr>
          <w:rFonts w:hint="cs"/>
          <w:rtl/>
        </w:rPr>
        <w:t xml:space="preserve"> </w:t>
      </w:r>
      <w:proofErr w:type="spellStart"/>
      <w:r w:rsidR="00DA0955">
        <w:rPr>
          <w:rFonts w:hint="cs"/>
          <w:rtl/>
        </w:rPr>
        <w:t>"</w:t>
      </w:r>
      <w:proofErr w:type="spellEnd"/>
      <w:r w:rsidR="00DA0955" w:rsidRPr="00DA0955">
        <w:t xml:space="preserve"> </w:t>
      </w:r>
      <w:r w:rsidR="00DA0955" w:rsidRPr="009D3E89">
        <w:t>seize the day</w:t>
      </w:r>
      <w:proofErr w:type="spellStart"/>
      <w:r w:rsidR="00EF6656">
        <w:rPr>
          <w:rFonts w:hint="cs"/>
          <w:rtl/>
        </w:rPr>
        <w:t>"</w:t>
      </w:r>
      <w:proofErr w:type="spellEnd"/>
      <w:r w:rsidR="00EF6656">
        <w:rPr>
          <w:rFonts w:hint="cs"/>
          <w:rtl/>
        </w:rPr>
        <w:t xml:space="preserve"> أي السيطرة على اللحظ</w:t>
      </w:r>
      <w:r w:rsidR="00DA0955">
        <w:rPr>
          <w:rFonts w:hint="cs"/>
          <w:rtl/>
        </w:rPr>
        <w:t>ة</w:t>
      </w:r>
      <w:proofErr w:type="spellStart"/>
      <w:r w:rsidR="00DA0955">
        <w:rPr>
          <w:rFonts w:hint="cs"/>
          <w:rtl/>
        </w:rPr>
        <w:t>)</w:t>
      </w:r>
      <w:proofErr w:type="spellEnd"/>
      <w:r w:rsidR="00DA0955">
        <w:rPr>
          <w:rFonts w:hint="cs"/>
          <w:rtl/>
        </w:rPr>
        <w:t xml:space="preserve">  </w:t>
      </w:r>
      <w:r w:rsidR="008958FC">
        <w:rPr>
          <w:rFonts w:hint="cs"/>
          <w:rtl/>
        </w:rPr>
        <w:t>وا</w:t>
      </w:r>
      <w:r w:rsidR="00EF6656">
        <w:rPr>
          <w:rFonts w:hint="cs"/>
          <w:rtl/>
        </w:rPr>
        <w:t>لذي يحث الناس على التمتّع باللحظ</w:t>
      </w:r>
      <w:r w:rsidR="008958FC">
        <w:rPr>
          <w:rFonts w:hint="cs"/>
          <w:rtl/>
        </w:rPr>
        <w:t>ة من دون الخوف من المستقبل</w:t>
      </w:r>
      <w:r w:rsidR="00E56204">
        <w:rPr>
          <w:rFonts w:hint="cs"/>
          <w:rtl/>
        </w:rPr>
        <w:t>.</w:t>
      </w:r>
    </w:p>
    <w:p w:rsidR="008E670E" w:rsidRPr="00612043" w:rsidRDefault="008E670E" w:rsidP="008E670E">
      <w:pPr>
        <w:bidi w:val="0"/>
        <w:jc w:val="center"/>
        <w:rPr>
          <w:b/>
          <w:bCs/>
          <w:color w:val="00B050"/>
          <w:sz w:val="28"/>
          <w:szCs w:val="28"/>
          <w:rtl/>
        </w:rPr>
      </w:pPr>
      <w:r w:rsidRPr="00612043">
        <w:rPr>
          <w:b/>
          <w:bCs/>
          <w:color w:val="00B050"/>
          <w:sz w:val="28"/>
          <w:szCs w:val="28"/>
        </w:rPr>
        <w:t xml:space="preserve">      Meter</w:t>
      </w:r>
      <w:r w:rsidRPr="0026786B">
        <w:rPr>
          <w:b/>
          <w:bCs/>
          <w:color w:val="000000" w:themeColor="text1"/>
          <w:sz w:val="32"/>
          <w:szCs w:val="32"/>
          <w:u w:val="single"/>
        </w:rPr>
        <w:t xml:space="preserve"> </w:t>
      </w:r>
      <w:r w:rsidR="0026786B" w:rsidRPr="0026786B">
        <w:rPr>
          <w:rFonts w:hint="cs"/>
          <w:b/>
          <w:bCs/>
          <w:color w:val="000000" w:themeColor="text1"/>
          <w:sz w:val="32"/>
          <w:szCs w:val="32"/>
          <w:u w:val="single"/>
          <w:rtl/>
        </w:rPr>
        <w:t>الوَ</w:t>
      </w:r>
      <w:proofErr w:type="gramStart"/>
      <w:r w:rsidR="0026786B" w:rsidRPr="0026786B">
        <w:rPr>
          <w:rFonts w:hint="cs"/>
          <w:b/>
          <w:bCs/>
          <w:color w:val="000000" w:themeColor="text1"/>
          <w:sz w:val="32"/>
          <w:szCs w:val="32"/>
          <w:u w:val="single"/>
          <w:rtl/>
        </w:rPr>
        <w:t xml:space="preserve">زن </w:t>
      </w:r>
      <w:proofErr w:type="spellStart"/>
      <w:r w:rsidR="0026786B" w:rsidRPr="0026786B">
        <w:rPr>
          <w:rFonts w:hint="cs"/>
          <w:b/>
          <w:bCs/>
          <w:color w:val="000000" w:themeColor="text1"/>
          <w:sz w:val="32"/>
          <w:szCs w:val="32"/>
          <w:u w:val="single"/>
          <w:rtl/>
        </w:rPr>
        <w:t>:</w:t>
      </w:r>
      <w:proofErr w:type="spellEnd"/>
      <w:proofErr w:type="gramEnd"/>
    </w:p>
    <w:p w:rsidR="008E670E" w:rsidRDefault="008E670E" w:rsidP="008E670E">
      <w:pPr>
        <w:bidi w:val="0"/>
        <w:jc w:val="both"/>
      </w:pPr>
      <w:r w:rsidRPr="00612043">
        <w:t xml:space="preserve">      The meter is iambic </w:t>
      </w:r>
      <w:proofErr w:type="gramStart"/>
      <w:r w:rsidRPr="00612043">
        <w:t>pentameter ,</w:t>
      </w:r>
      <w:proofErr w:type="gramEnd"/>
      <w:r w:rsidRPr="00612043">
        <w:t xml:space="preserve"> with eight syllables (four iambic feet) per line. (An iambic foot consists of an unstressed syllable followed by a stressed syllable.) The following graphic presentation illustrates the meter of the first stanza. </w:t>
      </w:r>
    </w:p>
    <w:p w:rsidR="00B867FD" w:rsidRDefault="00B867FD" w:rsidP="00763BDB">
      <w:pPr>
        <w:jc w:val="both"/>
        <w:rPr>
          <w:rtl/>
        </w:rPr>
      </w:pPr>
      <w:r>
        <w:rPr>
          <w:rFonts w:hint="cs"/>
          <w:rtl/>
        </w:rPr>
        <w:t xml:space="preserve">الوزن هنا هو الـإيامبك الخماسي </w:t>
      </w:r>
      <w:proofErr w:type="spellStart"/>
      <w:r>
        <w:rPr>
          <w:rFonts w:hint="cs"/>
          <w:rtl/>
        </w:rPr>
        <w:t>"</w:t>
      </w:r>
      <w:proofErr w:type="spellEnd"/>
      <w:r w:rsidRPr="00B867FD">
        <w:t xml:space="preserve"> </w:t>
      </w:r>
      <w:r w:rsidRPr="00612043">
        <w:t>iambic pentameter</w:t>
      </w:r>
      <w:proofErr w:type="spellStart"/>
      <w:r>
        <w:rPr>
          <w:rFonts w:hint="cs"/>
          <w:rtl/>
        </w:rPr>
        <w:t>"</w:t>
      </w:r>
      <w:proofErr w:type="spellEnd"/>
      <w:r w:rsidR="001E5995">
        <w:rPr>
          <w:rFonts w:hint="cs"/>
          <w:rtl/>
        </w:rPr>
        <w:t xml:space="preserve"> </w:t>
      </w:r>
      <w:proofErr w:type="spellStart"/>
      <w:r w:rsidR="001E5995">
        <w:rPr>
          <w:rFonts w:hint="cs"/>
          <w:rtl/>
        </w:rPr>
        <w:t>بـ</w:t>
      </w:r>
      <w:proofErr w:type="spellEnd"/>
      <w:r w:rsidR="001E5995">
        <w:rPr>
          <w:rFonts w:hint="cs"/>
          <w:rtl/>
        </w:rPr>
        <w:t xml:space="preserve"> </w:t>
      </w:r>
      <w:proofErr w:type="spellStart"/>
      <w:r w:rsidR="001E5995">
        <w:rPr>
          <w:rFonts w:hint="cs"/>
          <w:rtl/>
        </w:rPr>
        <w:t>ثمانيه</w:t>
      </w:r>
      <w:proofErr w:type="spellEnd"/>
      <w:r w:rsidR="001E5995">
        <w:rPr>
          <w:rFonts w:hint="cs"/>
          <w:rtl/>
        </w:rPr>
        <w:t xml:space="preserve"> مقاطع (أربعه أقدام </w:t>
      </w:r>
      <w:proofErr w:type="spellStart"/>
      <w:r w:rsidR="001E5995">
        <w:rPr>
          <w:rFonts w:hint="cs"/>
          <w:rtl/>
        </w:rPr>
        <w:t>:</w:t>
      </w:r>
      <w:proofErr w:type="spellEnd"/>
      <w:r w:rsidR="001E5995" w:rsidRPr="001E5995">
        <w:t xml:space="preserve"> </w:t>
      </w:r>
      <w:r w:rsidR="001E5995" w:rsidRPr="00612043">
        <w:t>four iambic feet</w:t>
      </w:r>
      <w:proofErr w:type="spellStart"/>
      <w:r w:rsidR="001E5995">
        <w:rPr>
          <w:rFonts w:hint="cs"/>
          <w:rtl/>
        </w:rPr>
        <w:t>)</w:t>
      </w:r>
      <w:proofErr w:type="spellEnd"/>
      <w:r w:rsidR="001E5995">
        <w:rPr>
          <w:rFonts w:hint="cs"/>
          <w:rtl/>
        </w:rPr>
        <w:t xml:space="preserve"> لكل بيت </w:t>
      </w:r>
      <w:proofErr w:type="spellStart"/>
      <w:r w:rsidR="001E5995">
        <w:rPr>
          <w:rFonts w:hint="cs"/>
          <w:rtl/>
        </w:rPr>
        <w:t>.</w:t>
      </w:r>
      <w:proofErr w:type="spellEnd"/>
      <w:r w:rsidR="001E5995">
        <w:rPr>
          <w:rFonts w:hint="cs"/>
          <w:rtl/>
        </w:rPr>
        <w:t xml:space="preserve"> و تتكون القدم من مقطع غير </w:t>
      </w:r>
      <w:proofErr w:type="gramStart"/>
      <w:r w:rsidR="001E5995">
        <w:rPr>
          <w:rFonts w:hint="cs"/>
          <w:rtl/>
        </w:rPr>
        <w:t xml:space="preserve">مشدد </w:t>
      </w:r>
      <w:proofErr w:type="spellStart"/>
      <w:r w:rsidR="001E5995">
        <w:rPr>
          <w:rFonts w:hint="cs"/>
          <w:rtl/>
        </w:rPr>
        <w:t>:</w:t>
      </w:r>
      <w:proofErr w:type="spellEnd"/>
      <w:proofErr w:type="gramEnd"/>
      <w:r w:rsidR="001E5995" w:rsidRPr="001E5995">
        <w:t xml:space="preserve"> </w:t>
      </w:r>
      <w:r w:rsidR="001E5995" w:rsidRPr="00612043">
        <w:t>an unstressed syllable</w:t>
      </w:r>
      <w:r w:rsidR="001E5995">
        <w:rPr>
          <w:rFonts w:hint="cs"/>
          <w:rtl/>
        </w:rPr>
        <w:t xml:space="preserve"> يتبعه مقطع مشدّد</w:t>
      </w:r>
      <w:r w:rsidR="00FC2C2C">
        <w:rPr>
          <w:rFonts w:hint="cs"/>
          <w:rtl/>
        </w:rPr>
        <w:t>"</w:t>
      </w:r>
      <w:r w:rsidR="00FC2C2C" w:rsidRPr="00FC2C2C">
        <w:t xml:space="preserve"> </w:t>
      </w:r>
      <w:r w:rsidR="00FC2C2C" w:rsidRPr="00612043">
        <w:t>stressed syllable</w:t>
      </w:r>
      <w:proofErr w:type="spellStart"/>
      <w:r w:rsidR="00FC2C2C">
        <w:rPr>
          <w:rFonts w:hint="cs"/>
          <w:rtl/>
        </w:rPr>
        <w:t>"</w:t>
      </w:r>
      <w:proofErr w:type="spellEnd"/>
      <w:r w:rsidR="001E5995">
        <w:rPr>
          <w:rFonts w:hint="cs"/>
          <w:rtl/>
        </w:rPr>
        <w:t xml:space="preserve"> </w:t>
      </w:r>
      <w:proofErr w:type="spellStart"/>
      <w:r w:rsidR="001E5995">
        <w:rPr>
          <w:rFonts w:hint="cs"/>
          <w:rtl/>
        </w:rPr>
        <w:t>.</w:t>
      </w:r>
      <w:proofErr w:type="spellEnd"/>
      <w:r w:rsidR="001E5995">
        <w:rPr>
          <w:rFonts w:hint="cs"/>
          <w:rtl/>
        </w:rPr>
        <w:t xml:space="preserve"> </w:t>
      </w:r>
      <w:r w:rsidR="00D611E0">
        <w:rPr>
          <w:rFonts w:hint="cs"/>
          <w:rtl/>
        </w:rPr>
        <w:t xml:space="preserve">و الرسمه الأتيه توضح وزن </w:t>
      </w:r>
      <w:proofErr w:type="spellStart"/>
      <w:r w:rsidR="00D611E0">
        <w:rPr>
          <w:rFonts w:hint="cs"/>
          <w:rtl/>
        </w:rPr>
        <w:t>الستانزا</w:t>
      </w:r>
      <w:proofErr w:type="spellEnd"/>
      <w:r w:rsidR="00D611E0">
        <w:rPr>
          <w:rFonts w:hint="cs"/>
          <w:rtl/>
        </w:rPr>
        <w:t xml:space="preserve"> </w:t>
      </w:r>
      <w:proofErr w:type="spellStart"/>
      <w:r w:rsidR="00763BDB">
        <w:rPr>
          <w:rFonts w:hint="cs"/>
          <w:rtl/>
        </w:rPr>
        <w:t>"</w:t>
      </w:r>
      <w:proofErr w:type="spellEnd"/>
      <w:r w:rsidR="00763BDB" w:rsidRPr="00763BDB">
        <w:t xml:space="preserve"> </w:t>
      </w:r>
      <w:r w:rsidR="00763BDB" w:rsidRPr="00612043">
        <w:t>stanza</w:t>
      </w:r>
      <w:r w:rsidR="00763BDB">
        <w:rPr>
          <w:rFonts w:hint="cs"/>
          <w:rtl/>
        </w:rPr>
        <w:t xml:space="preserve"> "</w:t>
      </w:r>
      <w:r w:rsidR="00D611E0">
        <w:rPr>
          <w:rFonts w:hint="cs"/>
          <w:rtl/>
        </w:rPr>
        <w:t xml:space="preserve">الأولى </w:t>
      </w:r>
      <w:proofErr w:type="spellStart"/>
      <w:r w:rsidR="00763BDB">
        <w:rPr>
          <w:rFonts w:hint="cs"/>
          <w:rtl/>
        </w:rPr>
        <w:t>(</w:t>
      </w:r>
      <w:proofErr w:type="spellEnd"/>
      <w:r w:rsidR="00763BDB">
        <w:rPr>
          <w:rFonts w:hint="cs"/>
          <w:rtl/>
        </w:rPr>
        <w:t xml:space="preserve"> المقطع الشعري الاول</w:t>
      </w:r>
      <w:proofErr w:type="spellStart"/>
      <w:r w:rsidR="00763BDB">
        <w:rPr>
          <w:rFonts w:hint="cs"/>
          <w:rtl/>
        </w:rPr>
        <w:t>)</w:t>
      </w:r>
      <w:proofErr w:type="spellEnd"/>
      <w:r w:rsidR="00763BDB">
        <w:rPr>
          <w:rFonts w:hint="cs"/>
          <w:rtl/>
        </w:rPr>
        <w:t xml:space="preserve"> </w:t>
      </w:r>
    </w:p>
    <w:p w:rsidR="00B867FD" w:rsidRDefault="00B867FD" w:rsidP="00B867FD">
      <w:pPr>
        <w:bidi w:val="0"/>
        <w:jc w:val="both"/>
      </w:pPr>
    </w:p>
    <w:p w:rsidR="008E670E" w:rsidRPr="00612043" w:rsidRDefault="008E670E" w:rsidP="008E670E">
      <w:pPr>
        <w:bidi w:val="0"/>
        <w:ind w:left="2268"/>
        <w:jc w:val="both"/>
        <w:rPr>
          <w:sz w:val="28"/>
          <w:szCs w:val="28"/>
          <w:rtl/>
        </w:rPr>
      </w:pPr>
      <w:r w:rsidRPr="00612043">
        <w:rPr>
          <w:sz w:val="28"/>
          <w:szCs w:val="28"/>
        </w:rPr>
        <w:t xml:space="preserve">........1................2...............3...............4 </w:t>
      </w:r>
      <w:r w:rsidRPr="00612043">
        <w:rPr>
          <w:sz w:val="28"/>
          <w:szCs w:val="28"/>
        </w:rPr>
        <w:br/>
        <w:t xml:space="preserve">Come </w:t>
      </w:r>
      <w:r w:rsidRPr="00612043">
        <w:rPr>
          <w:b/>
          <w:bCs/>
          <w:color w:val="FF0000"/>
          <w:sz w:val="28"/>
          <w:szCs w:val="28"/>
        </w:rPr>
        <w:t>LIVE</w:t>
      </w:r>
      <w:proofErr w:type="gramStart"/>
      <w:r w:rsidRPr="00612043">
        <w:rPr>
          <w:sz w:val="28"/>
          <w:szCs w:val="28"/>
        </w:rPr>
        <w:t>..</w:t>
      </w:r>
      <w:proofErr w:type="gramEnd"/>
      <w:r w:rsidRPr="00612043">
        <w:rPr>
          <w:sz w:val="28"/>
          <w:szCs w:val="28"/>
        </w:rPr>
        <w:t>|..</w:t>
      </w:r>
      <w:proofErr w:type="gramStart"/>
      <w:r w:rsidRPr="00612043">
        <w:rPr>
          <w:sz w:val="28"/>
          <w:szCs w:val="28"/>
        </w:rPr>
        <w:t>with</w:t>
      </w:r>
      <w:proofErr w:type="gramEnd"/>
      <w:r w:rsidRPr="00612043">
        <w:rPr>
          <w:sz w:val="28"/>
          <w:szCs w:val="28"/>
        </w:rPr>
        <w:t xml:space="preserve"> </w:t>
      </w:r>
      <w:r w:rsidRPr="00612043">
        <w:rPr>
          <w:b/>
          <w:bCs/>
          <w:color w:val="FF0000"/>
          <w:sz w:val="28"/>
          <w:szCs w:val="28"/>
        </w:rPr>
        <w:t>ME</w:t>
      </w:r>
      <w:r w:rsidRPr="00612043">
        <w:rPr>
          <w:sz w:val="28"/>
          <w:szCs w:val="28"/>
        </w:rPr>
        <w:t>..|..</w:t>
      </w:r>
      <w:proofErr w:type="gramStart"/>
      <w:r w:rsidRPr="00612043">
        <w:rPr>
          <w:sz w:val="28"/>
          <w:szCs w:val="28"/>
        </w:rPr>
        <w:t>and</w:t>
      </w:r>
      <w:proofErr w:type="gramEnd"/>
      <w:r w:rsidRPr="00612043">
        <w:rPr>
          <w:sz w:val="28"/>
          <w:szCs w:val="28"/>
        </w:rPr>
        <w:t xml:space="preserve"> </w:t>
      </w:r>
      <w:r w:rsidRPr="00612043">
        <w:rPr>
          <w:b/>
          <w:bCs/>
          <w:color w:val="FF0000"/>
          <w:sz w:val="28"/>
          <w:szCs w:val="28"/>
        </w:rPr>
        <w:t>BE</w:t>
      </w:r>
      <w:r w:rsidRPr="00612043">
        <w:rPr>
          <w:sz w:val="28"/>
          <w:szCs w:val="28"/>
        </w:rPr>
        <w:t>..|..</w:t>
      </w:r>
      <w:proofErr w:type="gramStart"/>
      <w:r w:rsidRPr="00612043">
        <w:rPr>
          <w:sz w:val="28"/>
          <w:szCs w:val="28"/>
        </w:rPr>
        <w:t>my</w:t>
      </w:r>
      <w:proofErr w:type="gramEnd"/>
      <w:r w:rsidRPr="00612043">
        <w:rPr>
          <w:sz w:val="28"/>
          <w:szCs w:val="28"/>
        </w:rPr>
        <w:t xml:space="preserve"> </w:t>
      </w:r>
      <w:r w:rsidRPr="00612043">
        <w:rPr>
          <w:b/>
          <w:bCs/>
          <w:color w:val="FF0000"/>
          <w:sz w:val="28"/>
          <w:szCs w:val="28"/>
        </w:rPr>
        <w:t>LOVE</w:t>
      </w:r>
      <w:r w:rsidRPr="00612043">
        <w:rPr>
          <w:sz w:val="28"/>
          <w:szCs w:val="28"/>
        </w:rPr>
        <w:t xml:space="preserve">,  </w:t>
      </w:r>
    </w:p>
    <w:p w:rsidR="008E670E" w:rsidRPr="00612043" w:rsidRDefault="008E670E" w:rsidP="008E670E">
      <w:pPr>
        <w:bidi w:val="0"/>
        <w:ind w:left="2268"/>
        <w:jc w:val="both"/>
        <w:rPr>
          <w:sz w:val="28"/>
          <w:szCs w:val="28"/>
          <w:rtl/>
        </w:rPr>
      </w:pPr>
      <w:r w:rsidRPr="00612043">
        <w:rPr>
          <w:sz w:val="28"/>
          <w:szCs w:val="28"/>
        </w:rPr>
        <w:t xml:space="preserve">......1...............2...............3..................4 </w:t>
      </w:r>
      <w:r w:rsidRPr="00612043">
        <w:rPr>
          <w:sz w:val="28"/>
          <w:szCs w:val="28"/>
        </w:rPr>
        <w:br/>
        <w:t xml:space="preserve">And </w:t>
      </w:r>
      <w:r w:rsidRPr="00612043">
        <w:rPr>
          <w:b/>
          <w:bCs/>
          <w:color w:val="FF0000"/>
          <w:sz w:val="28"/>
          <w:szCs w:val="28"/>
        </w:rPr>
        <w:t>WE</w:t>
      </w:r>
      <w:proofErr w:type="gramStart"/>
      <w:r w:rsidRPr="00612043">
        <w:rPr>
          <w:sz w:val="28"/>
          <w:szCs w:val="28"/>
        </w:rPr>
        <w:t>..</w:t>
      </w:r>
      <w:proofErr w:type="gramEnd"/>
      <w:r w:rsidRPr="00612043">
        <w:rPr>
          <w:sz w:val="28"/>
          <w:szCs w:val="28"/>
        </w:rPr>
        <w:t>|..</w:t>
      </w:r>
      <w:proofErr w:type="gramStart"/>
      <w:r w:rsidRPr="00612043">
        <w:rPr>
          <w:sz w:val="28"/>
          <w:szCs w:val="28"/>
        </w:rPr>
        <w:t>will</w:t>
      </w:r>
      <w:proofErr w:type="gramEnd"/>
      <w:r w:rsidRPr="00612043">
        <w:rPr>
          <w:sz w:val="28"/>
          <w:szCs w:val="28"/>
        </w:rPr>
        <w:t xml:space="preserve"> </w:t>
      </w:r>
      <w:r w:rsidRPr="00612043">
        <w:rPr>
          <w:b/>
          <w:bCs/>
          <w:color w:val="FF0000"/>
          <w:sz w:val="28"/>
          <w:szCs w:val="28"/>
        </w:rPr>
        <w:t>ALL</w:t>
      </w:r>
      <w:r w:rsidRPr="00612043">
        <w:rPr>
          <w:sz w:val="28"/>
          <w:szCs w:val="28"/>
        </w:rPr>
        <w:t>..|..</w:t>
      </w:r>
      <w:proofErr w:type="gramStart"/>
      <w:r w:rsidRPr="00612043">
        <w:rPr>
          <w:sz w:val="28"/>
          <w:szCs w:val="28"/>
        </w:rPr>
        <w:t>the</w:t>
      </w:r>
      <w:proofErr w:type="gramEnd"/>
      <w:r w:rsidRPr="00612043">
        <w:rPr>
          <w:sz w:val="28"/>
          <w:szCs w:val="28"/>
        </w:rPr>
        <w:t xml:space="preserve"> </w:t>
      </w:r>
      <w:r w:rsidRPr="00612043">
        <w:rPr>
          <w:b/>
          <w:bCs/>
          <w:color w:val="FF0000"/>
          <w:sz w:val="28"/>
          <w:szCs w:val="28"/>
        </w:rPr>
        <w:t>PLEA</w:t>
      </w:r>
      <w:r w:rsidRPr="00612043">
        <w:rPr>
          <w:sz w:val="28"/>
          <w:szCs w:val="28"/>
        </w:rPr>
        <w:t>..|..</w:t>
      </w:r>
      <w:proofErr w:type="spellStart"/>
      <w:proofErr w:type="gramStart"/>
      <w:r w:rsidRPr="00612043">
        <w:rPr>
          <w:sz w:val="28"/>
          <w:szCs w:val="28"/>
        </w:rPr>
        <w:t>sures</w:t>
      </w:r>
      <w:proofErr w:type="spellEnd"/>
      <w:proofErr w:type="gramEnd"/>
      <w:r w:rsidRPr="00612043">
        <w:rPr>
          <w:sz w:val="28"/>
          <w:szCs w:val="28"/>
        </w:rPr>
        <w:t xml:space="preserve"> </w:t>
      </w:r>
      <w:r w:rsidRPr="00612043">
        <w:rPr>
          <w:b/>
          <w:bCs/>
          <w:color w:val="FF0000"/>
          <w:sz w:val="28"/>
          <w:szCs w:val="28"/>
        </w:rPr>
        <w:t>PROVE</w:t>
      </w:r>
      <w:r w:rsidRPr="00612043">
        <w:rPr>
          <w:color w:val="FF0000"/>
          <w:sz w:val="28"/>
          <w:szCs w:val="28"/>
        </w:rPr>
        <w:t xml:space="preserve"> </w:t>
      </w:r>
    </w:p>
    <w:p w:rsidR="008E670E" w:rsidRPr="00612043" w:rsidRDefault="008E670E" w:rsidP="008E670E">
      <w:pPr>
        <w:bidi w:val="0"/>
        <w:ind w:left="2268"/>
        <w:jc w:val="both"/>
        <w:rPr>
          <w:sz w:val="28"/>
          <w:szCs w:val="28"/>
          <w:rtl/>
        </w:rPr>
      </w:pPr>
      <w:r w:rsidRPr="00612043">
        <w:rPr>
          <w:sz w:val="28"/>
          <w:szCs w:val="28"/>
        </w:rPr>
        <w:t xml:space="preserve">........1.................2..................3...................4 </w:t>
      </w:r>
      <w:r w:rsidRPr="00612043">
        <w:rPr>
          <w:sz w:val="28"/>
          <w:szCs w:val="28"/>
        </w:rPr>
        <w:br/>
        <w:t xml:space="preserve">That </w:t>
      </w:r>
      <w:r w:rsidRPr="00612043">
        <w:rPr>
          <w:b/>
          <w:bCs/>
          <w:color w:val="FF0000"/>
          <w:sz w:val="28"/>
          <w:szCs w:val="28"/>
        </w:rPr>
        <w:t>HILLS</w:t>
      </w:r>
      <w:proofErr w:type="gramStart"/>
      <w:r w:rsidRPr="00612043">
        <w:rPr>
          <w:sz w:val="28"/>
          <w:szCs w:val="28"/>
        </w:rPr>
        <w:t>..</w:t>
      </w:r>
      <w:proofErr w:type="gramEnd"/>
      <w:r w:rsidRPr="00612043">
        <w:rPr>
          <w:sz w:val="28"/>
          <w:szCs w:val="28"/>
        </w:rPr>
        <w:t>|..</w:t>
      </w:r>
      <w:proofErr w:type="gramStart"/>
      <w:r w:rsidRPr="00612043">
        <w:rPr>
          <w:sz w:val="28"/>
          <w:szCs w:val="28"/>
        </w:rPr>
        <w:t>and</w:t>
      </w:r>
      <w:proofErr w:type="gramEnd"/>
      <w:r w:rsidRPr="00612043">
        <w:rPr>
          <w:sz w:val="28"/>
          <w:szCs w:val="28"/>
        </w:rPr>
        <w:t xml:space="preserve"> </w:t>
      </w:r>
      <w:r w:rsidRPr="00612043">
        <w:rPr>
          <w:b/>
          <w:bCs/>
          <w:color w:val="FF0000"/>
          <w:sz w:val="28"/>
          <w:szCs w:val="28"/>
        </w:rPr>
        <w:t>VALL</w:t>
      </w:r>
      <w:r w:rsidRPr="00612043">
        <w:rPr>
          <w:sz w:val="28"/>
          <w:szCs w:val="28"/>
        </w:rPr>
        <w:t>..|..</w:t>
      </w:r>
      <w:proofErr w:type="spellStart"/>
      <w:proofErr w:type="gramStart"/>
      <w:r w:rsidRPr="00612043">
        <w:rPr>
          <w:sz w:val="28"/>
          <w:szCs w:val="28"/>
        </w:rPr>
        <w:t>eys</w:t>
      </w:r>
      <w:proofErr w:type="spellEnd"/>
      <w:proofErr w:type="gramEnd"/>
      <w:r w:rsidRPr="00612043">
        <w:rPr>
          <w:sz w:val="28"/>
          <w:szCs w:val="28"/>
        </w:rPr>
        <w:t xml:space="preserve">, </w:t>
      </w:r>
      <w:r w:rsidRPr="00612043">
        <w:rPr>
          <w:b/>
          <w:bCs/>
          <w:color w:val="FF0000"/>
          <w:sz w:val="28"/>
          <w:szCs w:val="28"/>
        </w:rPr>
        <w:t>DALE</w:t>
      </w:r>
      <w:r w:rsidRPr="00612043">
        <w:rPr>
          <w:sz w:val="28"/>
          <w:szCs w:val="28"/>
        </w:rPr>
        <w:t>..|..</w:t>
      </w:r>
      <w:proofErr w:type="gramStart"/>
      <w:r w:rsidRPr="00612043">
        <w:rPr>
          <w:sz w:val="28"/>
          <w:szCs w:val="28"/>
        </w:rPr>
        <w:t>and</w:t>
      </w:r>
      <w:proofErr w:type="gramEnd"/>
      <w:r w:rsidRPr="00612043">
        <w:rPr>
          <w:sz w:val="28"/>
          <w:szCs w:val="28"/>
        </w:rPr>
        <w:t xml:space="preserve"> </w:t>
      </w:r>
      <w:r w:rsidRPr="00612043">
        <w:rPr>
          <w:b/>
          <w:bCs/>
          <w:color w:val="FF0000"/>
          <w:sz w:val="28"/>
          <w:szCs w:val="28"/>
        </w:rPr>
        <w:t>FIELD</w:t>
      </w:r>
      <w:r w:rsidRPr="00612043">
        <w:rPr>
          <w:sz w:val="28"/>
          <w:szCs w:val="28"/>
        </w:rPr>
        <w:t xml:space="preserve">,  </w:t>
      </w:r>
    </w:p>
    <w:p w:rsidR="008E670E" w:rsidRDefault="008E670E" w:rsidP="008E670E">
      <w:pPr>
        <w:bidi w:val="0"/>
        <w:ind w:left="2268"/>
        <w:jc w:val="both"/>
        <w:rPr>
          <w:sz w:val="28"/>
          <w:szCs w:val="28"/>
        </w:rPr>
      </w:pPr>
      <w:r w:rsidRPr="00612043">
        <w:rPr>
          <w:sz w:val="28"/>
          <w:szCs w:val="28"/>
        </w:rPr>
        <w:t xml:space="preserve">......1..................2.................3.................4 </w:t>
      </w:r>
      <w:r w:rsidRPr="00612043">
        <w:rPr>
          <w:sz w:val="28"/>
          <w:szCs w:val="28"/>
        </w:rPr>
        <w:br/>
        <w:t xml:space="preserve">And </w:t>
      </w:r>
      <w:r w:rsidRPr="00612043">
        <w:rPr>
          <w:b/>
          <w:bCs/>
          <w:color w:val="FF0000"/>
          <w:sz w:val="28"/>
          <w:szCs w:val="28"/>
        </w:rPr>
        <w:t>ALL</w:t>
      </w:r>
      <w:proofErr w:type="gramStart"/>
      <w:r w:rsidRPr="00612043">
        <w:rPr>
          <w:sz w:val="28"/>
          <w:szCs w:val="28"/>
        </w:rPr>
        <w:t>..</w:t>
      </w:r>
      <w:proofErr w:type="gramEnd"/>
      <w:r w:rsidRPr="00612043">
        <w:rPr>
          <w:sz w:val="28"/>
          <w:szCs w:val="28"/>
        </w:rPr>
        <w:t>|..</w:t>
      </w:r>
      <w:proofErr w:type="gramStart"/>
      <w:r w:rsidRPr="00612043">
        <w:rPr>
          <w:sz w:val="28"/>
          <w:szCs w:val="28"/>
        </w:rPr>
        <w:t>the</w:t>
      </w:r>
      <w:proofErr w:type="gramEnd"/>
      <w:r w:rsidRPr="00612043">
        <w:rPr>
          <w:sz w:val="28"/>
          <w:szCs w:val="28"/>
        </w:rPr>
        <w:t xml:space="preserve"> </w:t>
      </w:r>
      <w:r w:rsidRPr="00612043">
        <w:rPr>
          <w:b/>
          <w:bCs/>
          <w:color w:val="FF0000"/>
          <w:sz w:val="28"/>
          <w:szCs w:val="28"/>
        </w:rPr>
        <w:t>CRAG</w:t>
      </w:r>
      <w:r w:rsidRPr="00612043">
        <w:rPr>
          <w:sz w:val="28"/>
          <w:szCs w:val="28"/>
        </w:rPr>
        <w:t>..|..</w:t>
      </w:r>
      <w:proofErr w:type="spellStart"/>
      <w:proofErr w:type="gramStart"/>
      <w:r w:rsidRPr="00612043">
        <w:rPr>
          <w:sz w:val="28"/>
          <w:szCs w:val="28"/>
        </w:rPr>
        <w:t>gy</w:t>
      </w:r>
      <w:proofErr w:type="spellEnd"/>
      <w:proofErr w:type="gramEnd"/>
      <w:r w:rsidRPr="00612043">
        <w:rPr>
          <w:sz w:val="28"/>
          <w:szCs w:val="28"/>
        </w:rPr>
        <w:t xml:space="preserve"> </w:t>
      </w:r>
      <w:r w:rsidRPr="00612043">
        <w:rPr>
          <w:b/>
          <w:bCs/>
          <w:color w:val="FF0000"/>
          <w:sz w:val="28"/>
          <w:szCs w:val="28"/>
        </w:rPr>
        <w:t>MOUNT</w:t>
      </w:r>
      <w:r w:rsidRPr="00612043">
        <w:rPr>
          <w:sz w:val="28"/>
          <w:szCs w:val="28"/>
        </w:rPr>
        <w:t>..|..</w:t>
      </w:r>
      <w:proofErr w:type="spellStart"/>
      <w:proofErr w:type="gramStart"/>
      <w:r w:rsidRPr="00612043">
        <w:rPr>
          <w:sz w:val="28"/>
          <w:szCs w:val="28"/>
        </w:rPr>
        <w:t>ains</w:t>
      </w:r>
      <w:proofErr w:type="spellEnd"/>
      <w:proofErr w:type="gramEnd"/>
      <w:r w:rsidRPr="00612043">
        <w:rPr>
          <w:sz w:val="28"/>
          <w:szCs w:val="28"/>
        </w:rPr>
        <w:t xml:space="preserve"> </w:t>
      </w:r>
      <w:r w:rsidRPr="00612043">
        <w:rPr>
          <w:b/>
          <w:bCs/>
          <w:color w:val="FF0000"/>
          <w:sz w:val="28"/>
          <w:szCs w:val="28"/>
        </w:rPr>
        <w:t>YIELD</w:t>
      </w:r>
      <w:r w:rsidRPr="00612043">
        <w:rPr>
          <w:sz w:val="28"/>
          <w:szCs w:val="28"/>
        </w:rPr>
        <w:t>. </w:t>
      </w:r>
    </w:p>
    <w:p w:rsidR="008E670E" w:rsidRDefault="00EF6656" w:rsidP="00EF6656">
      <w:pPr>
        <w:rPr>
          <w:sz w:val="28"/>
          <w:szCs w:val="28"/>
          <w:rtl/>
        </w:rPr>
      </w:pPr>
      <w:r>
        <w:rPr>
          <w:rFonts w:hint="cs"/>
          <w:sz w:val="28"/>
          <w:szCs w:val="28"/>
          <w:rtl/>
        </w:rPr>
        <w:t xml:space="preserve">                </w:t>
      </w:r>
      <w:r w:rsidR="00FC2C2C">
        <w:rPr>
          <w:rFonts w:hint="cs"/>
          <w:sz w:val="28"/>
          <w:szCs w:val="28"/>
          <w:rtl/>
        </w:rPr>
        <w:t xml:space="preserve">المقاطع المكتوبة الأسود هي الغير المشدّده </w:t>
      </w:r>
      <w:proofErr w:type="spellStart"/>
      <w:r w:rsidR="00FC2C2C">
        <w:rPr>
          <w:rFonts w:hint="cs"/>
          <w:sz w:val="28"/>
          <w:szCs w:val="28"/>
          <w:rtl/>
        </w:rPr>
        <w:t>(</w:t>
      </w:r>
      <w:proofErr w:type="spellEnd"/>
      <w:r w:rsidR="00FC2C2C" w:rsidRPr="00612043">
        <w:t>an unstressed syllable</w:t>
      </w:r>
      <w:proofErr w:type="spellStart"/>
      <w:r w:rsidR="00FC2C2C">
        <w:rPr>
          <w:rFonts w:hint="cs"/>
          <w:rtl/>
        </w:rPr>
        <w:t>)</w:t>
      </w:r>
      <w:proofErr w:type="spellEnd"/>
    </w:p>
    <w:p w:rsidR="00FC2C2C" w:rsidRPr="005C59BD" w:rsidRDefault="00EF6656" w:rsidP="00EF6656">
      <w:pPr>
        <w:jc w:val="both"/>
        <w:rPr>
          <w:color w:val="FF0000"/>
          <w:sz w:val="28"/>
          <w:szCs w:val="28"/>
        </w:rPr>
      </w:pPr>
      <w:r>
        <w:rPr>
          <w:rFonts w:hint="cs"/>
          <w:color w:val="FF0000"/>
          <w:sz w:val="28"/>
          <w:szCs w:val="28"/>
          <w:rtl/>
        </w:rPr>
        <w:t xml:space="preserve">                  </w:t>
      </w:r>
      <w:r w:rsidR="00FC2C2C" w:rsidRPr="005C59BD">
        <w:rPr>
          <w:rFonts w:hint="cs"/>
          <w:color w:val="FF0000"/>
          <w:sz w:val="28"/>
          <w:szCs w:val="28"/>
          <w:rtl/>
        </w:rPr>
        <w:t xml:space="preserve">المقاطع </w:t>
      </w:r>
      <w:proofErr w:type="spellStart"/>
      <w:r w:rsidR="00FC2C2C" w:rsidRPr="005C59BD">
        <w:rPr>
          <w:rFonts w:hint="cs"/>
          <w:color w:val="FF0000"/>
          <w:sz w:val="28"/>
          <w:szCs w:val="28"/>
          <w:rtl/>
        </w:rPr>
        <w:t>المكتوبه</w:t>
      </w:r>
      <w:proofErr w:type="spellEnd"/>
      <w:r w:rsidR="00FC2C2C" w:rsidRPr="005C59BD">
        <w:rPr>
          <w:rFonts w:hint="cs"/>
          <w:color w:val="FF0000"/>
          <w:sz w:val="28"/>
          <w:szCs w:val="28"/>
          <w:rtl/>
        </w:rPr>
        <w:t xml:space="preserve"> الأحمر هي المشدده </w:t>
      </w:r>
      <w:proofErr w:type="spellStart"/>
      <w:r w:rsidR="00FC2C2C" w:rsidRPr="005C59BD">
        <w:rPr>
          <w:rFonts w:hint="cs"/>
          <w:color w:val="FF0000"/>
          <w:sz w:val="28"/>
          <w:szCs w:val="28"/>
          <w:rtl/>
        </w:rPr>
        <w:t>(</w:t>
      </w:r>
      <w:proofErr w:type="spellEnd"/>
      <w:r w:rsidR="00FC2C2C" w:rsidRPr="005C59BD">
        <w:rPr>
          <w:color w:val="FF0000"/>
        </w:rPr>
        <w:t>stressed syllable</w:t>
      </w:r>
      <w:proofErr w:type="spellStart"/>
      <w:r w:rsidR="00FC2C2C" w:rsidRPr="005C59BD">
        <w:rPr>
          <w:rFonts w:hint="cs"/>
          <w:color w:val="FF0000"/>
          <w:rtl/>
        </w:rPr>
        <w:t>)</w:t>
      </w:r>
      <w:proofErr w:type="spellEnd"/>
    </w:p>
    <w:p w:rsidR="00EF6656" w:rsidRDefault="00EF6656" w:rsidP="00EF6656">
      <w:pPr>
        <w:bidi w:val="0"/>
        <w:jc w:val="center"/>
        <w:rPr>
          <w:sz w:val="28"/>
          <w:szCs w:val="28"/>
        </w:rPr>
      </w:pPr>
    </w:p>
    <w:p w:rsidR="00EF6656" w:rsidRDefault="00EF6656" w:rsidP="00EF6656">
      <w:pPr>
        <w:bidi w:val="0"/>
        <w:jc w:val="center"/>
        <w:rPr>
          <w:sz w:val="28"/>
          <w:szCs w:val="28"/>
        </w:rPr>
      </w:pPr>
    </w:p>
    <w:p w:rsidR="00EF6656" w:rsidRPr="00612043" w:rsidRDefault="008E670E" w:rsidP="00EF6656">
      <w:pPr>
        <w:bidi w:val="0"/>
        <w:jc w:val="center"/>
        <w:rPr>
          <w:b/>
          <w:bCs/>
          <w:color w:val="00B050"/>
          <w:sz w:val="28"/>
          <w:szCs w:val="28"/>
        </w:rPr>
      </w:pPr>
      <w:r w:rsidRPr="00612043">
        <w:rPr>
          <w:b/>
          <w:bCs/>
          <w:color w:val="00B050"/>
          <w:sz w:val="28"/>
          <w:szCs w:val="28"/>
        </w:rPr>
        <w:lastRenderedPageBreak/>
        <w:t xml:space="preserve">    </w:t>
      </w:r>
      <w:proofErr w:type="gramStart"/>
      <w:r w:rsidRPr="00612043">
        <w:rPr>
          <w:b/>
          <w:bCs/>
          <w:color w:val="00B050"/>
          <w:sz w:val="28"/>
          <w:szCs w:val="28"/>
        </w:rPr>
        <w:t xml:space="preserve">Rhyme </w:t>
      </w:r>
      <w:r w:rsidR="00271AA3" w:rsidRPr="00271AA3">
        <w:rPr>
          <w:b/>
          <w:bCs/>
          <w:color w:val="000000" w:themeColor="text1"/>
          <w:sz w:val="28"/>
          <w:szCs w:val="28"/>
          <w:u w:val="single"/>
        </w:rPr>
        <w:t xml:space="preserve"> </w:t>
      </w:r>
      <w:r w:rsidR="00271AA3" w:rsidRPr="00271AA3">
        <w:rPr>
          <w:rFonts w:hint="cs"/>
          <w:b/>
          <w:bCs/>
          <w:color w:val="000000" w:themeColor="text1"/>
          <w:sz w:val="28"/>
          <w:szCs w:val="28"/>
          <w:u w:val="single"/>
          <w:rtl/>
        </w:rPr>
        <w:t>القافي</w:t>
      </w:r>
      <w:proofErr w:type="gramEnd"/>
      <w:r w:rsidR="00271AA3" w:rsidRPr="00271AA3">
        <w:rPr>
          <w:rFonts w:hint="cs"/>
          <w:b/>
          <w:bCs/>
          <w:color w:val="000000" w:themeColor="text1"/>
          <w:sz w:val="28"/>
          <w:szCs w:val="28"/>
          <w:u w:val="single"/>
          <w:rtl/>
        </w:rPr>
        <w:t>َة:</w:t>
      </w:r>
    </w:p>
    <w:p w:rsidR="00271AA3" w:rsidRDefault="008E670E" w:rsidP="008E670E">
      <w:pPr>
        <w:bidi w:val="0"/>
        <w:jc w:val="both"/>
      </w:pPr>
      <w:r w:rsidRPr="00612043">
        <w:t xml:space="preserve">   In each stanza, the first line rhymes with the second, and the third rhymes with the fourth. </w:t>
      </w:r>
    </w:p>
    <w:p w:rsidR="008E670E" w:rsidRDefault="00271AA3" w:rsidP="00983BFC">
      <w:pPr>
        <w:jc w:val="both"/>
        <w:rPr>
          <w:rtl/>
        </w:rPr>
      </w:pPr>
      <w:proofErr w:type="gramStart"/>
      <w:r>
        <w:rPr>
          <w:rFonts w:hint="cs"/>
          <w:rtl/>
        </w:rPr>
        <w:t>في</w:t>
      </w:r>
      <w:proofErr w:type="gramEnd"/>
      <w:r>
        <w:rPr>
          <w:rFonts w:hint="cs"/>
          <w:rtl/>
        </w:rPr>
        <w:t xml:space="preserve"> كل مقطع شعري </w:t>
      </w:r>
      <w:proofErr w:type="spellStart"/>
      <w:r w:rsidR="006E47CF">
        <w:rPr>
          <w:rFonts w:hint="cs"/>
          <w:rtl/>
        </w:rPr>
        <w:t>"</w:t>
      </w:r>
      <w:proofErr w:type="spellEnd"/>
      <w:r w:rsidR="006E47CF" w:rsidRPr="006E47CF">
        <w:t xml:space="preserve"> </w:t>
      </w:r>
      <w:r w:rsidR="006E47CF" w:rsidRPr="00612043">
        <w:t>stanza</w:t>
      </w:r>
      <w:proofErr w:type="spellStart"/>
      <w:r w:rsidR="006E47CF">
        <w:rPr>
          <w:rFonts w:hint="cs"/>
          <w:rtl/>
        </w:rPr>
        <w:t>"</w:t>
      </w:r>
      <w:proofErr w:type="spellEnd"/>
      <w:r w:rsidR="008E670E" w:rsidRPr="00612043">
        <w:t xml:space="preserve"> </w:t>
      </w:r>
      <w:r w:rsidR="00983BFC">
        <w:rPr>
          <w:rFonts w:hint="cs"/>
          <w:rtl/>
        </w:rPr>
        <w:t xml:space="preserve">يكون البيت الأول منظوماً مع الثاني و الثالث منظوماً مع الرّابع. </w:t>
      </w:r>
    </w:p>
    <w:p w:rsidR="008E670E" w:rsidRDefault="008E670E" w:rsidP="008E670E">
      <w:pPr>
        <w:bidi w:val="0"/>
        <w:jc w:val="center"/>
        <w:rPr>
          <w:rtl/>
        </w:rPr>
      </w:pPr>
      <w:proofErr w:type="gramStart"/>
      <w:r w:rsidRPr="003C5105">
        <w:rPr>
          <w:b/>
          <w:bCs/>
          <w:color w:val="00B050"/>
          <w:sz w:val="28"/>
          <w:szCs w:val="28"/>
        </w:rPr>
        <w:t>Structure :</w:t>
      </w:r>
      <w:proofErr w:type="gramEnd"/>
      <w:r w:rsidR="001D615F">
        <w:t xml:space="preserve"> </w:t>
      </w:r>
      <w:r w:rsidR="001D615F" w:rsidRPr="001D615F">
        <w:rPr>
          <w:rFonts w:hint="cs"/>
          <w:b/>
          <w:bCs/>
          <w:sz w:val="32"/>
          <w:szCs w:val="32"/>
          <w:u w:val="single"/>
          <w:rtl/>
        </w:rPr>
        <w:t>البُنية</w:t>
      </w:r>
    </w:p>
    <w:p w:rsidR="008E670E" w:rsidRDefault="008E670E" w:rsidP="008E670E">
      <w:pPr>
        <w:bidi w:val="0"/>
        <w:jc w:val="both"/>
      </w:pPr>
      <w:r w:rsidRPr="00612043">
        <w:t xml:space="preserve">The poem contains seven quatrains (four-line stanzas) for a total of twenty-eight lines. Marlowe structures the poem as follows: </w:t>
      </w:r>
    </w:p>
    <w:p w:rsidR="00DD5E90" w:rsidRDefault="00DD5E90" w:rsidP="00DD5E90">
      <w:pPr>
        <w:jc w:val="both"/>
        <w:rPr>
          <w:rtl/>
        </w:rPr>
      </w:pPr>
      <w:r>
        <w:rPr>
          <w:rFonts w:hint="cs"/>
          <w:rtl/>
        </w:rPr>
        <w:t>تحتوي القصيدة على سبعة رباعيّات"</w:t>
      </w:r>
      <w:r w:rsidRPr="00DD5E90">
        <w:t xml:space="preserve"> </w:t>
      </w:r>
      <w:r w:rsidRPr="00612043">
        <w:t>quatrains</w:t>
      </w:r>
      <w:proofErr w:type="spellStart"/>
      <w:r>
        <w:rPr>
          <w:rFonts w:hint="cs"/>
          <w:rtl/>
        </w:rPr>
        <w:t>"</w:t>
      </w:r>
      <w:proofErr w:type="spellEnd"/>
      <w:r w:rsidR="003F648E">
        <w:rPr>
          <w:rFonts w:hint="cs"/>
          <w:rtl/>
        </w:rPr>
        <w:t xml:space="preserve"> </w:t>
      </w:r>
      <w:proofErr w:type="spellStart"/>
      <w:r w:rsidR="003F648E">
        <w:rPr>
          <w:rFonts w:hint="cs"/>
          <w:rtl/>
        </w:rPr>
        <w:t>(</w:t>
      </w:r>
      <w:proofErr w:type="spellEnd"/>
      <w:r w:rsidR="003F648E">
        <w:rPr>
          <w:rFonts w:hint="cs"/>
          <w:rtl/>
        </w:rPr>
        <w:t xml:space="preserve"> أربعة أسطر في كل مقطع </w:t>
      </w:r>
      <w:proofErr w:type="gramStart"/>
      <w:r w:rsidR="003F648E">
        <w:rPr>
          <w:rFonts w:hint="cs"/>
          <w:rtl/>
        </w:rPr>
        <w:t>شعري</w:t>
      </w:r>
      <w:proofErr w:type="spellStart"/>
      <w:r w:rsidR="003F648E">
        <w:rPr>
          <w:rFonts w:hint="cs"/>
          <w:rtl/>
        </w:rPr>
        <w:t>)</w:t>
      </w:r>
      <w:proofErr w:type="spellEnd"/>
      <w:r w:rsidR="003F648E">
        <w:rPr>
          <w:rFonts w:hint="cs"/>
          <w:rtl/>
        </w:rPr>
        <w:t xml:space="preserve">  ليكون</w:t>
      </w:r>
      <w:proofErr w:type="gramEnd"/>
      <w:r w:rsidR="003F648E">
        <w:rPr>
          <w:rFonts w:hint="cs"/>
          <w:rtl/>
        </w:rPr>
        <w:t xml:space="preserve"> العدد 28 بيت </w:t>
      </w:r>
      <w:proofErr w:type="spellStart"/>
      <w:r w:rsidR="003F648E">
        <w:rPr>
          <w:rFonts w:hint="cs"/>
          <w:rtl/>
        </w:rPr>
        <w:t>.</w:t>
      </w:r>
      <w:proofErr w:type="spellEnd"/>
      <w:r w:rsidR="003F648E">
        <w:rPr>
          <w:rFonts w:hint="cs"/>
          <w:rtl/>
        </w:rPr>
        <w:t xml:space="preserve"> و بنية قصيدة مارلو هي كالتّالي </w:t>
      </w:r>
      <w:proofErr w:type="spellStart"/>
      <w:r w:rsidR="003F648E">
        <w:rPr>
          <w:rFonts w:hint="cs"/>
          <w:rtl/>
        </w:rPr>
        <w:t>:</w:t>
      </w:r>
      <w:proofErr w:type="spellEnd"/>
      <w:r w:rsidR="003F648E">
        <w:rPr>
          <w:rFonts w:hint="cs"/>
          <w:rtl/>
        </w:rPr>
        <w:t xml:space="preserve"> </w:t>
      </w:r>
    </w:p>
    <w:p w:rsidR="00B31B73" w:rsidRDefault="008E670E" w:rsidP="00915613">
      <w:pPr>
        <w:pStyle w:val="a3"/>
        <w:kinsoku w:val="0"/>
        <w:overflowPunct w:val="0"/>
        <w:spacing w:before="115" w:beforeAutospacing="0" w:after="0" w:afterAutospacing="0"/>
        <w:ind w:left="284"/>
        <w:textAlignment w:val="baseline"/>
        <w:rPr>
          <w:rFonts w:asciiTheme="minorHAnsi" w:eastAsiaTheme="minorEastAsia" w:hAnsi="Calibri" w:cs="Arial"/>
          <w:color w:val="000000" w:themeColor="text1"/>
          <w:kern w:val="24"/>
        </w:rPr>
      </w:pPr>
      <w:r w:rsidRPr="003C5105">
        <w:rPr>
          <w:rFonts w:asciiTheme="minorHAnsi" w:eastAsiaTheme="minorEastAsia" w:hAnsi="Calibri" w:cs="Arial"/>
          <w:b/>
          <w:bCs/>
          <w:color w:val="FF0000"/>
          <w:kern w:val="24"/>
          <w:u w:val="single"/>
        </w:rPr>
        <w:t>Stanza 1</w:t>
      </w:r>
      <w:r w:rsidRPr="003C5105">
        <w:rPr>
          <w:rFonts w:asciiTheme="minorHAnsi" w:eastAsiaTheme="minorEastAsia" w:hAnsi="Calibri" w:cs="Arial"/>
          <w:b/>
          <w:bCs/>
          <w:color w:val="FF0000"/>
          <w:kern w:val="24"/>
        </w:rPr>
        <w:t>:</w:t>
      </w:r>
      <w:r w:rsidRPr="003C5105">
        <w:rPr>
          <w:rFonts w:asciiTheme="minorHAnsi" w:eastAsiaTheme="minorEastAsia" w:hAnsi="Calibri" w:cs="Arial"/>
          <w:color w:val="FF0000"/>
          <w:kern w:val="24"/>
        </w:rPr>
        <w:t xml:space="preserve">  </w:t>
      </w:r>
      <w:r>
        <w:rPr>
          <w:rFonts w:asciiTheme="minorHAnsi" w:eastAsiaTheme="minorEastAsia" w:hAnsi="Calibri" w:cs="Arial"/>
          <w:color w:val="FF0000"/>
          <w:kern w:val="24"/>
        </w:rPr>
        <w:t xml:space="preserve">      </w:t>
      </w:r>
      <w:r w:rsidRPr="003C5105">
        <w:rPr>
          <w:rFonts w:asciiTheme="minorHAnsi" w:eastAsiaTheme="minorEastAsia" w:hAnsi="Calibri" w:cs="Arial"/>
          <w:color w:val="1F05BB"/>
          <w:kern w:val="24"/>
        </w:rPr>
        <w:t>The shepherd asks the young lady to "live with me and be my love," noting that</w:t>
      </w:r>
      <w:r w:rsidR="00915613">
        <w:rPr>
          <w:rFonts w:asciiTheme="minorHAnsi" w:eastAsiaTheme="minorEastAsia" w:hAnsi="Calibri" w:cs="Arial"/>
          <w:color w:val="1F05BB"/>
          <w:kern w:val="24"/>
        </w:rPr>
        <w:t xml:space="preserve"> </w:t>
      </w:r>
      <w:r w:rsidRPr="003C5105">
        <w:rPr>
          <w:rFonts w:asciiTheme="minorHAnsi" w:eastAsiaTheme="minorEastAsia" w:hAnsi="Calibri" w:cs="Arial"/>
          <w:color w:val="1F05BB"/>
          <w:kern w:val="24"/>
        </w:rPr>
        <w:t xml:space="preserve">they will enjoy all the pleasures of nature. </w:t>
      </w:r>
    </w:p>
    <w:p w:rsidR="00B31B73" w:rsidRDefault="00B31B73" w:rsidP="00EF6656">
      <w:pPr>
        <w:pStyle w:val="a3"/>
        <w:kinsoku w:val="0"/>
        <w:overflowPunct w:val="0"/>
        <w:bidi/>
        <w:spacing w:before="115" w:beforeAutospacing="0" w:after="0" w:afterAutospacing="0"/>
        <w:ind w:left="284" w:hanging="200"/>
        <w:textAlignment w:val="baseline"/>
        <w:rPr>
          <w:rFonts w:asciiTheme="minorHAnsi" w:eastAsiaTheme="minorEastAsia" w:hAnsi="Calibri" w:cs="Arial"/>
          <w:color w:val="000000" w:themeColor="text1"/>
          <w:kern w:val="24"/>
          <w:rtl/>
        </w:rPr>
      </w:pPr>
      <w:r w:rsidRPr="00915613">
        <w:rPr>
          <w:rFonts w:asciiTheme="minorHAnsi" w:eastAsiaTheme="minorEastAsia" w:hAnsi="Calibri" w:cs="Arial" w:hint="cs"/>
          <w:color w:val="000000" w:themeColor="text1"/>
          <w:kern w:val="24"/>
          <w:sz w:val="28"/>
          <w:szCs w:val="28"/>
          <w:u w:val="single"/>
          <w:rtl/>
        </w:rPr>
        <w:t xml:space="preserve">المقطع الشعري الاوّل </w:t>
      </w:r>
      <w:proofErr w:type="spellStart"/>
      <w:r w:rsidRPr="00915613">
        <w:rPr>
          <w:rFonts w:asciiTheme="minorHAnsi" w:eastAsiaTheme="minorEastAsia" w:hAnsi="Calibri" w:cs="Arial" w:hint="cs"/>
          <w:color w:val="000000" w:themeColor="text1"/>
          <w:kern w:val="24"/>
          <w:sz w:val="28"/>
          <w:szCs w:val="28"/>
          <w:u w:val="single"/>
          <w:rtl/>
        </w:rPr>
        <w:t>:</w:t>
      </w:r>
      <w:proofErr w:type="spellEnd"/>
      <w:r w:rsidRPr="00915613">
        <w:rPr>
          <w:rFonts w:asciiTheme="minorHAnsi" w:eastAsiaTheme="minorEastAsia" w:hAnsi="Calibri" w:cs="Arial" w:hint="cs"/>
          <w:color w:val="000000" w:themeColor="text1"/>
          <w:kern w:val="24"/>
          <w:sz w:val="28"/>
          <w:szCs w:val="28"/>
          <w:rtl/>
        </w:rPr>
        <w:t xml:space="preserve"> </w:t>
      </w:r>
      <w:r>
        <w:rPr>
          <w:rFonts w:asciiTheme="minorHAnsi" w:eastAsiaTheme="minorEastAsia" w:hAnsi="Calibri" w:cs="Arial" w:hint="cs"/>
          <w:color w:val="000000" w:themeColor="text1"/>
          <w:kern w:val="24"/>
          <w:rtl/>
        </w:rPr>
        <w:t xml:space="preserve">يطلب الراعي من </w:t>
      </w:r>
      <w:proofErr w:type="spellStart"/>
      <w:r>
        <w:rPr>
          <w:rFonts w:asciiTheme="minorHAnsi" w:eastAsiaTheme="minorEastAsia" w:hAnsi="Calibri" w:cs="Arial" w:hint="cs"/>
          <w:color w:val="000000" w:themeColor="text1"/>
          <w:kern w:val="24"/>
          <w:rtl/>
        </w:rPr>
        <w:t>إمرأة</w:t>
      </w:r>
      <w:proofErr w:type="spellEnd"/>
      <w:r>
        <w:rPr>
          <w:rFonts w:asciiTheme="minorHAnsi" w:eastAsiaTheme="minorEastAsia" w:hAnsi="Calibri" w:cs="Arial" w:hint="cs"/>
          <w:color w:val="000000" w:themeColor="text1"/>
          <w:kern w:val="24"/>
          <w:rtl/>
        </w:rPr>
        <w:t xml:space="preserve"> شابّة بأن تأتي معه و تصبح حبيبة له </w:t>
      </w:r>
      <w:proofErr w:type="spellStart"/>
      <w:r>
        <w:rPr>
          <w:rFonts w:asciiTheme="minorHAnsi" w:eastAsiaTheme="minorEastAsia" w:hAnsi="Calibri" w:cs="Arial" w:hint="cs"/>
          <w:color w:val="000000" w:themeColor="text1"/>
          <w:kern w:val="24"/>
          <w:rtl/>
        </w:rPr>
        <w:t>,</w:t>
      </w:r>
      <w:proofErr w:type="spellEnd"/>
      <w:r>
        <w:rPr>
          <w:rFonts w:asciiTheme="minorHAnsi" w:eastAsiaTheme="minorEastAsia" w:hAnsi="Calibri" w:cs="Arial" w:hint="cs"/>
          <w:color w:val="000000" w:themeColor="text1"/>
          <w:kern w:val="24"/>
          <w:rtl/>
        </w:rPr>
        <w:t xml:space="preserve"> و أنهم سيتمتعون سويّة بكل ملذّات </w:t>
      </w:r>
      <w:proofErr w:type="spellStart"/>
      <w:r>
        <w:rPr>
          <w:rFonts w:asciiTheme="minorHAnsi" w:eastAsiaTheme="minorEastAsia" w:hAnsi="Calibri" w:cs="Arial" w:hint="cs"/>
          <w:color w:val="000000" w:themeColor="text1"/>
          <w:kern w:val="24"/>
          <w:rtl/>
        </w:rPr>
        <w:t>الطبيعه</w:t>
      </w:r>
      <w:proofErr w:type="spellEnd"/>
    </w:p>
    <w:p w:rsidR="004F370F" w:rsidRDefault="008E670E" w:rsidP="009D5FDC">
      <w:pPr>
        <w:pStyle w:val="a3"/>
        <w:kinsoku w:val="0"/>
        <w:overflowPunct w:val="0"/>
        <w:spacing w:before="115" w:beforeAutospacing="0" w:after="0" w:afterAutospacing="0"/>
        <w:ind w:left="284" w:firstLine="283"/>
        <w:textAlignment w:val="baseline"/>
        <w:rPr>
          <w:rFonts w:asciiTheme="minorHAnsi" w:eastAsiaTheme="minorEastAsia" w:hAnsi="Calibri" w:cs="Arial"/>
          <w:color w:val="1F05BB"/>
          <w:kern w:val="24"/>
        </w:rPr>
      </w:pPr>
      <w:r w:rsidRPr="003C5105">
        <w:rPr>
          <w:rFonts w:asciiTheme="minorHAnsi" w:eastAsiaTheme="minorEastAsia" w:hAnsi="Calibri" w:cs="Arial"/>
          <w:color w:val="000000" w:themeColor="text1"/>
          <w:kern w:val="24"/>
        </w:rPr>
        <w:br/>
      </w:r>
      <w:r w:rsidRPr="003C5105">
        <w:rPr>
          <w:rFonts w:asciiTheme="minorHAnsi" w:eastAsiaTheme="minorEastAsia" w:hAnsi="Calibri" w:cs="Arial"/>
          <w:b/>
          <w:bCs/>
          <w:color w:val="FF0000"/>
          <w:kern w:val="24"/>
          <w:u w:val="single"/>
        </w:rPr>
        <w:t>Stanzas 2-4</w:t>
      </w:r>
      <w:r w:rsidRPr="003C5105">
        <w:rPr>
          <w:rFonts w:asciiTheme="minorHAnsi" w:eastAsiaTheme="minorEastAsia" w:hAnsi="Calibri" w:cs="Arial"/>
          <w:b/>
          <w:bCs/>
          <w:color w:val="FF0000"/>
          <w:kern w:val="24"/>
        </w:rPr>
        <w:t>:</w:t>
      </w:r>
      <w:r w:rsidRPr="003C5105">
        <w:rPr>
          <w:rFonts w:asciiTheme="minorHAnsi" w:eastAsiaTheme="minorEastAsia" w:hAnsi="Calibri" w:cs="Arial"/>
          <w:color w:val="FF0000"/>
          <w:kern w:val="24"/>
        </w:rPr>
        <w:t xml:space="preserve">   </w:t>
      </w:r>
      <w:r w:rsidRPr="003C5105">
        <w:rPr>
          <w:rFonts w:asciiTheme="minorHAnsi" w:eastAsiaTheme="minorEastAsia" w:hAnsi="Calibri" w:cs="Arial"/>
          <w:color w:val="1F05BB"/>
          <w:kern w:val="24"/>
        </w:rPr>
        <w:t>The shepherd makes promises that he hopes w</w:t>
      </w:r>
      <w:r w:rsidR="00915613">
        <w:rPr>
          <w:rFonts w:asciiTheme="minorHAnsi" w:eastAsiaTheme="minorEastAsia" w:hAnsi="Calibri" w:cs="Arial"/>
          <w:color w:val="1F05BB"/>
          <w:kern w:val="24"/>
        </w:rPr>
        <w:t xml:space="preserve">ill persuade the young lady to </w:t>
      </w:r>
      <w:r w:rsidRPr="003C5105">
        <w:rPr>
          <w:rFonts w:asciiTheme="minorHAnsi" w:eastAsiaTheme="minorEastAsia" w:hAnsi="Calibri" w:cs="Arial"/>
          <w:color w:val="1F05BB"/>
          <w:kern w:val="24"/>
        </w:rPr>
        <w:t>accept his proposal.</w:t>
      </w:r>
    </w:p>
    <w:p w:rsidR="004F370F" w:rsidRPr="00BB1100" w:rsidRDefault="004F370F" w:rsidP="00EF6656">
      <w:pPr>
        <w:pStyle w:val="a3"/>
        <w:kinsoku w:val="0"/>
        <w:overflowPunct w:val="0"/>
        <w:bidi/>
        <w:spacing w:before="115" w:beforeAutospacing="0" w:after="0" w:afterAutospacing="0"/>
        <w:ind w:left="284" w:hanging="200"/>
        <w:jc w:val="both"/>
        <w:textAlignment w:val="baseline"/>
        <w:rPr>
          <w:rFonts w:asciiTheme="minorHAnsi" w:eastAsiaTheme="minorEastAsia" w:hAnsi="Calibri" w:cs="Arial"/>
          <w:color w:val="000000" w:themeColor="text1"/>
          <w:kern w:val="24"/>
        </w:rPr>
      </w:pPr>
      <w:r w:rsidRPr="00BB1100">
        <w:rPr>
          <w:rFonts w:asciiTheme="minorHAnsi" w:eastAsiaTheme="minorEastAsia" w:hAnsi="Calibri" w:cs="Arial" w:hint="cs"/>
          <w:color w:val="000000" w:themeColor="text1"/>
          <w:kern w:val="24"/>
          <w:sz w:val="28"/>
          <w:szCs w:val="28"/>
          <w:u w:val="single"/>
          <w:rtl/>
        </w:rPr>
        <w:t>المقطع الشعري الثاني</w:t>
      </w:r>
      <w:r w:rsidRPr="00BB1100">
        <w:rPr>
          <w:rFonts w:asciiTheme="minorHAnsi" w:eastAsiaTheme="minorEastAsia" w:hAnsi="Calibri" w:cs="Arial" w:hint="cs"/>
          <w:color w:val="000000" w:themeColor="text1"/>
          <w:kern w:val="24"/>
          <w:sz w:val="28"/>
          <w:szCs w:val="28"/>
          <w:rtl/>
        </w:rPr>
        <w:t xml:space="preserve"> </w:t>
      </w:r>
      <w:proofErr w:type="spellStart"/>
      <w:r w:rsidRPr="00BB1100">
        <w:rPr>
          <w:rFonts w:asciiTheme="minorHAnsi" w:eastAsiaTheme="minorEastAsia" w:hAnsi="Calibri" w:cs="Arial" w:hint="cs"/>
          <w:color w:val="000000" w:themeColor="text1"/>
          <w:kern w:val="24"/>
          <w:sz w:val="32"/>
          <w:szCs w:val="32"/>
          <w:rtl/>
        </w:rPr>
        <w:t>:</w:t>
      </w:r>
      <w:proofErr w:type="spellEnd"/>
      <w:r w:rsidRPr="00BB1100">
        <w:rPr>
          <w:rFonts w:asciiTheme="minorHAnsi" w:eastAsiaTheme="minorEastAsia" w:hAnsi="Calibri" w:cs="Arial" w:hint="cs"/>
          <w:color w:val="000000" w:themeColor="text1"/>
          <w:kern w:val="24"/>
          <w:rtl/>
        </w:rPr>
        <w:t xml:space="preserve"> يقدم لها الشاعر وعوداً آملاً </w:t>
      </w:r>
      <w:proofErr w:type="spellStart"/>
      <w:r w:rsidRPr="00BB1100">
        <w:rPr>
          <w:rFonts w:asciiTheme="minorHAnsi" w:eastAsiaTheme="minorEastAsia" w:hAnsi="Calibri" w:cs="Arial" w:hint="cs"/>
          <w:color w:val="000000" w:themeColor="text1"/>
          <w:kern w:val="24"/>
          <w:rtl/>
        </w:rPr>
        <w:t>بانّهُ</w:t>
      </w:r>
      <w:proofErr w:type="spellEnd"/>
      <w:r w:rsidRPr="00BB1100">
        <w:rPr>
          <w:rFonts w:asciiTheme="minorHAnsi" w:eastAsiaTheme="minorEastAsia" w:hAnsi="Calibri" w:cs="Arial" w:hint="cs"/>
          <w:color w:val="000000" w:themeColor="text1"/>
          <w:kern w:val="24"/>
          <w:rtl/>
        </w:rPr>
        <w:t xml:space="preserve"> سيتمكن من إقناعها لتقبل عرضه</w:t>
      </w:r>
    </w:p>
    <w:p w:rsidR="008E670E" w:rsidRDefault="008E670E" w:rsidP="009D5FDC">
      <w:pPr>
        <w:pStyle w:val="a3"/>
        <w:kinsoku w:val="0"/>
        <w:overflowPunct w:val="0"/>
        <w:spacing w:before="115" w:beforeAutospacing="0" w:after="0" w:afterAutospacing="0"/>
        <w:ind w:left="284" w:firstLine="283"/>
        <w:textAlignment w:val="baseline"/>
        <w:rPr>
          <w:rFonts w:asciiTheme="minorHAnsi" w:eastAsiaTheme="minorEastAsia" w:hAnsi="Calibri" w:cs="Arial"/>
          <w:color w:val="1F05BB"/>
          <w:kern w:val="24"/>
        </w:rPr>
      </w:pPr>
      <w:r w:rsidRPr="003C5105">
        <w:rPr>
          <w:rFonts w:asciiTheme="minorHAnsi" w:eastAsiaTheme="minorEastAsia" w:hAnsi="Calibri" w:cs="Arial"/>
          <w:color w:val="1F05BB"/>
          <w:kern w:val="24"/>
        </w:rPr>
        <w:t xml:space="preserve">  </w:t>
      </w:r>
      <w:r w:rsidRPr="003C5105">
        <w:rPr>
          <w:rFonts w:asciiTheme="minorHAnsi" w:eastAsiaTheme="minorEastAsia" w:hAnsi="Calibri" w:cs="Arial"/>
          <w:color w:val="000000" w:themeColor="text1"/>
          <w:kern w:val="24"/>
        </w:rPr>
        <w:br/>
      </w:r>
      <w:r w:rsidRPr="003C5105">
        <w:rPr>
          <w:rFonts w:asciiTheme="minorHAnsi" w:eastAsiaTheme="minorEastAsia" w:hAnsi="Calibri" w:cs="Arial"/>
          <w:b/>
          <w:bCs/>
          <w:color w:val="FF0000"/>
          <w:kern w:val="24"/>
          <w:u w:val="single"/>
        </w:rPr>
        <w:t>Stanzas 5-7</w:t>
      </w:r>
      <w:r w:rsidRPr="003C5105">
        <w:rPr>
          <w:rFonts w:asciiTheme="minorHAnsi" w:eastAsiaTheme="minorEastAsia" w:hAnsi="Calibri" w:cs="Arial"/>
          <w:b/>
          <w:bCs/>
          <w:color w:val="FF0000"/>
          <w:kern w:val="24"/>
        </w:rPr>
        <w:t>:</w:t>
      </w:r>
      <w:r w:rsidRPr="003C5105">
        <w:rPr>
          <w:rFonts w:asciiTheme="minorHAnsi" w:eastAsiaTheme="minorEastAsia" w:hAnsi="Calibri" w:cs="Arial"/>
          <w:color w:val="FF0000"/>
          <w:kern w:val="24"/>
        </w:rPr>
        <w:t xml:space="preserve">   </w:t>
      </w:r>
      <w:r w:rsidRPr="003C5105">
        <w:rPr>
          <w:rFonts w:asciiTheme="minorHAnsi" w:eastAsiaTheme="minorEastAsia" w:hAnsi="Calibri" w:cs="Arial"/>
          <w:color w:val="1F05BB"/>
          <w:kern w:val="24"/>
        </w:rPr>
        <w:t>After making additional promises, the shepherd twic</w:t>
      </w:r>
      <w:r w:rsidR="009D5FDC">
        <w:rPr>
          <w:rFonts w:asciiTheme="minorHAnsi" w:eastAsiaTheme="minorEastAsia" w:hAnsi="Calibri" w:cs="Arial"/>
          <w:color w:val="1F05BB"/>
          <w:kern w:val="24"/>
        </w:rPr>
        <w:t xml:space="preserve">e </w:t>
      </w:r>
      <w:proofErr w:type="gramStart"/>
      <w:r w:rsidR="009D5FDC">
        <w:rPr>
          <w:rFonts w:asciiTheme="minorHAnsi" w:eastAsiaTheme="minorEastAsia" w:hAnsi="Calibri" w:cs="Arial"/>
          <w:color w:val="1F05BB"/>
          <w:kern w:val="24"/>
        </w:rPr>
        <w:t>more  asks</w:t>
      </w:r>
      <w:proofErr w:type="gramEnd"/>
      <w:r w:rsidR="009D5FDC">
        <w:rPr>
          <w:rFonts w:asciiTheme="minorHAnsi" w:eastAsiaTheme="minorEastAsia" w:hAnsi="Calibri" w:cs="Arial"/>
          <w:color w:val="1F05BB"/>
          <w:kern w:val="24"/>
        </w:rPr>
        <w:t xml:space="preserve"> the lady to "live</w:t>
      </w:r>
      <w:r w:rsidRPr="003C5105">
        <w:rPr>
          <w:rFonts w:asciiTheme="minorHAnsi" w:eastAsiaTheme="minorEastAsia" w:hAnsi="Calibri" w:cs="Arial"/>
          <w:color w:val="1F05BB"/>
          <w:kern w:val="24"/>
        </w:rPr>
        <w:t xml:space="preserve"> with me and be my love." </w:t>
      </w:r>
    </w:p>
    <w:p w:rsidR="009D5FDC" w:rsidRPr="009D5FDC" w:rsidRDefault="00EF6656" w:rsidP="00EF6656">
      <w:pPr>
        <w:pStyle w:val="a3"/>
        <w:kinsoku w:val="0"/>
        <w:overflowPunct w:val="0"/>
        <w:spacing w:before="115" w:beforeAutospacing="0" w:after="0" w:afterAutospacing="0"/>
        <w:ind w:left="284" w:firstLine="283"/>
        <w:jc w:val="right"/>
        <w:textAlignment w:val="baseline"/>
        <w:rPr>
          <w:rFonts w:asciiTheme="minorHAnsi" w:eastAsiaTheme="minorEastAsia" w:hAnsi="Calibri" w:cs="Arial"/>
          <w:color w:val="000000" w:themeColor="text1"/>
          <w:kern w:val="24"/>
          <w:rtl/>
        </w:rPr>
      </w:pPr>
      <w:r>
        <w:rPr>
          <w:rFonts w:asciiTheme="minorHAnsi" w:eastAsiaTheme="minorEastAsia" w:hAnsi="Calibri" w:cs="Arial" w:hint="cs"/>
          <w:color w:val="000000" w:themeColor="text1"/>
          <w:kern w:val="24"/>
          <w:sz w:val="28"/>
          <w:szCs w:val="28"/>
          <w:u w:val="single"/>
          <w:rtl/>
        </w:rPr>
        <w:t xml:space="preserve"> </w:t>
      </w:r>
      <w:r w:rsidR="009D5FDC" w:rsidRPr="009D5FDC">
        <w:rPr>
          <w:rFonts w:asciiTheme="minorHAnsi" w:eastAsiaTheme="minorEastAsia" w:hAnsi="Calibri" w:cs="Arial" w:hint="cs"/>
          <w:color w:val="000000" w:themeColor="text1"/>
          <w:kern w:val="24"/>
          <w:sz w:val="28"/>
          <w:szCs w:val="28"/>
          <w:u w:val="single"/>
          <w:rtl/>
        </w:rPr>
        <w:t xml:space="preserve">المقطع الشعري </w:t>
      </w:r>
      <w:proofErr w:type="gramStart"/>
      <w:r w:rsidR="009D5FDC" w:rsidRPr="009D5FDC">
        <w:rPr>
          <w:rFonts w:asciiTheme="minorHAnsi" w:eastAsiaTheme="minorEastAsia" w:hAnsi="Calibri" w:cs="Arial" w:hint="cs"/>
          <w:color w:val="000000" w:themeColor="text1"/>
          <w:kern w:val="24"/>
          <w:sz w:val="28"/>
          <w:szCs w:val="28"/>
          <w:u w:val="single"/>
          <w:rtl/>
        </w:rPr>
        <w:t xml:space="preserve">الثالث </w:t>
      </w:r>
      <w:proofErr w:type="spellStart"/>
      <w:r w:rsidR="009D5FDC" w:rsidRPr="009D5FDC">
        <w:rPr>
          <w:rFonts w:asciiTheme="minorHAnsi" w:eastAsiaTheme="minorEastAsia" w:hAnsi="Calibri" w:cs="Arial" w:hint="cs"/>
          <w:color w:val="000000" w:themeColor="text1"/>
          <w:kern w:val="24"/>
          <w:sz w:val="28"/>
          <w:szCs w:val="28"/>
          <w:rtl/>
        </w:rPr>
        <w:t>:</w:t>
      </w:r>
      <w:proofErr w:type="spellEnd"/>
      <w:proofErr w:type="gramEnd"/>
      <w:r w:rsidR="009D5FDC" w:rsidRPr="009D5FDC">
        <w:rPr>
          <w:rFonts w:asciiTheme="minorHAnsi" w:eastAsiaTheme="minorEastAsia" w:hAnsi="Calibri" w:cs="Arial" w:hint="cs"/>
          <w:color w:val="000000" w:themeColor="text1"/>
          <w:kern w:val="24"/>
          <w:sz w:val="28"/>
          <w:szCs w:val="28"/>
          <w:rtl/>
        </w:rPr>
        <w:t xml:space="preserve"> </w:t>
      </w:r>
      <w:r w:rsidR="009D5FDC" w:rsidRPr="009D5FDC">
        <w:rPr>
          <w:rFonts w:asciiTheme="minorHAnsi" w:eastAsiaTheme="minorEastAsia" w:hAnsi="Calibri" w:cs="Arial" w:hint="cs"/>
          <w:color w:val="000000" w:themeColor="text1"/>
          <w:kern w:val="24"/>
          <w:rtl/>
        </w:rPr>
        <w:t xml:space="preserve">وبعد أن يقدم لها وعوداً </w:t>
      </w:r>
      <w:proofErr w:type="spellStart"/>
      <w:r w:rsidR="009D5FDC" w:rsidRPr="009D5FDC">
        <w:rPr>
          <w:rFonts w:asciiTheme="minorHAnsi" w:eastAsiaTheme="minorEastAsia" w:hAnsi="Calibri" w:cs="Arial" w:hint="cs"/>
          <w:color w:val="000000" w:themeColor="text1"/>
          <w:kern w:val="24"/>
          <w:rtl/>
        </w:rPr>
        <w:t>إضافيّة</w:t>
      </w:r>
      <w:r w:rsidR="000859BB">
        <w:rPr>
          <w:rFonts w:asciiTheme="minorHAnsi" w:eastAsiaTheme="minorEastAsia" w:hAnsi="Calibri" w:cs="Arial" w:hint="cs"/>
          <w:color w:val="000000" w:themeColor="text1"/>
          <w:kern w:val="24"/>
          <w:rtl/>
        </w:rPr>
        <w:t>,</w:t>
      </w:r>
      <w:proofErr w:type="spellEnd"/>
      <w:r w:rsidR="000859BB">
        <w:rPr>
          <w:rFonts w:asciiTheme="minorHAnsi" w:eastAsiaTheme="minorEastAsia" w:hAnsi="Calibri" w:cs="Arial" w:hint="cs"/>
          <w:color w:val="000000" w:themeColor="text1"/>
          <w:kern w:val="24"/>
          <w:rtl/>
        </w:rPr>
        <w:t xml:space="preserve"> </w:t>
      </w:r>
      <w:r w:rsidR="009D5FDC" w:rsidRPr="009D5FDC">
        <w:rPr>
          <w:rFonts w:asciiTheme="minorHAnsi" w:eastAsiaTheme="minorEastAsia" w:hAnsi="Calibri" w:cs="Arial" w:hint="cs"/>
          <w:color w:val="000000" w:themeColor="text1"/>
          <w:kern w:val="24"/>
          <w:rtl/>
        </w:rPr>
        <w:t xml:space="preserve"> يطلب منها مرة أخرى لأن تأتي معه لتصبح حبيبته</w:t>
      </w:r>
    </w:p>
    <w:p w:rsidR="008E670E" w:rsidRPr="009D5FDC" w:rsidRDefault="008E670E" w:rsidP="008E670E">
      <w:pPr>
        <w:pStyle w:val="a3"/>
        <w:kinsoku w:val="0"/>
        <w:overflowPunct w:val="0"/>
        <w:spacing w:before="115" w:beforeAutospacing="0" w:after="0" w:afterAutospacing="0"/>
        <w:ind w:left="284" w:firstLine="283"/>
        <w:textAlignment w:val="baseline"/>
        <w:rPr>
          <w:rFonts w:asciiTheme="minorHAnsi" w:eastAsiaTheme="minorEastAsia" w:hAnsi="Calibri" w:cs="Arial"/>
          <w:color w:val="000000" w:themeColor="text1"/>
          <w:kern w:val="24"/>
        </w:rPr>
      </w:pPr>
    </w:p>
    <w:p w:rsidR="008E670E" w:rsidRPr="003C5105" w:rsidRDefault="008E670E" w:rsidP="008E670E">
      <w:pPr>
        <w:pStyle w:val="a3"/>
        <w:kinsoku w:val="0"/>
        <w:overflowPunct w:val="0"/>
        <w:spacing w:before="115" w:beforeAutospacing="0" w:after="0" w:afterAutospacing="0"/>
        <w:ind w:left="284" w:firstLine="283"/>
        <w:textAlignment w:val="baseline"/>
        <w:rPr>
          <w:rFonts w:asciiTheme="minorHAnsi" w:eastAsiaTheme="minorEastAsia" w:hAnsi="Calibri" w:cs="Arial"/>
          <w:color w:val="1F05BB"/>
          <w:kern w:val="24"/>
        </w:rPr>
      </w:pPr>
    </w:p>
    <w:p w:rsidR="008E670E" w:rsidRDefault="008E670E" w:rsidP="008E670E">
      <w:pPr>
        <w:bidi w:val="0"/>
        <w:jc w:val="both"/>
      </w:pPr>
      <w:r w:rsidRPr="00DD6991">
        <w:t xml:space="preserve">In the </w:t>
      </w:r>
      <w:r w:rsidRPr="009F77BE">
        <w:rPr>
          <w:b/>
          <w:bCs/>
          <w:color w:val="1F05BB"/>
          <w:u w:val="single"/>
        </w:rPr>
        <w:t>first</w:t>
      </w:r>
      <w:r w:rsidRPr="009F77BE">
        <w:rPr>
          <w:color w:val="1F05BB"/>
        </w:rPr>
        <w:t xml:space="preserve"> </w:t>
      </w:r>
      <w:r w:rsidRPr="00DD6991">
        <w:t xml:space="preserve">stanza, the Shepherd invites his love to come with him and "pleasures prove" (line 2.) This immediate reference to pleasure gives a mildly sexual tone to this poem, but it is of the totally innocent, almost naïve kind. The Shepherd makes no innuendo of a sordid type, but rather gently and directly calls to his love. He implies that the entire geography of the countryside of England "Valleys, groves, hills and fields/Woods or </w:t>
      </w:r>
      <w:proofErr w:type="spellStart"/>
      <w:r w:rsidRPr="00DD6991">
        <w:t>steepy</w:t>
      </w:r>
      <w:proofErr w:type="spellEnd"/>
      <w:r w:rsidRPr="00DD6991">
        <w:t xml:space="preserve"> mountains" will prove to contain pleasure of all kinds for the lovers.</w:t>
      </w:r>
    </w:p>
    <w:p w:rsidR="004A5A75" w:rsidRDefault="004A5A75" w:rsidP="00510D02">
      <w:pPr>
        <w:jc w:val="both"/>
        <w:rPr>
          <w:rtl/>
        </w:rPr>
      </w:pPr>
      <w:r>
        <w:rPr>
          <w:rFonts w:hint="cs"/>
          <w:rtl/>
        </w:rPr>
        <w:t xml:space="preserve">في بداية القصيدة في المقطع الشعري الأوّل </w:t>
      </w:r>
      <w:proofErr w:type="spellStart"/>
      <w:r>
        <w:rPr>
          <w:rFonts w:hint="cs"/>
          <w:rtl/>
        </w:rPr>
        <w:t>,</w:t>
      </w:r>
      <w:proofErr w:type="spellEnd"/>
      <w:r>
        <w:rPr>
          <w:rFonts w:hint="cs"/>
          <w:rtl/>
        </w:rPr>
        <w:t xml:space="preserve"> يدعو الشاعر حبيبته لتأتي إليه </w:t>
      </w:r>
      <w:r w:rsidR="00445583">
        <w:rPr>
          <w:rFonts w:hint="cs"/>
          <w:rtl/>
        </w:rPr>
        <w:t>و الـ</w:t>
      </w:r>
      <w:r w:rsidR="00E04CB7" w:rsidRPr="00DD6991">
        <w:t xml:space="preserve">"pleasures prove" </w:t>
      </w:r>
      <w:r w:rsidR="00F728D5">
        <w:rPr>
          <w:rFonts w:hint="cs"/>
          <w:rtl/>
        </w:rPr>
        <w:t xml:space="preserve"> يشير بهذه الكلمه مباشراً إلى المباهج </w:t>
      </w:r>
      <w:r w:rsidR="00562FE0">
        <w:rPr>
          <w:rFonts w:hint="cs"/>
          <w:rtl/>
        </w:rPr>
        <w:t xml:space="preserve">والمسرات </w:t>
      </w:r>
      <w:r w:rsidR="00905F73">
        <w:rPr>
          <w:rFonts w:hint="cs"/>
          <w:rtl/>
        </w:rPr>
        <w:t>(</w:t>
      </w:r>
      <w:r w:rsidR="00562FE0">
        <w:rPr>
          <w:rFonts w:hint="cs"/>
          <w:rtl/>
        </w:rPr>
        <w:t xml:space="preserve">و التي </w:t>
      </w:r>
      <w:r w:rsidR="00905F73">
        <w:rPr>
          <w:rFonts w:hint="cs"/>
          <w:rtl/>
        </w:rPr>
        <w:t>تُضفي</w:t>
      </w:r>
      <w:r w:rsidR="00562FE0">
        <w:rPr>
          <w:rFonts w:hint="cs"/>
          <w:rtl/>
        </w:rPr>
        <w:t xml:space="preserve"> نغمه مُثيرة </w:t>
      </w:r>
      <w:r w:rsidR="008E76D1">
        <w:rPr>
          <w:rFonts w:hint="cs"/>
          <w:rtl/>
        </w:rPr>
        <w:t xml:space="preserve">إلى قصيدته </w:t>
      </w:r>
      <w:r w:rsidR="00905F73">
        <w:rPr>
          <w:rFonts w:hint="cs"/>
          <w:rtl/>
        </w:rPr>
        <w:t>)</w:t>
      </w:r>
      <w:r w:rsidR="008E76D1">
        <w:rPr>
          <w:rFonts w:hint="cs"/>
          <w:rtl/>
        </w:rPr>
        <w:t xml:space="preserve">لكنها </w:t>
      </w:r>
      <w:proofErr w:type="spellStart"/>
      <w:r w:rsidR="008E76D1">
        <w:rPr>
          <w:rFonts w:hint="cs"/>
          <w:rtl/>
        </w:rPr>
        <w:t>بريئه</w:t>
      </w:r>
      <w:proofErr w:type="spellEnd"/>
      <w:r w:rsidR="008E76D1">
        <w:rPr>
          <w:rFonts w:hint="cs"/>
          <w:rtl/>
        </w:rPr>
        <w:t xml:space="preserve"> تماماً </w:t>
      </w:r>
      <w:proofErr w:type="spellStart"/>
      <w:r w:rsidR="008E76D1">
        <w:rPr>
          <w:rFonts w:hint="cs"/>
          <w:rtl/>
        </w:rPr>
        <w:t>.</w:t>
      </w:r>
      <w:proofErr w:type="spellEnd"/>
      <w:r w:rsidR="008E76D1">
        <w:rPr>
          <w:rFonts w:hint="cs"/>
          <w:rtl/>
        </w:rPr>
        <w:t xml:space="preserve"> </w:t>
      </w:r>
      <w:r w:rsidR="00A813F4">
        <w:rPr>
          <w:rFonts w:hint="cs"/>
          <w:rtl/>
        </w:rPr>
        <w:t xml:space="preserve">وبالأحرى </w:t>
      </w:r>
      <w:proofErr w:type="spellStart"/>
      <w:r w:rsidR="00A813F4">
        <w:rPr>
          <w:rFonts w:hint="cs"/>
          <w:rtl/>
        </w:rPr>
        <w:t>ساذجه</w:t>
      </w:r>
      <w:proofErr w:type="spellEnd"/>
      <w:r w:rsidR="00A813F4">
        <w:rPr>
          <w:rFonts w:hint="cs"/>
          <w:rtl/>
        </w:rPr>
        <w:t xml:space="preserve"> </w:t>
      </w:r>
      <w:proofErr w:type="spellStart"/>
      <w:r w:rsidR="00A813F4">
        <w:rPr>
          <w:rFonts w:hint="cs"/>
          <w:rtl/>
        </w:rPr>
        <w:t>.</w:t>
      </w:r>
      <w:proofErr w:type="spellEnd"/>
      <w:r w:rsidR="00A813F4">
        <w:rPr>
          <w:rFonts w:hint="cs"/>
          <w:rtl/>
        </w:rPr>
        <w:t xml:space="preserve"> </w:t>
      </w:r>
      <w:r w:rsidR="00E50EA7">
        <w:rPr>
          <w:rFonts w:hint="cs"/>
          <w:rtl/>
        </w:rPr>
        <w:t xml:space="preserve">ولم يلمح الشاعر هنا إلى الحاجات </w:t>
      </w:r>
      <w:proofErr w:type="spellStart"/>
      <w:r w:rsidR="00E50EA7">
        <w:rPr>
          <w:rFonts w:hint="cs"/>
          <w:rtl/>
        </w:rPr>
        <w:t>الدنيئه</w:t>
      </w:r>
      <w:proofErr w:type="spellEnd"/>
      <w:r w:rsidR="00E50EA7">
        <w:rPr>
          <w:rFonts w:hint="cs"/>
          <w:rtl/>
        </w:rPr>
        <w:t xml:space="preserve"> </w:t>
      </w:r>
      <w:proofErr w:type="spellStart"/>
      <w:r w:rsidR="00E50EA7">
        <w:rPr>
          <w:rFonts w:hint="cs"/>
          <w:rtl/>
        </w:rPr>
        <w:t>"</w:t>
      </w:r>
      <w:proofErr w:type="spellEnd"/>
      <w:r w:rsidR="00E50EA7" w:rsidRPr="00E50EA7">
        <w:t xml:space="preserve"> </w:t>
      </w:r>
      <w:r w:rsidR="00E50EA7" w:rsidRPr="00DD6991">
        <w:t>innuendo of a sordid</w:t>
      </w:r>
      <w:proofErr w:type="spellStart"/>
      <w:r w:rsidR="00E50EA7">
        <w:rPr>
          <w:rFonts w:hint="cs"/>
          <w:rtl/>
        </w:rPr>
        <w:t>"</w:t>
      </w:r>
      <w:proofErr w:type="spellEnd"/>
      <w:r w:rsidR="009A204D">
        <w:rPr>
          <w:rFonts w:hint="cs"/>
          <w:rtl/>
        </w:rPr>
        <w:t xml:space="preserve"> لكنه بلطف و </w:t>
      </w:r>
      <w:proofErr w:type="spellStart"/>
      <w:r w:rsidR="009A204D">
        <w:rPr>
          <w:rFonts w:hint="cs"/>
          <w:rtl/>
        </w:rPr>
        <w:t>إحترام</w:t>
      </w:r>
      <w:proofErr w:type="spellEnd"/>
      <w:r w:rsidR="009A204D">
        <w:rPr>
          <w:rFonts w:hint="cs"/>
          <w:rtl/>
        </w:rPr>
        <w:t xml:space="preserve"> ينادي حبيبته </w:t>
      </w:r>
      <w:proofErr w:type="spellStart"/>
      <w:r w:rsidR="009A204D">
        <w:rPr>
          <w:rFonts w:hint="cs"/>
          <w:rtl/>
        </w:rPr>
        <w:t>,</w:t>
      </w:r>
      <w:proofErr w:type="spellEnd"/>
      <w:r w:rsidR="009A204D">
        <w:rPr>
          <w:rFonts w:hint="cs"/>
          <w:rtl/>
        </w:rPr>
        <w:t xml:space="preserve"> </w:t>
      </w:r>
      <w:r w:rsidR="006C0247">
        <w:rPr>
          <w:rFonts w:hint="cs"/>
          <w:rtl/>
        </w:rPr>
        <w:t>ويؤكد لها بأن كل عناصر الطبيعة و تقاسيم الريف كالوديان و</w:t>
      </w:r>
      <w:r w:rsidR="007D6D8F">
        <w:rPr>
          <w:rFonts w:hint="cs"/>
          <w:rtl/>
        </w:rPr>
        <w:t>البساتين و</w:t>
      </w:r>
      <w:r w:rsidR="006C0247">
        <w:rPr>
          <w:rFonts w:hint="cs"/>
          <w:rtl/>
        </w:rPr>
        <w:t xml:space="preserve"> التلال</w:t>
      </w:r>
      <w:r w:rsidR="00067FE3">
        <w:rPr>
          <w:rFonts w:hint="cs"/>
          <w:rtl/>
        </w:rPr>
        <w:t xml:space="preserve"> و الحقول و الأحراش وحتى الجبال </w:t>
      </w:r>
      <w:proofErr w:type="spellStart"/>
      <w:r w:rsidR="00067FE3">
        <w:rPr>
          <w:rFonts w:hint="cs"/>
          <w:rtl/>
        </w:rPr>
        <w:t>الشاهقه</w:t>
      </w:r>
      <w:proofErr w:type="spellEnd"/>
      <w:r w:rsidR="00067FE3">
        <w:rPr>
          <w:rFonts w:hint="cs"/>
          <w:rtl/>
        </w:rPr>
        <w:t xml:space="preserve"> </w:t>
      </w:r>
      <w:r w:rsidR="00905F73">
        <w:rPr>
          <w:rFonts w:hint="cs"/>
          <w:rtl/>
        </w:rPr>
        <w:t xml:space="preserve">ستمنح العشاق جميعا </w:t>
      </w:r>
      <w:r w:rsidR="00510D02">
        <w:rPr>
          <w:rFonts w:hint="cs"/>
          <w:rtl/>
        </w:rPr>
        <w:t>الفرصة كي</w:t>
      </w:r>
      <w:r w:rsidR="00905F73">
        <w:rPr>
          <w:rFonts w:hint="cs"/>
          <w:rtl/>
        </w:rPr>
        <w:t xml:space="preserve"> يخوضوا متعها و يتلذذوا </w:t>
      </w:r>
      <w:proofErr w:type="spellStart"/>
      <w:r w:rsidR="00905F73">
        <w:rPr>
          <w:rFonts w:hint="cs"/>
          <w:rtl/>
        </w:rPr>
        <w:t>بها</w:t>
      </w:r>
      <w:proofErr w:type="spellEnd"/>
      <w:r w:rsidR="00905F73">
        <w:rPr>
          <w:rFonts w:hint="cs"/>
          <w:rtl/>
        </w:rPr>
        <w:t xml:space="preserve"> </w:t>
      </w:r>
      <w:proofErr w:type="spellStart"/>
      <w:r w:rsidR="00905F73">
        <w:rPr>
          <w:rFonts w:hint="cs"/>
          <w:rtl/>
        </w:rPr>
        <w:t>.</w:t>
      </w:r>
      <w:proofErr w:type="spellEnd"/>
    </w:p>
    <w:p w:rsidR="00EF6656" w:rsidRDefault="00EF6656" w:rsidP="008E670E">
      <w:pPr>
        <w:bidi w:val="0"/>
        <w:jc w:val="both"/>
      </w:pPr>
    </w:p>
    <w:p w:rsidR="008E670E" w:rsidRDefault="008E670E" w:rsidP="00EF6656">
      <w:pPr>
        <w:bidi w:val="0"/>
        <w:jc w:val="both"/>
      </w:pPr>
      <w:r w:rsidRPr="009F77BE">
        <w:lastRenderedPageBreak/>
        <w:t xml:space="preserve">The </w:t>
      </w:r>
      <w:r w:rsidRPr="009F77BE">
        <w:rPr>
          <w:b/>
          <w:bCs/>
          <w:color w:val="1F05BB"/>
          <w:u w:val="single"/>
        </w:rPr>
        <w:t>next</w:t>
      </w:r>
      <w:r w:rsidRPr="009F77BE">
        <w:rPr>
          <w:color w:val="1F05BB"/>
        </w:rPr>
        <w:t xml:space="preserve"> </w:t>
      </w:r>
      <w:r w:rsidRPr="009F77BE">
        <w:t>stanza suggests that the lovers will take their entertainment not in a theatre or at a banquet, but sitting upon rocks or by rivers. They will watch shepherds (of which the titular speaker is ostensibly one, except here it is implied that he will have ample leisure) feeding their flocks, or listening to waterfalls and the songs of birds. The enticements of such auditory and visual pleasures can be seen as a marked contrast to the "hurly-burly" (a phrase Marlowe used in his later play, Dido, Queen of Carthage, Act IV, Scene 1) of the London stage plays which Marlowe would write. These are entirely bucolic, traditional entertainments; the idea of Marlowe, the young man about town who chose to live in London, actually enjoying these rustic pleasures exclusively and leaving the city behind is laughable</w:t>
      </w:r>
    </w:p>
    <w:p w:rsidR="00642DAC" w:rsidRPr="00720E5B" w:rsidRDefault="005B5D62" w:rsidP="009676DD">
      <w:pPr>
        <w:jc w:val="both"/>
        <w:rPr>
          <w:rtl/>
        </w:rPr>
      </w:pPr>
      <w:r>
        <w:rPr>
          <w:rFonts w:hint="cs"/>
          <w:rtl/>
        </w:rPr>
        <w:t xml:space="preserve">في المقطع الشعري الثاني </w:t>
      </w:r>
      <w:proofErr w:type="spellStart"/>
      <w:r>
        <w:rPr>
          <w:rFonts w:hint="cs"/>
          <w:rtl/>
        </w:rPr>
        <w:t>,</w:t>
      </w:r>
      <w:proofErr w:type="spellEnd"/>
      <w:r>
        <w:rPr>
          <w:rFonts w:hint="cs"/>
          <w:rtl/>
        </w:rPr>
        <w:t xml:space="preserve"> يؤكد</w:t>
      </w:r>
      <w:r w:rsidR="00227D11">
        <w:rPr>
          <w:rFonts w:hint="cs"/>
          <w:rtl/>
        </w:rPr>
        <w:t xml:space="preserve"> مارلو</w:t>
      </w:r>
      <w:r>
        <w:rPr>
          <w:rFonts w:hint="cs"/>
          <w:rtl/>
        </w:rPr>
        <w:t xml:space="preserve"> بأن العُشّاق</w:t>
      </w:r>
      <w:r w:rsidR="00227D11">
        <w:rPr>
          <w:rFonts w:hint="cs"/>
          <w:rtl/>
        </w:rPr>
        <w:t xml:space="preserve"> </w:t>
      </w:r>
      <w:proofErr w:type="spellStart"/>
      <w:r>
        <w:rPr>
          <w:rFonts w:hint="cs"/>
          <w:rtl/>
        </w:rPr>
        <w:t>"</w:t>
      </w:r>
      <w:proofErr w:type="spellEnd"/>
      <w:r w:rsidRPr="005B5D62">
        <w:t xml:space="preserve"> </w:t>
      </w:r>
      <w:r w:rsidRPr="009F77BE">
        <w:t>lovers</w:t>
      </w:r>
      <w:proofErr w:type="spellStart"/>
      <w:r>
        <w:rPr>
          <w:rFonts w:hint="cs"/>
          <w:rtl/>
        </w:rPr>
        <w:t>"</w:t>
      </w:r>
      <w:proofErr w:type="spellEnd"/>
      <w:r w:rsidR="0060617D">
        <w:rPr>
          <w:rFonts w:hint="cs"/>
          <w:rtl/>
        </w:rPr>
        <w:t xml:space="preserve"> لن يمارسوا متعتهم في المسارح أو في المآدب </w:t>
      </w:r>
      <w:proofErr w:type="spellStart"/>
      <w:r w:rsidR="0060617D">
        <w:rPr>
          <w:rFonts w:hint="cs"/>
          <w:rtl/>
        </w:rPr>
        <w:t>"</w:t>
      </w:r>
      <w:proofErr w:type="spellEnd"/>
      <w:r w:rsidR="0060617D" w:rsidRPr="0060617D">
        <w:t xml:space="preserve"> </w:t>
      </w:r>
      <w:r w:rsidR="0060617D" w:rsidRPr="009F77BE">
        <w:t>banquet</w:t>
      </w:r>
      <w:proofErr w:type="spellStart"/>
      <w:r w:rsidR="0060617D">
        <w:rPr>
          <w:rFonts w:hint="cs"/>
          <w:rtl/>
        </w:rPr>
        <w:t>"</w:t>
      </w:r>
      <w:proofErr w:type="spellEnd"/>
      <w:r w:rsidR="0060617D">
        <w:rPr>
          <w:rFonts w:hint="cs"/>
          <w:rtl/>
        </w:rPr>
        <w:t xml:space="preserve"> </w:t>
      </w:r>
      <w:proofErr w:type="spellStart"/>
      <w:r w:rsidR="002E3196">
        <w:rPr>
          <w:rFonts w:hint="cs"/>
          <w:rtl/>
        </w:rPr>
        <w:t>,</w:t>
      </w:r>
      <w:proofErr w:type="spellEnd"/>
      <w:r w:rsidR="002E3196">
        <w:rPr>
          <w:rFonts w:hint="cs"/>
          <w:rtl/>
        </w:rPr>
        <w:t xml:space="preserve"> لكنهم سيجلسون على الصخور</w:t>
      </w:r>
      <w:r w:rsidR="00227D11">
        <w:rPr>
          <w:rFonts w:hint="cs"/>
          <w:rtl/>
        </w:rPr>
        <w:t xml:space="preserve"> و</w:t>
      </w:r>
      <w:r w:rsidR="002E3196">
        <w:rPr>
          <w:rFonts w:hint="cs"/>
          <w:rtl/>
        </w:rPr>
        <w:t xml:space="preserve"> على ضفاف الأنهار </w:t>
      </w:r>
      <w:proofErr w:type="spellStart"/>
      <w:r w:rsidR="002E3196">
        <w:rPr>
          <w:rFonts w:hint="cs"/>
          <w:rtl/>
        </w:rPr>
        <w:t>,</w:t>
      </w:r>
      <w:proofErr w:type="spellEnd"/>
      <w:r w:rsidR="002E3196">
        <w:rPr>
          <w:rFonts w:hint="cs"/>
          <w:rtl/>
        </w:rPr>
        <w:t xml:space="preserve"> و سيشاهدون</w:t>
      </w:r>
      <w:r w:rsidR="003031D0">
        <w:rPr>
          <w:rFonts w:hint="cs"/>
          <w:rtl/>
        </w:rPr>
        <w:t xml:space="preserve"> </w:t>
      </w:r>
      <w:proofErr w:type="spellStart"/>
      <w:r w:rsidR="003031D0">
        <w:rPr>
          <w:rFonts w:hint="cs"/>
          <w:rtl/>
        </w:rPr>
        <w:t>الرُّعاه</w:t>
      </w:r>
      <w:proofErr w:type="spellEnd"/>
      <w:r w:rsidR="003031D0">
        <w:rPr>
          <w:rFonts w:hint="cs"/>
          <w:rtl/>
        </w:rPr>
        <w:t xml:space="preserve"> و هم يطعمون </w:t>
      </w:r>
      <w:r w:rsidR="00474F57">
        <w:rPr>
          <w:rFonts w:hint="cs"/>
          <w:rtl/>
        </w:rPr>
        <w:t xml:space="preserve">قطعانهم </w:t>
      </w:r>
      <w:proofErr w:type="spellStart"/>
      <w:r w:rsidR="00474F57">
        <w:rPr>
          <w:rFonts w:hint="cs"/>
          <w:rtl/>
        </w:rPr>
        <w:t>.</w:t>
      </w:r>
      <w:proofErr w:type="spellEnd"/>
      <w:r w:rsidR="00474F57">
        <w:rPr>
          <w:rFonts w:hint="cs"/>
          <w:rtl/>
        </w:rPr>
        <w:t xml:space="preserve"> أو يستمعون إلى الشلالات"</w:t>
      </w:r>
      <w:r w:rsidR="00474F57" w:rsidRPr="00474F57">
        <w:t xml:space="preserve"> </w:t>
      </w:r>
      <w:r w:rsidR="00474F57" w:rsidRPr="009F77BE">
        <w:t>waterfalls</w:t>
      </w:r>
      <w:proofErr w:type="spellStart"/>
      <w:r w:rsidR="00474F57">
        <w:rPr>
          <w:rFonts w:hint="cs"/>
          <w:rtl/>
        </w:rPr>
        <w:t>"</w:t>
      </w:r>
      <w:proofErr w:type="spellEnd"/>
      <w:r w:rsidR="00474F57">
        <w:rPr>
          <w:rFonts w:hint="cs"/>
          <w:rtl/>
        </w:rPr>
        <w:t xml:space="preserve"> و أغاني العصافير </w:t>
      </w:r>
      <w:proofErr w:type="spellStart"/>
      <w:r w:rsidR="009E18C8">
        <w:rPr>
          <w:rFonts w:hint="cs"/>
          <w:rtl/>
        </w:rPr>
        <w:t>.</w:t>
      </w:r>
      <w:proofErr w:type="spellEnd"/>
      <w:r w:rsidR="009E18C8">
        <w:rPr>
          <w:rFonts w:hint="cs"/>
          <w:rtl/>
        </w:rPr>
        <w:t xml:space="preserve"> و التجاذب</w:t>
      </w:r>
      <w:r w:rsidR="00227D11">
        <w:rPr>
          <w:rFonts w:hint="cs"/>
          <w:rtl/>
        </w:rPr>
        <w:t xml:space="preserve"> </w:t>
      </w:r>
      <w:proofErr w:type="spellStart"/>
      <w:r w:rsidR="00227D11">
        <w:rPr>
          <w:rFonts w:hint="cs"/>
          <w:rtl/>
        </w:rPr>
        <w:t>"</w:t>
      </w:r>
      <w:proofErr w:type="spellEnd"/>
      <w:r w:rsidR="00227D11" w:rsidRPr="00227D11">
        <w:t xml:space="preserve"> </w:t>
      </w:r>
      <w:r w:rsidR="00227D11" w:rsidRPr="009F77BE">
        <w:t>enticements</w:t>
      </w:r>
      <w:proofErr w:type="spellStart"/>
      <w:r w:rsidR="00227D11">
        <w:rPr>
          <w:rFonts w:hint="cs"/>
          <w:rtl/>
        </w:rPr>
        <w:t>"</w:t>
      </w:r>
      <w:proofErr w:type="spellEnd"/>
      <w:r w:rsidR="00227D11">
        <w:rPr>
          <w:rFonts w:hint="cs"/>
          <w:rtl/>
        </w:rPr>
        <w:t xml:space="preserve"> </w:t>
      </w:r>
      <w:r w:rsidR="009E18C8">
        <w:rPr>
          <w:rFonts w:hint="cs"/>
          <w:rtl/>
        </w:rPr>
        <w:t xml:space="preserve"> هنا ما بين المُتع </w:t>
      </w:r>
      <w:proofErr w:type="spellStart"/>
      <w:r w:rsidR="009E18C8">
        <w:rPr>
          <w:rFonts w:hint="cs"/>
          <w:rtl/>
        </w:rPr>
        <w:t>المرئيه</w:t>
      </w:r>
      <w:proofErr w:type="spellEnd"/>
      <w:r w:rsidR="009E18C8">
        <w:rPr>
          <w:rFonts w:hint="cs"/>
          <w:rtl/>
        </w:rPr>
        <w:t xml:space="preserve"> و </w:t>
      </w:r>
      <w:proofErr w:type="spellStart"/>
      <w:r w:rsidR="009E18C8">
        <w:rPr>
          <w:rFonts w:hint="cs"/>
          <w:rtl/>
        </w:rPr>
        <w:t>المسموعه</w:t>
      </w:r>
      <w:proofErr w:type="spellEnd"/>
      <w:r w:rsidR="009E18C8">
        <w:rPr>
          <w:rFonts w:hint="cs"/>
          <w:rtl/>
        </w:rPr>
        <w:t xml:space="preserve">  يمكن أن </w:t>
      </w:r>
      <w:r w:rsidR="00EB459C">
        <w:rPr>
          <w:rFonts w:hint="cs"/>
          <w:rtl/>
        </w:rPr>
        <w:t xml:space="preserve">تُرى </w:t>
      </w:r>
      <w:proofErr w:type="spellStart"/>
      <w:r w:rsidR="00EB459C">
        <w:rPr>
          <w:rFonts w:hint="cs"/>
          <w:rtl/>
        </w:rPr>
        <w:t>كـ</w:t>
      </w:r>
      <w:proofErr w:type="spellEnd"/>
      <w:r w:rsidR="00EB459C">
        <w:rPr>
          <w:rFonts w:hint="cs"/>
          <w:rtl/>
        </w:rPr>
        <w:t xml:space="preserve"> </w:t>
      </w:r>
      <w:r w:rsidR="00227D11">
        <w:rPr>
          <w:rFonts w:hint="cs"/>
          <w:rtl/>
        </w:rPr>
        <w:t>تناقضاً</w:t>
      </w:r>
      <w:r w:rsidR="00EB459C">
        <w:rPr>
          <w:rFonts w:hint="cs"/>
          <w:rtl/>
        </w:rPr>
        <w:t xml:space="preserve"> </w:t>
      </w:r>
      <w:proofErr w:type="spellStart"/>
      <w:r w:rsidR="00EB459C">
        <w:rPr>
          <w:rFonts w:hint="cs"/>
          <w:rtl/>
        </w:rPr>
        <w:t>ملحوضاً</w:t>
      </w:r>
      <w:proofErr w:type="spellEnd"/>
      <w:r w:rsidR="00EB459C">
        <w:rPr>
          <w:rFonts w:hint="cs"/>
          <w:rtl/>
        </w:rPr>
        <w:t xml:space="preserve">  </w:t>
      </w:r>
      <w:proofErr w:type="spellStart"/>
      <w:r w:rsidR="00720E5B">
        <w:rPr>
          <w:rFonts w:hint="cs"/>
          <w:rtl/>
        </w:rPr>
        <w:t>(</w:t>
      </w:r>
      <w:proofErr w:type="spellEnd"/>
      <w:r w:rsidR="00720E5B">
        <w:t xml:space="preserve"> </w:t>
      </w:r>
      <w:r w:rsidR="00720E5B">
        <w:rPr>
          <w:rFonts w:hint="cs"/>
          <w:rtl/>
        </w:rPr>
        <w:t xml:space="preserve">ضجيجاً </w:t>
      </w:r>
      <w:proofErr w:type="spellStart"/>
      <w:r w:rsidR="00720E5B">
        <w:rPr>
          <w:rFonts w:hint="cs"/>
          <w:rtl/>
        </w:rPr>
        <w:t>:</w:t>
      </w:r>
      <w:proofErr w:type="spellEnd"/>
      <w:r w:rsidR="00720E5B" w:rsidRPr="00720E5B">
        <w:t xml:space="preserve"> </w:t>
      </w:r>
      <w:r w:rsidR="00720E5B" w:rsidRPr="009F77BE">
        <w:t>hurly-burly</w:t>
      </w:r>
      <w:proofErr w:type="spellStart"/>
      <w:r w:rsidR="00720E5B">
        <w:rPr>
          <w:rFonts w:hint="cs"/>
          <w:rtl/>
        </w:rPr>
        <w:t>)</w:t>
      </w:r>
      <w:proofErr w:type="spellEnd"/>
      <w:r w:rsidR="00474DFF">
        <w:rPr>
          <w:rFonts w:hint="cs"/>
          <w:rtl/>
        </w:rPr>
        <w:t xml:space="preserve"> وهذه الجمله </w:t>
      </w:r>
      <w:proofErr w:type="spellStart"/>
      <w:r w:rsidR="00474DFF">
        <w:rPr>
          <w:rFonts w:hint="cs"/>
          <w:rtl/>
        </w:rPr>
        <w:t>إستخدمها</w:t>
      </w:r>
      <w:proofErr w:type="spellEnd"/>
      <w:r w:rsidR="00474DFF">
        <w:rPr>
          <w:rFonts w:hint="cs"/>
          <w:rtl/>
        </w:rPr>
        <w:t xml:space="preserve"> مارلو في مسرحيته </w:t>
      </w:r>
      <w:r w:rsidR="005750FA">
        <w:rPr>
          <w:rFonts w:hint="cs"/>
          <w:rtl/>
        </w:rPr>
        <w:t xml:space="preserve">   </w:t>
      </w:r>
      <w:proofErr w:type="spellStart"/>
      <w:r w:rsidR="00474DFF">
        <w:rPr>
          <w:rFonts w:hint="cs"/>
          <w:rtl/>
        </w:rPr>
        <w:t>(</w:t>
      </w:r>
      <w:proofErr w:type="spellEnd"/>
      <w:r w:rsidR="00474DFF" w:rsidRPr="009F77BE">
        <w:t>, Dido, Queen of Carthage</w:t>
      </w:r>
      <w:proofErr w:type="spellStart"/>
      <w:r w:rsidR="00474DFF">
        <w:rPr>
          <w:rFonts w:hint="cs"/>
          <w:rtl/>
        </w:rPr>
        <w:t>)</w:t>
      </w:r>
      <w:proofErr w:type="spellEnd"/>
      <w:r w:rsidR="00474DFF">
        <w:rPr>
          <w:rFonts w:hint="cs"/>
          <w:rtl/>
        </w:rPr>
        <w:t xml:space="preserve"> في الفصل الرابع </w:t>
      </w:r>
      <w:proofErr w:type="spellStart"/>
      <w:r w:rsidR="00474DFF">
        <w:rPr>
          <w:rFonts w:hint="cs"/>
          <w:rtl/>
        </w:rPr>
        <w:t>"</w:t>
      </w:r>
      <w:proofErr w:type="spellEnd"/>
      <w:r w:rsidR="00474DFF" w:rsidRPr="00474DFF">
        <w:t xml:space="preserve"> </w:t>
      </w:r>
      <w:r w:rsidR="00474DFF" w:rsidRPr="009F77BE">
        <w:t>Act IV</w:t>
      </w:r>
      <w:proofErr w:type="spellStart"/>
      <w:r w:rsidR="00474DFF">
        <w:rPr>
          <w:rFonts w:hint="cs"/>
          <w:rtl/>
        </w:rPr>
        <w:t>"</w:t>
      </w:r>
      <w:proofErr w:type="spellEnd"/>
      <w:r w:rsidR="00474DFF">
        <w:rPr>
          <w:rFonts w:hint="cs"/>
          <w:rtl/>
        </w:rPr>
        <w:t xml:space="preserve"> </w:t>
      </w:r>
      <w:proofErr w:type="spellStart"/>
      <w:r w:rsidR="00474DFF">
        <w:rPr>
          <w:rFonts w:hint="cs"/>
          <w:rtl/>
        </w:rPr>
        <w:t>,</w:t>
      </w:r>
      <w:proofErr w:type="spellEnd"/>
      <w:r w:rsidR="00474DFF">
        <w:rPr>
          <w:rFonts w:hint="cs"/>
          <w:rtl/>
        </w:rPr>
        <w:t xml:space="preserve"> المشهد الأوّل </w:t>
      </w:r>
      <w:proofErr w:type="spellStart"/>
      <w:r w:rsidR="00474DFF">
        <w:rPr>
          <w:rFonts w:hint="cs"/>
          <w:rtl/>
        </w:rPr>
        <w:t>(</w:t>
      </w:r>
      <w:proofErr w:type="spellEnd"/>
      <w:r w:rsidR="0054053E">
        <w:t xml:space="preserve"> </w:t>
      </w:r>
      <w:r w:rsidR="00474DFF" w:rsidRPr="009F77BE">
        <w:t>Scene</w:t>
      </w:r>
      <w:r w:rsidR="00406E70">
        <w:t>1</w:t>
      </w:r>
      <w:r w:rsidR="0054053E">
        <w:t xml:space="preserve"> </w:t>
      </w:r>
      <w:proofErr w:type="spellStart"/>
      <w:r w:rsidR="00474DFF">
        <w:rPr>
          <w:rFonts w:hint="cs"/>
          <w:rtl/>
        </w:rPr>
        <w:t>)</w:t>
      </w:r>
      <w:proofErr w:type="spellEnd"/>
      <w:r w:rsidR="00EF7D6A">
        <w:rPr>
          <w:rFonts w:hint="cs"/>
          <w:rtl/>
        </w:rPr>
        <w:t xml:space="preserve"> على مسرح لندن اللي كان يكتب فيه مارلو </w:t>
      </w:r>
      <w:r w:rsidR="00474DFF">
        <w:rPr>
          <w:rFonts w:hint="cs"/>
          <w:rtl/>
        </w:rPr>
        <w:t xml:space="preserve"> </w:t>
      </w:r>
      <w:proofErr w:type="spellStart"/>
      <w:r w:rsidR="0097312F">
        <w:rPr>
          <w:rFonts w:hint="cs"/>
          <w:rtl/>
        </w:rPr>
        <w:t>.</w:t>
      </w:r>
      <w:r w:rsidR="00324B66">
        <w:rPr>
          <w:rFonts w:hint="cs"/>
          <w:rtl/>
        </w:rPr>
        <w:t>,</w:t>
      </w:r>
      <w:proofErr w:type="spellEnd"/>
      <w:r w:rsidR="00324B66">
        <w:rPr>
          <w:rFonts w:hint="cs"/>
          <w:rtl/>
        </w:rPr>
        <w:t xml:space="preserve"> وه</w:t>
      </w:r>
      <w:r w:rsidR="0097312F">
        <w:rPr>
          <w:rFonts w:hint="cs"/>
          <w:rtl/>
        </w:rPr>
        <w:t>ذ</w:t>
      </w:r>
      <w:r w:rsidR="00324B66">
        <w:rPr>
          <w:rFonts w:hint="cs"/>
          <w:rtl/>
        </w:rPr>
        <w:t>ه المُتع</w:t>
      </w:r>
      <w:r w:rsidR="0097312F">
        <w:rPr>
          <w:rFonts w:hint="cs"/>
          <w:rtl/>
        </w:rPr>
        <w:t xml:space="preserve"> ال</w:t>
      </w:r>
      <w:r w:rsidR="00324B66">
        <w:rPr>
          <w:rFonts w:hint="cs"/>
          <w:rtl/>
        </w:rPr>
        <w:t xml:space="preserve">تقليديه و </w:t>
      </w:r>
      <w:r w:rsidR="0097312F">
        <w:rPr>
          <w:rFonts w:hint="cs"/>
          <w:rtl/>
        </w:rPr>
        <w:t>ال</w:t>
      </w:r>
      <w:r w:rsidR="00324B66">
        <w:rPr>
          <w:rFonts w:hint="cs"/>
          <w:rtl/>
        </w:rPr>
        <w:t xml:space="preserve">رعويّة تماماً </w:t>
      </w:r>
      <w:proofErr w:type="spellStart"/>
      <w:r w:rsidR="00324B66">
        <w:rPr>
          <w:rFonts w:hint="cs"/>
          <w:rtl/>
        </w:rPr>
        <w:t>"</w:t>
      </w:r>
      <w:proofErr w:type="spellEnd"/>
      <w:r w:rsidR="00324B66" w:rsidRPr="00324B66">
        <w:t xml:space="preserve"> </w:t>
      </w:r>
      <w:r w:rsidR="00324B66" w:rsidRPr="009F77BE">
        <w:t>bucolic</w:t>
      </w:r>
      <w:proofErr w:type="spellStart"/>
      <w:r w:rsidR="00324B66">
        <w:rPr>
          <w:rFonts w:hint="cs"/>
          <w:rtl/>
        </w:rPr>
        <w:t>"</w:t>
      </w:r>
      <w:proofErr w:type="spellEnd"/>
      <w:r w:rsidR="00EF7D6A">
        <w:rPr>
          <w:rFonts w:hint="cs"/>
          <w:rtl/>
        </w:rPr>
        <w:t xml:space="preserve"> </w:t>
      </w:r>
      <w:r w:rsidR="00CD4408">
        <w:rPr>
          <w:rFonts w:hint="cs"/>
          <w:rtl/>
        </w:rPr>
        <w:t>هي</w:t>
      </w:r>
      <w:r w:rsidR="00EF7D6A">
        <w:rPr>
          <w:rFonts w:hint="cs"/>
          <w:rtl/>
        </w:rPr>
        <w:t xml:space="preserve"> فكرة مارلو</w:t>
      </w:r>
      <w:r w:rsidR="00CD4408">
        <w:rPr>
          <w:rFonts w:hint="cs"/>
          <w:rtl/>
        </w:rPr>
        <w:t xml:space="preserve"> و</w:t>
      </w:r>
      <w:r w:rsidR="00EF7D6A">
        <w:rPr>
          <w:rFonts w:hint="cs"/>
          <w:rtl/>
        </w:rPr>
        <w:t xml:space="preserve"> التي تناولت </w:t>
      </w:r>
      <w:r w:rsidR="009676DD">
        <w:rPr>
          <w:rFonts w:hint="cs"/>
          <w:rtl/>
        </w:rPr>
        <w:t xml:space="preserve">موضوع الشاب </w:t>
      </w:r>
      <w:r w:rsidR="00EF7D6A">
        <w:rPr>
          <w:rFonts w:hint="cs"/>
          <w:rtl/>
        </w:rPr>
        <w:t xml:space="preserve"> الذي </w:t>
      </w:r>
      <w:r w:rsidR="00D93637">
        <w:rPr>
          <w:rFonts w:hint="cs"/>
          <w:rtl/>
        </w:rPr>
        <w:t xml:space="preserve">ينتقل ليعيش في لندن </w:t>
      </w:r>
      <w:r w:rsidR="009676DD">
        <w:rPr>
          <w:rFonts w:hint="cs"/>
          <w:rtl/>
        </w:rPr>
        <w:t>ل</w:t>
      </w:r>
      <w:r w:rsidR="00D93637">
        <w:rPr>
          <w:rFonts w:hint="cs"/>
          <w:rtl/>
        </w:rPr>
        <w:t xml:space="preserve">يجد نفسه </w:t>
      </w:r>
      <w:r w:rsidR="009676DD">
        <w:rPr>
          <w:rFonts w:hint="cs"/>
          <w:rtl/>
        </w:rPr>
        <w:t xml:space="preserve">مُنجذباً و </w:t>
      </w:r>
      <w:r w:rsidR="00D93637">
        <w:rPr>
          <w:rFonts w:hint="cs"/>
          <w:rtl/>
        </w:rPr>
        <w:t xml:space="preserve">مستمتعاً </w:t>
      </w:r>
      <w:proofErr w:type="spellStart"/>
      <w:r w:rsidR="009676DD">
        <w:rPr>
          <w:rFonts w:hint="cs"/>
          <w:rtl/>
        </w:rPr>
        <w:t>بها</w:t>
      </w:r>
      <w:proofErr w:type="spellEnd"/>
      <w:r w:rsidR="009676DD">
        <w:rPr>
          <w:rFonts w:hint="cs"/>
          <w:rtl/>
        </w:rPr>
        <w:t xml:space="preserve"> </w:t>
      </w:r>
      <w:proofErr w:type="spellStart"/>
      <w:r w:rsidR="009676DD">
        <w:rPr>
          <w:rFonts w:hint="cs"/>
          <w:rtl/>
        </w:rPr>
        <w:t>(</w:t>
      </w:r>
      <w:proofErr w:type="spellEnd"/>
      <w:r w:rsidR="009676DD">
        <w:rPr>
          <w:rFonts w:hint="cs"/>
          <w:rtl/>
        </w:rPr>
        <w:t xml:space="preserve"> المباهج و التقاليد الريفية و الرعوية</w:t>
      </w:r>
      <w:proofErr w:type="spellStart"/>
      <w:r w:rsidR="009676DD">
        <w:rPr>
          <w:rFonts w:hint="cs"/>
          <w:rtl/>
        </w:rPr>
        <w:t>)</w:t>
      </w:r>
      <w:proofErr w:type="spellEnd"/>
      <w:r w:rsidR="009676DD">
        <w:rPr>
          <w:rFonts w:hint="cs"/>
          <w:rtl/>
        </w:rPr>
        <w:t xml:space="preserve"> </w:t>
      </w:r>
      <w:r w:rsidR="00D93637">
        <w:rPr>
          <w:rFonts w:hint="cs"/>
          <w:rtl/>
        </w:rPr>
        <w:t xml:space="preserve"> بصورة كبيرة تاركاً المدينه خلفه هي </w:t>
      </w:r>
      <w:r w:rsidR="005750FA">
        <w:rPr>
          <w:rFonts w:hint="cs"/>
          <w:rtl/>
        </w:rPr>
        <w:t>في الواقع</w:t>
      </w:r>
      <w:r w:rsidR="009676DD">
        <w:rPr>
          <w:rFonts w:hint="cs"/>
          <w:rtl/>
        </w:rPr>
        <w:t xml:space="preserve"> </w:t>
      </w:r>
      <w:r w:rsidR="00D93637">
        <w:rPr>
          <w:rFonts w:hint="cs"/>
          <w:rtl/>
        </w:rPr>
        <w:t xml:space="preserve">مضحكه </w:t>
      </w:r>
      <w:proofErr w:type="spellStart"/>
      <w:r w:rsidR="00D93637">
        <w:rPr>
          <w:rFonts w:hint="cs"/>
          <w:rtl/>
        </w:rPr>
        <w:t>"</w:t>
      </w:r>
      <w:proofErr w:type="spellEnd"/>
      <w:r w:rsidR="00D93637" w:rsidRPr="00D93637">
        <w:t xml:space="preserve"> </w:t>
      </w:r>
      <w:r w:rsidR="00D93637" w:rsidRPr="009F77BE">
        <w:t>laughable</w:t>
      </w:r>
      <w:proofErr w:type="spellStart"/>
      <w:r w:rsidR="00D93637">
        <w:rPr>
          <w:rFonts w:hint="cs"/>
          <w:rtl/>
        </w:rPr>
        <w:t>"</w:t>
      </w:r>
      <w:proofErr w:type="spellEnd"/>
      <w:r w:rsidR="009676DD">
        <w:rPr>
          <w:rFonts w:hint="cs"/>
          <w:rtl/>
        </w:rPr>
        <w:t xml:space="preserve"> </w:t>
      </w:r>
      <w:proofErr w:type="spellStart"/>
      <w:r w:rsidR="009676DD">
        <w:rPr>
          <w:rFonts w:hint="cs"/>
          <w:rtl/>
        </w:rPr>
        <w:t>!</w:t>
      </w:r>
      <w:proofErr w:type="spellEnd"/>
    </w:p>
    <w:p w:rsidR="008E670E" w:rsidRDefault="008E670E" w:rsidP="008E670E">
      <w:pPr>
        <w:bidi w:val="0"/>
        <w:jc w:val="both"/>
      </w:pPr>
      <w:r w:rsidRPr="009F77BE">
        <w:t>Again, these invitations are not to be taken literally. Marlowe may well have admired pastoral verse, and the ideals of it (such as Ovid's ideals of aggressive, adulterous heterosexual love) were not necessarily those he would espouse for himself.</w:t>
      </w:r>
    </w:p>
    <w:p w:rsidR="00B82E73" w:rsidRDefault="00B82E73" w:rsidP="005379FC">
      <w:pPr>
        <w:rPr>
          <w:rtl/>
        </w:rPr>
      </w:pPr>
      <w:r>
        <w:rPr>
          <w:rFonts w:hint="cs"/>
          <w:rtl/>
        </w:rPr>
        <w:t xml:space="preserve">و مرّة </w:t>
      </w:r>
      <w:proofErr w:type="gramStart"/>
      <w:r>
        <w:rPr>
          <w:rFonts w:hint="cs"/>
          <w:rtl/>
        </w:rPr>
        <w:t xml:space="preserve">أخرى </w:t>
      </w:r>
      <w:proofErr w:type="spellStart"/>
      <w:r>
        <w:rPr>
          <w:rFonts w:hint="cs"/>
          <w:rtl/>
        </w:rPr>
        <w:t>.</w:t>
      </w:r>
      <w:proofErr w:type="spellEnd"/>
      <w:proofErr w:type="gramEnd"/>
      <w:r>
        <w:rPr>
          <w:rFonts w:hint="cs"/>
          <w:rtl/>
        </w:rPr>
        <w:t xml:space="preserve"> فهذه الدعوات </w:t>
      </w:r>
      <w:proofErr w:type="spellStart"/>
      <w:r>
        <w:rPr>
          <w:rFonts w:hint="cs"/>
          <w:rtl/>
        </w:rPr>
        <w:t>(</w:t>
      </w:r>
      <w:proofErr w:type="spellEnd"/>
      <w:r>
        <w:rPr>
          <w:rFonts w:hint="cs"/>
          <w:rtl/>
        </w:rPr>
        <w:t xml:space="preserve"> العروض التي يُقدمها المتحدث لحبيبته</w:t>
      </w:r>
      <w:proofErr w:type="spellStart"/>
      <w:r>
        <w:rPr>
          <w:rFonts w:hint="cs"/>
          <w:rtl/>
        </w:rPr>
        <w:t>)</w:t>
      </w:r>
      <w:proofErr w:type="spellEnd"/>
      <w:r>
        <w:rPr>
          <w:rFonts w:hint="cs"/>
          <w:rtl/>
        </w:rPr>
        <w:t xml:space="preserve"> لم تؤخذ أدبياً حيث أن مارلو قدّر  </w:t>
      </w:r>
      <w:r w:rsidR="005379FC">
        <w:rPr>
          <w:rFonts w:hint="cs"/>
          <w:rtl/>
        </w:rPr>
        <w:t xml:space="preserve">الشعر الرعوي و مثاليّاته </w:t>
      </w:r>
      <w:proofErr w:type="spellStart"/>
      <w:r w:rsidR="005379FC">
        <w:rPr>
          <w:rFonts w:hint="cs"/>
          <w:rtl/>
        </w:rPr>
        <w:t>"</w:t>
      </w:r>
      <w:proofErr w:type="spellEnd"/>
      <w:r w:rsidR="005379FC" w:rsidRPr="005379FC">
        <w:t xml:space="preserve"> </w:t>
      </w:r>
      <w:r w:rsidR="005379FC" w:rsidRPr="009F77BE">
        <w:t>ideals</w:t>
      </w:r>
      <w:proofErr w:type="spellStart"/>
      <w:r w:rsidR="005379FC">
        <w:rPr>
          <w:rFonts w:hint="cs"/>
          <w:rtl/>
        </w:rPr>
        <w:t>"</w:t>
      </w:r>
      <w:proofErr w:type="spellEnd"/>
      <w:r w:rsidR="005379FC">
        <w:rPr>
          <w:rFonts w:hint="cs"/>
          <w:rtl/>
        </w:rPr>
        <w:t xml:space="preserve"> </w:t>
      </w:r>
      <w:proofErr w:type="spellStart"/>
      <w:r w:rsidR="005379FC">
        <w:rPr>
          <w:rFonts w:hint="cs"/>
          <w:rtl/>
        </w:rPr>
        <w:t>(</w:t>
      </w:r>
      <w:proofErr w:type="spellEnd"/>
      <w:r w:rsidR="005379FC">
        <w:rPr>
          <w:rFonts w:hint="cs"/>
          <w:rtl/>
        </w:rPr>
        <w:t xml:space="preserve"> و أما مُثُل </w:t>
      </w:r>
      <w:proofErr w:type="spellStart"/>
      <w:r w:rsidR="005379FC">
        <w:rPr>
          <w:rFonts w:hint="cs"/>
          <w:rtl/>
        </w:rPr>
        <w:t>أوفيد"</w:t>
      </w:r>
      <w:proofErr w:type="spellEnd"/>
      <w:r w:rsidR="005379FC" w:rsidRPr="005379FC">
        <w:t xml:space="preserve"> </w:t>
      </w:r>
      <w:r w:rsidR="005379FC" w:rsidRPr="009F77BE">
        <w:t>Ovid's</w:t>
      </w:r>
      <w:proofErr w:type="spellStart"/>
      <w:r w:rsidR="005379FC">
        <w:rPr>
          <w:rFonts w:hint="cs"/>
          <w:rtl/>
        </w:rPr>
        <w:t>"</w:t>
      </w:r>
      <w:proofErr w:type="spellEnd"/>
      <w:r w:rsidR="005379FC">
        <w:rPr>
          <w:rFonts w:hint="cs"/>
          <w:rtl/>
        </w:rPr>
        <w:t xml:space="preserve"> في العدوانية </w:t>
      </w:r>
      <w:proofErr w:type="spellStart"/>
      <w:r w:rsidR="005379FC">
        <w:rPr>
          <w:rFonts w:hint="cs"/>
          <w:rtl/>
        </w:rPr>
        <w:t>"</w:t>
      </w:r>
      <w:proofErr w:type="spellEnd"/>
      <w:r w:rsidR="008D57AA" w:rsidRPr="008D57AA">
        <w:t xml:space="preserve"> </w:t>
      </w:r>
      <w:r w:rsidR="008D57AA" w:rsidRPr="009F77BE">
        <w:t>aggressive</w:t>
      </w:r>
      <w:r w:rsidR="008D57AA">
        <w:rPr>
          <w:rFonts w:hint="cs"/>
          <w:rtl/>
        </w:rPr>
        <w:t xml:space="preserve"> </w:t>
      </w:r>
      <w:proofErr w:type="spellStart"/>
      <w:r w:rsidR="005379FC">
        <w:rPr>
          <w:rFonts w:hint="cs"/>
          <w:rtl/>
        </w:rPr>
        <w:t>"</w:t>
      </w:r>
      <w:proofErr w:type="spellEnd"/>
      <w:r w:rsidR="005379FC">
        <w:rPr>
          <w:rFonts w:hint="cs"/>
          <w:rtl/>
        </w:rPr>
        <w:t xml:space="preserve"> و </w:t>
      </w:r>
      <w:proofErr w:type="spellStart"/>
      <w:r w:rsidR="005379FC">
        <w:rPr>
          <w:rFonts w:hint="cs"/>
          <w:rtl/>
        </w:rPr>
        <w:t>الزنا</w:t>
      </w:r>
      <w:proofErr w:type="spellEnd"/>
      <w:r w:rsidR="005379FC">
        <w:rPr>
          <w:rFonts w:hint="cs"/>
          <w:rtl/>
        </w:rPr>
        <w:t xml:space="preserve"> </w:t>
      </w:r>
      <w:proofErr w:type="spellStart"/>
      <w:r w:rsidR="00D31102">
        <w:rPr>
          <w:rFonts w:hint="cs"/>
          <w:rtl/>
        </w:rPr>
        <w:t>"</w:t>
      </w:r>
      <w:proofErr w:type="spellEnd"/>
      <w:r w:rsidR="00D31102" w:rsidRPr="00D31102">
        <w:t xml:space="preserve"> </w:t>
      </w:r>
      <w:r w:rsidR="00D31102" w:rsidRPr="009F77BE">
        <w:t>adulterous</w:t>
      </w:r>
      <w:proofErr w:type="spellStart"/>
      <w:r w:rsidR="00D31102">
        <w:rPr>
          <w:rFonts w:hint="cs"/>
          <w:rtl/>
        </w:rPr>
        <w:t>"</w:t>
      </w:r>
      <w:proofErr w:type="spellEnd"/>
      <w:r w:rsidR="00D31102">
        <w:rPr>
          <w:rFonts w:hint="cs"/>
          <w:rtl/>
        </w:rPr>
        <w:t xml:space="preserve"> </w:t>
      </w:r>
      <w:proofErr w:type="spellStart"/>
      <w:r w:rsidR="005379FC">
        <w:rPr>
          <w:rFonts w:hint="cs"/>
          <w:rtl/>
        </w:rPr>
        <w:t>,</w:t>
      </w:r>
      <w:proofErr w:type="spellEnd"/>
      <w:r w:rsidR="005379FC">
        <w:rPr>
          <w:rFonts w:hint="cs"/>
          <w:rtl/>
        </w:rPr>
        <w:t xml:space="preserve"> و حب الجنس الآخر </w:t>
      </w:r>
      <w:proofErr w:type="spellStart"/>
      <w:r w:rsidR="005379FC">
        <w:rPr>
          <w:rFonts w:hint="cs"/>
          <w:rtl/>
        </w:rPr>
        <w:t>"</w:t>
      </w:r>
      <w:proofErr w:type="spellEnd"/>
      <w:r w:rsidR="005379FC" w:rsidRPr="005379FC">
        <w:t xml:space="preserve"> </w:t>
      </w:r>
      <w:r w:rsidR="005379FC" w:rsidRPr="009F77BE">
        <w:t xml:space="preserve">heterosexual </w:t>
      </w:r>
      <w:proofErr w:type="spellStart"/>
      <w:r w:rsidR="005379FC">
        <w:rPr>
          <w:rFonts w:hint="cs"/>
          <w:rtl/>
        </w:rPr>
        <w:t>"</w:t>
      </w:r>
      <w:proofErr w:type="spellEnd"/>
      <w:r w:rsidR="005379FC">
        <w:rPr>
          <w:rFonts w:hint="cs"/>
          <w:rtl/>
        </w:rPr>
        <w:t xml:space="preserve"> </w:t>
      </w:r>
      <w:proofErr w:type="spellStart"/>
      <w:r w:rsidR="008D57AA">
        <w:rPr>
          <w:rFonts w:hint="cs"/>
          <w:rtl/>
        </w:rPr>
        <w:t>)</w:t>
      </w:r>
      <w:proofErr w:type="spellEnd"/>
      <w:r w:rsidR="008D57AA">
        <w:rPr>
          <w:rFonts w:hint="cs"/>
          <w:rtl/>
        </w:rPr>
        <w:t xml:space="preserve"> </w:t>
      </w:r>
      <w:r w:rsidR="00682AEA">
        <w:rPr>
          <w:rFonts w:hint="cs"/>
          <w:rtl/>
        </w:rPr>
        <w:t xml:space="preserve">لم يكن </w:t>
      </w:r>
      <w:r w:rsidR="007A3BA8">
        <w:rPr>
          <w:rFonts w:hint="cs"/>
          <w:rtl/>
        </w:rPr>
        <w:t xml:space="preserve">ليعتنقها </w:t>
      </w:r>
      <w:proofErr w:type="spellStart"/>
      <w:r w:rsidR="007A3BA8">
        <w:rPr>
          <w:rFonts w:hint="cs"/>
          <w:rtl/>
        </w:rPr>
        <w:t>"</w:t>
      </w:r>
      <w:proofErr w:type="spellEnd"/>
      <w:r w:rsidR="007A3BA8" w:rsidRPr="007A3BA8">
        <w:t xml:space="preserve"> </w:t>
      </w:r>
      <w:r w:rsidR="007A3BA8" w:rsidRPr="009F77BE">
        <w:t xml:space="preserve">espouse </w:t>
      </w:r>
      <w:proofErr w:type="spellStart"/>
      <w:r w:rsidR="007A3BA8">
        <w:rPr>
          <w:rFonts w:hint="cs"/>
          <w:rtl/>
        </w:rPr>
        <w:t>"</w:t>
      </w:r>
      <w:proofErr w:type="spellEnd"/>
      <w:r w:rsidR="007A3BA8">
        <w:rPr>
          <w:rFonts w:hint="cs"/>
          <w:rtl/>
        </w:rPr>
        <w:t xml:space="preserve"> لنفسه </w:t>
      </w:r>
      <w:proofErr w:type="spellStart"/>
      <w:r w:rsidR="007A3BA8">
        <w:rPr>
          <w:rFonts w:hint="cs"/>
          <w:rtl/>
        </w:rPr>
        <w:t>.</w:t>
      </w:r>
      <w:proofErr w:type="spellEnd"/>
    </w:p>
    <w:p w:rsidR="00B82E73" w:rsidRDefault="00B82E73" w:rsidP="00B82E73">
      <w:pPr>
        <w:bidi w:val="0"/>
        <w:jc w:val="both"/>
      </w:pPr>
    </w:p>
    <w:p w:rsidR="00FA393A" w:rsidRDefault="008E670E" w:rsidP="008E670E">
      <w:pPr>
        <w:bidi w:val="0"/>
        <w:jc w:val="both"/>
      </w:pPr>
      <w:r w:rsidRPr="009F77BE">
        <w:t xml:space="preserve">    The </w:t>
      </w:r>
      <w:r w:rsidRPr="009F77BE">
        <w:rPr>
          <w:b/>
          <w:bCs/>
          <w:color w:val="1F05BB"/>
          <w:u w:val="single"/>
        </w:rPr>
        <w:t>third</w:t>
      </w:r>
      <w:r w:rsidRPr="009F77BE">
        <w:t xml:space="preserve">, </w:t>
      </w:r>
      <w:r w:rsidRPr="008B22F6">
        <w:rPr>
          <w:b/>
          <w:bCs/>
          <w:color w:val="1F05BB"/>
          <w:u w:val="single"/>
        </w:rPr>
        <w:t xml:space="preserve">fourth, </w:t>
      </w:r>
      <w:r w:rsidRPr="008B22F6">
        <w:rPr>
          <w:color w:val="000000" w:themeColor="text1"/>
        </w:rPr>
        <w:t>and</w:t>
      </w:r>
      <w:r w:rsidRPr="008B22F6">
        <w:rPr>
          <w:b/>
          <w:bCs/>
          <w:color w:val="000000" w:themeColor="text1"/>
          <w:u w:val="single"/>
        </w:rPr>
        <w:t xml:space="preserve"> </w:t>
      </w:r>
      <w:r w:rsidRPr="008B22F6">
        <w:rPr>
          <w:b/>
          <w:bCs/>
          <w:color w:val="1F05BB"/>
          <w:u w:val="single"/>
        </w:rPr>
        <w:t xml:space="preserve">fifth </w:t>
      </w:r>
      <w:r w:rsidRPr="009F77BE">
        <w:t>stanzas are a kind of list of the "delights", mostly sartorial, that the Shepherd will make for his lady love. Here it becomes clearer that the "Shepherd" is really none of the same; indeed, he is more like a feudal landowner who employs shepherds.</w:t>
      </w:r>
    </w:p>
    <w:p w:rsidR="00FA393A" w:rsidRDefault="00FA393A" w:rsidP="00FA393A">
      <w:pPr>
        <w:jc w:val="both"/>
        <w:rPr>
          <w:rtl/>
        </w:rPr>
      </w:pPr>
      <w:r>
        <w:rPr>
          <w:rFonts w:hint="cs"/>
          <w:rtl/>
        </w:rPr>
        <w:t xml:space="preserve">في المقطعين الثالث و </w:t>
      </w:r>
      <w:proofErr w:type="gramStart"/>
      <w:r>
        <w:rPr>
          <w:rFonts w:hint="cs"/>
          <w:rtl/>
        </w:rPr>
        <w:t xml:space="preserve">الرابع </w:t>
      </w:r>
      <w:proofErr w:type="spellStart"/>
      <w:r>
        <w:rPr>
          <w:rFonts w:hint="cs"/>
          <w:rtl/>
        </w:rPr>
        <w:t>,</w:t>
      </w:r>
      <w:proofErr w:type="spellEnd"/>
      <w:proofErr w:type="gramEnd"/>
      <w:r>
        <w:rPr>
          <w:rFonts w:hint="cs"/>
          <w:rtl/>
        </w:rPr>
        <w:t xml:space="preserve"> والخامس </w:t>
      </w:r>
      <w:proofErr w:type="spellStart"/>
      <w:r>
        <w:rPr>
          <w:rFonts w:hint="cs"/>
          <w:rtl/>
        </w:rPr>
        <w:t>,</w:t>
      </w:r>
      <w:proofErr w:type="spellEnd"/>
      <w:r>
        <w:rPr>
          <w:rFonts w:hint="cs"/>
          <w:rtl/>
        </w:rPr>
        <w:t xml:space="preserve"> يعرض فيها المُتع أو المسرّات </w:t>
      </w:r>
      <w:proofErr w:type="spellStart"/>
      <w:r>
        <w:rPr>
          <w:rFonts w:hint="cs"/>
          <w:rtl/>
        </w:rPr>
        <w:t>"</w:t>
      </w:r>
      <w:proofErr w:type="spellEnd"/>
      <w:r w:rsidRPr="00FA393A">
        <w:t xml:space="preserve"> </w:t>
      </w:r>
      <w:r w:rsidRPr="009F77BE">
        <w:t>delights</w:t>
      </w:r>
      <w:proofErr w:type="spellStart"/>
      <w:r>
        <w:rPr>
          <w:rFonts w:hint="cs"/>
          <w:rtl/>
        </w:rPr>
        <w:t>"</w:t>
      </w:r>
      <w:proofErr w:type="spellEnd"/>
      <w:r w:rsidR="00F14BFA">
        <w:rPr>
          <w:rFonts w:hint="cs"/>
          <w:rtl/>
        </w:rPr>
        <w:t xml:space="preserve"> ومعظ</w:t>
      </w:r>
      <w:r w:rsidR="007C576F">
        <w:rPr>
          <w:rFonts w:hint="cs"/>
          <w:rtl/>
        </w:rPr>
        <w:t xml:space="preserve">مها من الأشياء التي سيخيطها </w:t>
      </w:r>
      <w:r w:rsidR="00F14BFA">
        <w:rPr>
          <w:rFonts w:hint="cs"/>
          <w:rtl/>
        </w:rPr>
        <w:t>"</w:t>
      </w:r>
      <w:r w:rsidR="007C576F">
        <w:rPr>
          <w:rFonts w:hint="cs"/>
          <w:rtl/>
        </w:rPr>
        <w:t xml:space="preserve">الراعي لحبيبته </w:t>
      </w:r>
      <w:proofErr w:type="spellStart"/>
      <w:r w:rsidR="00F14BFA">
        <w:rPr>
          <w:rFonts w:hint="cs"/>
          <w:rtl/>
        </w:rPr>
        <w:t>.</w:t>
      </w:r>
      <w:proofErr w:type="spellEnd"/>
      <w:r w:rsidR="00F14BFA">
        <w:rPr>
          <w:rFonts w:hint="cs"/>
          <w:rtl/>
        </w:rPr>
        <w:t xml:space="preserve"> </w:t>
      </w:r>
      <w:r w:rsidR="0055765B">
        <w:rPr>
          <w:rFonts w:hint="cs"/>
          <w:rtl/>
        </w:rPr>
        <w:t xml:space="preserve">وهذا يوضّع بأنه </w:t>
      </w:r>
      <w:proofErr w:type="spellStart"/>
      <w:r w:rsidR="0055765B">
        <w:rPr>
          <w:rFonts w:hint="cs"/>
          <w:rtl/>
        </w:rPr>
        <w:t>(</w:t>
      </w:r>
      <w:proofErr w:type="spellEnd"/>
      <w:r w:rsidR="0055765B">
        <w:rPr>
          <w:rFonts w:hint="cs"/>
          <w:rtl/>
        </w:rPr>
        <w:t xml:space="preserve"> هذا الراعي </w:t>
      </w:r>
      <w:proofErr w:type="spellStart"/>
      <w:r w:rsidR="0055765B">
        <w:rPr>
          <w:rFonts w:hint="cs"/>
          <w:rtl/>
        </w:rPr>
        <w:t>)</w:t>
      </w:r>
      <w:proofErr w:type="spellEnd"/>
      <w:r w:rsidR="0055765B">
        <w:rPr>
          <w:rFonts w:hint="cs"/>
          <w:rtl/>
        </w:rPr>
        <w:t xml:space="preserve"> ليس كبقية </w:t>
      </w:r>
      <w:proofErr w:type="spellStart"/>
      <w:r w:rsidR="0055765B">
        <w:rPr>
          <w:rFonts w:hint="cs"/>
          <w:rtl/>
        </w:rPr>
        <w:t>الرعاه</w:t>
      </w:r>
      <w:proofErr w:type="spellEnd"/>
      <w:r w:rsidR="0055765B">
        <w:rPr>
          <w:rFonts w:hint="cs"/>
          <w:rtl/>
        </w:rPr>
        <w:t xml:space="preserve"> </w:t>
      </w:r>
      <w:proofErr w:type="spellStart"/>
      <w:r w:rsidR="0055765B">
        <w:rPr>
          <w:rFonts w:hint="cs"/>
          <w:rtl/>
        </w:rPr>
        <w:t>,</w:t>
      </w:r>
      <w:proofErr w:type="spellEnd"/>
      <w:r w:rsidR="0055765B">
        <w:rPr>
          <w:rFonts w:hint="cs"/>
          <w:rtl/>
        </w:rPr>
        <w:t xml:space="preserve"> بل هو ينتمي أكثر إلى مُلّاك الأراضي الإقطاعية</w:t>
      </w:r>
      <w:r w:rsidR="001060C9">
        <w:rPr>
          <w:rFonts w:hint="cs"/>
          <w:rtl/>
        </w:rPr>
        <w:t>"</w:t>
      </w:r>
      <w:r w:rsidR="001060C9" w:rsidRPr="001060C9">
        <w:t xml:space="preserve"> </w:t>
      </w:r>
      <w:r w:rsidR="001060C9" w:rsidRPr="009F77BE">
        <w:t>feudal landowner</w:t>
      </w:r>
      <w:proofErr w:type="spellStart"/>
      <w:r w:rsidR="001060C9">
        <w:rPr>
          <w:rFonts w:hint="cs"/>
          <w:rtl/>
        </w:rPr>
        <w:t>"</w:t>
      </w:r>
      <w:proofErr w:type="spellEnd"/>
      <w:r w:rsidR="001060C9">
        <w:rPr>
          <w:rFonts w:hint="cs"/>
          <w:rtl/>
        </w:rPr>
        <w:t xml:space="preserve"> </w:t>
      </w:r>
      <w:r w:rsidR="005750FA">
        <w:rPr>
          <w:rFonts w:hint="cs"/>
          <w:rtl/>
        </w:rPr>
        <w:t xml:space="preserve"> الذين يوظ</w:t>
      </w:r>
      <w:r w:rsidR="0055765B">
        <w:rPr>
          <w:rFonts w:hint="cs"/>
          <w:rtl/>
        </w:rPr>
        <w:t xml:space="preserve">فون لديهم الرعاة </w:t>
      </w:r>
    </w:p>
    <w:p w:rsidR="005750FA" w:rsidRDefault="005750FA" w:rsidP="00294AA7">
      <w:pPr>
        <w:bidi w:val="0"/>
        <w:jc w:val="both"/>
      </w:pPr>
    </w:p>
    <w:p w:rsidR="005750FA" w:rsidRDefault="005750FA" w:rsidP="005750FA">
      <w:pPr>
        <w:bidi w:val="0"/>
        <w:jc w:val="both"/>
      </w:pPr>
    </w:p>
    <w:p w:rsidR="005750FA" w:rsidRDefault="005750FA" w:rsidP="005750FA">
      <w:pPr>
        <w:bidi w:val="0"/>
        <w:jc w:val="both"/>
      </w:pPr>
    </w:p>
    <w:p w:rsidR="005750FA" w:rsidRDefault="005750FA" w:rsidP="005750FA">
      <w:pPr>
        <w:bidi w:val="0"/>
        <w:jc w:val="both"/>
      </w:pPr>
    </w:p>
    <w:p w:rsidR="005750FA" w:rsidRDefault="005750FA" w:rsidP="005750FA">
      <w:pPr>
        <w:bidi w:val="0"/>
        <w:jc w:val="both"/>
      </w:pPr>
    </w:p>
    <w:p w:rsidR="00294AA7" w:rsidRDefault="008E670E" w:rsidP="005750FA">
      <w:pPr>
        <w:bidi w:val="0"/>
        <w:jc w:val="both"/>
      </w:pPr>
      <w:r w:rsidRPr="004854E9">
        <w:lastRenderedPageBreak/>
        <w:t>The list of the things he will make for his lady: "beds of roses" (a phrase, incidentally, first coined by Marlowe, which has survived to this day in common speech, though in the negative , "no bed of roses" meaning "not a pleasant situation") "thousand fragrant posies," "cap of flowers," "kirtle embroidered with leaves of myrtle," "gown made of the finest wool/Which from our pretty lambs we pull," "fair-</w:t>
      </w:r>
      <w:proofErr w:type="spellStart"/>
      <w:r w:rsidRPr="004854E9">
        <w:t>linèd</w:t>
      </w:r>
      <w:proofErr w:type="spellEnd"/>
      <w:r w:rsidRPr="004854E9">
        <w:t xml:space="preserve"> slippers," "buckles of the purest gold," "belt of straw and ivy buds," "coral clasps," and "amber studs") reveal a great deal about the situation of the "Shepherd" and what he can offer his love. </w:t>
      </w:r>
    </w:p>
    <w:p w:rsidR="00F12687" w:rsidRPr="002E6E9E" w:rsidRDefault="00294AA7" w:rsidP="00F12687">
      <w:pPr>
        <w:jc w:val="both"/>
        <w:rPr>
          <w:rtl/>
        </w:rPr>
      </w:pPr>
      <w:r>
        <w:rPr>
          <w:rFonts w:hint="cs"/>
          <w:rtl/>
        </w:rPr>
        <w:t xml:space="preserve">قائمه الأشياء التي سيصنعها لحبيبته  كُفُرُش </w:t>
      </w:r>
      <w:r w:rsidR="005934B7">
        <w:rPr>
          <w:rFonts w:hint="cs"/>
          <w:rtl/>
        </w:rPr>
        <w:t xml:space="preserve">الأزهار </w:t>
      </w:r>
      <w:proofErr w:type="spellStart"/>
      <w:r w:rsidR="00473967">
        <w:rPr>
          <w:rFonts w:hint="cs"/>
          <w:rtl/>
        </w:rPr>
        <w:t>"</w:t>
      </w:r>
      <w:proofErr w:type="spellEnd"/>
      <w:r w:rsidR="00473967" w:rsidRPr="004854E9">
        <w:t>"beds of roses</w:t>
      </w:r>
      <w:r w:rsidR="00473967">
        <w:rPr>
          <w:rFonts w:hint="cs"/>
          <w:rtl/>
        </w:rPr>
        <w:t xml:space="preserve"> </w:t>
      </w:r>
      <w:proofErr w:type="spellStart"/>
      <w:r w:rsidR="00473967">
        <w:rPr>
          <w:rFonts w:hint="cs"/>
          <w:rtl/>
        </w:rPr>
        <w:t>(</w:t>
      </w:r>
      <w:proofErr w:type="spellEnd"/>
      <w:r w:rsidR="00473967">
        <w:rPr>
          <w:rFonts w:hint="cs"/>
          <w:rtl/>
        </w:rPr>
        <w:t xml:space="preserve"> وهذه الجُملة صيغت أولا من قبل مارلو  والتي عاشت حتى يومنا هذا و أصبحت تستخدم في كلامنا و في المواقف السلبيه أصبحت تستخدم أيضا </w:t>
      </w:r>
      <w:proofErr w:type="spellStart"/>
      <w:r w:rsidR="00473967">
        <w:rPr>
          <w:rFonts w:hint="cs"/>
          <w:rtl/>
        </w:rPr>
        <w:t>كـ</w:t>
      </w:r>
      <w:proofErr w:type="spellEnd"/>
      <w:r w:rsidR="00473967">
        <w:rPr>
          <w:rFonts w:hint="cs"/>
          <w:rtl/>
        </w:rPr>
        <w:t xml:space="preserve"> </w:t>
      </w:r>
      <w:proofErr w:type="spellStart"/>
      <w:r w:rsidR="00473967">
        <w:rPr>
          <w:rFonts w:hint="cs"/>
          <w:rtl/>
        </w:rPr>
        <w:t>(</w:t>
      </w:r>
      <w:proofErr w:type="spellEnd"/>
      <w:r w:rsidR="00473967">
        <w:rPr>
          <w:rFonts w:hint="cs"/>
          <w:rtl/>
        </w:rPr>
        <w:t xml:space="preserve"> ليس فراشاً من الأزهار </w:t>
      </w:r>
      <w:proofErr w:type="spellStart"/>
      <w:r w:rsidR="00473967">
        <w:rPr>
          <w:rFonts w:hint="cs"/>
          <w:rtl/>
        </w:rPr>
        <w:t>)</w:t>
      </w:r>
      <w:proofErr w:type="spellEnd"/>
      <w:r w:rsidR="00473967">
        <w:rPr>
          <w:rFonts w:hint="cs"/>
          <w:rtl/>
        </w:rPr>
        <w:t xml:space="preserve">  أي </w:t>
      </w:r>
      <w:proofErr w:type="spellStart"/>
      <w:r w:rsidR="00473967">
        <w:rPr>
          <w:rFonts w:hint="cs"/>
          <w:rtl/>
        </w:rPr>
        <w:t>(</w:t>
      </w:r>
      <w:proofErr w:type="spellEnd"/>
      <w:r w:rsidR="00473967">
        <w:rPr>
          <w:rFonts w:hint="cs"/>
          <w:rtl/>
        </w:rPr>
        <w:t xml:space="preserve"> أنه موقفاً صعب او </w:t>
      </w:r>
      <w:proofErr w:type="spellStart"/>
      <w:r w:rsidR="00473967">
        <w:rPr>
          <w:rFonts w:hint="cs"/>
          <w:rtl/>
        </w:rPr>
        <w:t>سئ</w:t>
      </w:r>
      <w:proofErr w:type="spellEnd"/>
      <w:r w:rsidR="00473967">
        <w:rPr>
          <w:rFonts w:hint="cs"/>
          <w:rtl/>
        </w:rPr>
        <w:t xml:space="preserve"> </w:t>
      </w:r>
      <w:proofErr w:type="spellStart"/>
      <w:r w:rsidR="00473967">
        <w:rPr>
          <w:rFonts w:hint="cs"/>
          <w:rtl/>
        </w:rPr>
        <w:t>:</w:t>
      </w:r>
      <w:proofErr w:type="spellEnd"/>
      <w:r w:rsidR="00473967" w:rsidRPr="00473967">
        <w:t xml:space="preserve"> </w:t>
      </w:r>
      <w:r w:rsidR="00473967">
        <w:t xml:space="preserve">not </w:t>
      </w:r>
      <w:r w:rsidR="002E6E9E">
        <w:t xml:space="preserve">a </w:t>
      </w:r>
      <w:r w:rsidR="00473967">
        <w:t>pleasant situation</w:t>
      </w:r>
      <w:proofErr w:type="spellStart"/>
      <w:r w:rsidR="00473967">
        <w:rPr>
          <w:rFonts w:hint="cs"/>
          <w:rtl/>
        </w:rPr>
        <w:t>)</w:t>
      </w:r>
      <w:proofErr w:type="spellEnd"/>
      <w:r w:rsidR="002E6E9E">
        <w:rPr>
          <w:rFonts w:hint="cs"/>
          <w:rtl/>
        </w:rPr>
        <w:t xml:space="preserve"> </w:t>
      </w:r>
      <w:proofErr w:type="spellStart"/>
      <w:r w:rsidR="002E6E9E">
        <w:rPr>
          <w:rFonts w:hint="cs"/>
          <w:rtl/>
        </w:rPr>
        <w:t>,</w:t>
      </w:r>
      <w:proofErr w:type="spellEnd"/>
      <w:r w:rsidR="002E6E9E">
        <w:rPr>
          <w:rFonts w:hint="cs"/>
          <w:rtl/>
        </w:rPr>
        <w:t xml:space="preserve">  و أيضاً قوله </w:t>
      </w:r>
      <w:proofErr w:type="spellStart"/>
      <w:r w:rsidR="002E6E9E">
        <w:rPr>
          <w:rFonts w:hint="cs"/>
          <w:rtl/>
        </w:rPr>
        <w:t>"</w:t>
      </w:r>
      <w:proofErr w:type="spellEnd"/>
      <w:r w:rsidR="002E6E9E" w:rsidRPr="002E6E9E">
        <w:t xml:space="preserve"> </w:t>
      </w:r>
      <w:r w:rsidR="002E6E9E" w:rsidRPr="004854E9">
        <w:t>thousand fragrant posies</w:t>
      </w:r>
      <w:proofErr w:type="spellStart"/>
      <w:r w:rsidR="002E6E9E">
        <w:rPr>
          <w:rFonts w:hint="cs"/>
          <w:rtl/>
        </w:rPr>
        <w:t>"</w:t>
      </w:r>
      <w:proofErr w:type="spellEnd"/>
      <w:r w:rsidR="002E6E9E">
        <w:rPr>
          <w:rFonts w:hint="cs"/>
          <w:rtl/>
        </w:rPr>
        <w:t xml:space="preserve"> </w:t>
      </w:r>
      <w:proofErr w:type="spellStart"/>
      <w:r w:rsidR="002E6E9E">
        <w:rPr>
          <w:rFonts w:hint="cs"/>
          <w:rtl/>
        </w:rPr>
        <w:t>الآلالف</w:t>
      </w:r>
      <w:proofErr w:type="spellEnd"/>
      <w:r w:rsidR="002E6E9E">
        <w:rPr>
          <w:rFonts w:hint="cs"/>
          <w:rtl/>
        </w:rPr>
        <w:t xml:space="preserve"> من باقات </w:t>
      </w:r>
      <w:proofErr w:type="spellStart"/>
      <w:r w:rsidR="002E6E9E">
        <w:rPr>
          <w:rFonts w:hint="cs"/>
          <w:rtl/>
        </w:rPr>
        <w:t>الزهورة</w:t>
      </w:r>
      <w:proofErr w:type="spellEnd"/>
      <w:r w:rsidR="002E6E9E">
        <w:rPr>
          <w:rFonts w:hint="cs"/>
          <w:rtl/>
        </w:rPr>
        <w:t xml:space="preserve"> المعطّرة </w:t>
      </w:r>
      <w:proofErr w:type="spellStart"/>
      <w:r w:rsidR="002E6E9E">
        <w:rPr>
          <w:rFonts w:hint="cs"/>
          <w:rtl/>
        </w:rPr>
        <w:t>,</w:t>
      </w:r>
      <w:proofErr w:type="spellEnd"/>
      <w:r w:rsidR="002E6E9E">
        <w:rPr>
          <w:rFonts w:hint="cs"/>
          <w:rtl/>
        </w:rPr>
        <w:t xml:space="preserve"> </w:t>
      </w:r>
      <w:proofErr w:type="spellStart"/>
      <w:r w:rsidR="002E6E9E">
        <w:rPr>
          <w:rFonts w:hint="cs"/>
          <w:rtl/>
        </w:rPr>
        <w:t>"</w:t>
      </w:r>
      <w:proofErr w:type="spellEnd"/>
      <w:r w:rsidR="002E6E9E" w:rsidRPr="002E6E9E">
        <w:t xml:space="preserve"> </w:t>
      </w:r>
      <w:r w:rsidR="002E6E9E" w:rsidRPr="004854E9">
        <w:t>cap of flowers</w:t>
      </w:r>
      <w:proofErr w:type="spellStart"/>
      <w:r w:rsidR="002E6E9E">
        <w:rPr>
          <w:rFonts w:hint="cs"/>
          <w:rtl/>
        </w:rPr>
        <w:t>"</w:t>
      </w:r>
      <w:proofErr w:type="spellEnd"/>
      <w:r w:rsidR="002E6E9E">
        <w:rPr>
          <w:rFonts w:hint="cs"/>
          <w:rtl/>
        </w:rPr>
        <w:t xml:space="preserve"> </w:t>
      </w:r>
      <w:proofErr w:type="spellStart"/>
      <w:r w:rsidR="002E6E9E">
        <w:rPr>
          <w:rFonts w:hint="cs"/>
          <w:rtl/>
        </w:rPr>
        <w:t>قبعه</w:t>
      </w:r>
      <w:proofErr w:type="spellEnd"/>
      <w:r w:rsidR="002E6E9E">
        <w:rPr>
          <w:rFonts w:hint="cs"/>
          <w:rtl/>
        </w:rPr>
        <w:t xml:space="preserve"> من الأزهار </w:t>
      </w:r>
      <w:proofErr w:type="spellStart"/>
      <w:r w:rsidR="002E6E9E">
        <w:rPr>
          <w:rFonts w:hint="cs"/>
          <w:rtl/>
        </w:rPr>
        <w:t>,</w:t>
      </w:r>
      <w:proofErr w:type="spellEnd"/>
      <w:r w:rsidR="002E6E9E">
        <w:rPr>
          <w:rFonts w:hint="cs"/>
          <w:rtl/>
        </w:rPr>
        <w:t xml:space="preserve"> </w:t>
      </w:r>
      <w:proofErr w:type="spellStart"/>
      <w:r w:rsidR="002E6E9E">
        <w:rPr>
          <w:rFonts w:hint="cs"/>
          <w:rtl/>
        </w:rPr>
        <w:t>"</w:t>
      </w:r>
      <w:proofErr w:type="spellEnd"/>
      <w:r w:rsidR="002E6E9E" w:rsidRPr="002E6E9E">
        <w:t xml:space="preserve"> </w:t>
      </w:r>
      <w:r w:rsidR="002E6E9E" w:rsidRPr="004854E9">
        <w:t>kirtle embroidered with leaves of myrtle</w:t>
      </w:r>
      <w:proofErr w:type="spellStart"/>
      <w:r w:rsidR="002E6E9E">
        <w:rPr>
          <w:rFonts w:hint="cs"/>
          <w:rtl/>
        </w:rPr>
        <w:t>"</w:t>
      </w:r>
      <w:proofErr w:type="spellEnd"/>
      <w:r w:rsidR="002E6E9E">
        <w:rPr>
          <w:rFonts w:hint="cs"/>
          <w:rtl/>
        </w:rPr>
        <w:t xml:space="preserve"> فستانا مطرزاً </w:t>
      </w:r>
      <w:proofErr w:type="spellStart"/>
      <w:r w:rsidR="002E6E9E">
        <w:rPr>
          <w:rFonts w:hint="cs"/>
          <w:rtl/>
        </w:rPr>
        <w:t>باوراق</w:t>
      </w:r>
      <w:proofErr w:type="spellEnd"/>
      <w:r w:rsidR="002E6E9E">
        <w:rPr>
          <w:rFonts w:hint="cs"/>
          <w:rtl/>
        </w:rPr>
        <w:t xml:space="preserve"> الآس </w:t>
      </w:r>
      <w:proofErr w:type="spellStart"/>
      <w:r w:rsidR="002E6E9E">
        <w:rPr>
          <w:rFonts w:hint="cs"/>
          <w:rtl/>
        </w:rPr>
        <w:t>,</w:t>
      </w:r>
      <w:proofErr w:type="spellEnd"/>
      <w:r w:rsidR="002E6E9E">
        <w:rPr>
          <w:rFonts w:hint="cs"/>
          <w:rtl/>
        </w:rPr>
        <w:t xml:space="preserve"> </w:t>
      </w:r>
      <w:proofErr w:type="spellStart"/>
      <w:r w:rsidR="002E6E9E">
        <w:rPr>
          <w:rFonts w:hint="cs"/>
          <w:rtl/>
        </w:rPr>
        <w:t>"</w:t>
      </w:r>
      <w:proofErr w:type="spellEnd"/>
      <w:r w:rsidR="002E6E9E" w:rsidRPr="002E6E9E">
        <w:t xml:space="preserve"> </w:t>
      </w:r>
      <w:r w:rsidR="002E6E9E" w:rsidRPr="004854E9">
        <w:t>gown made of the finest wool</w:t>
      </w:r>
      <w:proofErr w:type="spellStart"/>
      <w:r w:rsidR="002E6E9E">
        <w:rPr>
          <w:rFonts w:hint="cs"/>
          <w:rtl/>
        </w:rPr>
        <w:t>"</w:t>
      </w:r>
      <w:proofErr w:type="spellEnd"/>
      <w:r w:rsidR="002E6E9E">
        <w:rPr>
          <w:rFonts w:hint="cs"/>
          <w:rtl/>
        </w:rPr>
        <w:t xml:space="preserve"> </w:t>
      </w:r>
      <w:proofErr w:type="spellStart"/>
      <w:r w:rsidR="002E6E9E">
        <w:rPr>
          <w:rFonts w:hint="cs"/>
          <w:rtl/>
        </w:rPr>
        <w:t>عباءه</w:t>
      </w:r>
      <w:proofErr w:type="spellEnd"/>
      <w:r w:rsidR="002E6E9E">
        <w:rPr>
          <w:rFonts w:hint="cs"/>
          <w:rtl/>
        </w:rPr>
        <w:t xml:space="preserve"> مصنوعة من أجود الصوف الذي ننتزعه من </w:t>
      </w:r>
      <w:proofErr w:type="spellStart"/>
      <w:r w:rsidR="002E6E9E">
        <w:rPr>
          <w:rFonts w:hint="cs"/>
          <w:rtl/>
        </w:rPr>
        <w:t>غنماتنا</w:t>
      </w:r>
      <w:proofErr w:type="spellEnd"/>
      <w:r w:rsidR="002E6E9E">
        <w:rPr>
          <w:rFonts w:hint="cs"/>
          <w:rtl/>
        </w:rPr>
        <w:t xml:space="preserve"> </w:t>
      </w:r>
      <w:proofErr w:type="spellStart"/>
      <w:r w:rsidR="002E6E9E">
        <w:rPr>
          <w:rFonts w:hint="cs"/>
          <w:rtl/>
        </w:rPr>
        <w:t>الجميلة,</w:t>
      </w:r>
      <w:proofErr w:type="spellEnd"/>
      <w:r w:rsidR="002E6E9E">
        <w:rPr>
          <w:rFonts w:hint="cs"/>
          <w:rtl/>
        </w:rPr>
        <w:t xml:space="preserve"> </w:t>
      </w:r>
      <w:proofErr w:type="spellStart"/>
      <w:r w:rsidR="002E6E9E">
        <w:rPr>
          <w:rFonts w:hint="cs"/>
          <w:rtl/>
        </w:rPr>
        <w:t>"</w:t>
      </w:r>
      <w:proofErr w:type="spellEnd"/>
      <w:r w:rsidR="002E6E9E" w:rsidRPr="002E6E9E">
        <w:t xml:space="preserve"> </w:t>
      </w:r>
      <w:r w:rsidR="002E6E9E" w:rsidRPr="004854E9">
        <w:t>fair-</w:t>
      </w:r>
      <w:proofErr w:type="spellStart"/>
      <w:r w:rsidR="002E6E9E" w:rsidRPr="004854E9">
        <w:t>linèd</w:t>
      </w:r>
      <w:r w:rsidR="002E6E9E">
        <w:rPr>
          <w:rFonts w:hint="cs"/>
          <w:rtl/>
        </w:rPr>
        <w:t>"</w:t>
      </w:r>
      <w:proofErr w:type="spellEnd"/>
      <w:r w:rsidR="002E6E9E">
        <w:rPr>
          <w:rFonts w:hint="cs"/>
          <w:rtl/>
        </w:rPr>
        <w:t xml:space="preserve"> </w:t>
      </w:r>
      <w:proofErr w:type="spellStart"/>
      <w:r w:rsidR="002E6E9E">
        <w:rPr>
          <w:rFonts w:hint="cs"/>
          <w:rtl/>
        </w:rPr>
        <w:t>حذائين</w:t>
      </w:r>
      <w:proofErr w:type="spellEnd"/>
      <w:r w:rsidR="002E6E9E">
        <w:rPr>
          <w:rFonts w:hint="cs"/>
          <w:rtl/>
        </w:rPr>
        <w:t xml:space="preserve"> مبطّنتين </w:t>
      </w:r>
      <w:proofErr w:type="spellStart"/>
      <w:r w:rsidR="003045A4">
        <w:rPr>
          <w:rFonts w:hint="cs"/>
          <w:rtl/>
        </w:rPr>
        <w:t>,</w:t>
      </w:r>
      <w:proofErr w:type="spellEnd"/>
      <w:r w:rsidR="003045A4">
        <w:rPr>
          <w:rFonts w:hint="cs"/>
          <w:rtl/>
        </w:rPr>
        <w:t xml:space="preserve"> </w:t>
      </w:r>
      <w:proofErr w:type="spellStart"/>
      <w:r w:rsidR="003045A4">
        <w:rPr>
          <w:rFonts w:hint="cs"/>
          <w:rtl/>
        </w:rPr>
        <w:t>"</w:t>
      </w:r>
      <w:proofErr w:type="spellEnd"/>
      <w:r w:rsidR="003045A4" w:rsidRPr="003045A4">
        <w:t xml:space="preserve"> </w:t>
      </w:r>
      <w:r w:rsidR="003045A4" w:rsidRPr="004854E9">
        <w:t>buckles of the purest gold,</w:t>
      </w:r>
      <w:proofErr w:type="spellStart"/>
      <w:r w:rsidR="003045A4">
        <w:rPr>
          <w:rFonts w:hint="cs"/>
          <w:rtl/>
        </w:rPr>
        <w:t>"</w:t>
      </w:r>
      <w:proofErr w:type="spellEnd"/>
      <w:r w:rsidR="003045A4">
        <w:rPr>
          <w:rFonts w:hint="cs"/>
          <w:rtl/>
        </w:rPr>
        <w:t xml:space="preserve"> </w:t>
      </w:r>
      <w:proofErr w:type="spellStart"/>
      <w:r w:rsidR="003045A4">
        <w:rPr>
          <w:rFonts w:hint="cs"/>
          <w:rtl/>
        </w:rPr>
        <w:t>أبازيم</w:t>
      </w:r>
      <w:proofErr w:type="spellEnd"/>
      <w:r w:rsidR="003045A4">
        <w:rPr>
          <w:rFonts w:hint="cs"/>
          <w:rtl/>
        </w:rPr>
        <w:t xml:space="preserve"> من أنقى انواع الذهب </w:t>
      </w:r>
      <w:proofErr w:type="spellStart"/>
      <w:r w:rsidR="00B14D98">
        <w:rPr>
          <w:rFonts w:hint="cs"/>
          <w:rtl/>
        </w:rPr>
        <w:t>,"</w:t>
      </w:r>
      <w:proofErr w:type="spellEnd"/>
      <w:r w:rsidR="00B14D98" w:rsidRPr="00B14D98">
        <w:t xml:space="preserve"> </w:t>
      </w:r>
      <w:r w:rsidR="00B14D98" w:rsidRPr="004854E9">
        <w:t>belt of straw and ivy buds,"</w:t>
      </w:r>
      <w:proofErr w:type="spellStart"/>
      <w:r w:rsidR="00B14D98">
        <w:rPr>
          <w:rFonts w:hint="cs"/>
          <w:rtl/>
        </w:rPr>
        <w:t>"</w:t>
      </w:r>
      <w:proofErr w:type="spellEnd"/>
      <w:r w:rsidR="00B14D98">
        <w:rPr>
          <w:rFonts w:hint="cs"/>
          <w:rtl/>
        </w:rPr>
        <w:t xml:space="preserve"> حزاماً من القش و براعم اللبلا</w:t>
      </w:r>
      <w:r w:rsidR="004C1463">
        <w:rPr>
          <w:rFonts w:hint="cs"/>
          <w:rtl/>
        </w:rPr>
        <w:t xml:space="preserve">ب </w:t>
      </w:r>
      <w:proofErr w:type="spellStart"/>
      <w:r w:rsidR="004C1463">
        <w:rPr>
          <w:rFonts w:hint="cs"/>
          <w:rtl/>
        </w:rPr>
        <w:t>,</w:t>
      </w:r>
      <w:proofErr w:type="spellEnd"/>
      <w:r w:rsidR="004C1463">
        <w:rPr>
          <w:rFonts w:hint="cs"/>
          <w:rtl/>
        </w:rPr>
        <w:t xml:space="preserve"> </w:t>
      </w:r>
      <w:proofErr w:type="spellStart"/>
      <w:r w:rsidR="004C1463">
        <w:rPr>
          <w:rFonts w:hint="cs"/>
          <w:rtl/>
        </w:rPr>
        <w:t>"</w:t>
      </w:r>
      <w:proofErr w:type="spellEnd"/>
      <w:r w:rsidR="004C1463" w:rsidRPr="004C1463">
        <w:t xml:space="preserve"> </w:t>
      </w:r>
      <w:r w:rsidR="004C1463" w:rsidRPr="004854E9">
        <w:t>coral clasps</w:t>
      </w:r>
      <w:proofErr w:type="spellStart"/>
      <w:r w:rsidR="004C1463">
        <w:rPr>
          <w:rFonts w:hint="cs"/>
          <w:rtl/>
        </w:rPr>
        <w:t>"</w:t>
      </w:r>
      <w:proofErr w:type="spellEnd"/>
      <w:r w:rsidR="004C1463">
        <w:rPr>
          <w:rFonts w:hint="cs"/>
          <w:rtl/>
        </w:rPr>
        <w:t xml:space="preserve"> المشابك المرجانية </w:t>
      </w:r>
      <w:proofErr w:type="spellStart"/>
      <w:r w:rsidR="004C1463">
        <w:rPr>
          <w:rFonts w:hint="cs"/>
          <w:rtl/>
        </w:rPr>
        <w:t>,</w:t>
      </w:r>
      <w:proofErr w:type="spellEnd"/>
      <w:r w:rsidR="004C1463">
        <w:rPr>
          <w:rFonts w:hint="cs"/>
          <w:rtl/>
        </w:rPr>
        <w:t xml:space="preserve"> </w:t>
      </w:r>
      <w:proofErr w:type="spellStart"/>
      <w:r w:rsidR="004C1463">
        <w:rPr>
          <w:rFonts w:hint="cs"/>
          <w:rtl/>
        </w:rPr>
        <w:t>"</w:t>
      </w:r>
      <w:proofErr w:type="spellEnd"/>
      <w:r w:rsidR="004C1463" w:rsidRPr="004C1463">
        <w:t xml:space="preserve"> </w:t>
      </w:r>
      <w:r w:rsidR="004C1463" w:rsidRPr="004854E9">
        <w:t>amber studs</w:t>
      </w:r>
      <w:proofErr w:type="spellStart"/>
      <w:r w:rsidR="004C1463">
        <w:rPr>
          <w:rFonts w:hint="cs"/>
          <w:rtl/>
        </w:rPr>
        <w:t>"</w:t>
      </w:r>
      <w:proofErr w:type="spellEnd"/>
      <w:r w:rsidR="004C1463">
        <w:rPr>
          <w:rFonts w:hint="cs"/>
          <w:rtl/>
        </w:rPr>
        <w:t xml:space="preserve"> العنبر المرصّع </w:t>
      </w:r>
      <w:proofErr w:type="spellStart"/>
      <w:r w:rsidR="004C1463">
        <w:rPr>
          <w:rFonts w:hint="cs"/>
          <w:rtl/>
        </w:rPr>
        <w:t>,</w:t>
      </w:r>
      <w:proofErr w:type="spellEnd"/>
      <w:r w:rsidR="004C1463">
        <w:rPr>
          <w:rFonts w:hint="cs"/>
          <w:rtl/>
        </w:rPr>
        <w:t xml:space="preserve"> </w:t>
      </w:r>
      <w:r w:rsidR="00F12687">
        <w:rPr>
          <w:rFonts w:hint="cs"/>
          <w:rtl/>
        </w:rPr>
        <w:t xml:space="preserve">تكشف الكثير عن حاله الراعي و ما يمكنه أن يقدم لحبيبته </w:t>
      </w:r>
      <w:proofErr w:type="spellStart"/>
      <w:r w:rsidR="00F12687">
        <w:rPr>
          <w:rFonts w:hint="cs"/>
          <w:rtl/>
        </w:rPr>
        <w:t>(</w:t>
      </w:r>
      <w:proofErr w:type="spellEnd"/>
      <w:r w:rsidR="00F12687">
        <w:rPr>
          <w:rFonts w:hint="cs"/>
          <w:rtl/>
        </w:rPr>
        <w:t xml:space="preserve"> أي أن الراعي شخص بسيط و لن يكون </w:t>
      </w:r>
      <w:proofErr w:type="spellStart"/>
      <w:r w:rsidR="00F12687">
        <w:rPr>
          <w:rFonts w:hint="cs"/>
          <w:rtl/>
        </w:rPr>
        <w:t>بمقدورة</w:t>
      </w:r>
      <w:proofErr w:type="spellEnd"/>
      <w:r w:rsidR="00F12687">
        <w:rPr>
          <w:rFonts w:hint="cs"/>
          <w:rtl/>
        </w:rPr>
        <w:t xml:space="preserve"> تقديم هذه الحاجات </w:t>
      </w:r>
      <w:proofErr w:type="spellStart"/>
      <w:r w:rsidR="00F12687">
        <w:rPr>
          <w:rFonts w:hint="cs"/>
          <w:rtl/>
        </w:rPr>
        <w:t>الثمينه</w:t>
      </w:r>
      <w:proofErr w:type="spellEnd"/>
      <w:r w:rsidR="00F12687">
        <w:rPr>
          <w:rFonts w:hint="cs"/>
          <w:rtl/>
        </w:rPr>
        <w:t xml:space="preserve"> </w:t>
      </w:r>
      <w:proofErr w:type="spellStart"/>
      <w:r w:rsidR="00F12687">
        <w:rPr>
          <w:rFonts w:hint="cs"/>
          <w:rtl/>
        </w:rPr>
        <w:t>لمحبوبته</w:t>
      </w:r>
      <w:proofErr w:type="spellEnd"/>
      <w:r w:rsidR="00F12687">
        <w:rPr>
          <w:rFonts w:hint="cs"/>
          <w:rtl/>
        </w:rPr>
        <w:t xml:space="preserve"> مما أعطى هذا الراعي (المتحدث</w:t>
      </w:r>
      <w:proofErr w:type="spellStart"/>
      <w:r w:rsidR="00F12687">
        <w:rPr>
          <w:rFonts w:hint="cs"/>
          <w:rtl/>
        </w:rPr>
        <w:t>)</w:t>
      </w:r>
      <w:proofErr w:type="spellEnd"/>
      <w:r w:rsidR="00F12687">
        <w:rPr>
          <w:rFonts w:hint="cs"/>
          <w:rtl/>
        </w:rPr>
        <w:t xml:space="preserve"> طابعاً خاصاً جعله ينتمي إلى طبقة ملاك الأراضي أكثر من </w:t>
      </w:r>
      <w:proofErr w:type="spellStart"/>
      <w:r w:rsidR="00F12687">
        <w:rPr>
          <w:rFonts w:hint="cs"/>
          <w:rtl/>
        </w:rPr>
        <w:t>إنتمائه</w:t>
      </w:r>
      <w:proofErr w:type="spellEnd"/>
      <w:r w:rsidR="00F12687">
        <w:rPr>
          <w:rFonts w:hint="cs"/>
          <w:rtl/>
        </w:rPr>
        <w:t xml:space="preserve"> إلى طبقة </w:t>
      </w:r>
      <w:proofErr w:type="spellStart"/>
      <w:r w:rsidR="00F12687">
        <w:rPr>
          <w:rFonts w:hint="cs"/>
          <w:rtl/>
        </w:rPr>
        <w:t>الرُّعاه</w:t>
      </w:r>
      <w:proofErr w:type="spellEnd"/>
      <w:r w:rsidR="00F12687">
        <w:rPr>
          <w:rFonts w:hint="cs"/>
          <w:rtl/>
        </w:rPr>
        <w:t xml:space="preserve"> و الفلاحون</w:t>
      </w:r>
      <w:proofErr w:type="spellStart"/>
      <w:r w:rsidR="00F12687">
        <w:rPr>
          <w:rFonts w:hint="cs"/>
          <w:rtl/>
        </w:rPr>
        <w:t>)</w:t>
      </w:r>
      <w:proofErr w:type="spellEnd"/>
    </w:p>
    <w:p w:rsidR="00EF4042" w:rsidRDefault="008E670E" w:rsidP="008E670E">
      <w:pPr>
        <w:bidi w:val="0"/>
        <w:jc w:val="both"/>
      </w:pPr>
      <w:r w:rsidRPr="004854E9">
        <w:t xml:space="preserve">While certainly many of the adornments Marlowe lists would be within the power of a real shepherd to procure or make (the slippers, the belt, possibly the bed of roses (in season), the cap of flowers, and the many posies, and possibly even the kirtle embroidered with myrtle and the </w:t>
      </w:r>
      <w:proofErr w:type="spellStart"/>
      <w:r w:rsidRPr="004854E9">
        <w:t>lambs</w:t>
      </w:r>
      <w:proofErr w:type="spellEnd"/>
      <w:r w:rsidRPr="004854E9">
        <w:t xml:space="preserve"> wool gown,) but the gold buckles, the coral clasps, and the amber studs would not be easily available to the smallholder or tenant shepherds who actually did the work of sheepherding. This increasingly fanciful list of gifts could only come from a member of the gentry, or a merchant in a town.</w:t>
      </w:r>
    </w:p>
    <w:p w:rsidR="00CF0055" w:rsidRPr="00F460D9" w:rsidRDefault="00F460D9" w:rsidP="008967A9">
      <w:pPr>
        <w:jc w:val="both"/>
        <w:rPr>
          <w:rtl/>
        </w:rPr>
      </w:pPr>
      <w:r>
        <w:rPr>
          <w:rFonts w:hint="cs"/>
          <w:rtl/>
        </w:rPr>
        <w:t>وفي المُقابل ف</w:t>
      </w:r>
      <w:r w:rsidR="00CF0055">
        <w:rPr>
          <w:rFonts w:hint="cs"/>
          <w:rtl/>
        </w:rPr>
        <w:t xml:space="preserve">بعض الأشياء التي </w:t>
      </w:r>
      <w:r w:rsidR="00A54B70">
        <w:rPr>
          <w:rFonts w:hint="cs"/>
          <w:rtl/>
        </w:rPr>
        <w:t xml:space="preserve">ذكرها </w:t>
      </w:r>
      <w:r w:rsidR="00CF0055">
        <w:rPr>
          <w:rFonts w:hint="cs"/>
          <w:rtl/>
        </w:rPr>
        <w:t xml:space="preserve"> مارلو واقعي</w:t>
      </w:r>
      <w:r>
        <w:rPr>
          <w:rFonts w:hint="cs"/>
          <w:rtl/>
        </w:rPr>
        <w:t xml:space="preserve">ّةً </w:t>
      </w:r>
      <w:r w:rsidR="00CF0055">
        <w:rPr>
          <w:rFonts w:hint="cs"/>
          <w:rtl/>
        </w:rPr>
        <w:t xml:space="preserve">و قد تكون في مقدور الراعي القوي صناعتها او الحصول عليها </w:t>
      </w:r>
      <w:proofErr w:type="spellStart"/>
      <w:r w:rsidR="00CF0055">
        <w:rPr>
          <w:rFonts w:hint="cs"/>
          <w:rtl/>
        </w:rPr>
        <w:t>"</w:t>
      </w:r>
      <w:proofErr w:type="spellEnd"/>
      <w:r w:rsidR="00CF0055" w:rsidRPr="00CF0055">
        <w:t xml:space="preserve"> </w:t>
      </w:r>
      <w:r w:rsidR="00CF0055" w:rsidRPr="004854E9">
        <w:t>procure</w:t>
      </w:r>
      <w:proofErr w:type="spellStart"/>
      <w:r w:rsidR="00CF0055">
        <w:rPr>
          <w:rFonts w:hint="cs"/>
          <w:rtl/>
        </w:rPr>
        <w:t>"</w:t>
      </w:r>
      <w:proofErr w:type="spellEnd"/>
      <w:r w:rsidR="00CF0055">
        <w:rPr>
          <w:rFonts w:hint="cs"/>
          <w:rtl/>
        </w:rPr>
        <w:t xml:space="preserve"> </w:t>
      </w:r>
      <w:r w:rsidR="00A54B70">
        <w:rPr>
          <w:rFonts w:hint="cs"/>
          <w:rtl/>
        </w:rPr>
        <w:t xml:space="preserve"> كالـ النّ</w:t>
      </w:r>
      <w:r w:rsidR="005F2002">
        <w:rPr>
          <w:rFonts w:hint="cs"/>
          <w:rtl/>
        </w:rPr>
        <w:t xml:space="preserve">ُعل و الحزام و فراش الزهور و </w:t>
      </w:r>
      <w:proofErr w:type="spellStart"/>
      <w:r w:rsidR="005F2002">
        <w:rPr>
          <w:rFonts w:hint="cs"/>
          <w:rtl/>
        </w:rPr>
        <w:t>قبعه</w:t>
      </w:r>
      <w:proofErr w:type="spellEnd"/>
      <w:r w:rsidR="005F2002">
        <w:rPr>
          <w:rFonts w:hint="cs"/>
          <w:rtl/>
        </w:rPr>
        <w:t xml:space="preserve"> الازهار </w:t>
      </w:r>
      <w:r w:rsidR="00D4337C">
        <w:rPr>
          <w:rFonts w:hint="cs"/>
          <w:rtl/>
        </w:rPr>
        <w:t xml:space="preserve"> وباقات الزهور و من الممكن أيضاً (الفستان المطرز </w:t>
      </w:r>
      <w:proofErr w:type="spellStart"/>
      <w:r w:rsidR="00D4337C">
        <w:rPr>
          <w:rFonts w:hint="cs"/>
          <w:rtl/>
        </w:rPr>
        <w:t>بالآس</w:t>
      </w:r>
      <w:proofErr w:type="spellEnd"/>
      <w:r w:rsidR="00D4337C">
        <w:rPr>
          <w:rFonts w:hint="cs"/>
          <w:rtl/>
        </w:rPr>
        <w:t xml:space="preserve"> و ثوباً من صوف الحملان </w:t>
      </w:r>
      <w:proofErr w:type="spellStart"/>
      <w:r w:rsidR="00D4337C">
        <w:rPr>
          <w:rFonts w:hint="cs"/>
          <w:rtl/>
        </w:rPr>
        <w:t>)</w:t>
      </w:r>
      <w:proofErr w:type="spellEnd"/>
      <w:r w:rsidR="00D4337C">
        <w:rPr>
          <w:rFonts w:hint="cs"/>
          <w:rtl/>
        </w:rPr>
        <w:t xml:space="preserve"> اما </w:t>
      </w:r>
      <w:proofErr w:type="spellStart"/>
      <w:r w:rsidR="00D4337C">
        <w:rPr>
          <w:rFonts w:hint="cs"/>
          <w:rtl/>
        </w:rPr>
        <w:t>ابازيم</w:t>
      </w:r>
      <w:proofErr w:type="spellEnd"/>
      <w:r w:rsidR="00D4337C">
        <w:rPr>
          <w:rFonts w:hint="cs"/>
          <w:rtl/>
        </w:rPr>
        <w:t xml:space="preserve"> الذهب </w:t>
      </w:r>
      <w:proofErr w:type="spellStart"/>
      <w:r w:rsidR="00D4337C">
        <w:rPr>
          <w:rFonts w:hint="cs"/>
          <w:rtl/>
        </w:rPr>
        <w:t>"</w:t>
      </w:r>
      <w:proofErr w:type="spellEnd"/>
      <w:r w:rsidR="00D4337C" w:rsidRPr="00D4337C">
        <w:t xml:space="preserve"> </w:t>
      </w:r>
      <w:r w:rsidR="00D4337C" w:rsidRPr="004854E9">
        <w:t>gold buckles</w:t>
      </w:r>
      <w:proofErr w:type="spellStart"/>
      <w:r w:rsidR="00D4337C">
        <w:rPr>
          <w:rFonts w:hint="cs"/>
          <w:rtl/>
        </w:rPr>
        <w:t>"</w:t>
      </w:r>
      <w:proofErr w:type="spellEnd"/>
      <w:r w:rsidR="00D4337C">
        <w:rPr>
          <w:rFonts w:hint="cs"/>
          <w:rtl/>
        </w:rPr>
        <w:t xml:space="preserve"> </w:t>
      </w:r>
      <w:r w:rsidR="007E0EFF">
        <w:rPr>
          <w:rFonts w:hint="cs"/>
          <w:rtl/>
        </w:rPr>
        <w:t xml:space="preserve">و </w:t>
      </w:r>
      <w:proofErr w:type="spellStart"/>
      <w:r w:rsidR="007E0EFF">
        <w:rPr>
          <w:rFonts w:hint="cs"/>
          <w:rtl/>
        </w:rPr>
        <w:t>المشابيك</w:t>
      </w:r>
      <w:proofErr w:type="spellEnd"/>
      <w:r w:rsidR="007E0EFF">
        <w:rPr>
          <w:rFonts w:hint="cs"/>
          <w:rtl/>
        </w:rPr>
        <w:t xml:space="preserve"> المرجانية </w:t>
      </w:r>
      <w:proofErr w:type="spellStart"/>
      <w:r w:rsidR="007E0EFF">
        <w:rPr>
          <w:rFonts w:hint="cs"/>
          <w:rtl/>
        </w:rPr>
        <w:t>"</w:t>
      </w:r>
      <w:proofErr w:type="spellEnd"/>
      <w:r w:rsidR="007E0EFF" w:rsidRPr="007E0EFF">
        <w:t xml:space="preserve"> </w:t>
      </w:r>
      <w:r w:rsidR="007E0EFF" w:rsidRPr="004854E9">
        <w:t>coral clasps</w:t>
      </w:r>
      <w:proofErr w:type="spellStart"/>
      <w:r w:rsidR="007E0EFF">
        <w:rPr>
          <w:rFonts w:hint="cs"/>
          <w:rtl/>
        </w:rPr>
        <w:t>"</w:t>
      </w:r>
      <w:proofErr w:type="spellEnd"/>
      <w:r w:rsidR="007D5897">
        <w:rPr>
          <w:rFonts w:hint="cs"/>
          <w:rtl/>
        </w:rPr>
        <w:t xml:space="preserve"> والعنبر المرصّع </w:t>
      </w:r>
      <w:proofErr w:type="spellStart"/>
      <w:r w:rsidR="007D5897">
        <w:rPr>
          <w:rFonts w:hint="cs"/>
          <w:rtl/>
        </w:rPr>
        <w:t>"</w:t>
      </w:r>
      <w:proofErr w:type="spellEnd"/>
      <w:r w:rsidR="007D5897" w:rsidRPr="007D5897">
        <w:t xml:space="preserve"> </w:t>
      </w:r>
      <w:r w:rsidR="007D5897" w:rsidRPr="004854E9">
        <w:t>amber studs</w:t>
      </w:r>
      <w:proofErr w:type="spellStart"/>
      <w:r w:rsidR="007D5897">
        <w:rPr>
          <w:rFonts w:hint="cs"/>
          <w:rtl/>
        </w:rPr>
        <w:t>"</w:t>
      </w:r>
      <w:proofErr w:type="spellEnd"/>
      <w:r w:rsidR="007D5897">
        <w:rPr>
          <w:rFonts w:hint="cs"/>
          <w:rtl/>
        </w:rPr>
        <w:t xml:space="preserve"> لن يكون من السهل </w:t>
      </w:r>
      <w:r w:rsidR="00DC5953">
        <w:rPr>
          <w:rFonts w:hint="cs"/>
          <w:rtl/>
        </w:rPr>
        <w:t>أن تتوفر لـ ا</w:t>
      </w:r>
      <w:r w:rsidR="007D5897">
        <w:rPr>
          <w:rFonts w:hint="cs"/>
          <w:rtl/>
        </w:rPr>
        <w:t xml:space="preserve">لفلاح المُستأجر </w:t>
      </w:r>
      <w:r w:rsidR="00DC5953">
        <w:rPr>
          <w:rFonts w:hint="cs"/>
          <w:rtl/>
        </w:rPr>
        <w:t>الفقير</w:t>
      </w:r>
      <w:r w:rsidR="007D5897">
        <w:rPr>
          <w:rFonts w:hint="cs"/>
          <w:rtl/>
        </w:rPr>
        <w:t xml:space="preserve"> </w:t>
      </w:r>
      <w:r w:rsidR="00522AD7">
        <w:rPr>
          <w:rFonts w:hint="cs"/>
          <w:rtl/>
        </w:rPr>
        <w:t>مثله والذي يجني أجره كلّه من الرّعي.</w:t>
      </w:r>
      <w:r>
        <w:rPr>
          <w:rFonts w:hint="cs"/>
          <w:rtl/>
        </w:rPr>
        <w:t xml:space="preserve"> هذه الهدايا تبدوا خياليه جداً ولا يستطيع تقديمها إلا أحد النبلاء"</w:t>
      </w:r>
      <w:r w:rsidRPr="00F460D9">
        <w:t xml:space="preserve"> </w:t>
      </w:r>
      <w:r w:rsidRPr="004854E9">
        <w:t>gentry</w:t>
      </w:r>
      <w:proofErr w:type="spellStart"/>
      <w:r>
        <w:rPr>
          <w:rFonts w:hint="cs"/>
          <w:rtl/>
        </w:rPr>
        <w:t>"</w:t>
      </w:r>
      <w:proofErr w:type="spellEnd"/>
      <w:r>
        <w:rPr>
          <w:rFonts w:hint="cs"/>
          <w:rtl/>
        </w:rPr>
        <w:t xml:space="preserve"> او تاجراً من تجار المدن"</w:t>
      </w:r>
      <w:r w:rsidRPr="00F460D9">
        <w:t xml:space="preserve"> </w:t>
      </w:r>
      <w:r w:rsidRPr="004854E9">
        <w:t>merchant in a town.</w:t>
      </w:r>
      <w:proofErr w:type="spellStart"/>
      <w:r>
        <w:rPr>
          <w:rFonts w:hint="cs"/>
          <w:rtl/>
        </w:rPr>
        <w:t>"</w:t>
      </w:r>
      <w:proofErr w:type="spellEnd"/>
    </w:p>
    <w:p w:rsidR="008E670E" w:rsidRDefault="008E670E" w:rsidP="00EF4042">
      <w:pPr>
        <w:bidi w:val="0"/>
        <w:jc w:val="both"/>
      </w:pPr>
    </w:p>
    <w:p w:rsidR="008E670E" w:rsidRDefault="008E670E" w:rsidP="008E670E">
      <w:pPr>
        <w:bidi w:val="0"/>
        <w:jc w:val="both"/>
      </w:pPr>
      <w:r w:rsidRPr="00841692">
        <w:t xml:space="preserve">The poem ends with an "if" statement, and contains a slightly somber note. There is no guarantee that the lady will find these country enticements enough to follow the Shepherd, and since the construction of them is preposterous and fantastical to begin with, the reader is left with the very real possibility that the Shepherd will be disappointed. </w:t>
      </w:r>
    </w:p>
    <w:p w:rsidR="008E670E" w:rsidRDefault="00001328" w:rsidP="00BF4401">
      <w:pPr>
        <w:jc w:val="both"/>
        <w:rPr>
          <w:rFonts w:hint="cs"/>
          <w:rtl/>
        </w:rPr>
      </w:pPr>
      <w:r>
        <w:rPr>
          <w:rFonts w:hint="cs"/>
          <w:rtl/>
        </w:rPr>
        <w:t>و</w:t>
      </w:r>
      <w:r w:rsidR="003B0670">
        <w:rPr>
          <w:rFonts w:hint="cs"/>
          <w:rtl/>
        </w:rPr>
        <w:t>ت</w:t>
      </w:r>
      <w:r>
        <w:rPr>
          <w:rFonts w:hint="cs"/>
          <w:rtl/>
        </w:rPr>
        <w:t xml:space="preserve">نتهي </w:t>
      </w:r>
      <w:r w:rsidR="003B0670">
        <w:rPr>
          <w:rFonts w:hint="cs"/>
          <w:rtl/>
        </w:rPr>
        <w:t>الق</w:t>
      </w:r>
      <w:r w:rsidR="006E4E22">
        <w:rPr>
          <w:rFonts w:hint="cs"/>
          <w:rtl/>
        </w:rPr>
        <w:t xml:space="preserve">صيدة </w:t>
      </w:r>
      <w:r w:rsidR="009E58E4">
        <w:rPr>
          <w:rFonts w:hint="cs"/>
          <w:rtl/>
        </w:rPr>
        <w:t xml:space="preserve">بجمله تبدأ </w:t>
      </w:r>
      <w:proofErr w:type="spellStart"/>
      <w:r w:rsidR="009E58E4">
        <w:rPr>
          <w:rFonts w:hint="cs"/>
          <w:rtl/>
        </w:rPr>
        <w:t>ب</w:t>
      </w:r>
      <w:r w:rsidR="00C216D8">
        <w:rPr>
          <w:rFonts w:hint="cs"/>
          <w:rtl/>
        </w:rPr>
        <w:t>ـ</w:t>
      </w:r>
      <w:proofErr w:type="spellEnd"/>
      <w:r w:rsidR="006E4E22">
        <w:rPr>
          <w:rFonts w:hint="cs"/>
          <w:rtl/>
        </w:rPr>
        <w:t xml:space="preserve"> "</w:t>
      </w:r>
      <w:r w:rsidR="003B0670">
        <w:rPr>
          <w:rFonts w:hint="cs"/>
          <w:rtl/>
        </w:rPr>
        <w:t>لو</w:t>
      </w:r>
      <w:r w:rsidR="009E58E4">
        <w:rPr>
          <w:rFonts w:hint="cs"/>
          <w:rtl/>
        </w:rPr>
        <w:t>:</w:t>
      </w:r>
      <w:r w:rsidR="009E58E4">
        <w:t>if</w:t>
      </w:r>
      <w:r w:rsidR="00DD1171">
        <w:t xml:space="preserve"> </w:t>
      </w:r>
      <w:r w:rsidR="009E58E4">
        <w:rPr>
          <w:rFonts w:hint="cs"/>
          <w:rtl/>
        </w:rPr>
        <w:t xml:space="preserve"> </w:t>
      </w:r>
      <w:proofErr w:type="spellStart"/>
      <w:r w:rsidR="009E58E4">
        <w:rPr>
          <w:rFonts w:hint="cs"/>
          <w:rtl/>
        </w:rPr>
        <w:t>"</w:t>
      </w:r>
      <w:proofErr w:type="spellEnd"/>
      <w:r w:rsidR="00DD1171">
        <w:rPr>
          <w:rFonts w:hint="cs"/>
          <w:rtl/>
        </w:rPr>
        <w:t xml:space="preserve"> </w:t>
      </w:r>
      <w:r w:rsidR="007505B3">
        <w:rPr>
          <w:rFonts w:hint="cs"/>
          <w:rtl/>
        </w:rPr>
        <w:t xml:space="preserve">بنغمه </w:t>
      </w:r>
      <w:proofErr w:type="spellStart"/>
      <w:r w:rsidR="007505B3">
        <w:rPr>
          <w:rFonts w:hint="cs"/>
          <w:rtl/>
        </w:rPr>
        <w:t>حزينه</w:t>
      </w:r>
      <w:proofErr w:type="spellEnd"/>
      <w:r w:rsidR="007505B3">
        <w:rPr>
          <w:rFonts w:hint="cs"/>
          <w:rtl/>
        </w:rPr>
        <w:t xml:space="preserve"> </w:t>
      </w:r>
      <w:proofErr w:type="spellStart"/>
      <w:r w:rsidR="007505B3">
        <w:rPr>
          <w:rFonts w:hint="cs"/>
          <w:rtl/>
        </w:rPr>
        <w:t>"</w:t>
      </w:r>
      <w:proofErr w:type="spellEnd"/>
      <w:r w:rsidR="007505B3" w:rsidRPr="007505B3">
        <w:t xml:space="preserve"> </w:t>
      </w:r>
      <w:r w:rsidR="007505B3" w:rsidRPr="00841692">
        <w:t>somber note</w:t>
      </w:r>
      <w:proofErr w:type="spellStart"/>
      <w:r w:rsidR="007505B3">
        <w:rPr>
          <w:rFonts w:hint="cs"/>
          <w:rtl/>
        </w:rPr>
        <w:t>"</w:t>
      </w:r>
      <w:proofErr w:type="spellEnd"/>
      <w:r w:rsidR="007505B3">
        <w:rPr>
          <w:rFonts w:hint="cs"/>
          <w:rtl/>
        </w:rPr>
        <w:t xml:space="preserve"> </w:t>
      </w:r>
      <w:r w:rsidR="00C216D8">
        <w:rPr>
          <w:rFonts w:hint="cs"/>
          <w:rtl/>
        </w:rPr>
        <w:t>حيث أنه ليس ثمّة</w:t>
      </w:r>
      <w:r w:rsidR="00561507">
        <w:rPr>
          <w:rFonts w:hint="cs"/>
          <w:rtl/>
        </w:rPr>
        <w:t xml:space="preserve"> ضماناً بأن تجد هذه </w:t>
      </w:r>
      <w:proofErr w:type="spellStart"/>
      <w:r w:rsidR="00561507">
        <w:rPr>
          <w:rFonts w:hint="cs"/>
          <w:rtl/>
        </w:rPr>
        <w:t>المرأه</w:t>
      </w:r>
      <w:proofErr w:type="spellEnd"/>
      <w:r w:rsidR="00561507">
        <w:rPr>
          <w:rFonts w:hint="cs"/>
          <w:rtl/>
        </w:rPr>
        <w:t xml:space="preserve"> تلك المغريات</w:t>
      </w:r>
      <w:r w:rsidR="00B22DAD">
        <w:rPr>
          <w:rFonts w:hint="cs"/>
          <w:rtl/>
        </w:rPr>
        <w:t xml:space="preserve"> </w:t>
      </w:r>
      <w:proofErr w:type="spellStart"/>
      <w:r w:rsidR="00B22DAD">
        <w:rPr>
          <w:rFonts w:hint="cs"/>
          <w:rtl/>
        </w:rPr>
        <w:t>"</w:t>
      </w:r>
      <w:proofErr w:type="spellEnd"/>
      <w:r w:rsidR="00B22DAD" w:rsidRPr="00B22DAD">
        <w:t xml:space="preserve"> </w:t>
      </w:r>
      <w:r w:rsidR="00B22DAD" w:rsidRPr="00841692">
        <w:t>enticements</w:t>
      </w:r>
      <w:proofErr w:type="spellStart"/>
      <w:r w:rsidR="00B22DAD">
        <w:rPr>
          <w:rFonts w:hint="cs"/>
          <w:rtl/>
        </w:rPr>
        <w:t>"</w:t>
      </w:r>
      <w:proofErr w:type="spellEnd"/>
      <w:r w:rsidR="00561507">
        <w:rPr>
          <w:rFonts w:hint="cs"/>
          <w:rtl/>
        </w:rPr>
        <w:t xml:space="preserve"> بما يكفي لأن تتبعه </w:t>
      </w:r>
      <w:proofErr w:type="spellStart"/>
      <w:r w:rsidR="00561507">
        <w:rPr>
          <w:rFonts w:hint="cs"/>
          <w:rtl/>
        </w:rPr>
        <w:t>,</w:t>
      </w:r>
      <w:proofErr w:type="spellEnd"/>
      <w:r w:rsidR="00561507">
        <w:rPr>
          <w:rFonts w:hint="cs"/>
          <w:rtl/>
        </w:rPr>
        <w:t xml:space="preserve"> </w:t>
      </w:r>
      <w:r w:rsidR="002D1ADA">
        <w:rPr>
          <w:rFonts w:hint="cs"/>
          <w:rtl/>
        </w:rPr>
        <w:t xml:space="preserve">و لأنه </w:t>
      </w:r>
      <w:proofErr w:type="spellStart"/>
      <w:r w:rsidR="002D1ADA">
        <w:rPr>
          <w:rFonts w:hint="cs"/>
          <w:rtl/>
        </w:rPr>
        <w:t>إبتدأ</w:t>
      </w:r>
      <w:proofErr w:type="spellEnd"/>
      <w:r w:rsidR="002D1ADA">
        <w:rPr>
          <w:rFonts w:hint="cs"/>
          <w:rtl/>
        </w:rPr>
        <w:t xml:space="preserve"> </w:t>
      </w:r>
      <w:proofErr w:type="spellStart"/>
      <w:r w:rsidR="002D1ADA">
        <w:rPr>
          <w:rFonts w:hint="cs"/>
          <w:rtl/>
        </w:rPr>
        <w:t>ببناءها</w:t>
      </w:r>
      <w:proofErr w:type="spellEnd"/>
      <w:r w:rsidR="002D1ADA">
        <w:rPr>
          <w:rFonts w:hint="cs"/>
          <w:rtl/>
        </w:rPr>
        <w:t xml:space="preserve"> (المُتع و المغريات</w:t>
      </w:r>
      <w:proofErr w:type="spellStart"/>
      <w:r w:rsidR="002D1ADA">
        <w:rPr>
          <w:rFonts w:hint="cs"/>
          <w:rtl/>
        </w:rPr>
        <w:t>)</w:t>
      </w:r>
      <w:proofErr w:type="spellEnd"/>
      <w:r w:rsidR="002D1ADA">
        <w:rPr>
          <w:rFonts w:hint="cs"/>
          <w:rtl/>
        </w:rPr>
        <w:t xml:space="preserve"> بصورة خياليه و مُنافيَة للعقل </w:t>
      </w:r>
      <w:proofErr w:type="spellStart"/>
      <w:r w:rsidR="00195DE0">
        <w:rPr>
          <w:rFonts w:hint="cs"/>
          <w:rtl/>
        </w:rPr>
        <w:t>,</w:t>
      </w:r>
      <w:proofErr w:type="spellEnd"/>
      <w:r w:rsidR="00195DE0">
        <w:rPr>
          <w:rFonts w:hint="cs"/>
          <w:rtl/>
        </w:rPr>
        <w:t xml:space="preserve"> </w:t>
      </w:r>
      <w:r w:rsidR="00BF4401">
        <w:rPr>
          <w:rFonts w:hint="cs"/>
          <w:rtl/>
        </w:rPr>
        <w:t>ف</w:t>
      </w:r>
      <w:r w:rsidR="00195DE0">
        <w:rPr>
          <w:rFonts w:hint="cs"/>
          <w:rtl/>
        </w:rPr>
        <w:t xml:space="preserve">من المتوقع </w:t>
      </w:r>
      <w:r w:rsidR="00885F8C">
        <w:rPr>
          <w:rFonts w:hint="cs"/>
          <w:rtl/>
        </w:rPr>
        <w:t xml:space="preserve">جداً </w:t>
      </w:r>
      <w:r w:rsidR="00195DE0">
        <w:rPr>
          <w:rFonts w:hint="cs"/>
          <w:rtl/>
        </w:rPr>
        <w:t xml:space="preserve">أن يترك القارئ فيما </w:t>
      </w:r>
      <w:r w:rsidR="00BF4401">
        <w:rPr>
          <w:rFonts w:hint="cs"/>
          <w:rtl/>
        </w:rPr>
        <w:t xml:space="preserve">بعد </w:t>
      </w:r>
      <w:proofErr w:type="spellStart"/>
      <w:r w:rsidR="00BF4401">
        <w:rPr>
          <w:rFonts w:hint="cs"/>
          <w:rtl/>
        </w:rPr>
        <w:t>ظانّا</w:t>
      </w:r>
      <w:r w:rsidR="00195DE0">
        <w:rPr>
          <w:rFonts w:hint="cs"/>
          <w:rtl/>
        </w:rPr>
        <w:t>ً</w:t>
      </w:r>
      <w:proofErr w:type="spellEnd"/>
      <w:r w:rsidR="00195DE0">
        <w:rPr>
          <w:rFonts w:hint="cs"/>
          <w:rtl/>
        </w:rPr>
        <w:t xml:space="preserve"> بأن أمله (الرّاعي </w:t>
      </w:r>
      <w:proofErr w:type="spellStart"/>
      <w:r w:rsidR="00195DE0">
        <w:rPr>
          <w:rFonts w:hint="cs"/>
          <w:rtl/>
        </w:rPr>
        <w:t>)</w:t>
      </w:r>
      <w:proofErr w:type="spellEnd"/>
      <w:r w:rsidR="00195DE0">
        <w:rPr>
          <w:rFonts w:hint="cs"/>
          <w:rtl/>
        </w:rPr>
        <w:t xml:space="preserve"> سيخيب  </w:t>
      </w:r>
      <w:r w:rsidR="0089446C">
        <w:rPr>
          <w:rFonts w:hint="cs"/>
          <w:rtl/>
        </w:rPr>
        <w:t>.</w:t>
      </w:r>
    </w:p>
    <w:p w:rsidR="005750FA" w:rsidRDefault="005750FA" w:rsidP="00BF4401">
      <w:pPr>
        <w:jc w:val="both"/>
        <w:rPr>
          <w:b/>
          <w:bCs/>
          <w:color w:val="00B050"/>
          <w:sz w:val="32"/>
          <w:szCs w:val="32"/>
        </w:rPr>
      </w:pPr>
    </w:p>
    <w:p w:rsidR="008E670E" w:rsidRPr="00841692" w:rsidRDefault="008E670E" w:rsidP="008E670E">
      <w:pPr>
        <w:pStyle w:val="a3"/>
        <w:kinsoku w:val="0"/>
        <w:overflowPunct w:val="0"/>
        <w:spacing w:before="115" w:beforeAutospacing="0" w:after="0" w:afterAutospacing="0"/>
        <w:ind w:left="547" w:hanging="547"/>
        <w:jc w:val="center"/>
        <w:textAlignment w:val="baseline"/>
        <w:rPr>
          <w:rFonts w:asciiTheme="minorHAnsi" w:eastAsiaTheme="minorHAnsi" w:hAnsiTheme="minorHAnsi" w:cstheme="minorBidi"/>
          <w:b/>
          <w:bCs/>
          <w:color w:val="00B050"/>
          <w:sz w:val="32"/>
          <w:szCs w:val="32"/>
          <w:rtl/>
        </w:rPr>
      </w:pPr>
      <w:proofErr w:type="gramStart"/>
      <w:r w:rsidRPr="00841692">
        <w:rPr>
          <w:rFonts w:asciiTheme="minorHAnsi" w:eastAsiaTheme="minorHAnsi" w:hAnsiTheme="minorHAnsi" w:cstheme="minorBidi"/>
          <w:b/>
          <w:bCs/>
          <w:color w:val="00B050"/>
          <w:sz w:val="32"/>
          <w:szCs w:val="32"/>
        </w:rPr>
        <w:lastRenderedPageBreak/>
        <w:t>Analysis</w:t>
      </w:r>
      <w:r w:rsidR="00F05F1E" w:rsidRPr="00F05F1E">
        <w:rPr>
          <w:rFonts w:asciiTheme="minorHAnsi" w:eastAsiaTheme="minorHAnsi" w:hAnsiTheme="minorHAnsi" w:cstheme="minorBidi" w:hint="cs"/>
          <w:b/>
          <w:bCs/>
          <w:color w:val="000000" w:themeColor="text1"/>
          <w:sz w:val="32"/>
          <w:szCs w:val="32"/>
          <w:u w:val="single"/>
          <w:rtl/>
        </w:rPr>
        <w:t xml:space="preserve">التحليل </w:t>
      </w:r>
      <w:proofErr w:type="spellStart"/>
      <w:r w:rsidR="00F05F1E" w:rsidRPr="00F05F1E">
        <w:rPr>
          <w:rFonts w:asciiTheme="minorHAnsi" w:eastAsiaTheme="minorHAnsi" w:hAnsiTheme="minorHAnsi" w:cstheme="minorBidi" w:hint="cs"/>
          <w:b/>
          <w:bCs/>
          <w:color w:val="000000" w:themeColor="text1"/>
          <w:sz w:val="32"/>
          <w:szCs w:val="32"/>
          <w:u w:val="single"/>
          <w:rtl/>
        </w:rPr>
        <w:t>:</w:t>
      </w:r>
      <w:proofErr w:type="spellEnd"/>
      <w:proofErr w:type="gramEnd"/>
      <w:r w:rsidR="00F05F1E">
        <w:rPr>
          <w:rFonts w:asciiTheme="minorHAnsi" w:eastAsiaTheme="minorHAnsi" w:hAnsiTheme="minorHAnsi" w:cstheme="minorBidi" w:hint="cs"/>
          <w:b/>
          <w:bCs/>
          <w:color w:val="00B050"/>
          <w:sz w:val="32"/>
          <w:szCs w:val="32"/>
          <w:rtl/>
        </w:rPr>
        <w:t xml:space="preserve"> </w:t>
      </w:r>
    </w:p>
    <w:p w:rsidR="008E670E" w:rsidRDefault="008E670E" w:rsidP="008E670E">
      <w:pPr>
        <w:bidi w:val="0"/>
        <w:jc w:val="both"/>
      </w:pPr>
      <w:r w:rsidRPr="00841692">
        <w:t xml:space="preserve">     “The Passionate Shepherd to His Love” was composed sometime in Marlowe’s early years, (between the ages of sixteen and twenty-three) around the same time he translated Ovid’s </w:t>
      </w:r>
      <w:proofErr w:type="spellStart"/>
      <w:r w:rsidRPr="00841692">
        <w:t>Amores</w:t>
      </w:r>
      <w:proofErr w:type="spellEnd"/>
      <w:r w:rsidRPr="00841692">
        <w:t>. This is to say, Marlowe wrote this poem before he went to London to become a playwright. Thornton suggests that Marlowe’s poetic and dramatic career follows an “</w:t>
      </w:r>
      <w:proofErr w:type="spellStart"/>
      <w:r w:rsidRPr="00841692">
        <w:t>Ovidian</w:t>
      </w:r>
      <w:proofErr w:type="spellEnd"/>
      <w:r w:rsidRPr="00841692">
        <w:t xml:space="preserve"> career model” (xiv), with his amatory poems belonging to his youth, followed later by epic poems (such as </w:t>
      </w:r>
      <w:hyperlink r:id="rId7" w:history="1">
        <w:r w:rsidRPr="00841692">
          <w:rPr>
            <w:b/>
            <w:bCs/>
            <w:color w:val="FF0000"/>
            <w:u w:val="single"/>
          </w:rPr>
          <w:t>Hero</w:t>
        </w:r>
      </w:hyperlink>
      <w:r w:rsidRPr="00841692">
        <w:rPr>
          <w:color w:val="FF0000"/>
        </w:rPr>
        <w:t xml:space="preserve"> </w:t>
      </w:r>
      <w:r w:rsidRPr="00841692">
        <w:t xml:space="preserve">and </w:t>
      </w:r>
      <w:hyperlink r:id="rId8" w:history="1">
        <w:r w:rsidRPr="00841692">
          <w:rPr>
            <w:b/>
            <w:bCs/>
            <w:color w:val="FF0000"/>
            <w:u w:val="single"/>
          </w:rPr>
          <w:t>Leander</w:t>
        </w:r>
      </w:hyperlink>
      <w:r w:rsidRPr="00841692">
        <w:t xml:space="preserve">) and Lucan’s First Book). The energy and fanciful nature of youth is evident in “Passionate Shepherd”, which has been called “an extended invitation to rustic retirement” (xv). </w:t>
      </w:r>
    </w:p>
    <w:p w:rsidR="00966CC1" w:rsidRPr="00841692" w:rsidRDefault="00880F10" w:rsidP="00F90576">
      <w:pPr>
        <w:jc w:val="both"/>
      </w:pPr>
      <w:r>
        <w:rPr>
          <w:rFonts w:hint="cs"/>
          <w:rtl/>
        </w:rPr>
        <w:t xml:space="preserve">ألّف مارلو هذه القصيده في أوائل حياته </w:t>
      </w:r>
      <w:proofErr w:type="spellStart"/>
      <w:r>
        <w:rPr>
          <w:rFonts w:hint="cs"/>
          <w:rtl/>
        </w:rPr>
        <w:t>(</w:t>
      </w:r>
      <w:proofErr w:type="spellEnd"/>
      <w:r>
        <w:rPr>
          <w:rFonts w:hint="cs"/>
          <w:rtl/>
        </w:rPr>
        <w:t xml:space="preserve"> ما بين </w:t>
      </w:r>
      <w:proofErr w:type="spellStart"/>
      <w:r>
        <w:rPr>
          <w:rFonts w:hint="cs"/>
          <w:rtl/>
        </w:rPr>
        <w:t>السادسه</w:t>
      </w:r>
      <w:proofErr w:type="spellEnd"/>
      <w:r>
        <w:rPr>
          <w:rFonts w:hint="cs"/>
          <w:rtl/>
        </w:rPr>
        <w:t xml:space="preserve"> عشر </w:t>
      </w:r>
      <w:proofErr w:type="spellStart"/>
      <w:r>
        <w:rPr>
          <w:rFonts w:hint="cs"/>
          <w:rtl/>
        </w:rPr>
        <w:t>والثالثه</w:t>
      </w:r>
      <w:proofErr w:type="spellEnd"/>
      <w:r>
        <w:rPr>
          <w:rFonts w:hint="cs"/>
          <w:rtl/>
        </w:rPr>
        <w:t xml:space="preserve"> و العشرون</w:t>
      </w:r>
      <w:proofErr w:type="spellStart"/>
      <w:r>
        <w:rPr>
          <w:rFonts w:hint="cs"/>
          <w:rtl/>
        </w:rPr>
        <w:t>)</w:t>
      </w:r>
      <w:proofErr w:type="spellEnd"/>
      <w:r>
        <w:rPr>
          <w:rFonts w:hint="cs"/>
          <w:rtl/>
        </w:rPr>
        <w:t xml:space="preserve"> </w:t>
      </w:r>
      <w:r w:rsidR="007208B5">
        <w:rPr>
          <w:rFonts w:hint="cs"/>
          <w:rtl/>
        </w:rPr>
        <w:t xml:space="preserve">في الوقت  نفسه الذي ترجم فيه </w:t>
      </w:r>
      <w:proofErr w:type="spellStart"/>
      <w:r w:rsidR="007208B5">
        <w:rPr>
          <w:rFonts w:hint="cs"/>
          <w:rtl/>
        </w:rPr>
        <w:t>"</w:t>
      </w:r>
      <w:proofErr w:type="spellEnd"/>
      <w:r w:rsidR="007208B5" w:rsidRPr="007208B5">
        <w:t xml:space="preserve"> </w:t>
      </w:r>
      <w:proofErr w:type="spellStart"/>
      <w:r w:rsidR="007208B5" w:rsidRPr="00841692">
        <w:t>Amores</w:t>
      </w:r>
      <w:r w:rsidR="007208B5">
        <w:rPr>
          <w:rFonts w:hint="cs"/>
          <w:rtl/>
        </w:rPr>
        <w:t>"</w:t>
      </w:r>
      <w:proofErr w:type="spellEnd"/>
      <w:r w:rsidR="007208B5">
        <w:rPr>
          <w:rFonts w:hint="cs"/>
          <w:rtl/>
        </w:rPr>
        <w:t xml:space="preserve"> لـ </w:t>
      </w:r>
      <w:proofErr w:type="spellStart"/>
      <w:r w:rsidR="007208B5">
        <w:rPr>
          <w:rFonts w:hint="cs"/>
          <w:rtl/>
        </w:rPr>
        <w:t>"</w:t>
      </w:r>
      <w:proofErr w:type="spellEnd"/>
      <w:r w:rsidR="007208B5" w:rsidRPr="007208B5">
        <w:t xml:space="preserve"> </w:t>
      </w:r>
      <w:r w:rsidR="007208B5" w:rsidRPr="00841692">
        <w:t>Ovid</w:t>
      </w:r>
      <w:proofErr w:type="spellStart"/>
      <w:r w:rsidR="007208B5">
        <w:rPr>
          <w:rFonts w:hint="cs"/>
          <w:rtl/>
        </w:rPr>
        <w:t>"</w:t>
      </w:r>
      <w:proofErr w:type="spellEnd"/>
      <w:r w:rsidR="007208B5">
        <w:rPr>
          <w:rFonts w:hint="cs"/>
          <w:rtl/>
        </w:rPr>
        <w:t xml:space="preserve"> </w:t>
      </w:r>
      <w:r w:rsidR="00605A53">
        <w:rPr>
          <w:rFonts w:hint="cs"/>
          <w:rtl/>
        </w:rPr>
        <w:t xml:space="preserve">أي أن مارلو كتب هذه القصيده قبل أن يذهب إلى لندن ليُصبح كاتباً </w:t>
      </w:r>
      <w:proofErr w:type="spellStart"/>
      <w:r w:rsidR="00605A53">
        <w:rPr>
          <w:rFonts w:hint="cs"/>
          <w:rtl/>
        </w:rPr>
        <w:t>.</w:t>
      </w:r>
      <w:proofErr w:type="spellEnd"/>
      <w:r w:rsidR="00605A53">
        <w:rPr>
          <w:rFonts w:hint="cs"/>
          <w:rtl/>
        </w:rPr>
        <w:t xml:space="preserve"> و </w:t>
      </w:r>
      <w:proofErr w:type="spellStart"/>
      <w:r w:rsidR="00605A53">
        <w:rPr>
          <w:rFonts w:hint="cs"/>
          <w:rtl/>
        </w:rPr>
        <w:t>إفترض</w:t>
      </w:r>
      <w:proofErr w:type="spellEnd"/>
      <w:r w:rsidR="00605A53">
        <w:rPr>
          <w:rFonts w:hint="cs"/>
          <w:rtl/>
        </w:rPr>
        <w:t xml:space="preserve"> </w:t>
      </w:r>
      <w:proofErr w:type="spellStart"/>
      <w:r w:rsidR="00605A53">
        <w:rPr>
          <w:rFonts w:hint="cs"/>
          <w:rtl/>
        </w:rPr>
        <w:t>ثورنتن"</w:t>
      </w:r>
      <w:proofErr w:type="spellEnd"/>
      <w:r w:rsidR="00605A53" w:rsidRPr="00605A53">
        <w:t xml:space="preserve"> </w:t>
      </w:r>
      <w:r w:rsidR="00605A53" w:rsidRPr="00841692">
        <w:t>Thornton</w:t>
      </w:r>
      <w:proofErr w:type="spellStart"/>
      <w:r w:rsidR="00605A53">
        <w:rPr>
          <w:rFonts w:hint="cs"/>
          <w:rtl/>
        </w:rPr>
        <w:t>"</w:t>
      </w:r>
      <w:proofErr w:type="spellEnd"/>
      <w:r w:rsidR="00605A53">
        <w:rPr>
          <w:rFonts w:hint="cs"/>
          <w:rtl/>
        </w:rPr>
        <w:t xml:space="preserve"> بأن تقدم مارلو الشعري  والدرامي يتبع يتقدّم </w:t>
      </w:r>
      <w:proofErr w:type="spellStart"/>
      <w:r w:rsidR="00605A53">
        <w:rPr>
          <w:rFonts w:hint="cs"/>
          <w:rtl/>
        </w:rPr>
        <w:t>أوفن</w:t>
      </w:r>
      <w:proofErr w:type="spellEnd"/>
      <w:r w:rsidR="00CC1459">
        <w:rPr>
          <w:rFonts w:hint="cs"/>
          <w:rtl/>
        </w:rPr>
        <w:t xml:space="preserve"> </w:t>
      </w:r>
      <w:r w:rsidR="00CC1459" w:rsidRPr="00841692">
        <w:t>“</w:t>
      </w:r>
      <w:proofErr w:type="spellStart"/>
      <w:r w:rsidR="00CC1459" w:rsidRPr="00841692">
        <w:t>Ovidian</w:t>
      </w:r>
      <w:proofErr w:type="spellEnd"/>
      <w:r w:rsidR="00CC1459" w:rsidRPr="00841692">
        <w:t xml:space="preserve"> career model” (xiv),</w:t>
      </w:r>
      <w:r w:rsidR="00CC1459">
        <w:rPr>
          <w:rFonts w:hint="cs"/>
          <w:rtl/>
        </w:rPr>
        <w:t xml:space="preserve"> </w:t>
      </w:r>
      <w:r w:rsidR="00275AEC">
        <w:rPr>
          <w:rFonts w:hint="cs"/>
          <w:rtl/>
        </w:rPr>
        <w:t xml:space="preserve">بقصائده </w:t>
      </w:r>
      <w:proofErr w:type="spellStart"/>
      <w:r w:rsidR="00275AEC">
        <w:rPr>
          <w:rFonts w:hint="cs"/>
          <w:rtl/>
        </w:rPr>
        <w:t>الغراميه</w:t>
      </w:r>
      <w:proofErr w:type="spellEnd"/>
      <w:r w:rsidR="00275AEC">
        <w:rPr>
          <w:rFonts w:hint="cs"/>
          <w:rtl/>
        </w:rPr>
        <w:t xml:space="preserve"> </w:t>
      </w:r>
      <w:proofErr w:type="spellStart"/>
      <w:r w:rsidR="00275AEC">
        <w:rPr>
          <w:rFonts w:hint="cs"/>
          <w:rtl/>
        </w:rPr>
        <w:t>"</w:t>
      </w:r>
      <w:proofErr w:type="spellEnd"/>
      <w:r w:rsidR="00275AEC" w:rsidRPr="00275AEC">
        <w:t xml:space="preserve"> </w:t>
      </w:r>
      <w:r w:rsidR="00275AEC" w:rsidRPr="00841692">
        <w:t>amatory</w:t>
      </w:r>
      <w:proofErr w:type="spellStart"/>
      <w:r w:rsidR="00275AEC">
        <w:rPr>
          <w:rFonts w:hint="cs"/>
          <w:rtl/>
        </w:rPr>
        <w:t>"</w:t>
      </w:r>
      <w:proofErr w:type="spellEnd"/>
      <w:r w:rsidR="00275AEC">
        <w:rPr>
          <w:rFonts w:hint="cs"/>
          <w:rtl/>
        </w:rPr>
        <w:t xml:space="preserve"> التي تنتمي لفترة شبابه .</w:t>
      </w:r>
      <w:r w:rsidR="00042243">
        <w:rPr>
          <w:rFonts w:hint="cs"/>
          <w:rtl/>
        </w:rPr>
        <w:t xml:space="preserve">و التي </w:t>
      </w:r>
      <w:proofErr w:type="spellStart"/>
      <w:r w:rsidR="00042243">
        <w:rPr>
          <w:rFonts w:hint="cs"/>
          <w:rtl/>
        </w:rPr>
        <w:t>لحقتها</w:t>
      </w:r>
      <w:proofErr w:type="spellEnd"/>
      <w:r w:rsidR="00042243">
        <w:rPr>
          <w:rFonts w:hint="cs"/>
          <w:rtl/>
        </w:rPr>
        <w:t xml:space="preserve"> بعد ذلك قصائده الملحميّة مثل  </w:t>
      </w:r>
      <w:r w:rsidR="00042243" w:rsidRPr="00841692">
        <w:t xml:space="preserve">such as </w:t>
      </w:r>
      <w:hyperlink r:id="rId9" w:history="1">
        <w:r w:rsidR="00042243" w:rsidRPr="00841692">
          <w:rPr>
            <w:b/>
            <w:bCs/>
            <w:color w:val="FF0000"/>
            <w:u w:val="single"/>
          </w:rPr>
          <w:t>Hero</w:t>
        </w:r>
      </w:hyperlink>
      <w:r w:rsidR="00042243" w:rsidRPr="00841692">
        <w:rPr>
          <w:color w:val="FF0000"/>
        </w:rPr>
        <w:t xml:space="preserve"> </w:t>
      </w:r>
      <w:r w:rsidR="00042243" w:rsidRPr="00841692">
        <w:t xml:space="preserve">and </w:t>
      </w:r>
      <w:hyperlink r:id="rId10" w:history="1">
        <w:r w:rsidR="00042243" w:rsidRPr="00841692">
          <w:rPr>
            <w:b/>
            <w:bCs/>
            <w:color w:val="FF0000"/>
            <w:u w:val="single"/>
          </w:rPr>
          <w:t>Leander</w:t>
        </w:r>
      </w:hyperlink>
      <w:r w:rsidR="00042243" w:rsidRPr="00841692">
        <w:t>)</w:t>
      </w:r>
      <w:proofErr w:type="spellStart"/>
      <w:r w:rsidR="00042243">
        <w:rPr>
          <w:rFonts w:hint="cs"/>
          <w:rtl/>
        </w:rPr>
        <w:t>)</w:t>
      </w:r>
      <w:proofErr w:type="spellEnd"/>
      <w:r w:rsidR="00042243">
        <w:rPr>
          <w:rFonts w:hint="cs"/>
          <w:rtl/>
        </w:rPr>
        <w:t xml:space="preserve"> </w:t>
      </w:r>
      <w:r w:rsidR="008E1C03">
        <w:rPr>
          <w:rFonts w:hint="cs"/>
          <w:rtl/>
        </w:rPr>
        <w:t xml:space="preserve">و كتاب لونكن الأول </w:t>
      </w:r>
      <w:r w:rsidR="008E1C03" w:rsidRPr="00841692">
        <w:t>Lucan</w:t>
      </w:r>
      <w:r w:rsidR="008E1C03">
        <w:t>)</w:t>
      </w:r>
      <w:proofErr w:type="spellStart"/>
      <w:r w:rsidR="008E1C03">
        <w:rPr>
          <w:rFonts w:hint="cs"/>
          <w:rtl/>
        </w:rPr>
        <w:t>)</w:t>
      </w:r>
      <w:proofErr w:type="spellEnd"/>
      <w:r w:rsidR="0085477F">
        <w:rPr>
          <w:rFonts w:hint="cs"/>
          <w:rtl/>
        </w:rPr>
        <w:t xml:space="preserve"> </w:t>
      </w:r>
      <w:r w:rsidR="001649F7">
        <w:rPr>
          <w:rFonts w:hint="cs"/>
          <w:rtl/>
        </w:rPr>
        <w:t xml:space="preserve">و تّتضح </w:t>
      </w:r>
      <w:proofErr w:type="spellStart"/>
      <w:r w:rsidR="001649F7">
        <w:rPr>
          <w:rFonts w:hint="cs"/>
          <w:rtl/>
        </w:rPr>
        <w:t>الطبيعه</w:t>
      </w:r>
      <w:proofErr w:type="spellEnd"/>
      <w:r w:rsidR="001649F7">
        <w:rPr>
          <w:rFonts w:hint="cs"/>
          <w:rtl/>
        </w:rPr>
        <w:t xml:space="preserve"> الحيوية و الخياليّة </w:t>
      </w:r>
      <w:r w:rsidR="008D4F76">
        <w:rPr>
          <w:rFonts w:hint="cs"/>
          <w:rtl/>
        </w:rPr>
        <w:t xml:space="preserve">للشباب في قصيدته </w:t>
      </w:r>
      <w:proofErr w:type="spellStart"/>
      <w:r w:rsidR="008D4F76">
        <w:rPr>
          <w:rFonts w:hint="cs"/>
          <w:rtl/>
        </w:rPr>
        <w:t>"</w:t>
      </w:r>
      <w:proofErr w:type="spellEnd"/>
      <w:r w:rsidR="008D4F76" w:rsidRPr="00841692">
        <w:t>“Passionate Shepherd”,</w:t>
      </w:r>
      <w:r w:rsidR="008D4F76">
        <w:rPr>
          <w:rFonts w:hint="cs"/>
          <w:rtl/>
        </w:rPr>
        <w:t xml:space="preserve"> و التي سُمّيت بالـ دعوة </w:t>
      </w:r>
      <w:r w:rsidR="00645EA9">
        <w:rPr>
          <w:rFonts w:hint="cs"/>
          <w:rtl/>
        </w:rPr>
        <w:t xml:space="preserve">المطوّله </w:t>
      </w:r>
      <w:r w:rsidR="008D4F76">
        <w:rPr>
          <w:rFonts w:hint="cs"/>
          <w:rtl/>
        </w:rPr>
        <w:t xml:space="preserve"> </w:t>
      </w:r>
      <w:r w:rsidR="00966EEF">
        <w:rPr>
          <w:rFonts w:hint="cs"/>
          <w:rtl/>
        </w:rPr>
        <w:t xml:space="preserve">للعُزلة الريفيّة </w:t>
      </w:r>
      <w:proofErr w:type="spellStart"/>
      <w:r w:rsidR="00966EEF">
        <w:rPr>
          <w:rFonts w:hint="cs"/>
          <w:rtl/>
        </w:rPr>
        <w:t>"</w:t>
      </w:r>
      <w:proofErr w:type="spellEnd"/>
      <w:r w:rsidR="00966EEF" w:rsidRPr="00966EEF">
        <w:t xml:space="preserve"> </w:t>
      </w:r>
      <w:r w:rsidR="00966EEF" w:rsidRPr="00841692">
        <w:t xml:space="preserve">called “an extended invitation to rustic retirement” (xv). </w:t>
      </w:r>
      <w:r w:rsidR="00645EA9">
        <w:rPr>
          <w:rFonts w:hint="cs"/>
          <w:rtl/>
        </w:rPr>
        <w:t xml:space="preserve"> </w:t>
      </w:r>
      <w:proofErr w:type="spellStart"/>
      <w:r w:rsidR="00645EA9">
        <w:rPr>
          <w:rFonts w:hint="cs"/>
          <w:rtl/>
        </w:rPr>
        <w:t>الخامسه</w:t>
      </w:r>
      <w:proofErr w:type="spellEnd"/>
      <w:r w:rsidR="00645EA9">
        <w:rPr>
          <w:rFonts w:hint="cs"/>
          <w:rtl/>
        </w:rPr>
        <w:t xml:space="preserve"> عشر</w:t>
      </w:r>
    </w:p>
    <w:p w:rsidR="008E670E" w:rsidRDefault="008E670E" w:rsidP="008E670E">
      <w:pPr>
        <w:bidi w:val="0"/>
        <w:jc w:val="both"/>
      </w:pPr>
      <w:r w:rsidRPr="00C17E8D">
        <w:t>It is headlong in its rush of sentiment, though, upon examination, it reveals itself to be a particularly well-balanced piece of poetry. This poem is justly famous: though it may not be immediately identifiable as Marlowe's (it is often mistakenly thought to be a sonnet of Shakespeare, though that is incorrect in both authorship and poetic form) it has a place in most anthologies of love-poetry. It may well be the most widely recognized piece that Marlowe ever wrote, despite the popularity of certain of his plays.</w:t>
      </w:r>
    </w:p>
    <w:p w:rsidR="00885145" w:rsidRDefault="00885145" w:rsidP="00885145">
      <w:pPr>
        <w:bidi w:val="0"/>
        <w:jc w:val="both"/>
      </w:pPr>
    </w:p>
    <w:p w:rsidR="003D0DA6" w:rsidRDefault="00885145" w:rsidP="00B729C9">
      <w:pPr>
        <w:jc w:val="both"/>
        <w:rPr>
          <w:rFonts w:hint="cs"/>
          <w:rtl/>
        </w:rPr>
      </w:pPr>
      <w:r>
        <w:rPr>
          <w:rFonts w:hint="cs"/>
          <w:rtl/>
        </w:rPr>
        <w:t xml:space="preserve">هي متهوُرةُ </w:t>
      </w:r>
      <w:r w:rsidR="00366A03">
        <w:rPr>
          <w:rFonts w:hint="cs"/>
          <w:rtl/>
        </w:rPr>
        <w:t xml:space="preserve">في تدفق مشاعرها </w:t>
      </w:r>
      <w:proofErr w:type="spellStart"/>
      <w:r w:rsidR="00366A03">
        <w:rPr>
          <w:rFonts w:hint="cs"/>
          <w:rtl/>
        </w:rPr>
        <w:t>(</w:t>
      </w:r>
      <w:proofErr w:type="spellEnd"/>
      <w:r w:rsidR="00366A03">
        <w:rPr>
          <w:rFonts w:hint="cs"/>
          <w:rtl/>
        </w:rPr>
        <w:t xml:space="preserve"> </w:t>
      </w:r>
      <w:proofErr w:type="spellStart"/>
      <w:r w:rsidR="00366A03">
        <w:rPr>
          <w:rFonts w:hint="cs"/>
          <w:rtl/>
        </w:rPr>
        <w:t>إندفاعها)</w:t>
      </w:r>
      <w:proofErr w:type="spellEnd"/>
      <w:r w:rsidR="00A263CC">
        <w:rPr>
          <w:rFonts w:hint="cs"/>
          <w:rtl/>
        </w:rPr>
        <w:t xml:space="preserve"> </w:t>
      </w:r>
      <w:r w:rsidR="00104588">
        <w:rPr>
          <w:rFonts w:hint="cs"/>
          <w:rtl/>
        </w:rPr>
        <w:t>و تكشف عَن كونها قطعةً شعرية متوازنة"</w:t>
      </w:r>
      <w:r w:rsidR="00104588" w:rsidRPr="00104588">
        <w:t xml:space="preserve"> </w:t>
      </w:r>
      <w:r w:rsidR="00104588" w:rsidRPr="00C17E8D">
        <w:t>well-balanced</w:t>
      </w:r>
      <w:proofErr w:type="spellStart"/>
      <w:r w:rsidR="00104588">
        <w:rPr>
          <w:rFonts w:hint="cs"/>
          <w:rtl/>
        </w:rPr>
        <w:t>"</w:t>
      </w:r>
      <w:proofErr w:type="spellEnd"/>
      <w:r w:rsidR="00104588">
        <w:rPr>
          <w:rFonts w:hint="cs"/>
          <w:rtl/>
        </w:rPr>
        <w:t xml:space="preserve"> </w:t>
      </w:r>
      <w:r w:rsidR="006B1E09">
        <w:rPr>
          <w:rFonts w:hint="cs"/>
          <w:rtl/>
        </w:rPr>
        <w:t xml:space="preserve"> و تعد هذه القصيده واحده من أعماله الشهيرة </w:t>
      </w:r>
      <w:proofErr w:type="spellStart"/>
      <w:r w:rsidR="006B1E09">
        <w:rPr>
          <w:rFonts w:hint="cs"/>
          <w:rtl/>
        </w:rPr>
        <w:t>"</w:t>
      </w:r>
      <w:proofErr w:type="spellEnd"/>
      <w:r w:rsidR="006B1E09" w:rsidRPr="006B1E09">
        <w:t xml:space="preserve"> </w:t>
      </w:r>
      <w:r w:rsidR="006B1E09" w:rsidRPr="00C17E8D">
        <w:t>famous</w:t>
      </w:r>
      <w:proofErr w:type="spellStart"/>
      <w:r w:rsidR="006B1E09">
        <w:rPr>
          <w:rFonts w:hint="cs"/>
          <w:rtl/>
        </w:rPr>
        <w:t>"</w:t>
      </w:r>
      <w:proofErr w:type="spellEnd"/>
      <w:r w:rsidR="006B1E09">
        <w:rPr>
          <w:rFonts w:hint="cs"/>
          <w:rtl/>
        </w:rPr>
        <w:t xml:space="preserve"> </w:t>
      </w:r>
      <w:r w:rsidR="00497E4A">
        <w:rPr>
          <w:rFonts w:hint="cs"/>
          <w:rtl/>
        </w:rPr>
        <w:t xml:space="preserve">على الرُّغم من أنها لًم تُعرّف مباشرة على انها لمارلو (و </w:t>
      </w:r>
      <w:proofErr w:type="spellStart"/>
      <w:r w:rsidR="00497E4A">
        <w:rPr>
          <w:rFonts w:hint="cs"/>
          <w:rtl/>
        </w:rPr>
        <w:t>أُعتقدت</w:t>
      </w:r>
      <w:proofErr w:type="spellEnd"/>
      <w:r w:rsidR="00497E4A">
        <w:rPr>
          <w:rFonts w:hint="cs"/>
          <w:rtl/>
        </w:rPr>
        <w:t xml:space="preserve"> عن طريق الخطأ بأنها واحده من </w:t>
      </w:r>
      <w:proofErr w:type="spellStart"/>
      <w:r w:rsidR="00497E4A">
        <w:rPr>
          <w:rFonts w:hint="cs"/>
          <w:rtl/>
        </w:rPr>
        <w:t>سوناتات</w:t>
      </w:r>
      <w:proofErr w:type="spellEnd"/>
      <w:r w:rsidR="00497E4A">
        <w:rPr>
          <w:rFonts w:hint="cs"/>
          <w:rtl/>
        </w:rPr>
        <w:t xml:space="preserve"> </w:t>
      </w:r>
      <w:proofErr w:type="spellStart"/>
      <w:r w:rsidR="00497E4A">
        <w:rPr>
          <w:rFonts w:hint="cs"/>
          <w:rtl/>
        </w:rPr>
        <w:t>شيكسبير</w:t>
      </w:r>
      <w:proofErr w:type="spellEnd"/>
      <w:r w:rsidR="00497E4A">
        <w:rPr>
          <w:rFonts w:hint="cs"/>
          <w:rtl/>
        </w:rPr>
        <w:t xml:space="preserve"> </w:t>
      </w:r>
      <w:r w:rsidR="001471BE">
        <w:rPr>
          <w:rFonts w:hint="cs"/>
          <w:rtl/>
        </w:rPr>
        <w:t>بال</w:t>
      </w:r>
      <w:r w:rsidR="005750FA">
        <w:rPr>
          <w:rFonts w:hint="cs"/>
          <w:rtl/>
        </w:rPr>
        <w:t>ر</w:t>
      </w:r>
      <w:r w:rsidR="001471BE">
        <w:rPr>
          <w:rFonts w:hint="cs"/>
          <w:rtl/>
        </w:rPr>
        <w:t xml:space="preserve">غم من أنها تختلف مع </w:t>
      </w:r>
      <w:proofErr w:type="spellStart"/>
      <w:r w:rsidR="001471BE">
        <w:rPr>
          <w:rFonts w:hint="cs"/>
          <w:rtl/>
        </w:rPr>
        <w:t>سوناتاته</w:t>
      </w:r>
      <w:proofErr w:type="spellEnd"/>
      <w:r w:rsidR="001471BE">
        <w:rPr>
          <w:rFonts w:hint="cs"/>
          <w:rtl/>
        </w:rPr>
        <w:t xml:space="preserve"> في أصلها </w:t>
      </w:r>
      <w:proofErr w:type="spellStart"/>
      <w:r w:rsidR="001471BE">
        <w:rPr>
          <w:rFonts w:hint="cs"/>
          <w:rtl/>
        </w:rPr>
        <w:t>"</w:t>
      </w:r>
      <w:proofErr w:type="spellEnd"/>
      <w:r w:rsidR="001471BE" w:rsidRPr="001471BE">
        <w:t xml:space="preserve"> </w:t>
      </w:r>
      <w:r w:rsidR="001471BE" w:rsidRPr="00C17E8D">
        <w:t>authorship</w:t>
      </w:r>
      <w:proofErr w:type="spellStart"/>
      <w:r w:rsidR="001471BE">
        <w:rPr>
          <w:rFonts w:hint="cs"/>
          <w:rtl/>
        </w:rPr>
        <w:t>"</w:t>
      </w:r>
      <w:proofErr w:type="spellEnd"/>
      <w:r w:rsidR="001471BE">
        <w:rPr>
          <w:rFonts w:hint="cs"/>
          <w:rtl/>
        </w:rPr>
        <w:t xml:space="preserve"> و في صيغتها الشعرية </w:t>
      </w:r>
      <w:proofErr w:type="spellStart"/>
      <w:r w:rsidR="003D0DA6">
        <w:rPr>
          <w:rFonts w:hint="cs"/>
          <w:rtl/>
        </w:rPr>
        <w:t>"</w:t>
      </w:r>
      <w:proofErr w:type="spellEnd"/>
      <w:r w:rsidR="003D0DA6" w:rsidRPr="003D0DA6">
        <w:t xml:space="preserve"> </w:t>
      </w:r>
      <w:r w:rsidR="003D0DA6" w:rsidRPr="00C17E8D">
        <w:t>poetic form</w:t>
      </w:r>
      <w:proofErr w:type="spellStart"/>
      <w:r w:rsidR="00B729C9">
        <w:rPr>
          <w:rFonts w:hint="cs"/>
          <w:rtl/>
        </w:rPr>
        <w:t>"</w:t>
      </w:r>
      <w:proofErr w:type="spellEnd"/>
      <w:r w:rsidR="00B729C9">
        <w:rPr>
          <w:rFonts w:hint="cs"/>
          <w:rtl/>
        </w:rPr>
        <w:t xml:space="preserve"> كما أن لها مكانها ما بين جميع قصائد الحب </w:t>
      </w:r>
      <w:r w:rsidR="00E735D2">
        <w:rPr>
          <w:rFonts w:hint="cs"/>
          <w:rtl/>
        </w:rPr>
        <w:t xml:space="preserve">المُختارة </w:t>
      </w:r>
      <w:proofErr w:type="spellStart"/>
      <w:r w:rsidR="00E735D2">
        <w:rPr>
          <w:rFonts w:hint="cs"/>
          <w:rtl/>
        </w:rPr>
        <w:t>"</w:t>
      </w:r>
      <w:proofErr w:type="spellEnd"/>
      <w:r w:rsidR="00E735D2" w:rsidRPr="00E735D2">
        <w:t xml:space="preserve"> </w:t>
      </w:r>
      <w:r w:rsidR="00E735D2" w:rsidRPr="00C17E8D">
        <w:t>anthologies</w:t>
      </w:r>
      <w:proofErr w:type="spellStart"/>
      <w:r w:rsidR="00E735D2">
        <w:rPr>
          <w:rFonts w:hint="cs"/>
          <w:rtl/>
        </w:rPr>
        <w:t>"</w:t>
      </w:r>
      <w:proofErr w:type="spellEnd"/>
      <w:r w:rsidR="00E735D2">
        <w:rPr>
          <w:rFonts w:hint="cs"/>
          <w:rtl/>
        </w:rPr>
        <w:t xml:space="preserve"> .</w:t>
      </w:r>
      <w:r w:rsidR="005C45BD">
        <w:rPr>
          <w:rFonts w:hint="cs"/>
          <w:rtl/>
        </w:rPr>
        <w:t xml:space="preserve">و قد تكون اكثر القصائد التي كتبها مارلو المُعترف </w:t>
      </w:r>
      <w:proofErr w:type="spellStart"/>
      <w:r w:rsidR="005C45BD">
        <w:rPr>
          <w:rFonts w:hint="cs"/>
          <w:rtl/>
        </w:rPr>
        <w:t>بها</w:t>
      </w:r>
      <w:proofErr w:type="spellEnd"/>
      <w:r w:rsidR="005C45BD">
        <w:rPr>
          <w:rFonts w:hint="cs"/>
          <w:rtl/>
        </w:rPr>
        <w:t xml:space="preserve"> على نطاق واسع </w:t>
      </w:r>
      <w:proofErr w:type="spellStart"/>
      <w:r w:rsidR="005C45BD">
        <w:rPr>
          <w:rFonts w:hint="cs"/>
          <w:rtl/>
        </w:rPr>
        <w:t>"</w:t>
      </w:r>
      <w:proofErr w:type="spellEnd"/>
      <w:r w:rsidR="005C45BD" w:rsidRPr="005C45BD">
        <w:t xml:space="preserve"> </w:t>
      </w:r>
      <w:r w:rsidR="005C45BD" w:rsidRPr="00C17E8D">
        <w:t>widely recognized</w:t>
      </w:r>
      <w:proofErr w:type="spellStart"/>
      <w:r w:rsidR="005C45BD">
        <w:rPr>
          <w:rFonts w:hint="cs"/>
          <w:rtl/>
        </w:rPr>
        <w:t>"</w:t>
      </w:r>
      <w:proofErr w:type="spellEnd"/>
      <w:r w:rsidR="005C45BD">
        <w:rPr>
          <w:rFonts w:hint="cs"/>
          <w:rtl/>
        </w:rPr>
        <w:t xml:space="preserve"> على الرغم من شعبيه معظم مسرحياته التي كتبها .</w:t>
      </w: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Fonts w:hint="cs"/>
          <w:rtl/>
        </w:rPr>
      </w:pPr>
    </w:p>
    <w:p w:rsidR="00A60A79" w:rsidRDefault="00A60A79" w:rsidP="00B729C9">
      <w:pPr>
        <w:jc w:val="both"/>
        <w:rPr>
          <w:rtl/>
        </w:rPr>
      </w:pPr>
    </w:p>
    <w:p w:rsidR="008E670E" w:rsidRPr="005A24DC" w:rsidRDefault="008E670E" w:rsidP="008E670E">
      <w:pPr>
        <w:pStyle w:val="a3"/>
        <w:kinsoku w:val="0"/>
        <w:overflowPunct w:val="0"/>
        <w:spacing w:before="115" w:beforeAutospacing="0" w:after="0" w:afterAutospacing="0"/>
        <w:ind w:left="547" w:hanging="547"/>
        <w:jc w:val="center"/>
        <w:textAlignment w:val="baseline"/>
        <w:rPr>
          <w:rFonts w:asciiTheme="minorHAnsi" w:eastAsiaTheme="minorEastAsia" w:hAnsi="Calibri" w:cs="Arial"/>
          <w:b/>
          <w:bCs/>
          <w:color w:val="00B050"/>
          <w:kern w:val="24"/>
          <w:sz w:val="36"/>
          <w:szCs w:val="36"/>
          <w:rtl/>
        </w:rPr>
      </w:pPr>
      <w:r>
        <w:rPr>
          <w:rFonts w:asciiTheme="minorHAnsi" w:eastAsiaTheme="minorEastAsia" w:hAnsi="Calibri" w:cs="Arial"/>
          <w:b/>
          <w:bCs/>
          <w:color w:val="000000" w:themeColor="text1"/>
          <w:kern w:val="24"/>
          <w:sz w:val="48"/>
          <w:szCs w:val="48"/>
        </w:rPr>
        <w:lastRenderedPageBreak/>
        <w:t xml:space="preserve">  </w:t>
      </w:r>
      <w:proofErr w:type="gramStart"/>
      <w:r w:rsidRPr="005A24DC">
        <w:rPr>
          <w:rFonts w:asciiTheme="minorHAnsi" w:eastAsiaTheme="minorEastAsia" w:hAnsi="Calibri" w:cs="Arial"/>
          <w:b/>
          <w:bCs/>
          <w:color w:val="00B050"/>
          <w:kern w:val="24"/>
          <w:sz w:val="36"/>
          <w:szCs w:val="36"/>
        </w:rPr>
        <w:t>Comparison :</w:t>
      </w:r>
      <w:r w:rsidR="00BF5754" w:rsidRPr="00BF5754">
        <w:rPr>
          <w:rFonts w:asciiTheme="minorHAnsi" w:eastAsiaTheme="minorEastAsia" w:hAnsi="Calibri" w:cs="Arial" w:hint="cs"/>
          <w:b/>
          <w:bCs/>
          <w:color w:val="000000" w:themeColor="text1"/>
          <w:kern w:val="24"/>
          <w:sz w:val="36"/>
          <w:szCs w:val="36"/>
          <w:u w:val="single"/>
          <w:rtl/>
        </w:rPr>
        <w:t>م</w:t>
      </w:r>
      <w:proofErr w:type="gramEnd"/>
      <w:r w:rsidR="00BF5754" w:rsidRPr="00BF5754">
        <w:rPr>
          <w:rFonts w:asciiTheme="minorHAnsi" w:eastAsiaTheme="minorEastAsia" w:hAnsi="Calibri" w:cs="Arial" w:hint="cs"/>
          <w:b/>
          <w:bCs/>
          <w:color w:val="000000" w:themeColor="text1"/>
          <w:kern w:val="24"/>
          <w:sz w:val="36"/>
          <w:szCs w:val="36"/>
          <w:u w:val="single"/>
          <w:rtl/>
        </w:rPr>
        <w:t xml:space="preserve">ُقارنه </w:t>
      </w:r>
    </w:p>
    <w:p w:rsidR="008E670E" w:rsidRDefault="008E670E" w:rsidP="008E670E">
      <w:pPr>
        <w:pStyle w:val="a3"/>
        <w:kinsoku w:val="0"/>
        <w:overflowPunct w:val="0"/>
        <w:spacing w:before="115" w:beforeAutospacing="0" w:after="0" w:afterAutospacing="0"/>
        <w:ind w:left="547" w:hanging="547"/>
        <w:jc w:val="center"/>
        <w:textAlignment w:val="baseline"/>
        <w:rPr>
          <w:rFonts w:asciiTheme="minorHAnsi" w:eastAsiaTheme="minorEastAsia" w:hAnsi="Calibri" w:cs="Arial"/>
          <w:b/>
          <w:bCs/>
          <w:color w:val="00B050"/>
          <w:kern w:val="24"/>
          <w:sz w:val="36"/>
          <w:szCs w:val="36"/>
        </w:rPr>
      </w:pPr>
      <w:r w:rsidRPr="005A24DC">
        <w:rPr>
          <w:rFonts w:asciiTheme="minorHAnsi" w:eastAsiaTheme="minorEastAsia" w:hAnsi="Calibri" w:cs="Arial"/>
          <w:b/>
          <w:bCs/>
          <w:color w:val="00B050"/>
          <w:kern w:val="24"/>
          <w:sz w:val="36"/>
          <w:szCs w:val="36"/>
        </w:rPr>
        <w:t xml:space="preserve">      </w:t>
      </w:r>
      <w:proofErr w:type="gramStart"/>
      <w:r w:rsidRPr="005A24DC">
        <w:rPr>
          <w:rFonts w:asciiTheme="minorHAnsi" w:eastAsiaTheme="minorEastAsia" w:hAnsi="Calibri" w:cs="Arial"/>
          <w:b/>
          <w:bCs/>
          <w:color w:val="00B050"/>
          <w:kern w:val="24"/>
          <w:sz w:val="36"/>
          <w:szCs w:val="36"/>
        </w:rPr>
        <w:t>Notes for "The Nymph's Reply to the Shepherd."</w:t>
      </w:r>
      <w:proofErr w:type="gramEnd"/>
    </w:p>
    <w:p w:rsidR="0088154C" w:rsidRPr="0088154C" w:rsidRDefault="0088154C" w:rsidP="0088154C">
      <w:pPr>
        <w:tabs>
          <w:tab w:val="left" w:pos="720"/>
        </w:tabs>
        <w:autoSpaceDE w:val="0"/>
        <w:autoSpaceDN w:val="0"/>
        <w:adjustRightInd w:val="0"/>
        <w:spacing w:before="1" w:after="95" w:line="240" w:lineRule="auto"/>
        <w:ind w:left="72" w:right="18"/>
        <w:jc w:val="center"/>
        <w:rPr>
          <w:rFonts w:asciiTheme="minorBidi" w:hAnsiTheme="minorBidi" w:hint="cs"/>
          <w:color w:val="002060"/>
          <w:sz w:val="32"/>
          <w:szCs w:val="32"/>
          <w:rtl/>
        </w:rPr>
      </w:pPr>
      <w:proofErr w:type="spellStart"/>
      <w:r w:rsidRPr="0088154C">
        <w:rPr>
          <w:rFonts w:asciiTheme="minorBidi" w:hAnsiTheme="minorBidi"/>
          <w:color w:val="002060"/>
          <w:sz w:val="32"/>
          <w:szCs w:val="32"/>
          <w:rtl/>
        </w:rPr>
        <w:t>ملاحضات</w:t>
      </w:r>
      <w:proofErr w:type="spellEnd"/>
      <w:r w:rsidRPr="0088154C">
        <w:rPr>
          <w:rFonts w:asciiTheme="minorBidi" w:hAnsiTheme="minorBidi"/>
          <w:color w:val="002060"/>
          <w:sz w:val="32"/>
          <w:szCs w:val="32"/>
          <w:rtl/>
        </w:rPr>
        <w:t xml:space="preserve"> حول  </w:t>
      </w:r>
      <w:proofErr w:type="spellStart"/>
      <w:r w:rsidRPr="0088154C">
        <w:rPr>
          <w:rFonts w:asciiTheme="minorBidi" w:hAnsiTheme="minorBidi"/>
          <w:color w:val="002060"/>
          <w:sz w:val="32"/>
          <w:szCs w:val="32"/>
          <w:rtl/>
        </w:rPr>
        <w:t>"</w:t>
      </w:r>
      <w:proofErr w:type="spellEnd"/>
      <w:r w:rsidRPr="0088154C">
        <w:rPr>
          <w:rFonts w:asciiTheme="minorBidi" w:hAnsiTheme="minorBidi"/>
          <w:color w:val="002060"/>
          <w:sz w:val="32"/>
          <w:szCs w:val="32"/>
          <w:rtl/>
        </w:rPr>
        <w:t xml:space="preserve"> رد الحورية على الراعي"</w:t>
      </w:r>
    </w:p>
    <w:p w:rsidR="00F67C2E" w:rsidRDefault="008E670E" w:rsidP="008E670E">
      <w:pPr>
        <w:bidi w:val="0"/>
        <w:jc w:val="both"/>
      </w:pPr>
      <w:r>
        <w:rPr>
          <w:rFonts w:eastAsiaTheme="minorEastAsia" w:hAnsi="Calibri" w:cs="Arial"/>
          <w:color w:val="000000" w:themeColor="text1"/>
          <w:kern w:val="24"/>
          <w:sz w:val="48"/>
          <w:szCs w:val="48"/>
        </w:rPr>
        <w:t xml:space="preserve"> </w:t>
      </w:r>
      <w:r w:rsidRPr="005A24DC">
        <w:t>Raleigh argues that it is not society that taints sexual love.  We are already tainted before we enter society.  Raleigh combines carpe diem with tempus fugit in an unusual way.  Normally we should seize the day because time flies.  Raleigh argues that because time flies, we should NOT seize the day.  There will be consequences to their roll in the grass.  Time does not stand still; winter inevitably follows the spring; therefore, we cannot act on impulses until we have examined the consequences.</w:t>
      </w:r>
    </w:p>
    <w:p w:rsidR="008E670E" w:rsidRPr="00070124" w:rsidRDefault="00F67C2E" w:rsidP="00590153">
      <w:pPr>
        <w:jc w:val="both"/>
        <w:rPr>
          <w:rtl/>
        </w:rPr>
      </w:pPr>
      <w:r>
        <w:rPr>
          <w:rFonts w:hint="cs"/>
          <w:rtl/>
        </w:rPr>
        <w:t xml:space="preserve">يقول رالي أن المجتمع ليس هو ما يلوّث الحب الجنسي </w:t>
      </w:r>
      <w:proofErr w:type="spellStart"/>
      <w:r>
        <w:rPr>
          <w:rFonts w:hint="cs"/>
          <w:rtl/>
        </w:rPr>
        <w:t>,</w:t>
      </w:r>
      <w:proofErr w:type="spellEnd"/>
      <w:r>
        <w:rPr>
          <w:rFonts w:hint="cs"/>
          <w:rtl/>
        </w:rPr>
        <w:t xml:space="preserve"> بل نحن ملوّثون من قبل أن ندخل إلى المجتمع </w:t>
      </w:r>
      <w:proofErr w:type="spellStart"/>
      <w:r>
        <w:rPr>
          <w:rFonts w:hint="cs"/>
          <w:rtl/>
        </w:rPr>
        <w:t>.</w:t>
      </w:r>
      <w:proofErr w:type="spellEnd"/>
      <w:r>
        <w:rPr>
          <w:rFonts w:hint="cs"/>
          <w:rtl/>
        </w:rPr>
        <w:t xml:space="preserve"> </w:t>
      </w:r>
      <w:r w:rsidR="00070124">
        <w:rPr>
          <w:rFonts w:hint="cs"/>
          <w:rtl/>
        </w:rPr>
        <w:t>وقارن رالي الـ</w:t>
      </w:r>
      <w:proofErr w:type="spellStart"/>
      <w:r w:rsidR="00070124">
        <w:rPr>
          <w:rFonts w:hint="cs"/>
          <w:rtl/>
        </w:rPr>
        <w:t>(</w:t>
      </w:r>
      <w:proofErr w:type="spellEnd"/>
      <w:r w:rsidR="00070124" w:rsidRPr="005A24DC">
        <w:t>carpe diem</w:t>
      </w:r>
      <w:proofErr w:type="spellStart"/>
      <w:r w:rsidR="00070124">
        <w:rPr>
          <w:rFonts w:hint="cs"/>
          <w:rtl/>
        </w:rPr>
        <w:t>)</w:t>
      </w:r>
      <w:proofErr w:type="spellEnd"/>
      <w:r w:rsidR="00070124">
        <w:rPr>
          <w:rFonts w:hint="cs"/>
          <w:rtl/>
        </w:rPr>
        <w:t xml:space="preserve"> إلى الـ </w:t>
      </w:r>
      <w:proofErr w:type="spellStart"/>
      <w:r w:rsidR="00070124">
        <w:rPr>
          <w:rFonts w:hint="cs"/>
          <w:rtl/>
        </w:rPr>
        <w:t>(</w:t>
      </w:r>
      <w:r w:rsidR="00057E92">
        <w:rPr>
          <w:rFonts w:hint="cs"/>
          <w:rtl/>
        </w:rPr>
        <w:t>"</w:t>
      </w:r>
      <w:proofErr w:type="spellEnd"/>
      <w:r w:rsidR="00057E92">
        <w:t>"</w:t>
      </w:r>
      <w:r w:rsidR="00B00F54">
        <w:t xml:space="preserve">tempus </w:t>
      </w:r>
      <w:proofErr w:type="spellStart"/>
      <w:r w:rsidR="00B00F54">
        <w:t>fugi</w:t>
      </w:r>
      <w:proofErr w:type="spellEnd"/>
      <w:r>
        <w:rPr>
          <w:rFonts w:hint="cs"/>
          <w:rtl/>
        </w:rPr>
        <w:t xml:space="preserve"> </w:t>
      </w:r>
      <w:r w:rsidR="008E670E" w:rsidRPr="005A24DC">
        <w:t xml:space="preserve"> </w:t>
      </w:r>
      <w:proofErr w:type="spellStart"/>
      <w:r w:rsidR="00070124">
        <w:rPr>
          <w:rFonts w:hint="cs"/>
          <w:rtl/>
        </w:rPr>
        <w:t>:</w:t>
      </w:r>
      <w:proofErr w:type="spellEnd"/>
      <w:r w:rsidR="00070124">
        <w:rPr>
          <w:rFonts w:hint="cs"/>
          <w:rtl/>
        </w:rPr>
        <w:t xml:space="preserve"> أي تعني طيران الوقت </w:t>
      </w:r>
      <w:proofErr w:type="spellStart"/>
      <w:r w:rsidR="00070124">
        <w:rPr>
          <w:rFonts w:hint="cs"/>
          <w:rtl/>
        </w:rPr>
        <w:t>:</w:t>
      </w:r>
      <w:proofErr w:type="spellEnd"/>
      <w:r w:rsidR="00070124">
        <w:t>time flies</w:t>
      </w:r>
      <w:proofErr w:type="spellStart"/>
      <w:r w:rsidR="00070124">
        <w:rPr>
          <w:rFonts w:hint="cs"/>
          <w:rtl/>
        </w:rPr>
        <w:t>)</w:t>
      </w:r>
      <w:proofErr w:type="spellEnd"/>
      <w:r w:rsidR="00070124">
        <w:rPr>
          <w:rFonts w:hint="cs"/>
          <w:rtl/>
        </w:rPr>
        <w:t xml:space="preserve"> </w:t>
      </w:r>
      <w:r w:rsidR="00EB1A8E">
        <w:rPr>
          <w:rFonts w:hint="cs"/>
          <w:rtl/>
        </w:rPr>
        <w:t xml:space="preserve">و قال بما أن الوقت يطير علينا أن لا </w:t>
      </w:r>
      <w:r w:rsidR="00590153">
        <w:rPr>
          <w:rFonts w:hint="cs"/>
          <w:rtl/>
        </w:rPr>
        <w:t xml:space="preserve">نستغل اليوم </w:t>
      </w:r>
      <w:r w:rsidR="00B00F54">
        <w:rPr>
          <w:rFonts w:hint="cs"/>
          <w:rtl/>
        </w:rPr>
        <w:t xml:space="preserve">ونمضي فيه </w:t>
      </w:r>
      <w:proofErr w:type="spellStart"/>
      <w:r w:rsidR="00590153">
        <w:rPr>
          <w:rFonts w:hint="cs"/>
          <w:rtl/>
        </w:rPr>
        <w:t>(</w:t>
      </w:r>
      <w:proofErr w:type="spellEnd"/>
      <w:r w:rsidR="00590153">
        <w:rPr>
          <w:rFonts w:hint="cs"/>
          <w:rtl/>
        </w:rPr>
        <w:t xml:space="preserve"> من دون التفكير في المستقبل</w:t>
      </w:r>
      <w:r w:rsidR="00B00F54">
        <w:rPr>
          <w:rFonts w:hint="cs"/>
          <w:rtl/>
        </w:rPr>
        <w:t xml:space="preserve"> </w:t>
      </w:r>
      <w:r w:rsidR="00590153">
        <w:rPr>
          <w:rFonts w:hint="cs"/>
          <w:rtl/>
        </w:rPr>
        <w:t>)</w:t>
      </w:r>
      <w:r w:rsidR="008C4489">
        <w:rPr>
          <w:rFonts w:hint="cs"/>
          <w:rtl/>
        </w:rPr>
        <w:t>فحتماً</w:t>
      </w:r>
      <w:r w:rsidR="00590153">
        <w:rPr>
          <w:rFonts w:hint="cs"/>
          <w:rtl/>
        </w:rPr>
        <w:t xml:space="preserve"> </w:t>
      </w:r>
      <w:r w:rsidR="00426BF4">
        <w:rPr>
          <w:rFonts w:hint="cs"/>
          <w:rtl/>
        </w:rPr>
        <w:t>سيكون هناك عواقب</w:t>
      </w:r>
      <w:r w:rsidR="00095AA3">
        <w:rPr>
          <w:rFonts w:hint="cs"/>
          <w:rtl/>
        </w:rPr>
        <w:t xml:space="preserve"> </w:t>
      </w:r>
      <w:proofErr w:type="spellStart"/>
      <w:r w:rsidR="00426BF4">
        <w:rPr>
          <w:rFonts w:hint="cs"/>
          <w:rtl/>
        </w:rPr>
        <w:t>"</w:t>
      </w:r>
      <w:proofErr w:type="spellEnd"/>
      <w:r w:rsidR="00426BF4" w:rsidRPr="00426BF4">
        <w:t xml:space="preserve"> </w:t>
      </w:r>
      <w:r w:rsidR="00426BF4" w:rsidRPr="005A24DC">
        <w:t>consequences</w:t>
      </w:r>
      <w:proofErr w:type="spellStart"/>
      <w:r w:rsidR="00426BF4">
        <w:rPr>
          <w:rFonts w:hint="cs"/>
          <w:rtl/>
        </w:rPr>
        <w:t>"</w:t>
      </w:r>
      <w:proofErr w:type="spellEnd"/>
      <w:r w:rsidR="00426BF4">
        <w:rPr>
          <w:rFonts w:hint="cs"/>
          <w:rtl/>
        </w:rPr>
        <w:t xml:space="preserve">  لمضيهم قدماً في الحياة </w:t>
      </w:r>
      <w:proofErr w:type="spellStart"/>
      <w:r w:rsidR="00426BF4">
        <w:rPr>
          <w:rFonts w:hint="cs"/>
          <w:rtl/>
        </w:rPr>
        <w:t>"</w:t>
      </w:r>
      <w:proofErr w:type="spellEnd"/>
      <w:r w:rsidR="00426BF4" w:rsidRPr="00426BF4">
        <w:t xml:space="preserve"> </w:t>
      </w:r>
      <w:r w:rsidR="00426BF4" w:rsidRPr="005A24DC">
        <w:t>roll in the grass</w:t>
      </w:r>
      <w:r w:rsidR="00426BF4">
        <w:rPr>
          <w:rFonts w:hint="cs"/>
          <w:rtl/>
        </w:rPr>
        <w:t>"</w:t>
      </w:r>
      <w:r w:rsidR="00057E92">
        <w:rPr>
          <w:rFonts w:hint="cs"/>
          <w:rtl/>
        </w:rPr>
        <w:t xml:space="preserve">إذ أن الوقت لا ينتظر أحداً فحتما سيأتي الشتاء بعد الربيع لذلك لا يجب علينا أن </w:t>
      </w:r>
      <w:r w:rsidR="006538E7">
        <w:rPr>
          <w:rFonts w:hint="cs"/>
          <w:rtl/>
        </w:rPr>
        <w:t xml:space="preserve">نعمل وفق نبضاتنا حتى ندرس العواقب </w:t>
      </w:r>
      <w:proofErr w:type="spellStart"/>
      <w:r w:rsidR="006538E7">
        <w:rPr>
          <w:rFonts w:hint="cs"/>
          <w:rtl/>
        </w:rPr>
        <w:t>المترتبه</w:t>
      </w:r>
      <w:proofErr w:type="spellEnd"/>
      <w:r w:rsidR="006538E7">
        <w:rPr>
          <w:rFonts w:hint="cs"/>
          <w:rtl/>
        </w:rPr>
        <w:t xml:space="preserve"> على أفعالنا </w:t>
      </w:r>
    </w:p>
    <w:p w:rsidR="00A60A79" w:rsidRDefault="008E670E" w:rsidP="00A60A79">
      <w:pPr>
        <w:bidi w:val="0"/>
        <w:jc w:val="both"/>
      </w:pPr>
      <w:r>
        <w:t xml:space="preserve"> </w:t>
      </w:r>
      <w:proofErr w:type="gramStart"/>
      <w:r w:rsidRPr="001B1968">
        <w:rPr>
          <w:color w:val="FF0000"/>
        </w:rPr>
        <w:t xml:space="preserve">*  </w:t>
      </w:r>
      <w:r w:rsidRPr="001B1968">
        <w:t>rocks</w:t>
      </w:r>
      <w:proofErr w:type="gramEnd"/>
      <w:r w:rsidRPr="001B1968">
        <w:t xml:space="preserve"> grow cold</w:t>
      </w:r>
      <w:r w:rsidR="00A60A79">
        <w:t xml:space="preserve">  </w:t>
      </w:r>
      <w:r w:rsidR="00A60A79">
        <w:rPr>
          <w:rFonts w:hint="cs"/>
          <w:rtl/>
        </w:rPr>
        <w:t>الصخور تشتد بروده</w:t>
      </w:r>
    </w:p>
    <w:p w:rsidR="00A60A79" w:rsidRDefault="00CE3F11" w:rsidP="00A60A79">
      <w:pPr>
        <w:bidi w:val="0"/>
        <w:jc w:val="both"/>
      </w:pPr>
      <w:r>
        <w:t xml:space="preserve"> </w:t>
      </w:r>
      <w:r w:rsidR="008E670E" w:rsidRPr="001B1968">
        <w:t xml:space="preserve"> </w:t>
      </w:r>
      <w:proofErr w:type="gramStart"/>
      <w:r w:rsidR="008E670E" w:rsidRPr="001B1968">
        <w:rPr>
          <w:color w:val="FF0000"/>
        </w:rPr>
        <w:t xml:space="preserve">*  </w:t>
      </w:r>
      <w:r w:rsidR="008E670E" w:rsidRPr="001B1968">
        <w:t>fields</w:t>
      </w:r>
      <w:proofErr w:type="gramEnd"/>
      <w:r w:rsidR="008E670E" w:rsidRPr="001B1968">
        <w:t xml:space="preserve"> yield to the harvest</w:t>
      </w:r>
      <w:r w:rsidR="00A60A79">
        <w:t xml:space="preserve">  </w:t>
      </w:r>
      <w:r w:rsidR="00A60A79">
        <w:rPr>
          <w:rFonts w:hint="cs"/>
          <w:rtl/>
        </w:rPr>
        <w:t>الحقول  للحصاد</w:t>
      </w:r>
      <w:r w:rsidR="00A60A79" w:rsidRPr="001B1968">
        <w:t xml:space="preserve"> </w:t>
      </w:r>
      <w:r w:rsidR="00A60A79">
        <w:rPr>
          <w:rFonts w:hint="cs"/>
          <w:rtl/>
        </w:rPr>
        <w:t>تخضع</w:t>
      </w:r>
    </w:p>
    <w:p w:rsidR="00A60A79" w:rsidRDefault="008E670E" w:rsidP="00A60A79">
      <w:pPr>
        <w:bidi w:val="0"/>
        <w:jc w:val="both"/>
      </w:pPr>
      <w:proofErr w:type="gramStart"/>
      <w:r w:rsidRPr="001B1968">
        <w:rPr>
          <w:color w:val="FF0000"/>
        </w:rPr>
        <w:t xml:space="preserve">*  </w:t>
      </w:r>
      <w:r w:rsidRPr="001B1968">
        <w:t>the</w:t>
      </w:r>
      <w:proofErr w:type="gramEnd"/>
      <w:r w:rsidRPr="001B1968">
        <w:t xml:space="preserve"> flocks are driven to fold in winter</w:t>
      </w:r>
      <w:r w:rsidR="00052977">
        <w:t xml:space="preserve"> </w:t>
      </w:r>
      <w:r w:rsidR="00A60A79">
        <w:t xml:space="preserve">  </w:t>
      </w:r>
      <w:r w:rsidR="00A60A79">
        <w:rPr>
          <w:rFonts w:hint="cs"/>
          <w:rtl/>
        </w:rPr>
        <w:t>القطعان تُقاد لزرائبها في الشتاء</w:t>
      </w:r>
      <w:r w:rsidR="00A60A79" w:rsidRPr="001B1968">
        <w:t xml:space="preserve"> </w:t>
      </w:r>
    </w:p>
    <w:p w:rsidR="00A60A79" w:rsidRDefault="008E670E" w:rsidP="00A60A79">
      <w:pPr>
        <w:bidi w:val="0"/>
        <w:jc w:val="both"/>
        <w:rPr>
          <w:rtl/>
        </w:rPr>
      </w:pPr>
      <w:r w:rsidRPr="001B1968">
        <w:t xml:space="preserve"> </w:t>
      </w:r>
      <w:proofErr w:type="gramStart"/>
      <w:r w:rsidRPr="001B1968">
        <w:rPr>
          <w:color w:val="FF0000"/>
        </w:rPr>
        <w:t xml:space="preserve">*  </w:t>
      </w:r>
      <w:r w:rsidRPr="001B1968">
        <w:t>rivers</w:t>
      </w:r>
      <w:proofErr w:type="gramEnd"/>
      <w:r w:rsidRPr="001B1968">
        <w:t xml:space="preserve"> rage</w:t>
      </w:r>
      <w:r w:rsidR="00A60A79">
        <w:t xml:space="preserve"> </w:t>
      </w:r>
      <w:r w:rsidR="00A60A79">
        <w:rPr>
          <w:rFonts w:hint="cs"/>
          <w:rtl/>
        </w:rPr>
        <w:t>تثور الأنهار</w:t>
      </w:r>
    </w:p>
    <w:p w:rsidR="008E670E" w:rsidRDefault="008E670E" w:rsidP="00A60A79">
      <w:pPr>
        <w:bidi w:val="0"/>
        <w:jc w:val="both"/>
      </w:pPr>
      <w:r w:rsidRPr="001B1968">
        <w:t xml:space="preserve">  </w:t>
      </w:r>
      <w:r w:rsidRPr="001B1968">
        <w:rPr>
          <w:color w:val="FF0000"/>
        </w:rPr>
        <w:t xml:space="preserve">* </w:t>
      </w:r>
      <w:proofErr w:type="gramStart"/>
      <w:r w:rsidRPr="001B1968">
        <w:t>birds</w:t>
      </w:r>
      <w:proofErr w:type="gramEnd"/>
      <w:r w:rsidRPr="001B1968">
        <w:t xml:space="preserve"> complain of winter (a reference to the story of Philomela who was raped and turned into a nightingale). We live in a fallen world.  Free love in the grass in impossible now because the world is not in some eternal spring.  The seasons pass, as </w:t>
      </w:r>
      <w:proofErr w:type="gramStart"/>
      <w:r w:rsidRPr="001B1968">
        <w:t>does</w:t>
      </w:r>
      <w:proofErr w:type="gramEnd"/>
      <w:r w:rsidRPr="001B1968">
        <w:t xml:space="preserve"> time.  Nymphs grow old, and shepherds grow cold.</w:t>
      </w:r>
    </w:p>
    <w:p w:rsidR="007C543D" w:rsidRDefault="007C543D" w:rsidP="00A60A79">
      <w:pPr>
        <w:ind w:left="284" w:hanging="284"/>
        <w:jc w:val="both"/>
        <w:rPr>
          <w:rtl/>
        </w:rPr>
      </w:pPr>
      <w:r>
        <w:rPr>
          <w:rFonts w:hint="cs"/>
          <w:rtl/>
        </w:rPr>
        <w:t xml:space="preserve">تشتكي الطيور من الشتاء </w:t>
      </w:r>
      <w:proofErr w:type="spellStart"/>
      <w:r>
        <w:rPr>
          <w:rFonts w:hint="cs"/>
          <w:rtl/>
        </w:rPr>
        <w:t>(</w:t>
      </w:r>
      <w:proofErr w:type="spellEnd"/>
      <w:r>
        <w:rPr>
          <w:rFonts w:hint="cs"/>
          <w:rtl/>
        </w:rPr>
        <w:t xml:space="preserve"> إشارة إلى قصة </w:t>
      </w:r>
      <w:proofErr w:type="spellStart"/>
      <w:r>
        <w:rPr>
          <w:rFonts w:hint="cs"/>
          <w:rtl/>
        </w:rPr>
        <w:t>الفيلوميلا"</w:t>
      </w:r>
      <w:proofErr w:type="spellEnd"/>
      <w:r w:rsidRPr="007C543D">
        <w:t xml:space="preserve"> </w:t>
      </w:r>
      <w:r w:rsidRPr="001B1968">
        <w:t>Philomela</w:t>
      </w:r>
      <w:proofErr w:type="spellStart"/>
      <w:r>
        <w:rPr>
          <w:rFonts w:hint="cs"/>
          <w:rtl/>
        </w:rPr>
        <w:t>"</w:t>
      </w:r>
      <w:proofErr w:type="spellEnd"/>
      <w:r>
        <w:rPr>
          <w:rFonts w:hint="cs"/>
          <w:rtl/>
        </w:rPr>
        <w:t xml:space="preserve"> الذي </w:t>
      </w:r>
      <w:proofErr w:type="spellStart"/>
      <w:r w:rsidR="00FE3FD6">
        <w:rPr>
          <w:rFonts w:hint="cs"/>
          <w:rtl/>
        </w:rPr>
        <w:t>إغتُصب</w:t>
      </w:r>
      <w:proofErr w:type="spellEnd"/>
      <w:r w:rsidR="00FE3FD6">
        <w:rPr>
          <w:rFonts w:hint="cs"/>
          <w:rtl/>
        </w:rPr>
        <w:t xml:space="preserve"> </w:t>
      </w:r>
      <w:proofErr w:type="spellStart"/>
      <w:r w:rsidR="00FE3FD6">
        <w:rPr>
          <w:rFonts w:hint="cs"/>
          <w:rtl/>
        </w:rPr>
        <w:t>"</w:t>
      </w:r>
      <w:proofErr w:type="spellEnd"/>
      <w:r w:rsidR="00FE3FD6" w:rsidRPr="00FE3FD6">
        <w:t xml:space="preserve"> </w:t>
      </w:r>
      <w:r w:rsidR="00FE3FD6" w:rsidRPr="001B1968">
        <w:t>raped</w:t>
      </w:r>
      <w:proofErr w:type="spellStart"/>
      <w:r w:rsidR="00FE3FD6">
        <w:rPr>
          <w:rFonts w:hint="cs"/>
          <w:rtl/>
        </w:rPr>
        <w:t>"</w:t>
      </w:r>
      <w:proofErr w:type="spellEnd"/>
      <w:r w:rsidR="00FE3FD6">
        <w:rPr>
          <w:rFonts w:hint="cs"/>
          <w:rtl/>
        </w:rPr>
        <w:t xml:space="preserve"> و تحول إلى عندليب </w:t>
      </w:r>
      <w:r w:rsidR="00A60A79">
        <w:rPr>
          <w:rFonts w:hint="cs"/>
          <w:rtl/>
        </w:rPr>
        <w:t xml:space="preserve">    </w:t>
      </w:r>
      <w:proofErr w:type="spellStart"/>
      <w:r w:rsidR="00FE3FD6">
        <w:rPr>
          <w:rFonts w:hint="cs"/>
          <w:rtl/>
        </w:rPr>
        <w:t>"</w:t>
      </w:r>
      <w:proofErr w:type="spellEnd"/>
      <w:r w:rsidR="00FE3FD6" w:rsidRPr="00FE3FD6">
        <w:t xml:space="preserve"> </w:t>
      </w:r>
      <w:r w:rsidR="00FE3FD6" w:rsidRPr="001B1968">
        <w:t>nightingale</w:t>
      </w:r>
      <w:proofErr w:type="spellStart"/>
      <w:r w:rsidR="00FE3FD6">
        <w:rPr>
          <w:rFonts w:hint="cs"/>
          <w:rtl/>
        </w:rPr>
        <w:t>"</w:t>
      </w:r>
      <w:proofErr w:type="spellEnd"/>
      <w:r w:rsidR="00FE3FD6">
        <w:rPr>
          <w:rFonts w:hint="cs"/>
          <w:rtl/>
        </w:rPr>
        <w:t xml:space="preserve"> </w:t>
      </w:r>
      <w:proofErr w:type="spellStart"/>
      <w:r w:rsidR="007E106E">
        <w:rPr>
          <w:rFonts w:hint="cs"/>
          <w:rtl/>
        </w:rPr>
        <w:t>.</w:t>
      </w:r>
      <w:proofErr w:type="spellEnd"/>
      <w:r w:rsidR="007E106E">
        <w:rPr>
          <w:rFonts w:hint="cs"/>
          <w:rtl/>
        </w:rPr>
        <w:t xml:space="preserve"> نحن نعيش في عالماً</w:t>
      </w:r>
      <w:r w:rsidR="00421725">
        <w:rPr>
          <w:rFonts w:hint="cs"/>
          <w:rtl/>
        </w:rPr>
        <w:t xml:space="preserve"> هابط </w:t>
      </w:r>
      <w:proofErr w:type="spellStart"/>
      <w:r w:rsidR="00421725">
        <w:rPr>
          <w:rFonts w:hint="cs"/>
          <w:rtl/>
        </w:rPr>
        <w:t>.</w:t>
      </w:r>
      <w:proofErr w:type="spellEnd"/>
      <w:r w:rsidR="00421725">
        <w:rPr>
          <w:rFonts w:hint="cs"/>
          <w:rtl/>
        </w:rPr>
        <w:t xml:space="preserve"> و الحب الحُر على الحشائش </w:t>
      </w:r>
      <w:r w:rsidR="00A06FCE">
        <w:rPr>
          <w:rFonts w:hint="cs"/>
          <w:rtl/>
        </w:rPr>
        <w:t>مُستحيلاً و العالم ليس ربيعاُ دائماً</w:t>
      </w:r>
      <w:r w:rsidR="00A60A79">
        <w:rPr>
          <w:rFonts w:hint="cs"/>
          <w:rtl/>
        </w:rPr>
        <w:t xml:space="preserve">       </w:t>
      </w:r>
      <w:r w:rsidR="00A06FCE">
        <w:rPr>
          <w:rFonts w:hint="cs"/>
          <w:rtl/>
        </w:rPr>
        <w:t>"</w:t>
      </w:r>
      <w:r w:rsidR="00A06FCE" w:rsidRPr="00A06FCE">
        <w:t xml:space="preserve"> </w:t>
      </w:r>
      <w:r w:rsidR="00A06FCE" w:rsidRPr="001B1968">
        <w:t>eternal spring</w:t>
      </w:r>
      <w:proofErr w:type="spellStart"/>
      <w:r w:rsidR="00A06FCE">
        <w:rPr>
          <w:rFonts w:hint="cs"/>
          <w:rtl/>
        </w:rPr>
        <w:t>"</w:t>
      </w:r>
      <w:proofErr w:type="spellEnd"/>
      <w:r w:rsidR="006F4F86">
        <w:rPr>
          <w:rFonts w:hint="cs"/>
          <w:rtl/>
        </w:rPr>
        <w:t xml:space="preserve"> </w:t>
      </w:r>
      <w:proofErr w:type="spellStart"/>
      <w:r w:rsidR="006F4F86">
        <w:rPr>
          <w:rFonts w:hint="cs"/>
          <w:rtl/>
        </w:rPr>
        <w:t>,</w:t>
      </w:r>
      <w:proofErr w:type="spellEnd"/>
      <w:r w:rsidR="006F4F86">
        <w:rPr>
          <w:rFonts w:hint="cs"/>
          <w:rtl/>
        </w:rPr>
        <w:t xml:space="preserve"> تمُرّ الفصول و يمر معها الوقت </w:t>
      </w:r>
      <w:proofErr w:type="spellStart"/>
      <w:r w:rsidR="006F4F86">
        <w:rPr>
          <w:rFonts w:hint="cs"/>
          <w:rtl/>
        </w:rPr>
        <w:t>,</w:t>
      </w:r>
      <w:proofErr w:type="spellEnd"/>
      <w:r w:rsidR="006F4F86">
        <w:rPr>
          <w:rFonts w:hint="cs"/>
          <w:rtl/>
        </w:rPr>
        <w:t xml:space="preserve"> و الحوريّة </w:t>
      </w:r>
      <w:proofErr w:type="spellStart"/>
      <w:r w:rsidR="006F4F86">
        <w:rPr>
          <w:rFonts w:hint="cs"/>
          <w:rtl/>
        </w:rPr>
        <w:t>"</w:t>
      </w:r>
      <w:proofErr w:type="spellEnd"/>
      <w:r w:rsidR="006F4F86" w:rsidRPr="006F4F86">
        <w:t xml:space="preserve"> </w:t>
      </w:r>
      <w:r w:rsidR="006F4F86" w:rsidRPr="001B1968">
        <w:t>Nymphs</w:t>
      </w:r>
      <w:proofErr w:type="spellStart"/>
      <w:r w:rsidR="006F4F86">
        <w:rPr>
          <w:rFonts w:hint="cs"/>
          <w:rtl/>
        </w:rPr>
        <w:t>"</w:t>
      </w:r>
      <w:proofErr w:type="spellEnd"/>
      <w:r w:rsidR="006F4F86">
        <w:rPr>
          <w:rFonts w:hint="cs"/>
          <w:rtl/>
        </w:rPr>
        <w:t xml:space="preserve"> تكبُر و يزداد الرّاعي بروداً.</w:t>
      </w:r>
    </w:p>
    <w:p w:rsidR="008E670E" w:rsidRDefault="008E670E" w:rsidP="008E670E">
      <w:pPr>
        <w:bidi w:val="0"/>
        <w:jc w:val="both"/>
      </w:pPr>
      <w:r w:rsidRPr="00DC07A3">
        <w:t xml:space="preserve">Sir Walter Raleigh wrote a response to this poem in 1600 called "The Nymph's Reply to the Shepherd." He uses the young girl as the speaker, responding to the shepherd. There are no clues to the setting or the girl's physical appearance. The themes of this poem are doubt and the point that time changes things. The young girl thinks realistically and refutes the ideas of the idyllic world the young man had proposed to her. The shepherd seems to be very much of an optimist, whereas the young girl is a pessimist. The structure of these </w:t>
      </w:r>
      <w:proofErr w:type="gramStart"/>
      <w:r w:rsidRPr="00DC07A3">
        <w:t>two  poems</w:t>
      </w:r>
      <w:proofErr w:type="gramEnd"/>
      <w:r w:rsidRPr="00DC07A3">
        <w:t xml:space="preserve"> is exact. There are six stanzas consisting of four </w:t>
      </w:r>
      <w:proofErr w:type="gramStart"/>
      <w:r w:rsidRPr="00DC07A3">
        <w:t>lines  each</w:t>
      </w:r>
      <w:proofErr w:type="gramEnd"/>
      <w:r w:rsidRPr="00DC07A3">
        <w:t>. This shows that "The Nymph's Reply to the Shepherd" is responding directly to the shepherd in "The Passionate Shepherd to His Love.</w:t>
      </w:r>
    </w:p>
    <w:p w:rsidR="008E670E" w:rsidRDefault="00CB42B3" w:rsidP="00E97D4E">
      <w:pPr>
        <w:jc w:val="both"/>
      </w:pPr>
      <w:proofErr w:type="spellStart"/>
      <w:r>
        <w:rPr>
          <w:rFonts w:hint="cs"/>
          <w:rtl/>
        </w:rPr>
        <w:t>وإستخدم</w:t>
      </w:r>
      <w:proofErr w:type="spellEnd"/>
      <w:r>
        <w:rPr>
          <w:rFonts w:hint="cs"/>
          <w:rtl/>
        </w:rPr>
        <w:t xml:space="preserve"> رالي في كتابته لهذه القصيده </w:t>
      </w:r>
      <w:proofErr w:type="spellStart"/>
      <w:r>
        <w:rPr>
          <w:rFonts w:hint="cs"/>
          <w:rtl/>
        </w:rPr>
        <w:t>(</w:t>
      </w:r>
      <w:proofErr w:type="spellEnd"/>
      <w:r>
        <w:rPr>
          <w:rFonts w:hint="cs"/>
          <w:rtl/>
        </w:rPr>
        <w:t xml:space="preserve"> رد الحورية على الراعي في عام </w:t>
      </w:r>
      <w:r w:rsidRPr="00DC07A3">
        <w:t xml:space="preserve">1600 </w:t>
      </w:r>
      <w:proofErr w:type="spellStart"/>
      <w:r>
        <w:rPr>
          <w:rFonts w:hint="cs"/>
          <w:rtl/>
        </w:rPr>
        <w:t>)</w:t>
      </w:r>
      <w:proofErr w:type="spellEnd"/>
      <w:r>
        <w:rPr>
          <w:rFonts w:hint="cs"/>
          <w:rtl/>
        </w:rPr>
        <w:t xml:space="preserve"> </w:t>
      </w:r>
      <w:r w:rsidR="00A869C3">
        <w:rPr>
          <w:rFonts w:hint="cs"/>
          <w:rtl/>
        </w:rPr>
        <w:t xml:space="preserve">مستخدما فتاة شابه </w:t>
      </w:r>
      <w:proofErr w:type="spellStart"/>
      <w:r w:rsidR="00A869C3">
        <w:rPr>
          <w:rFonts w:hint="cs"/>
          <w:rtl/>
        </w:rPr>
        <w:t>كـ</w:t>
      </w:r>
      <w:proofErr w:type="spellEnd"/>
      <w:r w:rsidR="00A869C3">
        <w:rPr>
          <w:rFonts w:hint="cs"/>
          <w:rtl/>
        </w:rPr>
        <w:t xml:space="preserve"> مُتحدث مجيبه على الرّاعي </w:t>
      </w:r>
      <w:proofErr w:type="spellStart"/>
      <w:r w:rsidR="00A869C3">
        <w:rPr>
          <w:rFonts w:hint="cs"/>
          <w:rtl/>
        </w:rPr>
        <w:t>,</w:t>
      </w:r>
      <w:proofErr w:type="spellEnd"/>
      <w:r w:rsidR="00A869C3">
        <w:rPr>
          <w:rFonts w:hint="cs"/>
          <w:rtl/>
        </w:rPr>
        <w:t xml:space="preserve"> و لم يذكر هنا أي دلاله على الزمان و المكان </w:t>
      </w:r>
      <w:proofErr w:type="spellStart"/>
      <w:r w:rsidR="00A869C3">
        <w:rPr>
          <w:rFonts w:hint="cs"/>
          <w:rtl/>
        </w:rPr>
        <w:t>"</w:t>
      </w:r>
      <w:proofErr w:type="spellEnd"/>
      <w:r w:rsidR="00A869C3" w:rsidRPr="00A869C3">
        <w:t xml:space="preserve"> </w:t>
      </w:r>
      <w:r w:rsidR="00A869C3" w:rsidRPr="00DC07A3">
        <w:t>setting</w:t>
      </w:r>
      <w:proofErr w:type="spellStart"/>
      <w:r w:rsidR="00A869C3">
        <w:rPr>
          <w:rFonts w:hint="cs"/>
          <w:rtl/>
        </w:rPr>
        <w:t>"</w:t>
      </w:r>
      <w:proofErr w:type="spellEnd"/>
      <w:r w:rsidR="00A869C3">
        <w:rPr>
          <w:rFonts w:hint="cs"/>
          <w:rtl/>
        </w:rPr>
        <w:t xml:space="preserve">  أو مظهر الفتاة الخارجي </w:t>
      </w:r>
      <w:proofErr w:type="spellStart"/>
      <w:r w:rsidR="00A869C3">
        <w:rPr>
          <w:rFonts w:hint="cs"/>
          <w:rtl/>
        </w:rPr>
        <w:t>"</w:t>
      </w:r>
      <w:proofErr w:type="spellEnd"/>
      <w:r w:rsidR="00A869C3" w:rsidRPr="00A869C3">
        <w:t xml:space="preserve"> </w:t>
      </w:r>
      <w:r w:rsidR="00A869C3" w:rsidRPr="00DC07A3">
        <w:t>physical appearance</w:t>
      </w:r>
      <w:r w:rsidR="00A869C3">
        <w:rPr>
          <w:rFonts w:hint="cs"/>
          <w:rtl/>
        </w:rPr>
        <w:t>"</w:t>
      </w:r>
      <w:r w:rsidR="009F5386">
        <w:rPr>
          <w:rFonts w:hint="cs"/>
          <w:rtl/>
        </w:rPr>
        <w:t xml:space="preserve">و مواضيع هذه القصيدة مُختلطة وتمت الإشارة للوقت على أنه يغيّر كل </w:t>
      </w:r>
      <w:proofErr w:type="spellStart"/>
      <w:r w:rsidR="009F5386">
        <w:rPr>
          <w:rFonts w:hint="cs"/>
          <w:rtl/>
        </w:rPr>
        <w:t>شئ</w:t>
      </w:r>
      <w:proofErr w:type="spellEnd"/>
      <w:r w:rsidR="009F5386">
        <w:rPr>
          <w:rFonts w:hint="cs"/>
          <w:rtl/>
        </w:rPr>
        <w:t xml:space="preserve"> </w:t>
      </w:r>
      <w:r w:rsidR="00497C1E">
        <w:rPr>
          <w:rFonts w:hint="cs"/>
          <w:rtl/>
        </w:rPr>
        <w:t xml:space="preserve">,والفتاه تفكر بواقعيه أكثر و </w:t>
      </w:r>
      <w:r w:rsidR="00497C1E">
        <w:rPr>
          <w:rFonts w:hint="cs"/>
          <w:rtl/>
        </w:rPr>
        <w:lastRenderedPageBreak/>
        <w:t xml:space="preserve">ترفض فكرة العالم المثالي الذي قدمه لها الشّاب </w:t>
      </w:r>
      <w:proofErr w:type="spellStart"/>
      <w:r w:rsidR="00497C1E">
        <w:rPr>
          <w:rFonts w:hint="cs"/>
          <w:rtl/>
        </w:rPr>
        <w:t>,</w:t>
      </w:r>
      <w:proofErr w:type="spellEnd"/>
      <w:r w:rsidR="00497C1E">
        <w:rPr>
          <w:rFonts w:hint="cs"/>
          <w:rtl/>
        </w:rPr>
        <w:t xml:space="preserve"> يبدوا بأن الراعي متفائلاً كثيراً </w:t>
      </w:r>
      <w:proofErr w:type="spellStart"/>
      <w:r w:rsidR="00497C1E">
        <w:rPr>
          <w:rFonts w:hint="cs"/>
          <w:rtl/>
        </w:rPr>
        <w:t>"</w:t>
      </w:r>
      <w:proofErr w:type="spellEnd"/>
      <w:r w:rsidR="00497C1E" w:rsidRPr="00497C1E">
        <w:t xml:space="preserve"> </w:t>
      </w:r>
      <w:r w:rsidR="00497C1E" w:rsidRPr="00DC07A3">
        <w:t>optimist</w:t>
      </w:r>
      <w:proofErr w:type="spellStart"/>
      <w:r w:rsidR="00497C1E">
        <w:rPr>
          <w:rFonts w:hint="cs"/>
          <w:rtl/>
        </w:rPr>
        <w:t>"</w:t>
      </w:r>
      <w:proofErr w:type="spellEnd"/>
      <w:r w:rsidR="00302E56">
        <w:rPr>
          <w:rFonts w:hint="cs"/>
          <w:rtl/>
        </w:rPr>
        <w:t xml:space="preserve"> وتبدو الفتاة </w:t>
      </w:r>
      <w:proofErr w:type="spellStart"/>
      <w:r w:rsidR="00302E56">
        <w:rPr>
          <w:rFonts w:hint="cs"/>
          <w:rtl/>
        </w:rPr>
        <w:t>متشائمه</w:t>
      </w:r>
      <w:proofErr w:type="spellEnd"/>
      <w:r w:rsidR="00302E56">
        <w:rPr>
          <w:rFonts w:hint="cs"/>
          <w:rtl/>
        </w:rPr>
        <w:t xml:space="preserve"> </w:t>
      </w:r>
      <w:proofErr w:type="spellStart"/>
      <w:r w:rsidR="00302E56">
        <w:rPr>
          <w:rFonts w:hint="cs"/>
          <w:rtl/>
        </w:rPr>
        <w:t>"</w:t>
      </w:r>
      <w:proofErr w:type="spellEnd"/>
      <w:r w:rsidR="00302E56" w:rsidRPr="00302E56">
        <w:t xml:space="preserve"> </w:t>
      </w:r>
      <w:r w:rsidR="00302E56" w:rsidRPr="00DC07A3">
        <w:t>pessimist</w:t>
      </w:r>
      <w:r w:rsidR="00302E56">
        <w:rPr>
          <w:rFonts w:hint="cs"/>
          <w:rtl/>
        </w:rPr>
        <w:t>"</w:t>
      </w:r>
      <w:r w:rsidR="004D150C">
        <w:rPr>
          <w:rFonts w:hint="cs"/>
          <w:rtl/>
        </w:rPr>
        <w:t xml:space="preserve">و بناء كلا من هاتين القصيدتين متقن جداً. حيث ان هناك 6 مقاطع </w:t>
      </w:r>
      <w:proofErr w:type="spellStart"/>
      <w:r w:rsidR="004D150C">
        <w:rPr>
          <w:rFonts w:hint="cs"/>
          <w:rtl/>
        </w:rPr>
        <w:t>شعريه</w:t>
      </w:r>
      <w:proofErr w:type="spellEnd"/>
      <w:r w:rsidR="004D150C">
        <w:rPr>
          <w:rFonts w:hint="cs"/>
          <w:rtl/>
        </w:rPr>
        <w:t xml:space="preserve"> في كلا منهما </w:t>
      </w:r>
      <w:proofErr w:type="spellStart"/>
      <w:r w:rsidR="004D150C">
        <w:rPr>
          <w:rFonts w:hint="cs"/>
          <w:rtl/>
        </w:rPr>
        <w:t>"</w:t>
      </w:r>
      <w:proofErr w:type="spellEnd"/>
      <w:r w:rsidR="004D150C" w:rsidRPr="004D150C">
        <w:t xml:space="preserve"> </w:t>
      </w:r>
      <w:r w:rsidR="004D150C" w:rsidRPr="00DC07A3">
        <w:t>six stanzas</w:t>
      </w:r>
      <w:proofErr w:type="spellStart"/>
      <w:r w:rsidR="004D150C">
        <w:rPr>
          <w:rFonts w:hint="cs"/>
          <w:rtl/>
        </w:rPr>
        <w:t>"</w:t>
      </w:r>
      <w:proofErr w:type="spellEnd"/>
      <w:r w:rsidR="004D150C">
        <w:rPr>
          <w:rFonts w:hint="cs"/>
          <w:rtl/>
        </w:rPr>
        <w:t xml:space="preserve"> و تتكون من أربعه أبيات لكل واحده مما يدل على أن هذه القصيدة هي رد مباشر على قصيده مارلو </w:t>
      </w:r>
      <w:proofErr w:type="spellStart"/>
      <w:r w:rsidR="004D150C">
        <w:rPr>
          <w:rFonts w:hint="cs"/>
          <w:rtl/>
        </w:rPr>
        <w:t>.</w:t>
      </w:r>
      <w:proofErr w:type="spellEnd"/>
    </w:p>
    <w:p w:rsidR="008E670E" w:rsidRDefault="008E670E" w:rsidP="008E670E">
      <w:pPr>
        <w:bidi w:val="0"/>
        <w:jc w:val="both"/>
      </w:pPr>
      <w:r w:rsidRPr="00DC07A3">
        <w:t xml:space="preserve">"In each ideal proposal he gives, she gives him the realistic answer to why they cannot be together. The speaker in "The Passionate Shepherd to His Love" is a young shepherd who proposes a passionate love affair to the girl he desires. He uses nature largely to appeal to her senses. He tells her they will sit will have a life of pleasure and relaxation. He says he will make beds </w:t>
      </w:r>
      <w:proofErr w:type="gramStart"/>
      <w:r w:rsidRPr="00DC07A3">
        <w:t>of  roses</w:t>
      </w:r>
      <w:proofErr w:type="gramEnd"/>
      <w:r w:rsidRPr="00DC07A3">
        <w:t xml:space="preserve"> and give her fragrant posies. He promises to outfit her in fine clothes and that she will not want for anything. He uses all these tempting things to help his argument, but he does not make any mention of true love or marriage. It seems he only wants a passionate physical relationship. The pleasures and delights he speaks of are only temporary. His concept of time is only in the present, and he does not seem to think much about the future.</w:t>
      </w:r>
    </w:p>
    <w:p w:rsidR="0092641B" w:rsidRDefault="0092641B" w:rsidP="00F24EDD">
      <w:pPr>
        <w:jc w:val="both"/>
        <w:rPr>
          <w:rtl/>
        </w:rPr>
      </w:pPr>
      <w:r>
        <w:rPr>
          <w:rFonts w:hint="cs"/>
          <w:rtl/>
        </w:rPr>
        <w:t xml:space="preserve">وفي كل عرض مثالي يقدمه لها </w:t>
      </w:r>
      <w:proofErr w:type="spellStart"/>
      <w:r>
        <w:rPr>
          <w:rFonts w:hint="cs"/>
          <w:rtl/>
        </w:rPr>
        <w:t>,</w:t>
      </w:r>
      <w:proofErr w:type="spellEnd"/>
      <w:r>
        <w:rPr>
          <w:rFonts w:hint="cs"/>
          <w:rtl/>
        </w:rPr>
        <w:t xml:space="preserve"> تعطيه جواباً واقعيّا </w:t>
      </w:r>
      <w:proofErr w:type="spellStart"/>
      <w:r>
        <w:rPr>
          <w:rFonts w:hint="cs"/>
          <w:rtl/>
        </w:rPr>
        <w:t>تخبرة</w:t>
      </w:r>
      <w:proofErr w:type="spellEnd"/>
      <w:r>
        <w:rPr>
          <w:rFonts w:hint="cs"/>
          <w:rtl/>
        </w:rPr>
        <w:t xml:space="preserve"> فيه لماذا لا يمكنهما البقاء سويّة </w:t>
      </w:r>
      <w:proofErr w:type="spellStart"/>
      <w:r>
        <w:rPr>
          <w:rFonts w:hint="cs"/>
          <w:rtl/>
        </w:rPr>
        <w:t>.</w:t>
      </w:r>
      <w:proofErr w:type="spellEnd"/>
      <w:r>
        <w:rPr>
          <w:rFonts w:hint="cs"/>
          <w:rtl/>
        </w:rPr>
        <w:t xml:space="preserve"> </w:t>
      </w:r>
      <w:r w:rsidR="00011516">
        <w:rPr>
          <w:rFonts w:hint="cs"/>
          <w:rtl/>
        </w:rPr>
        <w:t xml:space="preserve">المتحدث في القصيده الأولى </w:t>
      </w:r>
      <w:proofErr w:type="spellStart"/>
      <w:r w:rsidR="00011516">
        <w:rPr>
          <w:rFonts w:hint="cs"/>
          <w:rtl/>
        </w:rPr>
        <w:t>(</w:t>
      </w:r>
      <w:proofErr w:type="spellEnd"/>
      <w:r w:rsidR="00011516" w:rsidRPr="00DC07A3">
        <w:t>The Passionate Shepherd to His Love</w:t>
      </w:r>
      <w:proofErr w:type="spellStart"/>
      <w:r w:rsidR="00F24EDD">
        <w:rPr>
          <w:rFonts w:hint="cs"/>
          <w:rtl/>
        </w:rPr>
        <w:t>)</w:t>
      </w:r>
      <w:proofErr w:type="spellEnd"/>
      <w:r w:rsidR="00F24EDD">
        <w:rPr>
          <w:rFonts w:hint="cs"/>
          <w:rtl/>
        </w:rPr>
        <w:t xml:space="preserve"> هو راعٍ</w:t>
      </w:r>
      <w:r w:rsidR="00011516">
        <w:rPr>
          <w:rFonts w:hint="cs"/>
          <w:rtl/>
        </w:rPr>
        <w:t xml:space="preserve"> شاب </w:t>
      </w:r>
      <w:r w:rsidR="00D214A6">
        <w:rPr>
          <w:rFonts w:hint="cs"/>
          <w:rtl/>
        </w:rPr>
        <w:t xml:space="preserve">يقدم مجموعه من العروض للفتاه التي يحبها و يرغبها </w:t>
      </w:r>
      <w:proofErr w:type="spellStart"/>
      <w:r w:rsidR="00D214A6">
        <w:rPr>
          <w:rFonts w:hint="cs"/>
          <w:rtl/>
        </w:rPr>
        <w:t>,</w:t>
      </w:r>
      <w:proofErr w:type="spellEnd"/>
      <w:r w:rsidR="00D214A6">
        <w:rPr>
          <w:rFonts w:hint="cs"/>
          <w:rtl/>
        </w:rPr>
        <w:t xml:space="preserve"> ويستخدم </w:t>
      </w:r>
      <w:proofErr w:type="spellStart"/>
      <w:r w:rsidR="00D214A6">
        <w:rPr>
          <w:rFonts w:hint="cs"/>
          <w:rtl/>
        </w:rPr>
        <w:t>الطبيعه</w:t>
      </w:r>
      <w:proofErr w:type="spellEnd"/>
      <w:r w:rsidR="00D214A6">
        <w:rPr>
          <w:rFonts w:hint="cs"/>
          <w:rtl/>
        </w:rPr>
        <w:t xml:space="preserve"> لكي يناشد حواسّها </w:t>
      </w:r>
      <w:proofErr w:type="spellStart"/>
      <w:r w:rsidR="00DC35A9">
        <w:rPr>
          <w:rFonts w:hint="cs"/>
          <w:rtl/>
        </w:rPr>
        <w:t>,</w:t>
      </w:r>
      <w:proofErr w:type="spellEnd"/>
      <w:r w:rsidR="00DC35A9">
        <w:rPr>
          <w:rFonts w:hint="cs"/>
          <w:rtl/>
        </w:rPr>
        <w:t xml:space="preserve"> يخبرها </w:t>
      </w:r>
      <w:proofErr w:type="spellStart"/>
      <w:r w:rsidR="00DC35A9">
        <w:rPr>
          <w:rFonts w:hint="cs"/>
          <w:rtl/>
        </w:rPr>
        <w:t>بانهما</w:t>
      </w:r>
      <w:proofErr w:type="spellEnd"/>
      <w:r w:rsidR="00DC35A9">
        <w:rPr>
          <w:rFonts w:hint="cs"/>
          <w:rtl/>
        </w:rPr>
        <w:t xml:space="preserve"> سيجلسان معا و سيتمتعان بحياة </w:t>
      </w:r>
      <w:proofErr w:type="spellStart"/>
      <w:r w:rsidR="00DC35A9">
        <w:rPr>
          <w:rFonts w:hint="cs"/>
          <w:rtl/>
        </w:rPr>
        <w:t>بهيجه</w:t>
      </w:r>
      <w:proofErr w:type="spellEnd"/>
      <w:r w:rsidR="00DC35A9">
        <w:rPr>
          <w:rFonts w:hint="cs"/>
          <w:rtl/>
        </w:rPr>
        <w:t xml:space="preserve"> و </w:t>
      </w:r>
      <w:proofErr w:type="spellStart"/>
      <w:r w:rsidR="00DC35A9">
        <w:rPr>
          <w:rFonts w:hint="cs"/>
          <w:rtl/>
        </w:rPr>
        <w:t>مريحه</w:t>
      </w:r>
      <w:proofErr w:type="spellEnd"/>
      <w:r w:rsidR="00DC35A9">
        <w:rPr>
          <w:rFonts w:hint="cs"/>
          <w:rtl/>
        </w:rPr>
        <w:t xml:space="preserve"> </w:t>
      </w:r>
      <w:proofErr w:type="spellStart"/>
      <w:r w:rsidR="00DC35A9">
        <w:rPr>
          <w:rFonts w:hint="cs"/>
          <w:rtl/>
        </w:rPr>
        <w:t>,</w:t>
      </w:r>
      <w:proofErr w:type="spellEnd"/>
      <w:r w:rsidR="00DC35A9">
        <w:rPr>
          <w:rFonts w:hint="cs"/>
          <w:rtl/>
        </w:rPr>
        <w:t xml:space="preserve"> يخبرها بأنها سيصنع لها فراشا من الورد و سيعطيها </w:t>
      </w:r>
      <w:proofErr w:type="spellStart"/>
      <w:r w:rsidR="00DC35A9">
        <w:rPr>
          <w:rFonts w:hint="cs"/>
          <w:rtl/>
        </w:rPr>
        <w:t>باقه</w:t>
      </w:r>
      <w:proofErr w:type="spellEnd"/>
      <w:r w:rsidR="00DC35A9">
        <w:rPr>
          <w:rFonts w:hint="cs"/>
          <w:rtl/>
        </w:rPr>
        <w:t xml:space="preserve"> من الورد ويعدها بأن يلبسها </w:t>
      </w:r>
      <w:proofErr w:type="spellStart"/>
      <w:r w:rsidR="00DC35A9">
        <w:rPr>
          <w:rFonts w:hint="cs"/>
          <w:rtl/>
        </w:rPr>
        <w:t>ملابسا</w:t>
      </w:r>
      <w:proofErr w:type="spellEnd"/>
      <w:r w:rsidR="00DC35A9">
        <w:rPr>
          <w:rFonts w:hint="cs"/>
          <w:rtl/>
        </w:rPr>
        <w:t xml:space="preserve"> جميله </w:t>
      </w:r>
      <w:r w:rsidR="00466037">
        <w:rPr>
          <w:rFonts w:hint="cs"/>
          <w:rtl/>
        </w:rPr>
        <w:t xml:space="preserve">,ولن تحتاج إلى أي </w:t>
      </w:r>
      <w:proofErr w:type="spellStart"/>
      <w:r w:rsidR="00466037">
        <w:rPr>
          <w:rFonts w:hint="cs"/>
          <w:rtl/>
        </w:rPr>
        <w:t>شئ</w:t>
      </w:r>
      <w:proofErr w:type="spellEnd"/>
      <w:r w:rsidR="00466037">
        <w:rPr>
          <w:rFonts w:hint="cs"/>
          <w:rtl/>
        </w:rPr>
        <w:t xml:space="preserve"> </w:t>
      </w:r>
      <w:proofErr w:type="spellStart"/>
      <w:r w:rsidR="00466037">
        <w:rPr>
          <w:rFonts w:hint="cs"/>
          <w:rtl/>
        </w:rPr>
        <w:t>..</w:t>
      </w:r>
      <w:proofErr w:type="spellEnd"/>
      <w:r w:rsidR="00466037">
        <w:rPr>
          <w:rFonts w:hint="cs"/>
          <w:rtl/>
        </w:rPr>
        <w:t xml:space="preserve"> </w:t>
      </w:r>
      <w:proofErr w:type="spellStart"/>
      <w:r w:rsidR="00466037">
        <w:rPr>
          <w:rFonts w:hint="cs"/>
          <w:rtl/>
        </w:rPr>
        <w:t>إستخدم</w:t>
      </w:r>
      <w:proofErr w:type="spellEnd"/>
      <w:r w:rsidR="00466037">
        <w:rPr>
          <w:rFonts w:hint="cs"/>
          <w:rtl/>
        </w:rPr>
        <w:t xml:space="preserve"> جميع هذه المغريات كي يدعم مطلبه </w:t>
      </w:r>
      <w:proofErr w:type="spellStart"/>
      <w:r w:rsidR="00466037">
        <w:rPr>
          <w:rFonts w:hint="cs"/>
          <w:rtl/>
        </w:rPr>
        <w:t>,</w:t>
      </w:r>
      <w:proofErr w:type="spellEnd"/>
      <w:r w:rsidR="00466037">
        <w:rPr>
          <w:rFonts w:hint="cs"/>
          <w:rtl/>
        </w:rPr>
        <w:t xml:space="preserve"> لكنه لم يلمّح إلى الحب </w:t>
      </w:r>
      <w:proofErr w:type="spellStart"/>
      <w:r w:rsidR="00466037">
        <w:rPr>
          <w:rFonts w:hint="cs"/>
          <w:rtl/>
        </w:rPr>
        <w:t>الحقيقي</w:t>
      </w:r>
      <w:proofErr w:type="spellEnd"/>
      <w:r w:rsidR="00466037">
        <w:rPr>
          <w:rFonts w:hint="cs"/>
          <w:rtl/>
        </w:rPr>
        <w:t xml:space="preserve"> أو الزواج </w:t>
      </w:r>
      <w:proofErr w:type="spellStart"/>
      <w:r w:rsidR="00466037">
        <w:rPr>
          <w:rFonts w:hint="cs"/>
          <w:rtl/>
        </w:rPr>
        <w:t>,</w:t>
      </w:r>
      <w:proofErr w:type="spellEnd"/>
      <w:r w:rsidR="00466037">
        <w:rPr>
          <w:rFonts w:hint="cs"/>
          <w:rtl/>
        </w:rPr>
        <w:t xml:space="preserve"> مما يعني بأنه على ما يبدوا يرغب بعلاقة جسديه لا أك</w:t>
      </w:r>
      <w:r w:rsidR="00A60A79">
        <w:rPr>
          <w:rFonts w:hint="cs"/>
          <w:rtl/>
        </w:rPr>
        <w:t>ثر و كل المتع و المباهج التي يتح</w:t>
      </w:r>
      <w:r w:rsidR="00466037">
        <w:rPr>
          <w:rFonts w:hint="cs"/>
          <w:rtl/>
        </w:rPr>
        <w:t xml:space="preserve">دث عنها هي </w:t>
      </w:r>
      <w:r w:rsidR="00A60A79">
        <w:rPr>
          <w:rFonts w:hint="cs"/>
          <w:rtl/>
        </w:rPr>
        <w:t>مؤقتة</w:t>
      </w:r>
      <w:r w:rsidR="00466037">
        <w:rPr>
          <w:rFonts w:hint="cs"/>
          <w:rtl/>
        </w:rPr>
        <w:t xml:space="preserve"> , و مفهومه للوقت هو الحاضر"</w:t>
      </w:r>
      <w:r w:rsidR="00466037" w:rsidRPr="00466037">
        <w:t xml:space="preserve"> </w:t>
      </w:r>
      <w:r w:rsidR="00466037" w:rsidRPr="00DC07A3">
        <w:t>present</w:t>
      </w:r>
      <w:proofErr w:type="spellStart"/>
      <w:r w:rsidR="00466037">
        <w:rPr>
          <w:rFonts w:hint="cs"/>
          <w:rtl/>
        </w:rPr>
        <w:t>"</w:t>
      </w:r>
      <w:proofErr w:type="spellEnd"/>
      <w:r w:rsidR="00F76558">
        <w:rPr>
          <w:rFonts w:hint="cs"/>
          <w:rtl/>
        </w:rPr>
        <w:t xml:space="preserve"> ولا يبدوا بأنه يفكر في المستقبل </w:t>
      </w:r>
    </w:p>
    <w:p w:rsidR="008E670E" w:rsidRDefault="008E670E" w:rsidP="008E670E">
      <w:pPr>
        <w:bidi w:val="0"/>
        <w:jc w:val="both"/>
      </w:pPr>
      <w:r w:rsidRPr="00607E31">
        <w:t xml:space="preserve">In "the Nymph's Reply to the Shepherd," the young girl is responding to the shepherd's plea. She thinks about life in a practical way, so the shepherd's words have no bearing on her decision. She rebuts his argument and says that if time had no end and every man told the truth, that the pleasures he had promised would convince her to be his lover. The theme of carpe diem is usually that one should "seize the day". However, the girl turns it around and says that because life is short, we should not seize the day. The serious decisions of life such as this one should not be taken lightly and acted upon irrationally. </w:t>
      </w:r>
    </w:p>
    <w:p w:rsidR="0005477E" w:rsidRDefault="0005477E" w:rsidP="00CE44BA">
      <w:pPr>
        <w:jc w:val="both"/>
        <w:rPr>
          <w:rtl/>
        </w:rPr>
      </w:pPr>
      <w:proofErr w:type="spellStart"/>
      <w:r>
        <w:rPr>
          <w:rFonts w:hint="cs"/>
          <w:rtl/>
        </w:rPr>
        <w:t>وامّا</w:t>
      </w:r>
      <w:proofErr w:type="spellEnd"/>
      <w:r>
        <w:rPr>
          <w:rFonts w:hint="cs"/>
          <w:rtl/>
        </w:rPr>
        <w:t xml:space="preserve"> في رد الفتاة عليه </w:t>
      </w:r>
      <w:proofErr w:type="spellStart"/>
      <w:r>
        <w:rPr>
          <w:rFonts w:hint="cs"/>
          <w:rtl/>
        </w:rPr>
        <w:t>,</w:t>
      </w:r>
      <w:proofErr w:type="spellEnd"/>
      <w:r>
        <w:rPr>
          <w:rFonts w:hint="cs"/>
          <w:rtl/>
        </w:rPr>
        <w:t xml:space="preserve"> فهي تفكر في الحياة بشكل عملي أكثر </w:t>
      </w:r>
      <w:proofErr w:type="spellStart"/>
      <w:r>
        <w:rPr>
          <w:rFonts w:hint="cs"/>
          <w:rtl/>
        </w:rPr>
        <w:t>,</w:t>
      </w:r>
      <w:proofErr w:type="spellEnd"/>
      <w:r>
        <w:rPr>
          <w:rFonts w:hint="cs"/>
          <w:rtl/>
        </w:rPr>
        <w:t xml:space="preserve"> وحتى كلماته لم يكن لها تأثيراً على قرارها ,</w:t>
      </w:r>
      <w:r w:rsidR="00DF51FD">
        <w:rPr>
          <w:rFonts w:hint="cs"/>
          <w:rtl/>
        </w:rPr>
        <w:t xml:space="preserve">تناقص حديثه بقولها بأنه لو لم يكن للوقت نهايةً </w:t>
      </w:r>
      <w:proofErr w:type="spellStart"/>
      <w:r w:rsidR="00DF51FD">
        <w:rPr>
          <w:rFonts w:hint="cs"/>
          <w:rtl/>
        </w:rPr>
        <w:t>,</w:t>
      </w:r>
      <w:proofErr w:type="spellEnd"/>
      <w:r w:rsidR="00DF51FD">
        <w:rPr>
          <w:rFonts w:hint="cs"/>
          <w:rtl/>
        </w:rPr>
        <w:t xml:space="preserve"> ولو أن كل رجل يقول الحقيقة حينها ستقتنع بكل ما عنده </w:t>
      </w:r>
      <w:proofErr w:type="spellStart"/>
      <w:r w:rsidR="00DF51FD">
        <w:rPr>
          <w:rFonts w:hint="cs"/>
          <w:rtl/>
        </w:rPr>
        <w:t>.</w:t>
      </w:r>
      <w:proofErr w:type="spellEnd"/>
      <w:r w:rsidR="00DF51FD">
        <w:rPr>
          <w:rFonts w:hint="cs"/>
          <w:rtl/>
        </w:rPr>
        <w:t xml:space="preserve"> و موضوع الـ </w:t>
      </w:r>
      <w:proofErr w:type="spellStart"/>
      <w:r w:rsidR="00DF51FD">
        <w:rPr>
          <w:rFonts w:hint="cs"/>
          <w:rtl/>
        </w:rPr>
        <w:t>(</w:t>
      </w:r>
      <w:proofErr w:type="spellEnd"/>
      <w:r w:rsidR="00DF51FD" w:rsidRPr="00607E31">
        <w:t>carpe diem</w:t>
      </w:r>
      <w:proofErr w:type="spellStart"/>
      <w:r w:rsidR="00DF51FD">
        <w:rPr>
          <w:rFonts w:hint="cs"/>
          <w:rtl/>
        </w:rPr>
        <w:t>)</w:t>
      </w:r>
      <w:proofErr w:type="spellEnd"/>
      <w:r w:rsidR="00DF51FD">
        <w:rPr>
          <w:rFonts w:hint="cs"/>
          <w:rtl/>
        </w:rPr>
        <w:t xml:space="preserve"> يقول بأن الشخص عليه أن يستغل يومه و يعيشه دون التفكير في المستقبل </w:t>
      </w:r>
      <w:proofErr w:type="spellStart"/>
      <w:r w:rsidR="00DF51FD">
        <w:rPr>
          <w:rFonts w:hint="cs"/>
          <w:rtl/>
        </w:rPr>
        <w:t>)</w:t>
      </w:r>
      <w:proofErr w:type="spellEnd"/>
      <w:r w:rsidR="00DF2750">
        <w:rPr>
          <w:rFonts w:hint="cs"/>
          <w:rtl/>
        </w:rPr>
        <w:t xml:space="preserve"> تغير الفتاة موضوع الحديث فتقول </w:t>
      </w:r>
      <w:proofErr w:type="spellStart"/>
      <w:r w:rsidR="00DF2750">
        <w:rPr>
          <w:rFonts w:hint="cs"/>
          <w:rtl/>
        </w:rPr>
        <w:t>:</w:t>
      </w:r>
      <w:proofErr w:type="spellEnd"/>
      <w:r w:rsidR="00DF2750">
        <w:rPr>
          <w:rFonts w:hint="cs"/>
          <w:rtl/>
        </w:rPr>
        <w:t xml:space="preserve"> لأن الحياة قصيرة علينا أن لا نعيش  اليوم وحده و قراراُ جاداً في الحياة</w:t>
      </w:r>
      <w:r w:rsidR="008D7D40">
        <w:rPr>
          <w:rFonts w:hint="cs"/>
          <w:rtl/>
        </w:rPr>
        <w:t xml:space="preserve"> مثل هذا من الخطأ أن نتّخذه بهذا الرّفق </w:t>
      </w:r>
      <w:r w:rsidR="00CE44BA">
        <w:rPr>
          <w:rFonts w:hint="cs"/>
          <w:rtl/>
        </w:rPr>
        <w:t>أ</w:t>
      </w:r>
      <w:r w:rsidR="002A6B71">
        <w:rPr>
          <w:rFonts w:hint="cs"/>
          <w:rtl/>
        </w:rPr>
        <w:t>و أن  نتخذ إجراء</w:t>
      </w:r>
      <w:r w:rsidR="008D7D40">
        <w:rPr>
          <w:rFonts w:hint="cs"/>
          <w:rtl/>
        </w:rPr>
        <w:t xml:space="preserve">ات </w:t>
      </w:r>
      <w:r w:rsidR="00CE44BA">
        <w:rPr>
          <w:rFonts w:hint="cs"/>
          <w:rtl/>
        </w:rPr>
        <w:t>غير منطقية بشأنه</w:t>
      </w:r>
      <w:r w:rsidR="008D7D40">
        <w:rPr>
          <w:rFonts w:hint="cs"/>
          <w:rtl/>
        </w:rPr>
        <w:t xml:space="preserve"> </w:t>
      </w:r>
      <w:r w:rsidR="00DF2750">
        <w:rPr>
          <w:rFonts w:hint="cs"/>
          <w:rtl/>
        </w:rPr>
        <w:t xml:space="preserve"> </w:t>
      </w:r>
    </w:p>
    <w:p w:rsidR="004923B5" w:rsidRDefault="008E670E" w:rsidP="008E670E">
      <w:pPr>
        <w:bidi w:val="0"/>
        <w:jc w:val="both"/>
      </w:pPr>
      <w:r w:rsidRPr="00171ED7">
        <w:t xml:space="preserve">She states that flowers wither and die, and all the material possessions he offered would eventually break and be forgotten. She realizes that something substantial such as true love, is the only thing that will outlast the material items. In her mind, it is worth waiting for true love. Nothing he had to give can convince her, because she knows that he is only thinking about the present time and has no future plans for them. At the end of the poem, she reiterates the point she had made at the </w:t>
      </w:r>
      <w:proofErr w:type="gramStart"/>
      <w:r w:rsidRPr="00171ED7">
        <w:t>beginning</w:t>
      </w:r>
      <w:r>
        <w:t xml:space="preserve"> </w:t>
      </w:r>
      <w:r w:rsidRPr="00171ED7">
        <w:t>:</w:t>
      </w:r>
      <w:proofErr w:type="gramEnd"/>
    </w:p>
    <w:p w:rsidR="0090794E" w:rsidRDefault="004923B5" w:rsidP="0090794E">
      <w:pPr>
        <w:jc w:val="both"/>
        <w:rPr>
          <w:rtl/>
        </w:rPr>
      </w:pPr>
      <w:r>
        <w:rPr>
          <w:rFonts w:hint="cs"/>
          <w:rtl/>
        </w:rPr>
        <w:t xml:space="preserve">تابعت بقولها أن الورده تذبل و تموت وجميع الممتلكات المادية التي يقدمها لها ستكسر و ستُنسى ,و ان الحب هو </w:t>
      </w:r>
      <w:proofErr w:type="spellStart"/>
      <w:r>
        <w:rPr>
          <w:rFonts w:hint="cs"/>
          <w:rtl/>
        </w:rPr>
        <w:t>الشئ</w:t>
      </w:r>
      <w:proofErr w:type="spellEnd"/>
      <w:r>
        <w:rPr>
          <w:rFonts w:hint="cs"/>
          <w:rtl/>
        </w:rPr>
        <w:t xml:space="preserve"> </w:t>
      </w:r>
      <w:proofErr w:type="spellStart"/>
      <w:r>
        <w:rPr>
          <w:rFonts w:hint="cs"/>
          <w:rtl/>
        </w:rPr>
        <w:t>الجوهي</w:t>
      </w:r>
      <w:proofErr w:type="spellEnd"/>
      <w:r>
        <w:rPr>
          <w:rFonts w:hint="cs"/>
          <w:rtl/>
        </w:rPr>
        <w:t xml:space="preserve"> </w:t>
      </w:r>
      <w:proofErr w:type="spellStart"/>
      <w:r>
        <w:rPr>
          <w:rFonts w:hint="cs"/>
          <w:rtl/>
        </w:rPr>
        <w:t>"</w:t>
      </w:r>
      <w:proofErr w:type="spellEnd"/>
      <w:r w:rsidRPr="004923B5">
        <w:t xml:space="preserve"> </w:t>
      </w:r>
      <w:r w:rsidRPr="00171ED7">
        <w:t>substantial</w:t>
      </w:r>
      <w:proofErr w:type="spellStart"/>
      <w:r>
        <w:rPr>
          <w:rFonts w:hint="cs"/>
          <w:rtl/>
        </w:rPr>
        <w:t>"</w:t>
      </w:r>
      <w:proofErr w:type="spellEnd"/>
      <w:r>
        <w:rPr>
          <w:rFonts w:hint="cs"/>
          <w:rtl/>
        </w:rPr>
        <w:t xml:space="preserve">  </w:t>
      </w:r>
      <w:r w:rsidR="000F5CCA">
        <w:rPr>
          <w:rFonts w:hint="cs"/>
          <w:rtl/>
        </w:rPr>
        <w:t xml:space="preserve">الذي سيبقى </w:t>
      </w:r>
      <w:proofErr w:type="spellStart"/>
      <w:r w:rsidR="000F5CCA">
        <w:rPr>
          <w:rFonts w:hint="cs"/>
          <w:rtl/>
        </w:rPr>
        <w:t>.</w:t>
      </w:r>
      <w:proofErr w:type="spellEnd"/>
      <w:r w:rsidR="000F5CCA">
        <w:rPr>
          <w:rFonts w:hint="cs"/>
          <w:rtl/>
        </w:rPr>
        <w:t xml:space="preserve"> و هي ترى بأنُّه </w:t>
      </w:r>
      <w:proofErr w:type="spellStart"/>
      <w:r w:rsidR="00082B04">
        <w:rPr>
          <w:rFonts w:hint="cs"/>
          <w:rtl/>
        </w:rPr>
        <w:t>(</w:t>
      </w:r>
      <w:proofErr w:type="spellEnd"/>
      <w:r w:rsidR="00082B04">
        <w:rPr>
          <w:rFonts w:hint="cs"/>
          <w:rtl/>
        </w:rPr>
        <w:t xml:space="preserve"> الحب </w:t>
      </w:r>
      <w:proofErr w:type="spellStart"/>
      <w:r w:rsidR="00082B04">
        <w:rPr>
          <w:rFonts w:hint="cs"/>
          <w:rtl/>
        </w:rPr>
        <w:t>الحقيقي)</w:t>
      </w:r>
      <w:proofErr w:type="spellEnd"/>
      <w:r w:rsidR="00082B04">
        <w:rPr>
          <w:rFonts w:hint="cs"/>
          <w:rtl/>
        </w:rPr>
        <w:t xml:space="preserve"> جدير </w:t>
      </w:r>
      <w:proofErr w:type="spellStart"/>
      <w:r w:rsidR="00082B04">
        <w:rPr>
          <w:rFonts w:hint="cs"/>
          <w:rtl/>
        </w:rPr>
        <w:t>بالإنتظار</w:t>
      </w:r>
      <w:proofErr w:type="spellEnd"/>
      <w:r w:rsidR="00082B04">
        <w:rPr>
          <w:rFonts w:hint="cs"/>
          <w:rtl/>
        </w:rPr>
        <w:t xml:space="preserve"> .</w:t>
      </w:r>
      <w:r w:rsidR="002C742C">
        <w:rPr>
          <w:rFonts w:hint="cs"/>
          <w:rtl/>
        </w:rPr>
        <w:t xml:space="preserve">لا </w:t>
      </w:r>
      <w:proofErr w:type="spellStart"/>
      <w:r w:rsidR="002C742C">
        <w:rPr>
          <w:rFonts w:hint="cs"/>
          <w:rtl/>
        </w:rPr>
        <w:t>شئ</w:t>
      </w:r>
      <w:proofErr w:type="spellEnd"/>
      <w:r w:rsidR="002C742C">
        <w:rPr>
          <w:rFonts w:hint="cs"/>
          <w:rtl/>
        </w:rPr>
        <w:t xml:space="preserve"> مما يُقدّمه </w:t>
      </w:r>
      <w:r w:rsidR="0090794E">
        <w:rPr>
          <w:rFonts w:hint="cs"/>
          <w:rtl/>
        </w:rPr>
        <w:t xml:space="preserve">لها سيثير </w:t>
      </w:r>
      <w:proofErr w:type="spellStart"/>
      <w:r w:rsidR="0090794E">
        <w:rPr>
          <w:rFonts w:hint="cs"/>
          <w:rtl/>
        </w:rPr>
        <w:t>إهتمامها</w:t>
      </w:r>
      <w:proofErr w:type="spellEnd"/>
      <w:r w:rsidR="0090794E">
        <w:rPr>
          <w:rFonts w:hint="cs"/>
          <w:rtl/>
        </w:rPr>
        <w:t xml:space="preserve"> لأنه</w:t>
      </w:r>
      <w:r w:rsidR="002A6B71">
        <w:rPr>
          <w:rFonts w:hint="cs"/>
          <w:rtl/>
        </w:rPr>
        <w:t>ا تعلم بأنّهُ لا يفكر سوى باللحظ</w:t>
      </w:r>
      <w:r w:rsidR="0090794E">
        <w:rPr>
          <w:rFonts w:hint="cs"/>
          <w:rtl/>
        </w:rPr>
        <w:t xml:space="preserve">ة الحالية وليست لديه أيّة أفكار عن مستقبلهما و في نهاية القصيدة  تكرر ما قالته في أول القصيدة </w:t>
      </w:r>
    </w:p>
    <w:p w:rsidR="008E670E" w:rsidRPr="002A6B71" w:rsidRDefault="008E670E" w:rsidP="002A6B71">
      <w:pPr>
        <w:jc w:val="right"/>
      </w:pPr>
      <w:r w:rsidRPr="00171ED7">
        <w:lastRenderedPageBreak/>
        <w:br/>
      </w:r>
      <w:r w:rsidRPr="00171ED7">
        <w:rPr>
          <w:color w:val="FF0000"/>
        </w:rPr>
        <w:t>But could youth last and love still breed</w:t>
      </w:r>
      <w:r w:rsidRPr="00171ED7">
        <w:rPr>
          <w:color w:val="FF0000"/>
        </w:rPr>
        <w:br/>
      </w:r>
      <w:r w:rsidRPr="00171ED7">
        <w:rPr>
          <w:color w:val="FF0000"/>
        </w:rPr>
        <w:br/>
      </w:r>
      <w:proofErr w:type="gramStart"/>
      <w:r w:rsidRPr="00171ED7">
        <w:rPr>
          <w:color w:val="FF0000"/>
        </w:rPr>
        <w:t>Had</w:t>
      </w:r>
      <w:proofErr w:type="gramEnd"/>
      <w:r w:rsidRPr="00171ED7">
        <w:rPr>
          <w:color w:val="FF0000"/>
        </w:rPr>
        <w:t xml:space="preserve"> joys no date or age no need</w:t>
      </w:r>
      <w:r w:rsidRPr="00171ED7">
        <w:rPr>
          <w:color w:val="FF0000"/>
        </w:rPr>
        <w:br/>
      </w:r>
      <w:r w:rsidRPr="00171ED7">
        <w:rPr>
          <w:color w:val="FF0000"/>
        </w:rPr>
        <w:br/>
        <w:t>The these delights my mind might move</w:t>
      </w:r>
      <w:r w:rsidRPr="00171ED7">
        <w:rPr>
          <w:color w:val="FF0000"/>
        </w:rPr>
        <w:br/>
      </w:r>
      <w:r w:rsidRPr="00171ED7">
        <w:rPr>
          <w:color w:val="FF0000"/>
        </w:rPr>
        <w:br/>
        <w:t>To live with thee and be thy love (Raleigh 21-24).</w:t>
      </w:r>
    </w:p>
    <w:p w:rsidR="006D68BD" w:rsidRPr="002E5CCC" w:rsidRDefault="006D68BD" w:rsidP="006D68BD">
      <w:pPr>
        <w:jc w:val="center"/>
        <w:rPr>
          <w:b/>
          <w:bCs/>
          <w:sz w:val="24"/>
          <w:szCs w:val="24"/>
          <w:rtl/>
        </w:rPr>
      </w:pPr>
    </w:p>
    <w:p w:rsidR="006D68BD" w:rsidRPr="002E5CCC" w:rsidRDefault="006D68BD" w:rsidP="006D68BD">
      <w:pPr>
        <w:jc w:val="center"/>
        <w:rPr>
          <w:b/>
          <w:bCs/>
          <w:sz w:val="24"/>
          <w:szCs w:val="24"/>
          <w:rtl/>
        </w:rPr>
      </w:pPr>
      <w:r w:rsidRPr="002E5CCC">
        <w:rPr>
          <w:rFonts w:cs="Arial" w:hint="cs"/>
          <w:b/>
          <w:bCs/>
          <w:sz w:val="24"/>
          <w:szCs w:val="24"/>
          <w:rtl/>
        </w:rPr>
        <w:t>ولكن</w:t>
      </w:r>
      <w:r w:rsidRPr="002E5CCC">
        <w:rPr>
          <w:rFonts w:cs="Arial"/>
          <w:b/>
          <w:bCs/>
          <w:sz w:val="24"/>
          <w:szCs w:val="24"/>
          <w:rtl/>
        </w:rPr>
        <w:t xml:space="preserve"> </w:t>
      </w:r>
      <w:r w:rsidRPr="002E5CCC">
        <w:rPr>
          <w:rFonts w:cs="Arial" w:hint="cs"/>
          <w:b/>
          <w:bCs/>
          <w:sz w:val="24"/>
          <w:szCs w:val="24"/>
          <w:rtl/>
        </w:rPr>
        <w:t>هل</w:t>
      </w:r>
      <w:r w:rsidRPr="002E5CCC">
        <w:rPr>
          <w:rFonts w:cs="Arial"/>
          <w:b/>
          <w:bCs/>
          <w:sz w:val="24"/>
          <w:szCs w:val="24"/>
          <w:rtl/>
        </w:rPr>
        <w:t xml:space="preserve"> </w:t>
      </w:r>
      <w:r w:rsidRPr="002E5CCC">
        <w:rPr>
          <w:rFonts w:cs="Arial" w:hint="cs"/>
          <w:b/>
          <w:bCs/>
          <w:sz w:val="24"/>
          <w:szCs w:val="24"/>
          <w:rtl/>
        </w:rPr>
        <w:t>يمكن</w:t>
      </w:r>
      <w:r w:rsidRPr="002E5CCC">
        <w:rPr>
          <w:rFonts w:cs="Arial"/>
          <w:b/>
          <w:bCs/>
          <w:sz w:val="24"/>
          <w:szCs w:val="24"/>
          <w:rtl/>
        </w:rPr>
        <w:t xml:space="preserve"> </w:t>
      </w:r>
      <w:r w:rsidRPr="002E5CCC">
        <w:rPr>
          <w:rFonts w:cs="Arial" w:hint="cs"/>
          <w:b/>
          <w:bCs/>
          <w:sz w:val="24"/>
          <w:szCs w:val="24"/>
          <w:rtl/>
        </w:rPr>
        <w:t>للشباب</w:t>
      </w:r>
      <w:r w:rsidRPr="002E5CCC">
        <w:rPr>
          <w:rFonts w:cs="Arial"/>
          <w:b/>
          <w:bCs/>
          <w:sz w:val="24"/>
          <w:szCs w:val="24"/>
          <w:rtl/>
        </w:rPr>
        <w:t xml:space="preserve"> </w:t>
      </w:r>
      <w:r w:rsidRPr="002E5CCC">
        <w:rPr>
          <w:rFonts w:cs="Arial" w:hint="cs"/>
          <w:b/>
          <w:bCs/>
          <w:sz w:val="24"/>
          <w:szCs w:val="24"/>
          <w:rtl/>
        </w:rPr>
        <w:t>أن</w:t>
      </w:r>
      <w:r w:rsidRPr="002E5CCC">
        <w:rPr>
          <w:rFonts w:cs="Arial"/>
          <w:b/>
          <w:bCs/>
          <w:sz w:val="24"/>
          <w:szCs w:val="24"/>
          <w:rtl/>
        </w:rPr>
        <w:t xml:space="preserve"> </w:t>
      </w:r>
      <w:r w:rsidRPr="002E5CCC">
        <w:rPr>
          <w:rFonts w:cs="Arial" w:hint="cs"/>
          <w:b/>
          <w:bCs/>
          <w:sz w:val="24"/>
          <w:szCs w:val="24"/>
          <w:rtl/>
        </w:rPr>
        <w:t>يبقى</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للحب</w:t>
      </w:r>
      <w:r w:rsidRPr="002E5CCC">
        <w:rPr>
          <w:rFonts w:cs="Arial"/>
          <w:b/>
          <w:bCs/>
          <w:sz w:val="24"/>
          <w:szCs w:val="24"/>
          <w:rtl/>
        </w:rPr>
        <w:t xml:space="preserve"> </w:t>
      </w:r>
      <w:r w:rsidRPr="002E5CCC">
        <w:rPr>
          <w:rFonts w:cs="Arial" w:hint="cs"/>
          <w:b/>
          <w:bCs/>
          <w:sz w:val="24"/>
          <w:szCs w:val="24"/>
          <w:rtl/>
        </w:rPr>
        <w:t>أن</w:t>
      </w:r>
      <w:r w:rsidRPr="002E5CCC">
        <w:rPr>
          <w:rFonts w:cs="Arial"/>
          <w:b/>
          <w:bCs/>
          <w:sz w:val="24"/>
          <w:szCs w:val="24"/>
          <w:rtl/>
        </w:rPr>
        <w:t xml:space="preserve"> </w:t>
      </w:r>
      <w:r w:rsidRPr="002E5CCC">
        <w:rPr>
          <w:rFonts w:cs="Arial" w:hint="cs"/>
          <w:b/>
          <w:bCs/>
          <w:sz w:val="24"/>
          <w:szCs w:val="24"/>
          <w:rtl/>
        </w:rPr>
        <w:t>يُولد</w:t>
      </w:r>
      <w:r w:rsidRPr="002E5CCC">
        <w:rPr>
          <w:rFonts w:cs="Arial"/>
          <w:b/>
          <w:bCs/>
          <w:sz w:val="24"/>
          <w:szCs w:val="24"/>
          <w:rtl/>
        </w:rPr>
        <w:t xml:space="preserve"> </w:t>
      </w:r>
    </w:p>
    <w:p w:rsidR="006D68BD" w:rsidRPr="002E5CCC" w:rsidRDefault="006D68BD" w:rsidP="006D68BD">
      <w:pPr>
        <w:jc w:val="center"/>
        <w:rPr>
          <w:b/>
          <w:bCs/>
          <w:sz w:val="24"/>
          <w:szCs w:val="24"/>
          <w:rtl/>
        </w:rPr>
      </w:pPr>
      <w:r w:rsidRPr="002E5CCC">
        <w:rPr>
          <w:rFonts w:cs="Arial" w:hint="cs"/>
          <w:b/>
          <w:bCs/>
          <w:sz w:val="24"/>
          <w:szCs w:val="24"/>
          <w:rtl/>
        </w:rPr>
        <w:t>وأن</w:t>
      </w:r>
      <w:r w:rsidRPr="002E5CCC">
        <w:rPr>
          <w:rFonts w:cs="Arial"/>
          <w:b/>
          <w:bCs/>
          <w:sz w:val="24"/>
          <w:szCs w:val="24"/>
          <w:rtl/>
        </w:rPr>
        <w:t xml:space="preserve"> </w:t>
      </w:r>
      <w:r w:rsidRPr="002E5CCC">
        <w:rPr>
          <w:rFonts w:cs="Arial" w:hint="cs"/>
          <w:b/>
          <w:bCs/>
          <w:sz w:val="24"/>
          <w:szCs w:val="24"/>
          <w:rtl/>
        </w:rPr>
        <w:t>سنمرح</w:t>
      </w:r>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proofErr w:type="gramStart"/>
      <w:r w:rsidRPr="002E5CCC">
        <w:rPr>
          <w:rFonts w:cs="Arial" w:hint="cs"/>
          <w:b/>
          <w:bCs/>
          <w:sz w:val="24"/>
          <w:szCs w:val="24"/>
          <w:rtl/>
        </w:rPr>
        <w:t>موعد</w:t>
      </w:r>
      <w:r w:rsidRPr="002E5CCC">
        <w:rPr>
          <w:rFonts w:cs="Arial"/>
          <w:b/>
          <w:bCs/>
          <w:sz w:val="24"/>
          <w:szCs w:val="24"/>
          <w:rtl/>
        </w:rPr>
        <w:t xml:space="preserve"> </w:t>
      </w:r>
      <w:proofErr w:type="spellStart"/>
      <w:r w:rsidRPr="002E5CCC">
        <w:rPr>
          <w:rFonts w:cs="Arial"/>
          <w:b/>
          <w:bCs/>
          <w:sz w:val="24"/>
          <w:szCs w:val="24"/>
          <w:rtl/>
        </w:rPr>
        <w:t>,</w:t>
      </w:r>
      <w:proofErr w:type="spellEnd"/>
      <w:proofErr w:type="gramEnd"/>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r w:rsidRPr="002E5CCC">
        <w:rPr>
          <w:rFonts w:cs="Arial" w:hint="cs"/>
          <w:b/>
          <w:bCs/>
          <w:sz w:val="24"/>
          <w:szCs w:val="24"/>
          <w:rtl/>
        </w:rPr>
        <w:t>عمر</w:t>
      </w:r>
      <w:r w:rsidRPr="002E5CCC">
        <w:rPr>
          <w:rFonts w:cs="Arial"/>
          <w:b/>
          <w:bCs/>
          <w:sz w:val="24"/>
          <w:szCs w:val="24"/>
          <w:rtl/>
        </w:rPr>
        <w:t xml:space="preserve"> </w:t>
      </w:r>
      <w:proofErr w:type="spellStart"/>
      <w:r w:rsidRPr="002E5CCC">
        <w:rPr>
          <w:rFonts w:cs="Arial"/>
          <w:b/>
          <w:bCs/>
          <w:sz w:val="24"/>
          <w:szCs w:val="24"/>
          <w:rtl/>
        </w:rPr>
        <w:t>,</w:t>
      </w:r>
      <w:proofErr w:type="spellEnd"/>
      <w:r w:rsidRPr="002E5CCC">
        <w:rPr>
          <w:rFonts w:cs="Arial"/>
          <w:b/>
          <w:bCs/>
          <w:sz w:val="24"/>
          <w:szCs w:val="24"/>
          <w:rtl/>
        </w:rPr>
        <w:t xml:space="preserve"> </w:t>
      </w:r>
      <w:r w:rsidRPr="002E5CCC">
        <w:rPr>
          <w:rFonts w:cs="Arial" w:hint="cs"/>
          <w:b/>
          <w:bCs/>
          <w:sz w:val="24"/>
          <w:szCs w:val="24"/>
          <w:rtl/>
        </w:rPr>
        <w:t>من</w:t>
      </w:r>
      <w:r w:rsidRPr="002E5CCC">
        <w:rPr>
          <w:rFonts w:cs="Arial"/>
          <w:b/>
          <w:bCs/>
          <w:sz w:val="24"/>
          <w:szCs w:val="24"/>
          <w:rtl/>
        </w:rPr>
        <w:t xml:space="preserve"> </w:t>
      </w:r>
      <w:r w:rsidRPr="002E5CCC">
        <w:rPr>
          <w:rFonts w:cs="Arial" w:hint="cs"/>
          <w:b/>
          <w:bCs/>
          <w:sz w:val="24"/>
          <w:szCs w:val="24"/>
          <w:rtl/>
        </w:rPr>
        <w:t>دون</w:t>
      </w:r>
      <w:r w:rsidRPr="002E5CCC">
        <w:rPr>
          <w:rFonts w:cs="Arial"/>
          <w:b/>
          <w:bCs/>
          <w:sz w:val="24"/>
          <w:szCs w:val="24"/>
          <w:rtl/>
        </w:rPr>
        <w:t xml:space="preserve"> </w:t>
      </w:r>
      <w:r w:rsidRPr="002E5CCC">
        <w:rPr>
          <w:rFonts w:cs="Arial" w:hint="cs"/>
          <w:b/>
          <w:bCs/>
          <w:sz w:val="24"/>
          <w:szCs w:val="24"/>
          <w:rtl/>
        </w:rPr>
        <w:t>حاجَةٍ</w:t>
      </w:r>
    </w:p>
    <w:p w:rsidR="006D68BD" w:rsidRPr="002E5CCC" w:rsidRDefault="006D68BD" w:rsidP="006D68BD">
      <w:pPr>
        <w:jc w:val="center"/>
        <w:rPr>
          <w:b/>
          <w:bCs/>
          <w:sz w:val="24"/>
          <w:szCs w:val="24"/>
          <w:rtl/>
        </w:rPr>
      </w:pPr>
      <w:r w:rsidRPr="002E5CCC">
        <w:rPr>
          <w:rFonts w:cs="Arial" w:hint="cs"/>
          <w:b/>
          <w:bCs/>
          <w:sz w:val="24"/>
          <w:szCs w:val="24"/>
          <w:rtl/>
        </w:rPr>
        <w:t>هذه</w:t>
      </w:r>
      <w:r w:rsidRPr="002E5CCC">
        <w:rPr>
          <w:rFonts w:cs="Arial"/>
          <w:b/>
          <w:bCs/>
          <w:sz w:val="24"/>
          <w:szCs w:val="24"/>
          <w:rtl/>
        </w:rPr>
        <w:t xml:space="preserve"> </w:t>
      </w:r>
      <w:r w:rsidRPr="002E5CCC">
        <w:rPr>
          <w:rFonts w:cs="Arial" w:hint="cs"/>
          <w:b/>
          <w:bCs/>
          <w:sz w:val="24"/>
          <w:szCs w:val="24"/>
          <w:rtl/>
        </w:rPr>
        <w:t>هي</w:t>
      </w:r>
      <w:r w:rsidRPr="002E5CCC">
        <w:rPr>
          <w:rFonts w:cs="Arial"/>
          <w:b/>
          <w:bCs/>
          <w:sz w:val="24"/>
          <w:szCs w:val="24"/>
          <w:rtl/>
        </w:rPr>
        <w:t xml:space="preserve"> </w:t>
      </w:r>
      <w:r w:rsidRPr="002E5CCC">
        <w:rPr>
          <w:rFonts w:cs="Arial" w:hint="cs"/>
          <w:b/>
          <w:bCs/>
          <w:sz w:val="24"/>
          <w:szCs w:val="24"/>
          <w:rtl/>
        </w:rPr>
        <w:t>المباهج</w:t>
      </w:r>
      <w:r w:rsidRPr="002E5CCC">
        <w:rPr>
          <w:rFonts w:cs="Arial"/>
          <w:b/>
          <w:bCs/>
          <w:sz w:val="24"/>
          <w:szCs w:val="24"/>
          <w:rtl/>
        </w:rPr>
        <w:t xml:space="preserve"> </w:t>
      </w:r>
      <w:r w:rsidRPr="002E5CCC">
        <w:rPr>
          <w:rFonts w:cs="Arial" w:hint="cs"/>
          <w:b/>
          <w:bCs/>
          <w:sz w:val="24"/>
          <w:szCs w:val="24"/>
          <w:rtl/>
        </w:rPr>
        <w:t>التي</w:t>
      </w:r>
      <w:r w:rsidRPr="002E5CCC">
        <w:rPr>
          <w:rFonts w:cs="Arial"/>
          <w:b/>
          <w:bCs/>
          <w:sz w:val="24"/>
          <w:szCs w:val="24"/>
          <w:rtl/>
        </w:rPr>
        <w:t xml:space="preserve"> </w:t>
      </w:r>
      <w:r w:rsidRPr="002E5CCC">
        <w:rPr>
          <w:rFonts w:cs="Arial" w:hint="cs"/>
          <w:b/>
          <w:bCs/>
          <w:sz w:val="24"/>
          <w:szCs w:val="24"/>
          <w:rtl/>
        </w:rPr>
        <w:t>ستثير</w:t>
      </w:r>
      <w:r w:rsidRPr="002E5CCC">
        <w:rPr>
          <w:rFonts w:cs="Arial"/>
          <w:b/>
          <w:bCs/>
          <w:sz w:val="24"/>
          <w:szCs w:val="24"/>
          <w:rtl/>
        </w:rPr>
        <w:t xml:space="preserve"> </w:t>
      </w:r>
      <w:proofErr w:type="spellStart"/>
      <w:r w:rsidRPr="002E5CCC">
        <w:rPr>
          <w:rFonts w:cs="Arial" w:hint="cs"/>
          <w:b/>
          <w:bCs/>
          <w:sz w:val="24"/>
          <w:szCs w:val="24"/>
          <w:rtl/>
        </w:rPr>
        <w:t>إهتمامي</w:t>
      </w:r>
      <w:proofErr w:type="spellEnd"/>
      <w:r w:rsidRPr="002E5CCC">
        <w:rPr>
          <w:rFonts w:cs="Arial"/>
          <w:b/>
          <w:bCs/>
          <w:sz w:val="24"/>
          <w:szCs w:val="24"/>
          <w:rtl/>
        </w:rPr>
        <w:t xml:space="preserve"> </w:t>
      </w:r>
    </w:p>
    <w:p w:rsidR="006D68BD" w:rsidRPr="008303DD" w:rsidRDefault="006D68BD" w:rsidP="006D68BD">
      <w:pPr>
        <w:jc w:val="center"/>
        <w:rPr>
          <w:b/>
          <w:bCs/>
          <w:sz w:val="24"/>
          <w:szCs w:val="24"/>
          <w:rtl/>
        </w:rPr>
      </w:pPr>
      <w:r w:rsidRPr="002E5CCC">
        <w:rPr>
          <w:rFonts w:cs="Arial" w:hint="cs"/>
          <w:b/>
          <w:bCs/>
          <w:sz w:val="24"/>
          <w:szCs w:val="24"/>
          <w:rtl/>
        </w:rPr>
        <w:t>كي</w:t>
      </w:r>
      <w:r w:rsidRPr="002E5CCC">
        <w:rPr>
          <w:rFonts w:cs="Arial"/>
          <w:b/>
          <w:bCs/>
          <w:sz w:val="24"/>
          <w:szCs w:val="24"/>
          <w:rtl/>
        </w:rPr>
        <w:t xml:space="preserve"> </w:t>
      </w:r>
      <w:r w:rsidRPr="002E5CCC">
        <w:rPr>
          <w:rFonts w:cs="Arial" w:hint="cs"/>
          <w:b/>
          <w:bCs/>
          <w:sz w:val="24"/>
          <w:szCs w:val="24"/>
          <w:rtl/>
        </w:rPr>
        <w:t>آتي</w:t>
      </w:r>
      <w:r w:rsidRPr="002E5CCC">
        <w:rPr>
          <w:rFonts w:cs="Arial"/>
          <w:b/>
          <w:bCs/>
          <w:sz w:val="24"/>
          <w:szCs w:val="24"/>
          <w:rtl/>
        </w:rPr>
        <w:t xml:space="preserve"> </w:t>
      </w:r>
      <w:r w:rsidRPr="002E5CCC">
        <w:rPr>
          <w:rFonts w:cs="Arial" w:hint="cs"/>
          <w:b/>
          <w:bCs/>
          <w:sz w:val="24"/>
          <w:szCs w:val="24"/>
          <w:rtl/>
        </w:rPr>
        <w:t>إليك</w:t>
      </w:r>
      <w:r w:rsidRPr="002E5CCC">
        <w:rPr>
          <w:rFonts w:cs="Arial"/>
          <w:b/>
          <w:bCs/>
          <w:sz w:val="24"/>
          <w:szCs w:val="24"/>
          <w:rtl/>
        </w:rPr>
        <w:t xml:space="preserve"> </w:t>
      </w:r>
      <w:r w:rsidRPr="002E5CCC">
        <w:rPr>
          <w:rFonts w:cs="Arial" w:hint="cs"/>
          <w:b/>
          <w:bCs/>
          <w:sz w:val="24"/>
          <w:szCs w:val="24"/>
          <w:rtl/>
        </w:rPr>
        <w:t>و</w:t>
      </w:r>
      <w:r w:rsidRPr="002E5CCC">
        <w:rPr>
          <w:rFonts w:cs="Arial"/>
          <w:b/>
          <w:bCs/>
          <w:sz w:val="24"/>
          <w:szCs w:val="24"/>
          <w:rtl/>
        </w:rPr>
        <w:t xml:space="preserve"> </w:t>
      </w:r>
      <w:r w:rsidRPr="002E5CCC">
        <w:rPr>
          <w:rFonts w:cs="Arial" w:hint="cs"/>
          <w:b/>
          <w:bCs/>
          <w:sz w:val="24"/>
          <w:szCs w:val="24"/>
          <w:rtl/>
        </w:rPr>
        <w:t>أصبح</w:t>
      </w:r>
      <w:r w:rsidRPr="002E5CCC">
        <w:rPr>
          <w:rFonts w:cs="Arial"/>
          <w:b/>
          <w:bCs/>
          <w:sz w:val="24"/>
          <w:szCs w:val="24"/>
          <w:rtl/>
        </w:rPr>
        <w:t xml:space="preserve"> </w:t>
      </w:r>
      <w:proofErr w:type="spellStart"/>
      <w:r w:rsidRPr="002E5CCC">
        <w:rPr>
          <w:rFonts w:cs="Arial" w:hint="cs"/>
          <w:b/>
          <w:bCs/>
          <w:sz w:val="24"/>
          <w:szCs w:val="24"/>
          <w:rtl/>
        </w:rPr>
        <w:t>محبوبتك</w:t>
      </w:r>
      <w:proofErr w:type="spellEnd"/>
    </w:p>
    <w:p w:rsidR="006D68BD" w:rsidRDefault="006D68BD" w:rsidP="006D68BD">
      <w:pPr>
        <w:bidi w:val="0"/>
        <w:jc w:val="center"/>
        <w:rPr>
          <w:rtl/>
        </w:rPr>
      </w:pPr>
    </w:p>
    <w:p w:rsidR="008E670E" w:rsidRDefault="008E670E" w:rsidP="008E670E">
      <w:pPr>
        <w:bidi w:val="0"/>
        <w:jc w:val="both"/>
      </w:pPr>
      <w:r w:rsidRPr="00171ED7">
        <w:t xml:space="preserve">These two </w:t>
      </w:r>
      <w:hyperlink r:id="rId11" w:history="1">
        <w:r w:rsidRPr="00171ED7">
          <w:rPr>
            <w:b/>
            <w:bCs/>
            <w:color w:val="FF0000"/>
            <w:u w:val="single"/>
          </w:rPr>
          <w:t>poems</w:t>
        </w:r>
      </w:hyperlink>
      <w:r w:rsidRPr="00171ED7">
        <w:rPr>
          <w:color w:val="FF0000"/>
        </w:rPr>
        <w:t xml:space="preserve"> </w:t>
      </w:r>
      <w:r w:rsidRPr="00171ED7">
        <w:t>can teach a lesson even in the present day. The idealistic world that the shepherd dreamed of seemed like a wonderful thing, but there was nothing substantial to back it up. There are many instances of this in life, not just in love. The young girl had the presence of mind to realize that the things he was offering, though tempting, were not what she wished for in life. She knew that because time is short and life does not last forever, that one must think about the impact decisions made today will have on the future.</w:t>
      </w:r>
    </w:p>
    <w:p w:rsidR="006D68BD" w:rsidRDefault="006D68BD" w:rsidP="001243BF">
      <w:pPr>
        <w:jc w:val="both"/>
      </w:pPr>
      <w:r>
        <w:rPr>
          <w:rFonts w:hint="cs"/>
          <w:rtl/>
        </w:rPr>
        <w:t xml:space="preserve">هاتين القصيدتين </w:t>
      </w:r>
      <w:r w:rsidR="003F3737">
        <w:rPr>
          <w:rFonts w:hint="cs"/>
          <w:rtl/>
        </w:rPr>
        <w:t xml:space="preserve">تعطينا درساً ,بأن العالم المثالي الذي عرضه عليها الراعي قد يبدوا رائعاً لكن </w:t>
      </w:r>
      <w:proofErr w:type="gramStart"/>
      <w:r w:rsidR="003F3737">
        <w:rPr>
          <w:rFonts w:hint="cs"/>
          <w:rtl/>
        </w:rPr>
        <w:t xml:space="preserve">ليس هناك </w:t>
      </w:r>
      <w:proofErr w:type="gramEnd"/>
      <w:r w:rsidR="003F3737">
        <w:rPr>
          <w:rFonts w:hint="cs"/>
          <w:rtl/>
        </w:rPr>
        <w:t xml:space="preserve">أي </w:t>
      </w:r>
      <w:proofErr w:type="spellStart"/>
      <w:r w:rsidR="003F3737">
        <w:rPr>
          <w:rFonts w:hint="cs"/>
          <w:rtl/>
        </w:rPr>
        <w:t>شئ</w:t>
      </w:r>
      <w:proofErr w:type="spellEnd"/>
      <w:r w:rsidR="003F3737">
        <w:rPr>
          <w:rFonts w:hint="cs"/>
          <w:rtl/>
        </w:rPr>
        <w:t xml:space="preserve"> جوهري ليعتمد عليه </w:t>
      </w:r>
      <w:proofErr w:type="spellStart"/>
      <w:r w:rsidR="003F3737">
        <w:rPr>
          <w:rFonts w:hint="cs"/>
          <w:rtl/>
        </w:rPr>
        <w:t>.</w:t>
      </w:r>
      <w:proofErr w:type="spellEnd"/>
      <w:r w:rsidR="003F3737">
        <w:rPr>
          <w:rFonts w:hint="cs"/>
          <w:rtl/>
        </w:rPr>
        <w:t xml:space="preserve"> </w:t>
      </w:r>
      <w:r w:rsidR="001243BF">
        <w:rPr>
          <w:rFonts w:hint="cs"/>
          <w:rtl/>
        </w:rPr>
        <w:t xml:space="preserve">و لكن الفتاة كان لديها عقل لتُدرك بأن جميع ما كان يُقدّم إليها فقط كي يُغويها و ليس ما كانت تتمنّاه </w:t>
      </w:r>
      <w:proofErr w:type="spellStart"/>
      <w:r w:rsidR="001243BF">
        <w:rPr>
          <w:rFonts w:hint="cs"/>
          <w:rtl/>
        </w:rPr>
        <w:t>.</w:t>
      </w:r>
      <w:proofErr w:type="spellEnd"/>
      <w:r w:rsidR="001243BF">
        <w:rPr>
          <w:rFonts w:hint="cs"/>
          <w:rtl/>
        </w:rPr>
        <w:t xml:space="preserve"> و </w:t>
      </w:r>
      <w:proofErr w:type="gramStart"/>
      <w:r w:rsidR="001243BF">
        <w:rPr>
          <w:rFonts w:hint="cs"/>
          <w:rtl/>
        </w:rPr>
        <w:t>لأنها</w:t>
      </w:r>
      <w:proofErr w:type="gramEnd"/>
      <w:r w:rsidR="001243BF">
        <w:rPr>
          <w:rFonts w:hint="cs"/>
          <w:rtl/>
        </w:rPr>
        <w:t xml:space="preserve"> كانت تعلم بأن الزمن قصير و بأنّ الحياة لا تستمرّ إلى الأبد على الشخص أن يُفكّر </w:t>
      </w:r>
      <w:r w:rsidR="00A056A5">
        <w:rPr>
          <w:rFonts w:hint="cs"/>
          <w:rtl/>
        </w:rPr>
        <w:t>بالقرارات التي نصنعها اليوم و ما آثارها على المستقبل</w:t>
      </w:r>
    </w:p>
    <w:p w:rsidR="006D68BD" w:rsidRPr="00171ED7" w:rsidRDefault="006D68BD" w:rsidP="006D68BD">
      <w:pPr>
        <w:bidi w:val="0"/>
        <w:jc w:val="both"/>
        <w:rPr>
          <w:rtl/>
        </w:rPr>
      </w:pPr>
    </w:p>
    <w:p w:rsidR="008E670E" w:rsidRDefault="008E670E" w:rsidP="008E670E">
      <w:pPr>
        <w:bidi w:val="0"/>
        <w:jc w:val="both"/>
        <w:rPr>
          <w:color w:val="1F05BB"/>
        </w:rPr>
      </w:pPr>
      <w:r w:rsidRPr="00171ED7">
        <w:t xml:space="preserve">     </w:t>
      </w:r>
    </w:p>
    <w:p w:rsidR="008E670E" w:rsidRDefault="008E670E" w:rsidP="008E670E">
      <w:pPr>
        <w:bidi w:val="0"/>
        <w:jc w:val="center"/>
        <w:rPr>
          <w:color w:val="1F05BB"/>
        </w:rPr>
      </w:pPr>
    </w:p>
    <w:p w:rsidR="008E670E" w:rsidRDefault="008E670E" w:rsidP="008E670E">
      <w:pPr>
        <w:bidi w:val="0"/>
        <w:jc w:val="center"/>
        <w:rPr>
          <w:color w:val="1F05BB"/>
        </w:rPr>
      </w:pPr>
    </w:p>
    <w:p w:rsidR="008E670E" w:rsidRDefault="008E670E" w:rsidP="008E670E">
      <w:pPr>
        <w:bidi w:val="0"/>
        <w:jc w:val="center"/>
        <w:rPr>
          <w:color w:val="1F05BB"/>
        </w:rPr>
      </w:pPr>
    </w:p>
    <w:p w:rsidR="008E670E" w:rsidRDefault="008E670E" w:rsidP="008E670E">
      <w:pPr>
        <w:bidi w:val="0"/>
        <w:rPr>
          <w:color w:val="1F05BB"/>
        </w:rPr>
      </w:pPr>
    </w:p>
    <w:p w:rsidR="002F7986" w:rsidRPr="008E670E" w:rsidRDefault="002F7986" w:rsidP="00CA695E">
      <w:pPr>
        <w:spacing w:after="0" w:line="240" w:lineRule="auto"/>
        <w:ind w:left="360"/>
        <w:contextualSpacing/>
        <w:jc w:val="both"/>
        <w:textAlignment w:val="baseline"/>
        <w:rPr>
          <w:rFonts w:eastAsiaTheme="minorEastAsia" w:cs="Times New Roman"/>
          <w:color w:val="000000" w:themeColor="text1"/>
          <w:kern w:val="24"/>
          <w:u w:val="single"/>
          <w:rtl/>
        </w:rPr>
      </w:pPr>
    </w:p>
    <w:sectPr w:rsidR="002F7986" w:rsidRPr="008E670E" w:rsidSect="00000D87">
      <w:headerReference w:type="default" r:id="rId12"/>
      <w:footerReference w:type="default" r:id="rId13"/>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3977" w:rsidRDefault="00A43977" w:rsidP="00867DF0">
      <w:pPr>
        <w:spacing w:after="0" w:line="240" w:lineRule="auto"/>
      </w:pPr>
      <w:r>
        <w:separator/>
      </w:r>
    </w:p>
  </w:endnote>
  <w:endnote w:type="continuationSeparator" w:id="0">
    <w:p w:rsidR="00A43977" w:rsidRDefault="00A43977" w:rsidP="00867D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Arabic">
    <w:altName w:val="Times New Roman"/>
    <w:panose1 w:val="00000000000000000000"/>
    <w:charset w:val="00"/>
    <w:family w:val="roman"/>
    <w:notTrueType/>
    <w:pitch w:val="variable"/>
    <w:sig w:usb0="00000000" w:usb1="8000A04A" w:usb2="00000008" w:usb3="00000000" w:csb0="00000041" w:csb1="00000000"/>
  </w:font>
  <w:font w:name="AdvertisingBold">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396" w:rsidRDefault="00686396" w:rsidP="001016CB">
    <w:pPr>
      <w:pStyle w:val="a6"/>
    </w:pPr>
    <w:proofErr w:type="gramStart"/>
    <w:r>
      <w:t>By :</w:t>
    </w:r>
    <w:proofErr w:type="gramEnd"/>
    <w:r>
      <w:t xml:space="preserve"> miss </w:t>
    </w:r>
    <w:proofErr w:type="spellStart"/>
    <w:r w:rsidRPr="001016CB">
      <w:rPr>
        <w:color w:val="FF0066"/>
      </w:rPr>
      <w:t>Hayfa</w:t>
    </w:r>
    <w:proofErr w:type="spellEnd"/>
    <w:r w:rsidRPr="001016CB">
      <w:rPr>
        <w:color w:val="FF0066"/>
        <w:rtl/>
      </w:rPr>
      <w:ptab w:relativeTo="margin" w:alignment="center" w:leader="none"/>
    </w:r>
    <w:r w:rsidRPr="001016CB">
      <w:rPr>
        <w:rFonts w:hint="cs"/>
        <w:color w:val="FF0066"/>
        <w:rtl/>
      </w:rPr>
      <w:t>تمنياتي</w:t>
    </w:r>
    <w:r>
      <w:rPr>
        <w:rFonts w:hint="cs"/>
        <w:rtl/>
      </w:rPr>
      <w:t xml:space="preserve"> لكم بالتوفيق </w:t>
    </w:r>
    <w:r>
      <w:rPr>
        <w:rtl/>
      </w:rPr>
      <w:ptab w:relativeTo="margin" w:alignment="right" w:leader="none"/>
    </w:r>
    <w:r>
      <w:t xml:space="preserve">By : </w:t>
    </w:r>
    <w:r w:rsidRPr="001016CB">
      <w:rPr>
        <w:color w:val="FF0066"/>
      </w:rPr>
      <w:t>miss</w:t>
    </w:r>
    <w:r>
      <w:t xml:space="preserve"> </w:t>
    </w:r>
    <w:proofErr w:type="spellStart"/>
    <w:r>
      <w:t>Hayfa</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3977" w:rsidRDefault="00A43977" w:rsidP="00867DF0">
      <w:pPr>
        <w:spacing w:after="0" w:line="240" w:lineRule="auto"/>
      </w:pPr>
      <w:r>
        <w:separator/>
      </w:r>
    </w:p>
  </w:footnote>
  <w:footnote w:type="continuationSeparator" w:id="0">
    <w:p w:rsidR="00A43977" w:rsidRDefault="00A43977" w:rsidP="00867DF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396" w:rsidRPr="00867DF0" w:rsidRDefault="00686396" w:rsidP="00867DF0">
    <w:pPr>
      <w:pStyle w:val="a5"/>
      <w:rPr>
        <w:sz w:val="20"/>
        <w:szCs w:val="20"/>
        <w:rtl/>
      </w:rPr>
    </w:pPr>
    <w:proofErr w:type="gramStart"/>
    <w:r w:rsidRPr="00867DF0">
      <w:rPr>
        <w:sz w:val="20"/>
        <w:szCs w:val="20"/>
      </w:rPr>
      <w:t>BY :</w:t>
    </w:r>
    <w:proofErr w:type="gramEnd"/>
    <w:r w:rsidRPr="00867DF0">
      <w:rPr>
        <w:sz w:val="20"/>
        <w:szCs w:val="20"/>
      </w:rPr>
      <w:t xml:space="preserve"> Miss </w:t>
    </w:r>
    <w:proofErr w:type="spellStart"/>
    <w:r w:rsidRPr="00867DF0">
      <w:rPr>
        <w:color w:val="FF0066"/>
        <w:sz w:val="20"/>
        <w:szCs w:val="20"/>
      </w:rPr>
      <w:t>Hayfa</w:t>
    </w:r>
    <w:proofErr w:type="spellEnd"/>
    <w:r w:rsidRPr="00867DF0">
      <w:rPr>
        <w:sz w:val="20"/>
        <w:szCs w:val="20"/>
      </w:rPr>
      <w:t xml:space="preserve"> ..</w:t>
    </w:r>
    <w:r>
      <w:rPr>
        <w:sz w:val="20"/>
        <w:szCs w:val="20"/>
      </w:rPr>
      <w:t xml:space="preserve"> </w:t>
    </w:r>
  </w:p>
  <w:p w:rsidR="00686396" w:rsidRDefault="0068639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4757F"/>
    <w:multiLevelType w:val="hybridMultilevel"/>
    <w:tmpl w:val="CE96E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650414E"/>
    <w:multiLevelType w:val="hybridMultilevel"/>
    <w:tmpl w:val="5404B3FC"/>
    <w:lvl w:ilvl="0" w:tplc="D26E6574">
      <w:start w:val="1"/>
      <w:numFmt w:val="decimal"/>
      <w:lvlText w:val="%1."/>
      <w:lvlJc w:val="left"/>
      <w:pPr>
        <w:ind w:left="420" w:hanging="360"/>
      </w:pPr>
      <w:rPr>
        <w:rFonts w:hint="default"/>
        <w:color w:val="0070C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nsid w:val="47DD398B"/>
    <w:multiLevelType w:val="hybridMultilevel"/>
    <w:tmpl w:val="B772245A"/>
    <w:lvl w:ilvl="0" w:tplc="D26E6574">
      <w:start w:val="1"/>
      <w:numFmt w:val="decimal"/>
      <w:lvlText w:val="%1."/>
      <w:lvlJc w:val="left"/>
      <w:pPr>
        <w:ind w:left="4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0E42B6C"/>
    <w:multiLevelType w:val="hybridMultilevel"/>
    <w:tmpl w:val="2034E0E6"/>
    <w:lvl w:ilvl="0" w:tplc="9570960E">
      <w:start w:val="1"/>
      <w:numFmt w:val="bullet"/>
      <w:lvlText w:val=""/>
      <w:lvlJc w:val="left"/>
      <w:pPr>
        <w:tabs>
          <w:tab w:val="num" w:pos="720"/>
        </w:tabs>
        <w:ind w:left="720" w:hanging="360"/>
      </w:pPr>
      <w:rPr>
        <w:rFonts w:ascii="Wingdings" w:hAnsi="Wingdings" w:hint="default"/>
        <w:color w:val="0000FF"/>
        <w:lang w:bidi="ar-SA"/>
      </w:rPr>
    </w:lvl>
    <w:lvl w:ilvl="1" w:tplc="A9301526" w:tentative="1">
      <w:start w:val="1"/>
      <w:numFmt w:val="bullet"/>
      <w:lvlText w:val=""/>
      <w:lvlJc w:val="left"/>
      <w:pPr>
        <w:tabs>
          <w:tab w:val="num" w:pos="1440"/>
        </w:tabs>
        <w:ind w:left="1440" w:hanging="360"/>
      </w:pPr>
      <w:rPr>
        <w:rFonts w:ascii="Wingdings" w:hAnsi="Wingdings" w:hint="default"/>
      </w:rPr>
    </w:lvl>
    <w:lvl w:ilvl="2" w:tplc="AFCC91DE" w:tentative="1">
      <w:start w:val="1"/>
      <w:numFmt w:val="bullet"/>
      <w:lvlText w:val=""/>
      <w:lvlJc w:val="left"/>
      <w:pPr>
        <w:tabs>
          <w:tab w:val="num" w:pos="2160"/>
        </w:tabs>
        <w:ind w:left="2160" w:hanging="360"/>
      </w:pPr>
      <w:rPr>
        <w:rFonts w:ascii="Wingdings" w:hAnsi="Wingdings" w:hint="default"/>
      </w:rPr>
    </w:lvl>
    <w:lvl w:ilvl="3" w:tplc="6B261FC6" w:tentative="1">
      <w:start w:val="1"/>
      <w:numFmt w:val="bullet"/>
      <w:lvlText w:val=""/>
      <w:lvlJc w:val="left"/>
      <w:pPr>
        <w:tabs>
          <w:tab w:val="num" w:pos="2880"/>
        </w:tabs>
        <w:ind w:left="2880" w:hanging="360"/>
      </w:pPr>
      <w:rPr>
        <w:rFonts w:ascii="Wingdings" w:hAnsi="Wingdings" w:hint="default"/>
      </w:rPr>
    </w:lvl>
    <w:lvl w:ilvl="4" w:tplc="5AE465BE" w:tentative="1">
      <w:start w:val="1"/>
      <w:numFmt w:val="bullet"/>
      <w:lvlText w:val=""/>
      <w:lvlJc w:val="left"/>
      <w:pPr>
        <w:tabs>
          <w:tab w:val="num" w:pos="3600"/>
        </w:tabs>
        <w:ind w:left="3600" w:hanging="360"/>
      </w:pPr>
      <w:rPr>
        <w:rFonts w:ascii="Wingdings" w:hAnsi="Wingdings" w:hint="default"/>
      </w:rPr>
    </w:lvl>
    <w:lvl w:ilvl="5" w:tplc="98C0A04C" w:tentative="1">
      <w:start w:val="1"/>
      <w:numFmt w:val="bullet"/>
      <w:lvlText w:val=""/>
      <w:lvlJc w:val="left"/>
      <w:pPr>
        <w:tabs>
          <w:tab w:val="num" w:pos="4320"/>
        </w:tabs>
        <w:ind w:left="4320" w:hanging="360"/>
      </w:pPr>
      <w:rPr>
        <w:rFonts w:ascii="Wingdings" w:hAnsi="Wingdings" w:hint="default"/>
      </w:rPr>
    </w:lvl>
    <w:lvl w:ilvl="6" w:tplc="FF74CB4E" w:tentative="1">
      <w:start w:val="1"/>
      <w:numFmt w:val="bullet"/>
      <w:lvlText w:val=""/>
      <w:lvlJc w:val="left"/>
      <w:pPr>
        <w:tabs>
          <w:tab w:val="num" w:pos="5040"/>
        </w:tabs>
        <w:ind w:left="5040" w:hanging="360"/>
      </w:pPr>
      <w:rPr>
        <w:rFonts w:ascii="Wingdings" w:hAnsi="Wingdings" w:hint="default"/>
      </w:rPr>
    </w:lvl>
    <w:lvl w:ilvl="7" w:tplc="EB62CF9C" w:tentative="1">
      <w:start w:val="1"/>
      <w:numFmt w:val="bullet"/>
      <w:lvlText w:val=""/>
      <w:lvlJc w:val="left"/>
      <w:pPr>
        <w:tabs>
          <w:tab w:val="num" w:pos="5760"/>
        </w:tabs>
        <w:ind w:left="5760" w:hanging="360"/>
      </w:pPr>
      <w:rPr>
        <w:rFonts w:ascii="Wingdings" w:hAnsi="Wingdings" w:hint="default"/>
      </w:rPr>
    </w:lvl>
    <w:lvl w:ilvl="8" w:tplc="0EF8AE8A" w:tentative="1">
      <w:start w:val="1"/>
      <w:numFmt w:val="bullet"/>
      <w:lvlText w:val=""/>
      <w:lvlJc w:val="left"/>
      <w:pPr>
        <w:tabs>
          <w:tab w:val="num" w:pos="6480"/>
        </w:tabs>
        <w:ind w:left="6480" w:hanging="360"/>
      </w:pPr>
      <w:rPr>
        <w:rFonts w:ascii="Wingdings" w:hAnsi="Wingdings" w:hint="default"/>
      </w:rPr>
    </w:lvl>
  </w:abstractNum>
  <w:abstractNum w:abstractNumId="4">
    <w:nsid w:val="74897FD9"/>
    <w:multiLevelType w:val="hybridMultilevel"/>
    <w:tmpl w:val="D8CE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D59A1"/>
    <w:rsid w:val="00000D87"/>
    <w:rsid w:val="00001328"/>
    <w:rsid w:val="000020E2"/>
    <w:rsid w:val="00005F9D"/>
    <w:rsid w:val="00007135"/>
    <w:rsid w:val="00011516"/>
    <w:rsid w:val="00017F2E"/>
    <w:rsid w:val="0002740E"/>
    <w:rsid w:val="00037BBC"/>
    <w:rsid w:val="00042243"/>
    <w:rsid w:val="000457D4"/>
    <w:rsid w:val="000528F6"/>
    <w:rsid w:val="00052977"/>
    <w:rsid w:val="00054087"/>
    <w:rsid w:val="0005477E"/>
    <w:rsid w:val="00057E92"/>
    <w:rsid w:val="00062395"/>
    <w:rsid w:val="00066714"/>
    <w:rsid w:val="00067FE3"/>
    <w:rsid w:val="00070124"/>
    <w:rsid w:val="00070D42"/>
    <w:rsid w:val="000732B2"/>
    <w:rsid w:val="00073D1B"/>
    <w:rsid w:val="000802E4"/>
    <w:rsid w:val="00082B04"/>
    <w:rsid w:val="000832D6"/>
    <w:rsid w:val="000859BB"/>
    <w:rsid w:val="00087767"/>
    <w:rsid w:val="00090588"/>
    <w:rsid w:val="00093728"/>
    <w:rsid w:val="00094F24"/>
    <w:rsid w:val="00095AA3"/>
    <w:rsid w:val="000C1AEF"/>
    <w:rsid w:val="000D6E33"/>
    <w:rsid w:val="000D7F17"/>
    <w:rsid w:val="000E338B"/>
    <w:rsid w:val="000F3A4C"/>
    <w:rsid w:val="000F5CCA"/>
    <w:rsid w:val="001016CB"/>
    <w:rsid w:val="00104588"/>
    <w:rsid w:val="001060C9"/>
    <w:rsid w:val="00110E7E"/>
    <w:rsid w:val="0011751D"/>
    <w:rsid w:val="001243BF"/>
    <w:rsid w:val="0013490E"/>
    <w:rsid w:val="00136995"/>
    <w:rsid w:val="001371FC"/>
    <w:rsid w:val="001471BE"/>
    <w:rsid w:val="001479B1"/>
    <w:rsid w:val="001558B9"/>
    <w:rsid w:val="00161A20"/>
    <w:rsid w:val="00163A97"/>
    <w:rsid w:val="001649F7"/>
    <w:rsid w:val="001807DE"/>
    <w:rsid w:val="00195DE0"/>
    <w:rsid w:val="001A0D82"/>
    <w:rsid w:val="001A464D"/>
    <w:rsid w:val="001A6567"/>
    <w:rsid w:val="001B239B"/>
    <w:rsid w:val="001B375C"/>
    <w:rsid w:val="001C4CE4"/>
    <w:rsid w:val="001C5724"/>
    <w:rsid w:val="001C76D9"/>
    <w:rsid w:val="001D2A03"/>
    <w:rsid w:val="001D4B0D"/>
    <w:rsid w:val="001D615F"/>
    <w:rsid w:val="001D6A6A"/>
    <w:rsid w:val="001E1BE3"/>
    <w:rsid w:val="001E384F"/>
    <w:rsid w:val="001E5995"/>
    <w:rsid w:val="001E651E"/>
    <w:rsid w:val="001E6575"/>
    <w:rsid w:val="001F25B0"/>
    <w:rsid w:val="001F36EC"/>
    <w:rsid w:val="001F3FF6"/>
    <w:rsid w:val="001F4C43"/>
    <w:rsid w:val="002150A2"/>
    <w:rsid w:val="00217683"/>
    <w:rsid w:val="00227D11"/>
    <w:rsid w:val="0023310B"/>
    <w:rsid w:val="00234E79"/>
    <w:rsid w:val="00246F2D"/>
    <w:rsid w:val="00251208"/>
    <w:rsid w:val="0026786B"/>
    <w:rsid w:val="00271AA3"/>
    <w:rsid w:val="00275AEC"/>
    <w:rsid w:val="0028209D"/>
    <w:rsid w:val="002836D2"/>
    <w:rsid w:val="00294AA7"/>
    <w:rsid w:val="002A60E6"/>
    <w:rsid w:val="002A6B71"/>
    <w:rsid w:val="002B0F41"/>
    <w:rsid w:val="002C5299"/>
    <w:rsid w:val="002C742C"/>
    <w:rsid w:val="002C7C69"/>
    <w:rsid w:val="002D1ADA"/>
    <w:rsid w:val="002D447A"/>
    <w:rsid w:val="002E180E"/>
    <w:rsid w:val="002E22EA"/>
    <w:rsid w:val="002E3196"/>
    <w:rsid w:val="002E5CCC"/>
    <w:rsid w:val="002E6E9E"/>
    <w:rsid w:val="002F029B"/>
    <w:rsid w:val="002F1E7C"/>
    <w:rsid w:val="002F7986"/>
    <w:rsid w:val="00300CA2"/>
    <w:rsid w:val="00302E56"/>
    <w:rsid w:val="003031D0"/>
    <w:rsid w:val="003045A4"/>
    <w:rsid w:val="00307CE7"/>
    <w:rsid w:val="00310D3A"/>
    <w:rsid w:val="003113D2"/>
    <w:rsid w:val="00315993"/>
    <w:rsid w:val="00316652"/>
    <w:rsid w:val="00320C4A"/>
    <w:rsid w:val="00321C92"/>
    <w:rsid w:val="00322577"/>
    <w:rsid w:val="00324B66"/>
    <w:rsid w:val="003308DE"/>
    <w:rsid w:val="00331814"/>
    <w:rsid w:val="003319A0"/>
    <w:rsid w:val="00333719"/>
    <w:rsid w:val="00357CB2"/>
    <w:rsid w:val="00360127"/>
    <w:rsid w:val="00366922"/>
    <w:rsid w:val="00366A03"/>
    <w:rsid w:val="0036799F"/>
    <w:rsid w:val="00371AF5"/>
    <w:rsid w:val="00373A4C"/>
    <w:rsid w:val="00390283"/>
    <w:rsid w:val="00393388"/>
    <w:rsid w:val="003A5E68"/>
    <w:rsid w:val="003B0471"/>
    <w:rsid w:val="003B0670"/>
    <w:rsid w:val="003C1377"/>
    <w:rsid w:val="003D0DA6"/>
    <w:rsid w:val="003D3293"/>
    <w:rsid w:val="003D6E40"/>
    <w:rsid w:val="003D7246"/>
    <w:rsid w:val="003F25A5"/>
    <w:rsid w:val="003F2F4A"/>
    <w:rsid w:val="003F3737"/>
    <w:rsid w:val="003F514F"/>
    <w:rsid w:val="003F648E"/>
    <w:rsid w:val="00400C10"/>
    <w:rsid w:val="00406E70"/>
    <w:rsid w:val="0041049A"/>
    <w:rsid w:val="00410627"/>
    <w:rsid w:val="00412F23"/>
    <w:rsid w:val="00421725"/>
    <w:rsid w:val="0042633E"/>
    <w:rsid w:val="00426BF4"/>
    <w:rsid w:val="004311C6"/>
    <w:rsid w:val="00434FBC"/>
    <w:rsid w:val="00445583"/>
    <w:rsid w:val="00466037"/>
    <w:rsid w:val="00473967"/>
    <w:rsid w:val="00474DFF"/>
    <w:rsid w:val="00474F57"/>
    <w:rsid w:val="00475D56"/>
    <w:rsid w:val="004903DC"/>
    <w:rsid w:val="004923B5"/>
    <w:rsid w:val="0049500A"/>
    <w:rsid w:val="00497C1E"/>
    <w:rsid w:val="00497E4A"/>
    <w:rsid w:val="004A3C51"/>
    <w:rsid w:val="004A5688"/>
    <w:rsid w:val="004A5A75"/>
    <w:rsid w:val="004B3D21"/>
    <w:rsid w:val="004B6387"/>
    <w:rsid w:val="004C1463"/>
    <w:rsid w:val="004C35C9"/>
    <w:rsid w:val="004C3647"/>
    <w:rsid w:val="004D150C"/>
    <w:rsid w:val="004E527A"/>
    <w:rsid w:val="004E78D1"/>
    <w:rsid w:val="004F370F"/>
    <w:rsid w:val="00500C49"/>
    <w:rsid w:val="0050217D"/>
    <w:rsid w:val="005075F8"/>
    <w:rsid w:val="00510D02"/>
    <w:rsid w:val="00522AD7"/>
    <w:rsid w:val="00523D5A"/>
    <w:rsid w:val="00530249"/>
    <w:rsid w:val="00533587"/>
    <w:rsid w:val="005379FC"/>
    <w:rsid w:val="0054053E"/>
    <w:rsid w:val="00541014"/>
    <w:rsid w:val="0054598A"/>
    <w:rsid w:val="00547871"/>
    <w:rsid w:val="0055765B"/>
    <w:rsid w:val="00561507"/>
    <w:rsid w:val="00562C9F"/>
    <w:rsid w:val="00562FE0"/>
    <w:rsid w:val="00570BD0"/>
    <w:rsid w:val="00572470"/>
    <w:rsid w:val="005739E1"/>
    <w:rsid w:val="005750FA"/>
    <w:rsid w:val="00577754"/>
    <w:rsid w:val="00581A00"/>
    <w:rsid w:val="00583879"/>
    <w:rsid w:val="005871C7"/>
    <w:rsid w:val="00590153"/>
    <w:rsid w:val="00590D51"/>
    <w:rsid w:val="0059139A"/>
    <w:rsid w:val="00592CC7"/>
    <w:rsid w:val="005934B7"/>
    <w:rsid w:val="005A22ED"/>
    <w:rsid w:val="005A7216"/>
    <w:rsid w:val="005A72B2"/>
    <w:rsid w:val="005A7609"/>
    <w:rsid w:val="005B5D62"/>
    <w:rsid w:val="005B67C2"/>
    <w:rsid w:val="005C1FD6"/>
    <w:rsid w:val="005C45BD"/>
    <w:rsid w:val="005C59BD"/>
    <w:rsid w:val="005D3700"/>
    <w:rsid w:val="005E0FAE"/>
    <w:rsid w:val="005E3342"/>
    <w:rsid w:val="005E38A6"/>
    <w:rsid w:val="005E7E6E"/>
    <w:rsid w:val="005F2002"/>
    <w:rsid w:val="00605A53"/>
    <w:rsid w:val="0060617D"/>
    <w:rsid w:val="00607C48"/>
    <w:rsid w:val="0061363B"/>
    <w:rsid w:val="0063249B"/>
    <w:rsid w:val="00642DAC"/>
    <w:rsid w:val="0064324B"/>
    <w:rsid w:val="00645EA9"/>
    <w:rsid w:val="006538E7"/>
    <w:rsid w:val="006558C9"/>
    <w:rsid w:val="00677658"/>
    <w:rsid w:val="00677B62"/>
    <w:rsid w:val="0068138A"/>
    <w:rsid w:val="00682AEA"/>
    <w:rsid w:val="00686396"/>
    <w:rsid w:val="00687947"/>
    <w:rsid w:val="00694D7A"/>
    <w:rsid w:val="006B0FD2"/>
    <w:rsid w:val="006B1414"/>
    <w:rsid w:val="006B1E09"/>
    <w:rsid w:val="006C0247"/>
    <w:rsid w:val="006D4F26"/>
    <w:rsid w:val="006D68BD"/>
    <w:rsid w:val="006E47CF"/>
    <w:rsid w:val="006E4E22"/>
    <w:rsid w:val="006F4F86"/>
    <w:rsid w:val="006F4FA5"/>
    <w:rsid w:val="0071424C"/>
    <w:rsid w:val="007208B5"/>
    <w:rsid w:val="00720E5B"/>
    <w:rsid w:val="007228CD"/>
    <w:rsid w:val="007345B5"/>
    <w:rsid w:val="00736539"/>
    <w:rsid w:val="007505B3"/>
    <w:rsid w:val="00755582"/>
    <w:rsid w:val="0076140A"/>
    <w:rsid w:val="00763BDB"/>
    <w:rsid w:val="00766EEF"/>
    <w:rsid w:val="007705DC"/>
    <w:rsid w:val="00777212"/>
    <w:rsid w:val="007867B1"/>
    <w:rsid w:val="007A3BA8"/>
    <w:rsid w:val="007A4EB8"/>
    <w:rsid w:val="007A763E"/>
    <w:rsid w:val="007B3A62"/>
    <w:rsid w:val="007B644E"/>
    <w:rsid w:val="007C543D"/>
    <w:rsid w:val="007C56A0"/>
    <w:rsid w:val="007C576F"/>
    <w:rsid w:val="007D2859"/>
    <w:rsid w:val="007D5897"/>
    <w:rsid w:val="007D6CE8"/>
    <w:rsid w:val="007D6D8F"/>
    <w:rsid w:val="007D6E4F"/>
    <w:rsid w:val="007E0EFF"/>
    <w:rsid w:val="007E106E"/>
    <w:rsid w:val="007E5090"/>
    <w:rsid w:val="007E6C0D"/>
    <w:rsid w:val="007F588E"/>
    <w:rsid w:val="007F7D9E"/>
    <w:rsid w:val="00820CBC"/>
    <w:rsid w:val="00821A72"/>
    <w:rsid w:val="00822E77"/>
    <w:rsid w:val="008316BF"/>
    <w:rsid w:val="00832604"/>
    <w:rsid w:val="00842FE3"/>
    <w:rsid w:val="00846716"/>
    <w:rsid w:val="00847056"/>
    <w:rsid w:val="0085477F"/>
    <w:rsid w:val="00857419"/>
    <w:rsid w:val="00867DF0"/>
    <w:rsid w:val="00870AC2"/>
    <w:rsid w:val="008744D8"/>
    <w:rsid w:val="00880F10"/>
    <w:rsid w:val="0088154C"/>
    <w:rsid w:val="00885145"/>
    <w:rsid w:val="00885F8C"/>
    <w:rsid w:val="00890CE5"/>
    <w:rsid w:val="0089446C"/>
    <w:rsid w:val="008958FC"/>
    <w:rsid w:val="008967A9"/>
    <w:rsid w:val="008A2768"/>
    <w:rsid w:val="008A2790"/>
    <w:rsid w:val="008A5AE2"/>
    <w:rsid w:val="008B4321"/>
    <w:rsid w:val="008B6537"/>
    <w:rsid w:val="008C4489"/>
    <w:rsid w:val="008D144B"/>
    <w:rsid w:val="008D1D20"/>
    <w:rsid w:val="008D4F76"/>
    <w:rsid w:val="008D57AA"/>
    <w:rsid w:val="008D6B7F"/>
    <w:rsid w:val="008D7D40"/>
    <w:rsid w:val="008E1C03"/>
    <w:rsid w:val="008E670E"/>
    <w:rsid w:val="008E76D1"/>
    <w:rsid w:val="008F0894"/>
    <w:rsid w:val="008F29DA"/>
    <w:rsid w:val="008F6649"/>
    <w:rsid w:val="00900BD0"/>
    <w:rsid w:val="00905F73"/>
    <w:rsid w:val="0090794E"/>
    <w:rsid w:val="00915613"/>
    <w:rsid w:val="00917FB9"/>
    <w:rsid w:val="0092641B"/>
    <w:rsid w:val="00930481"/>
    <w:rsid w:val="009500C1"/>
    <w:rsid w:val="00951DC2"/>
    <w:rsid w:val="00956B40"/>
    <w:rsid w:val="00966CC1"/>
    <w:rsid w:val="00966EEF"/>
    <w:rsid w:val="009676DD"/>
    <w:rsid w:val="0097193F"/>
    <w:rsid w:val="0097312F"/>
    <w:rsid w:val="00983550"/>
    <w:rsid w:val="00983BFC"/>
    <w:rsid w:val="00994845"/>
    <w:rsid w:val="009A204D"/>
    <w:rsid w:val="009B0691"/>
    <w:rsid w:val="009C7217"/>
    <w:rsid w:val="009D5FDC"/>
    <w:rsid w:val="009E1283"/>
    <w:rsid w:val="009E18C8"/>
    <w:rsid w:val="009E4076"/>
    <w:rsid w:val="009E58E4"/>
    <w:rsid w:val="009E5EB3"/>
    <w:rsid w:val="009E61D3"/>
    <w:rsid w:val="009F0449"/>
    <w:rsid w:val="009F3134"/>
    <w:rsid w:val="009F5386"/>
    <w:rsid w:val="00A02530"/>
    <w:rsid w:val="00A056A5"/>
    <w:rsid w:val="00A06FCE"/>
    <w:rsid w:val="00A07F29"/>
    <w:rsid w:val="00A12072"/>
    <w:rsid w:val="00A13D98"/>
    <w:rsid w:val="00A17443"/>
    <w:rsid w:val="00A178FF"/>
    <w:rsid w:val="00A2453C"/>
    <w:rsid w:val="00A255F7"/>
    <w:rsid w:val="00A263CC"/>
    <w:rsid w:val="00A30117"/>
    <w:rsid w:val="00A35568"/>
    <w:rsid w:val="00A43229"/>
    <w:rsid w:val="00A43977"/>
    <w:rsid w:val="00A45751"/>
    <w:rsid w:val="00A54B70"/>
    <w:rsid w:val="00A567AB"/>
    <w:rsid w:val="00A60A79"/>
    <w:rsid w:val="00A66200"/>
    <w:rsid w:val="00A813F4"/>
    <w:rsid w:val="00A869C3"/>
    <w:rsid w:val="00A90B29"/>
    <w:rsid w:val="00A968DC"/>
    <w:rsid w:val="00A9730B"/>
    <w:rsid w:val="00AA272A"/>
    <w:rsid w:val="00AB1A0C"/>
    <w:rsid w:val="00AB7FE1"/>
    <w:rsid w:val="00AC136B"/>
    <w:rsid w:val="00AC1467"/>
    <w:rsid w:val="00AC4F3A"/>
    <w:rsid w:val="00AD08E6"/>
    <w:rsid w:val="00AE7ACC"/>
    <w:rsid w:val="00AE7D78"/>
    <w:rsid w:val="00B00F54"/>
    <w:rsid w:val="00B025F7"/>
    <w:rsid w:val="00B101AA"/>
    <w:rsid w:val="00B12FC4"/>
    <w:rsid w:val="00B13F5F"/>
    <w:rsid w:val="00B14D98"/>
    <w:rsid w:val="00B150A9"/>
    <w:rsid w:val="00B22DAD"/>
    <w:rsid w:val="00B31B4D"/>
    <w:rsid w:val="00B31B73"/>
    <w:rsid w:val="00B32E26"/>
    <w:rsid w:val="00B42C4C"/>
    <w:rsid w:val="00B729C9"/>
    <w:rsid w:val="00B75779"/>
    <w:rsid w:val="00B827EE"/>
    <w:rsid w:val="00B82E73"/>
    <w:rsid w:val="00B867FD"/>
    <w:rsid w:val="00B911A2"/>
    <w:rsid w:val="00B97B10"/>
    <w:rsid w:val="00BA25C9"/>
    <w:rsid w:val="00BA430D"/>
    <w:rsid w:val="00BA61DB"/>
    <w:rsid w:val="00BA66E5"/>
    <w:rsid w:val="00BB1100"/>
    <w:rsid w:val="00BB2EEF"/>
    <w:rsid w:val="00BB4A07"/>
    <w:rsid w:val="00BC0EC8"/>
    <w:rsid w:val="00BC5197"/>
    <w:rsid w:val="00BD0BC5"/>
    <w:rsid w:val="00BD59A1"/>
    <w:rsid w:val="00BD6541"/>
    <w:rsid w:val="00BE6549"/>
    <w:rsid w:val="00BF4401"/>
    <w:rsid w:val="00BF5754"/>
    <w:rsid w:val="00C03ADC"/>
    <w:rsid w:val="00C20215"/>
    <w:rsid w:val="00C216D8"/>
    <w:rsid w:val="00C44452"/>
    <w:rsid w:val="00C55009"/>
    <w:rsid w:val="00C738E1"/>
    <w:rsid w:val="00C775CB"/>
    <w:rsid w:val="00C85375"/>
    <w:rsid w:val="00C9314B"/>
    <w:rsid w:val="00CA695E"/>
    <w:rsid w:val="00CA786D"/>
    <w:rsid w:val="00CB42B3"/>
    <w:rsid w:val="00CC12AB"/>
    <w:rsid w:val="00CC1459"/>
    <w:rsid w:val="00CC36A6"/>
    <w:rsid w:val="00CC4837"/>
    <w:rsid w:val="00CC4BA3"/>
    <w:rsid w:val="00CC5BFA"/>
    <w:rsid w:val="00CD426C"/>
    <w:rsid w:val="00CD4408"/>
    <w:rsid w:val="00CE3F11"/>
    <w:rsid w:val="00CE44BA"/>
    <w:rsid w:val="00CF0055"/>
    <w:rsid w:val="00CF0E65"/>
    <w:rsid w:val="00CF7149"/>
    <w:rsid w:val="00D0050C"/>
    <w:rsid w:val="00D00FBF"/>
    <w:rsid w:val="00D114C6"/>
    <w:rsid w:val="00D17DAE"/>
    <w:rsid w:val="00D20451"/>
    <w:rsid w:val="00D214A6"/>
    <w:rsid w:val="00D31102"/>
    <w:rsid w:val="00D311F8"/>
    <w:rsid w:val="00D32F4B"/>
    <w:rsid w:val="00D3644E"/>
    <w:rsid w:val="00D41051"/>
    <w:rsid w:val="00D4337C"/>
    <w:rsid w:val="00D43727"/>
    <w:rsid w:val="00D60C00"/>
    <w:rsid w:val="00D611E0"/>
    <w:rsid w:val="00D643A9"/>
    <w:rsid w:val="00D66330"/>
    <w:rsid w:val="00D716C9"/>
    <w:rsid w:val="00D807BA"/>
    <w:rsid w:val="00D839CB"/>
    <w:rsid w:val="00D93637"/>
    <w:rsid w:val="00D93A2F"/>
    <w:rsid w:val="00D97651"/>
    <w:rsid w:val="00D97AC5"/>
    <w:rsid w:val="00DA0955"/>
    <w:rsid w:val="00DA1FDA"/>
    <w:rsid w:val="00DA2778"/>
    <w:rsid w:val="00DB126D"/>
    <w:rsid w:val="00DB5841"/>
    <w:rsid w:val="00DB7B4E"/>
    <w:rsid w:val="00DC32B7"/>
    <w:rsid w:val="00DC35A9"/>
    <w:rsid w:val="00DC3C6F"/>
    <w:rsid w:val="00DC5953"/>
    <w:rsid w:val="00DD1171"/>
    <w:rsid w:val="00DD3ADD"/>
    <w:rsid w:val="00DD5E90"/>
    <w:rsid w:val="00DE59A9"/>
    <w:rsid w:val="00DF1E6A"/>
    <w:rsid w:val="00DF2750"/>
    <w:rsid w:val="00DF38E5"/>
    <w:rsid w:val="00DF43F6"/>
    <w:rsid w:val="00DF51FD"/>
    <w:rsid w:val="00DF5205"/>
    <w:rsid w:val="00E009AC"/>
    <w:rsid w:val="00E04CB7"/>
    <w:rsid w:val="00E07D9A"/>
    <w:rsid w:val="00E259A3"/>
    <w:rsid w:val="00E27339"/>
    <w:rsid w:val="00E34E79"/>
    <w:rsid w:val="00E456AF"/>
    <w:rsid w:val="00E50EA7"/>
    <w:rsid w:val="00E524FB"/>
    <w:rsid w:val="00E54228"/>
    <w:rsid w:val="00E56204"/>
    <w:rsid w:val="00E735D2"/>
    <w:rsid w:val="00E743D3"/>
    <w:rsid w:val="00E8239A"/>
    <w:rsid w:val="00E87D95"/>
    <w:rsid w:val="00E97D4E"/>
    <w:rsid w:val="00E97F32"/>
    <w:rsid w:val="00EA5625"/>
    <w:rsid w:val="00EB1A8E"/>
    <w:rsid w:val="00EB459C"/>
    <w:rsid w:val="00EC5FD1"/>
    <w:rsid w:val="00ED50FA"/>
    <w:rsid w:val="00ED691B"/>
    <w:rsid w:val="00EF18F7"/>
    <w:rsid w:val="00EF4042"/>
    <w:rsid w:val="00EF6656"/>
    <w:rsid w:val="00EF7D6A"/>
    <w:rsid w:val="00F00AA7"/>
    <w:rsid w:val="00F02A45"/>
    <w:rsid w:val="00F02CF0"/>
    <w:rsid w:val="00F035E0"/>
    <w:rsid w:val="00F05F1E"/>
    <w:rsid w:val="00F12136"/>
    <w:rsid w:val="00F12687"/>
    <w:rsid w:val="00F131A0"/>
    <w:rsid w:val="00F1333D"/>
    <w:rsid w:val="00F14BFA"/>
    <w:rsid w:val="00F155AB"/>
    <w:rsid w:val="00F24EDD"/>
    <w:rsid w:val="00F40239"/>
    <w:rsid w:val="00F410D0"/>
    <w:rsid w:val="00F431EB"/>
    <w:rsid w:val="00F460D9"/>
    <w:rsid w:val="00F54580"/>
    <w:rsid w:val="00F63070"/>
    <w:rsid w:val="00F65335"/>
    <w:rsid w:val="00F6797B"/>
    <w:rsid w:val="00F67C2E"/>
    <w:rsid w:val="00F728D5"/>
    <w:rsid w:val="00F74C8C"/>
    <w:rsid w:val="00F76558"/>
    <w:rsid w:val="00F90576"/>
    <w:rsid w:val="00FA26EF"/>
    <w:rsid w:val="00FA393A"/>
    <w:rsid w:val="00FA6144"/>
    <w:rsid w:val="00FA79CA"/>
    <w:rsid w:val="00FC0349"/>
    <w:rsid w:val="00FC2C2C"/>
    <w:rsid w:val="00FD137A"/>
    <w:rsid w:val="00FD7F59"/>
    <w:rsid w:val="00FE1593"/>
    <w:rsid w:val="00FE18B2"/>
    <w:rsid w:val="00FE204C"/>
    <w:rsid w:val="00FE3FC3"/>
    <w:rsid w:val="00FE3F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70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59A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D59A1"/>
  </w:style>
  <w:style w:type="character" w:styleId="a4">
    <w:name w:val="Strong"/>
    <w:basedOn w:val="a0"/>
    <w:uiPriority w:val="22"/>
    <w:qFormat/>
    <w:rsid w:val="00BD59A1"/>
    <w:rPr>
      <w:b/>
      <w:bCs/>
    </w:rPr>
  </w:style>
  <w:style w:type="paragraph" w:styleId="a5">
    <w:name w:val="header"/>
    <w:basedOn w:val="a"/>
    <w:link w:val="Char"/>
    <w:uiPriority w:val="99"/>
    <w:unhideWhenUsed/>
    <w:rsid w:val="00867DF0"/>
    <w:pPr>
      <w:tabs>
        <w:tab w:val="center" w:pos="4153"/>
        <w:tab w:val="right" w:pos="8306"/>
      </w:tabs>
      <w:spacing w:after="0" w:line="240" w:lineRule="auto"/>
    </w:pPr>
  </w:style>
  <w:style w:type="character" w:customStyle="1" w:styleId="Char">
    <w:name w:val="رأس صفحة Char"/>
    <w:basedOn w:val="a0"/>
    <w:link w:val="a5"/>
    <w:uiPriority w:val="99"/>
    <w:rsid w:val="00867DF0"/>
  </w:style>
  <w:style w:type="paragraph" w:styleId="a6">
    <w:name w:val="footer"/>
    <w:basedOn w:val="a"/>
    <w:link w:val="Char0"/>
    <w:uiPriority w:val="99"/>
    <w:semiHidden/>
    <w:unhideWhenUsed/>
    <w:rsid w:val="00867DF0"/>
    <w:pPr>
      <w:tabs>
        <w:tab w:val="center" w:pos="4153"/>
        <w:tab w:val="right" w:pos="8306"/>
      </w:tabs>
      <w:spacing w:after="0" w:line="240" w:lineRule="auto"/>
    </w:pPr>
  </w:style>
  <w:style w:type="character" w:customStyle="1" w:styleId="Char0">
    <w:name w:val="تذييل صفحة Char"/>
    <w:basedOn w:val="a0"/>
    <w:link w:val="a6"/>
    <w:uiPriority w:val="99"/>
    <w:semiHidden/>
    <w:rsid w:val="00867DF0"/>
  </w:style>
  <w:style w:type="paragraph" w:styleId="a7">
    <w:name w:val="Balloon Text"/>
    <w:basedOn w:val="a"/>
    <w:link w:val="Char1"/>
    <w:uiPriority w:val="99"/>
    <w:semiHidden/>
    <w:unhideWhenUsed/>
    <w:rsid w:val="00867DF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67DF0"/>
    <w:rPr>
      <w:rFonts w:ascii="Tahoma" w:hAnsi="Tahoma" w:cs="Tahoma"/>
      <w:sz w:val="16"/>
      <w:szCs w:val="16"/>
    </w:rPr>
  </w:style>
  <w:style w:type="paragraph" w:styleId="a8">
    <w:name w:val="List Paragraph"/>
    <w:basedOn w:val="a"/>
    <w:uiPriority w:val="34"/>
    <w:qFormat/>
    <w:rsid w:val="00607C48"/>
    <w:pPr>
      <w:ind w:left="720"/>
      <w:contextualSpacing/>
    </w:pPr>
  </w:style>
  <w:style w:type="table" w:customStyle="1" w:styleId="2-61">
    <w:name w:val="قائمة متوسطة 2 - تمييز 61"/>
    <w:basedOn w:val="a1"/>
    <w:uiPriority w:val="66"/>
    <w:rsid w:val="0033181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2408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desaver.com/character.html?character=18639"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radesaver.com/character.html?character=18637"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sociatedcontent.com/topic/7199/poems.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gradesaver.com/character.html?character=18639" TargetMode="External"/><Relationship Id="rId4" Type="http://schemas.openxmlformats.org/officeDocument/2006/relationships/webSettings" Target="webSettings.xml"/><Relationship Id="rId9" Type="http://schemas.openxmlformats.org/officeDocument/2006/relationships/hyperlink" Target="http://www.gradesaver.com/character.html?character=1863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15</Pages>
  <Words>4664</Words>
  <Characters>26587</Characters>
  <Application>Microsoft Office Word</Application>
  <DocSecurity>0</DocSecurity>
  <Lines>221</Lines>
  <Paragraphs>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H2O</dc:creator>
  <cp:lastModifiedBy>asus</cp:lastModifiedBy>
  <cp:revision>325</cp:revision>
  <dcterms:created xsi:type="dcterms:W3CDTF">2012-12-08T20:13:00Z</dcterms:created>
  <dcterms:modified xsi:type="dcterms:W3CDTF">2012-12-09T19:47:00Z</dcterms:modified>
</cp:coreProperties>
</file>