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af3"/>
        <w:bidiVisual/>
        <w:tblW w:w="9498" w:type="dxa"/>
        <w:tblInd w:w="-800" w:type="dxa"/>
        <w:tblLook w:val="04A0"/>
      </w:tblPr>
      <w:tblGrid>
        <w:gridCol w:w="5632"/>
        <w:gridCol w:w="463"/>
        <w:gridCol w:w="1550"/>
        <w:gridCol w:w="9"/>
        <w:gridCol w:w="1844"/>
      </w:tblGrid>
      <w:tr w:rsidR="00085955" w:rsidRPr="004308DE" w:rsidTr="00005E30">
        <w:tc>
          <w:tcPr>
            <w:tcW w:w="6095" w:type="dxa"/>
            <w:gridSpan w:val="2"/>
            <w:tcBorders>
              <w:right w:val="single" w:sz="4" w:space="0" w:color="auto"/>
            </w:tcBorders>
          </w:tcPr>
          <w:p w:rsidR="00085955" w:rsidRDefault="00085955" w:rsidP="00A147A1">
            <w:pPr>
              <w:jc w:val="right"/>
              <w:rPr>
                <w:b/>
                <w:bCs/>
                <w:color w:val="1F497D" w:themeColor="text2"/>
              </w:rPr>
            </w:pPr>
            <w:r w:rsidRPr="004308DE">
              <w:rPr>
                <w:b/>
                <w:bCs/>
                <w:color w:val="1F497D" w:themeColor="text2"/>
              </w:rPr>
              <w:t xml:space="preserve">The condition of being very good at something </w:t>
            </w:r>
          </w:p>
          <w:p w:rsidR="002C0EBD" w:rsidRPr="004308DE" w:rsidRDefault="002C0EBD" w:rsidP="00A147A1">
            <w:pPr>
              <w:jc w:val="right"/>
              <w:rPr>
                <w:rFonts w:hint="cs"/>
                <w:b/>
                <w:bCs/>
                <w:color w:val="1F497D" w:themeColor="text2"/>
                <w:rtl/>
                <w:lang/>
              </w:rPr>
            </w:pPr>
            <w:r>
              <w:rPr>
                <w:rStyle w:val="hps"/>
                <w:rFonts w:ascii="Arial" w:hAnsi="Arial" w:cs="Arial" w:hint="cs"/>
                <w:color w:val="333333"/>
                <w:sz w:val="17"/>
                <w:szCs w:val="17"/>
                <w:rtl/>
                <w:lang/>
              </w:rPr>
              <w:t>حالة</w:t>
            </w:r>
            <w:r>
              <w:rPr>
                <w:rStyle w:val="shorttext"/>
                <w:rFonts w:ascii="Arial" w:hAnsi="Arial" w:cs="Arial" w:hint="cs"/>
                <w:color w:val="333333"/>
                <w:sz w:val="17"/>
                <w:szCs w:val="17"/>
                <w:rtl/>
                <w:lang/>
              </w:rPr>
              <w:t xml:space="preserve"> </w:t>
            </w:r>
            <w:r>
              <w:rPr>
                <w:rStyle w:val="hps"/>
                <w:rFonts w:ascii="Arial" w:hAnsi="Arial" w:cs="Arial" w:hint="cs"/>
                <w:color w:val="333333"/>
                <w:sz w:val="17"/>
                <w:szCs w:val="17"/>
                <w:rtl/>
                <w:lang/>
              </w:rPr>
              <w:t>جيدة جدا في</w:t>
            </w:r>
            <w:r>
              <w:rPr>
                <w:rStyle w:val="shorttext"/>
                <w:rFonts w:ascii="Arial" w:hAnsi="Arial" w:cs="Arial" w:hint="cs"/>
                <w:color w:val="333333"/>
                <w:sz w:val="17"/>
                <w:szCs w:val="17"/>
                <w:rtl/>
                <w:lang/>
              </w:rPr>
              <w:t xml:space="preserve"> </w:t>
            </w:r>
            <w:r>
              <w:rPr>
                <w:rStyle w:val="hps"/>
                <w:rFonts w:ascii="Arial" w:hAnsi="Arial" w:cs="Arial" w:hint="cs"/>
                <w:color w:val="333333"/>
                <w:sz w:val="17"/>
                <w:szCs w:val="17"/>
                <w:rtl/>
                <w:lang/>
              </w:rPr>
              <w:t>كونها</w:t>
            </w:r>
            <w:r>
              <w:rPr>
                <w:rStyle w:val="shorttext"/>
                <w:rFonts w:ascii="Arial" w:hAnsi="Arial" w:cs="Arial" w:hint="cs"/>
                <w:color w:val="333333"/>
                <w:sz w:val="17"/>
                <w:szCs w:val="17"/>
                <w:rtl/>
                <w:lang/>
              </w:rPr>
              <w:t xml:space="preserve"> </w:t>
            </w:r>
            <w:r>
              <w:rPr>
                <w:rStyle w:val="hps"/>
                <w:rFonts w:ascii="Arial" w:hAnsi="Arial" w:cs="Arial" w:hint="cs"/>
                <w:color w:val="333333"/>
                <w:sz w:val="17"/>
                <w:szCs w:val="17"/>
                <w:rtl/>
                <w:lang/>
              </w:rPr>
              <w:t>شيئا</w:t>
            </w:r>
          </w:p>
        </w:tc>
        <w:tc>
          <w:tcPr>
            <w:tcW w:w="1559" w:type="dxa"/>
            <w:gridSpan w:val="2"/>
            <w:tcBorders>
              <w:left w:val="single" w:sz="4" w:space="0" w:color="auto"/>
              <w:right w:val="single" w:sz="4" w:space="0" w:color="auto"/>
            </w:tcBorders>
          </w:tcPr>
          <w:p w:rsidR="00085955" w:rsidRPr="004308DE" w:rsidRDefault="00085955" w:rsidP="00A147A1">
            <w:pPr>
              <w:jc w:val="center"/>
              <w:rPr>
                <w:b/>
                <w:bCs/>
                <w:color w:val="00B050"/>
              </w:rPr>
            </w:pPr>
            <w:r w:rsidRPr="004308DE">
              <w:rPr>
                <w:b/>
                <w:bCs/>
                <w:color w:val="00B050"/>
              </w:rPr>
              <w:t>Criterion</w:t>
            </w:r>
          </w:p>
        </w:tc>
        <w:tc>
          <w:tcPr>
            <w:tcW w:w="1844" w:type="dxa"/>
            <w:tcBorders>
              <w:left w:val="single" w:sz="4" w:space="0" w:color="auto"/>
            </w:tcBorders>
          </w:tcPr>
          <w:p w:rsidR="00085955" w:rsidRPr="00851EE1" w:rsidRDefault="00085955" w:rsidP="00A147A1">
            <w:pPr>
              <w:jc w:val="center"/>
              <w:rPr>
                <w:rStyle w:val="hps"/>
                <w:rFonts w:ascii="Arial" w:hAnsi="Arial" w:cs="Arial"/>
                <w:color w:val="333333"/>
                <w:sz w:val="15"/>
                <w:szCs w:val="15"/>
                <w:lang/>
              </w:rPr>
            </w:pPr>
            <w:r w:rsidRPr="00851EE1">
              <w:rPr>
                <w:rStyle w:val="hps"/>
                <w:rFonts w:ascii="Arial" w:hAnsi="Arial" w:cs="Arial" w:hint="cs"/>
                <w:color w:val="333333"/>
                <w:sz w:val="15"/>
                <w:szCs w:val="15"/>
                <w:rtl/>
                <w:lang/>
              </w:rPr>
              <w:t>معيار</w:t>
            </w:r>
          </w:p>
        </w:tc>
      </w:tr>
      <w:tr w:rsidR="00085955" w:rsidRPr="004308DE" w:rsidTr="00005E30">
        <w:tc>
          <w:tcPr>
            <w:tcW w:w="6095" w:type="dxa"/>
            <w:gridSpan w:val="2"/>
            <w:tcBorders>
              <w:right w:val="single" w:sz="4" w:space="0" w:color="auto"/>
            </w:tcBorders>
          </w:tcPr>
          <w:p w:rsidR="00085955" w:rsidRPr="004308DE" w:rsidRDefault="00085955" w:rsidP="00A147A1">
            <w:pPr>
              <w:jc w:val="right"/>
              <w:rPr>
                <w:b/>
                <w:bCs/>
                <w:color w:val="1F497D" w:themeColor="text2"/>
                <w:rtl/>
              </w:rPr>
            </w:pPr>
            <w:r w:rsidRPr="004308DE">
              <w:rPr>
                <w:rFonts w:ascii="Cambria" w:eastAsia="Times New Roman" w:hAnsi="Cambria" w:cs="Courier New"/>
                <w:b/>
                <w:bCs/>
                <w:color w:val="1F497D" w:themeColor="text2"/>
              </w:rPr>
              <w:t>Extremely important</w:t>
            </w:r>
            <w:r w:rsidR="002C0EBD">
              <w:rPr>
                <w:rFonts w:ascii="Cambria" w:eastAsia="Times New Roman" w:hAnsi="Cambria" w:cs="Courier New"/>
                <w:b/>
                <w:bCs/>
                <w:color w:val="1F497D" w:themeColor="text2"/>
              </w:rPr>
              <w:t xml:space="preserve">  </w:t>
            </w:r>
            <w:r w:rsidR="002C0EBD">
              <w:rPr>
                <w:rStyle w:val="hps"/>
                <w:rFonts w:ascii="Arial" w:hAnsi="Arial" w:cs="Arial" w:hint="cs"/>
                <w:color w:val="333333"/>
                <w:sz w:val="15"/>
                <w:szCs w:val="15"/>
                <w:rtl/>
                <w:lang/>
              </w:rPr>
              <w:t>في غاية الأهمية</w:t>
            </w:r>
          </w:p>
        </w:tc>
        <w:tc>
          <w:tcPr>
            <w:tcW w:w="1559" w:type="dxa"/>
            <w:gridSpan w:val="2"/>
            <w:tcBorders>
              <w:left w:val="single" w:sz="4" w:space="0" w:color="auto"/>
              <w:right w:val="single" w:sz="4" w:space="0" w:color="auto"/>
            </w:tcBorders>
          </w:tcPr>
          <w:p w:rsidR="00085955" w:rsidRPr="004308DE" w:rsidRDefault="00085955" w:rsidP="00A147A1">
            <w:pPr>
              <w:jc w:val="center"/>
              <w:rPr>
                <w:b/>
                <w:bCs/>
                <w:color w:val="00B050"/>
              </w:rPr>
            </w:pPr>
            <w:r w:rsidRPr="004308DE">
              <w:rPr>
                <w:b/>
                <w:bCs/>
                <w:color w:val="00B050"/>
              </w:rPr>
              <w:t>Crucial</w:t>
            </w:r>
          </w:p>
        </w:tc>
        <w:tc>
          <w:tcPr>
            <w:tcW w:w="1844" w:type="dxa"/>
            <w:tcBorders>
              <w:left w:val="single" w:sz="4" w:space="0" w:color="auto"/>
            </w:tcBorders>
          </w:tcPr>
          <w:p w:rsidR="00085955" w:rsidRPr="00851EE1" w:rsidRDefault="00085955" w:rsidP="00A147A1">
            <w:pPr>
              <w:jc w:val="center"/>
              <w:rPr>
                <w:rStyle w:val="hps"/>
                <w:rFonts w:ascii="Arial" w:hAnsi="Arial" w:cs="Arial"/>
                <w:color w:val="333333"/>
                <w:sz w:val="15"/>
                <w:szCs w:val="15"/>
                <w:lang/>
              </w:rPr>
            </w:pPr>
            <w:r w:rsidRPr="00851EE1">
              <w:rPr>
                <w:rStyle w:val="hps"/>
                <w:rFonts w:ascii="Arial" w:hAnsi="Arial" w:cs="Arial" w:hint="cs"/>
                <w:color w:val="333333"/>
                <w:sz w:val="15"/>
                <w:szCs w:val="15"/>
                <w:rtl/>
                <w:lang/>
              </w:rPr>
              <w:t>حاسم</w:t>
            </w:r>
          </w:p>
        </w:tc>
      </w:tr>
      <w:tr w:rsidR="00085955" w:rsidRPr="004308DE" w:rsidTr="00005E30">
        <w:tc>
          <w:tcPr>
            <w:tcW w:w="6095" w:type="dxa"/>
            <w:gridSpan w:val="2"/>
            <w:tcBorders>
              <w:right w:val="single" w:sz="4" w:space="0" w:color="auto"/>
            </w:tcBorders>
          </w:tcPr>
          <w:p w:rsidR="00085955" w:rsidRDefault="00085955" w:rsidP="00A147A1">
            <w:pPr>
              <w:jc w:val="right"/>
              <w:rPr>
                <w:b/>
                <w:bCs/>
                <w:color w:val="1F497D" w:themeColor="text2"/>
              </w:rPr>
            </w:pPr>
            <w:r w:rsidRPr="004308DE">
              <w:rPr>
                <w:b/>
                <w:bCs/>
                <w:color w:val="1F497D" w:themeColor="text2"/>
              </w:rPr>
              <w:t>A school or organization where learning takes place</w:t>
            </w:r>
          </w:p>
          <w:p w:rsidR="002C0EBD" w:rsidRPr="004308DE" w:rsidRDefault="002C0EBD" w:rsidP="00A147A1">
            <w:pPr>
              <w:jc w:val="right"/>
              <w:rPr>
                <w:b/>
                <w:bCs/>
                <w:color w:val="1F497D" w:themeColor="text2"/>
                <w:lang/>
              </w:rPr>
            </w:pPr>
            <w:r>
              <w:rPr>
                <w:rStyle w:val="hps"/>
                <w:rFonts w:ascii="Arial" w:hAnsi="Arial" w:cs="Arial" w:hint="cs"/>
                <w:color w:val="333333"/>
                <w:sz w:val="15"/>
                <w:szCs w:val="15"/>
                <w:rtl/>
                <w:lang/>
              </w:rPr>
              <w:t>مدرسة</w:t>
            </w:r>
            <w:r>
              <w:rPr>
                <w:rStyle w:val="shorttext"/>
                <w:rFonts w:ascii="Arial" w:hAnsi="Arial" w:cs="Arial" w:hint="cs"/>
                <w:color w:val="333333"/>
                <w:sz w:val="15"/>
                <w:szCs w:val="15"/>
                <w:rtl/>
                <w:lang/>
              </w:rPr>
              <w:t xml:space="preserve"> </w:t>
            </w:r>
            <w:r>
              <w:rPr>
                <w:rStyle w:val="hps"/>
                <w:rFonts w:ascii="Arial" w:hAnsi="Arial" w:cs="Arial" w:hint="cs"/>
                <w:color w:val="333333"/>
                <w:sz w:val="15"/>
                <w:szCs w:val="15"/>
                <w:rtl/>
                <w:lang/>
              </w:rPr>
              <w:t>أو منظمة</w:t>
            </w:r>
            <w:r>
              <w:rPr>
                <w:rStyle w:val="shorttext"/>
                <w:rFonts w:ascii="Arial" w:hAnsi="Arial" w:cs="Arial" w:hint="cs"/>
                <w:color w:val="333333"/>
                <w:sz w:val="15"/>
                <w:szCs w:val="15"/>
                <w:rtl/>
                <w:lang/>
              </w:rPr>
              <w:t xml:space="preserve"> </w:t>
            </w:r>
            <w:r>
              <w:rPr>
                <w:rStyle w:val="hps"/>
                <w:rFonts w:ascii="Arial" w:hAnsi="Arial" w:cs="Arial" w:hint="cs"/>
                <w:color w:val="333333"/>
                <w:sz w:val="15"/>
                <w:szCs w:val="15"/>
                <w:rtl/>
                <w:lang/>
              </w:rPr>
              <w:t>حيث</w:t>
            </w:r>
            <w:r>
              <w:rPr>
                <w:rStyle w:val="shorttext"/>
                <w:rFonts w:ascii="Arial" w:hAnsi="Arial" w:cs="Arial" w:hint="cs"/>
                <w:color w:val="333333"/>
                <w:sz w:val="15"/>
                <w:szCs w:val="15"/>
                <w:rtl/>
                <w:lang/>
              </w:rPr>
              <w:t xml:space="preserve"> </w:t>
            </w:r>
            <w:r>
              <w:rPr>
                <w:rStyle w:val="hps"/>
                <w:rFonts w:ascii="Arial" w:hAnsi="Arial" w:cs="Arial" w:hint="cs"/>
                <w:color w:val="333333"/>
                <w:sz w:val="15"/>
                <w:szCs w:val="15"/>
                <w:rtl/>
                <w:lang/>
              </w:rPr>
              <w:t>يحدث التعلم</w:t>
            </w:r>
          </w:p>
        </w:tc>
        <w:tc>
          <w:tcPr>
            <w:tcW w:w="1559" w:type="dxa"/>
            <w:gridSpan w:val="2"/>
            <w:tcBorders>
              <w:left w:val="single" w:sz="4" w:space="0" w:color="auto"/>
              <w:right w:val="single" w:sz="4" w:space="0" w:color="auto"/>
            </w:tcBorders>
          </w:tcPr>
          <w:p w:rsidR="00085955" w:rsidRPr="004308DE" w:rsidRDefault="00085955" w:rsidP="00A147A1">
            <w:pPr>
              <w:jc w:val="center"/>
              <w:rPr>
                <w:b/>
                <w:bCs/>
                <w:color w:val="00B050"/>
              </w:rPr>
            </w:pPr>
            <w:r w:rsidRPr="004308DE">
              <w:rPr>
                <w:b/>
                <w:bCs/>
                <w:color w:val="00B050"/>
              </w:rPr>
              <w:t>Institute</w:t>
            </w:r>
          </w:p>
        </w:tc>
        <w:tc>
          <w:tcPr>
            <w:tcW w:w="1844" w:type="dxa"/>
            <w:tcBorders>
              <w:left w:val="single" w:sz="4" w:space="0" w:color="auto"/>
            </w:tcBorders>
          </w:tcPr>
          <w:p w:rsidR="00085955" w:rsidRPr="00851EE1" w:rsidRDefault="00085955" w:rsidP="00A147A1">
            <w:pPr>
              <w:jc w:val="center"/>
              <w:rPr>
                <w:rStyle w:val="hps"/>
                <w:rFonts w:ascii="Arial" w:hAnsi="Arial" w:cs="Arial"/>
                <w:color w:val="333333"/>
                <w:sz w:val="15"/>
                <w:szCs w:val="15"/>
                <w:lang/>
              </w:rPr>
            </w:pPr>
            <w:r w:rsidRPr="00851EE1">
              <w:rPr>
                <w:rStyle w:val="hps"/>
                <w:rFonts w:ascii="Arial" w:hAnsi="Arial" w:cs="Arial" w:hint="cs"/>
                <w:color w:val="333333"/>
                <w:sz w:val="15"/>
                <w:szCs w:val="15"/>
                <w:rtl/>
                <w:lang/>
              </w:rPr>
              <w:t>معهد</w:t>
            </w:r>
          </w:p>
        </w:tc>
      </w:tr>
      <w:tr w:rsidR="00085955" w:rsidRPr="004308DE" w:rsidTr="00005E30">
        <w:tc>
          <w:tcPr>
            <w:tcW w:w="6095" w:type="dxa"/>
            <w:gridSpan w:val="2"/>
            <w:tcBorders>
              <w:right w:val="single" w:sz="4" w:space="0" w:color="auto"/>
            </w:tcBorders>
          </w:tcPr>
          <w:p w:rsidR="002C0EBD" w:rsidRDefault="00085955" w:rsidP="00A147A1">
            <w:pPr>
              <w:jc w:val="right"/>
              <w:rPr>
                <w:rStyle w:val="hps"/>
                <w:rFonts w:ascii="Arial" w:hAnsi="Arial" w:cs="Arial" w:hint="cs"/>
                <w:color w:val="333333"/>
                <w:sz w:val="15"/>
                <w:szCs w:val="15"/>
                <w:rtl/>
              </w:rPr>
            </w:pPr>
            <w:r w:rsidRPr="004308DE">
              <w:rPr>
                <w:b/>
                <w:bCs/>
                <w:color w:val="1F497D" w:themeColor="text2"/>
              </w:rPr>
              <w:t>A person who speaks more than one language</w:t>
            </w:r>
            <w:r w:rsidR="002C0EBD">
              <w:rPr>
                <w:rStyle w:val="2Char"/>
                <w:rFonts w:ascii="Arial" w:hAnsi="Arial" w:cs="Arial" w:hint="cs"/>
                <w:color w:val="333333"/>
                <w:sz w:val="15"/>
                <w:szCs w:val="15"/>
                <w:rtl/>
                <w:lang/>
              </w:rPr>
              <w:t xml:space="preserve"> </w:t>
            </w:r>
          </w:p>
          <w:p w:rsidR="00085955" w:rsidRPr="004308DE" w:rsidRDefault="002C0EBD" w:rsidP="00A147A1">
            <w:pPr>
              <w:jc w:val="right"/>
              <w:rPr>
                <w:b/>
                <w:bCs/>
                <w:color w:val="1F497D" w:themeColor="text2"/>
              </w:rPr>
            </w:pPr>
            <w:r>
              <w:rPr>
                <w:rStyle w:val="hps"/>
                <w:rFonts w:ascii="Arial" w:hAnsi="Arial" w:cs="Arial" w:hint="cs"/>
                <w:color w:val="333333"/>
                <w:sz w:val="15"/>
                <w:szCs w:val="15"/>
                <w:rtl/>
                <w:lang/>
              </w:rPr>
              <w:t>الشخص الذي</w:t>
            </w:r>
            <w:r>
              <w:rPr>
                <w:rStyle w:val="shorttext"/>
                <w:rFonts w:ascii="Arial" w:hAnsi="Arial" w:cs="Arial" w:hint="cs"/>
                <w:color w:val="333333"/>
                <w:sz w:val="15"/>
                <w:szCs w:val="15"/>
                <w:rtl/>
                <w:lang/>
              </w:rPr>
              <w:t xml:space="preserve"> </w:t>
            </w:r>
            <w:r>
              <w:rPr>
                <w:rStyle w:val="hps"/>
                <w:rFonts w:ascii="Arial" w:hAnsi="Arial" w:cs="Arial" w:hint="cs"/>
                <w:color w:val="333333"/>
                <w:sz w:val="15"/>
                <w:szCs w:val="15"/>
                <w:rtl/>
                <w:lang/>
              </w:rPr>
              <w:t>يتحدث أكثر</w:t>
            </w:r>
            <w:r>
              <w:rPr>
                <w:rStyle w:val="shorttext"/>
                <w:rFonts w:ascii="Arial" w:hAnsi="Arial" w:cs="Arial" w:hint="cs"/>
                <w:color w:val="333333"/>
                <w:sz w:val="15"/>
                <w:szCs w:val="15"/>
                <w:rtl/>
                <w:lang/>
              </w:rPr>
              <w:t xml:space="preserve"> </w:t>
            </w:r>
            <w:r>
              <w:rPr>
                <w:rStyle w:val="hps"/>
                <w:rFonts w:ascii="Arial" w:hAnsi="Arial" w:cs="Arial" w:hint="cs"/>
                <w:color w:val="333333"/>
                <w:sz w:val="15"/>
                <w:szCs w:val="15"/>
                <w:rtl/>
                <w:lang/>
              </w:rPr>
              <w:t>من لغة واحدة</w:t>
            </w:r>
            <w:r w:rsidR="00085955" w:rsidRPr="004308DE">
              <w:rPr>
                <w:b/>
                <w:bCs/>
                <w:color w:val="1F497D" w:themeColor="text2"/>
              </w:rPr>
              <w:t xml:space="preserve"> .</w:t>
            </w:r>
          </w:p>
        </w:tc>
        <w:tc>
          <w:tcPr>
            <w:tcW w:w="1559" w:type="dxa"/>
            <w:gridSpan w:val="2"/>
            <w:tcBorders>
              <w:left w:val="single" w:sz="4" w:space="0" w:color="auto"/>
              <w:right w:val="single" w:sz="4" w:space="0" w:color="auto"/>
            </w:tcBorders>
          </w:tcPr>
          <w:p w:rsidR="00085955" w:rsidRPr="004308DE" w:rsidRDefault="00085955" w:rsidP="00A147A1">
            <w:pPr>
              <w:jc w:val="center"/>
              <w:rPr>
                <w:b/>
                <w:bCs/>
                <w:color w:val="00B050"/>
              </w:rPr>
            </w:pPr>
            <w:r w:rsidRPr="004308DE">
              <w:rPr>
                <w:b/>
                <w:bCs/>
                <w:color w:val="00B050"/>
              </w:rPr>
              <w:t>Polyglot</w:t>
            </w:r>
          </w:p>
        </w:tc>
        <w:tc>
          <w:tcPr>
            <w:tcW w:w="1844" w:type="dxa"/>
            <w:tcBorders>
              <w:left w:val="single" w:sz="4" w:space="0" w:color="auto"/>
            </w:tcBorders>
          </w:tcPr>
          <w:p w:rsidR="00085955" w:rsidRPr="00851EE1" w:rsidRDefault="00085955" w:rsidP="00A147A1">
            <w:pPr>
              <w:jc w:val="center"/>
              <w:rPr>
                <w:rStyle w:val="hps"/>
                <w:rFonts w:ascii="Arial" w:hAnsi="Arial" w:cs="Arial"/>
                <w:color w:val="333333"/>
                <w:sz w:val="15"/>
                <w:szCs w:val="15"/>
                <w:lang/>
              </w:rPr>
            </w:pPr>
            <w:r w:rsidRPr="00851EE1">
              <w:rPr>
                <w:rStyle w:val="hps"/>
                <w:rFonts w:ascii="Arial" w:hAnsi="Arial" w:cs="Arial" w:hint="cs"/>
                <w:color w:val="333333"/>
                <w:sz w:val="15"/>
                <w:szCs w:val="15"/>
                <w:rtl/>
                <w:lang/>
              </w:rPr>
              <w:t>متعدد اللغات</w:t>
            </w:r>
          </w:p>
        </w:tc>
      </w:tr>
      <w:tr w:rsidR="00085955" w:rsidRPr="004308DE" w:rsidTr="00005E30">
        <w:tc>
          <w:tcPr>
            <w:tcW w:w="6095" w:type="dxa"/>
            <w:gridSpan w:val="2"/>
            <w:tcBorders>
              <w:right w:val="single" w:sz="4" w:space="0" w:color="auto"/>
            </w:tcBorders>
          </w:tcPr>
          <w:p w:rsidR="002C0EBD" w:rsidRDefault="00085955" w:rsidP="00A147A1">
            <w:pPr>
              <w:jc w:val="right"/>
              <w:rPr>
                <w:rStyle w:val="hps"/>
                <w:rFonts w:ascii="Arial" w:hAnsi="Arial" w:cs="Arial" w:hint="cs"/>
                <w:color w:val="333333"/>
                <w:sz w:val="15"/>
                <w:szCs w:val="15"/>
                <w:rtl/>
              </w:rPr>
            </w:pPr>
            <w:r w:rsidRPr="004308DE">
              <w:rPr>
                <w:b/>
                <w:bCs/>
                <w:color w:val="1F497D" w:themeColor="text2"/>
              </w:rPr>
              <w:t>People who speak a language as their first language</w:t>
            </w:r>
            <w:r w:rsidR="002C0EBD">
              <w:rPr>
                <w:rStyle w:val="2Char"/>
                <w:rFonts w:ascii="Arial" w:hAnsi="Arial" w:cs="Arial" w:hint="cs"/>
                <w:color w:val="333333"/>
                <w:sz w:val="15"/>
                <w:szCs w:val="15"/>
                <w:rtl/>
                <w:lang/>
              </w:rPr>
              <w:t xml:space="preserve"> </w:t>
            </w:r>
          </w:p>
          <w:p w:rsidR="00085955" w:rsidRPr="004308DE" w:rsidRDefault="002C0EBD" w:rsidP="00A147A1">
            <w:pPr>
              <w:jc w:val="right"/>
              <w:rPr>
                <w:b/>
                <w:bCs/>
                <w:color w:val="1F497D" w:themeColor="text2"/>
              </w:rPr>
            </w:pPr>
            <w:r>
              <w:rPr>
                <w:rStyle w:val="hps"/>
                <w:rFonts w:ascii="Arial" w:hAnsi="Arial" w:cs="Arial" w:hint="cs"/>
                <w:color w:val="333333"/>
                <w:sz w:val="15"/>
                <w:szCs w:val="15"/>
                <w:rtl/>
                <w:lang/>
              </w:rPr>
              <w:t>الناس</w:t>
            </w:r>
            <w:r>
              <w:rPr>
                <w:rStyle w:val="shorttext"/>
                <w:rFonts w:ascii="Arial" w:hAnsi="Arial" w:cs="Arial" w:hint="cs"/>
                <w:color w:val="333333"/>
                <w:sz w:val="15"/>
                <w:szCs w:val="15"/>
                <w:rtl/>
                <w:lang/>
              </w:rPr>
              <w:t xml:space="preserve"> </w:t>
            </w:r>
            <w:r>
              <w:rPr>
                <w:rStyle w:val="hps"/>
                <w:rFonts w:ascii="Arial" w:hAnsi="Arial" w:cs="Arial" w:hint="cs"/>
                <w:color w:val="333333"/>
                <w:sz w:val="15"/>
                <w:szCs w:val="15"/>
                <w:rtl/>
                <w:lang/>
              </w:rPr>
              <w:t>الذين يتحدثون لغة</w:t>
            </w:r>
            <w:r>
              <w:rPr>
                <w:rStyle w:val="shorttext"/>
                <w:rFonts w:ascii="Arial" w:hAnsi="Arial" w:cs="Arial" w:hint="cs"/>
                <w:color w:val="333333"/>
                <w:sz w:val="15"/>
                <w:szCs w:val="15"/>
                <w:rtl/>
                <w:lang/>
              </w:rPr>
              <w:t xml:space="preserve"> </w:t>
            </w:r>
            <w:r>
              <w:rPr>
                <w:rStyle w:val="hps"/>
                <w:rFonts w:ascii="Arial" w:hAnsi="Arial" w:cs="Arial" w:hint="cs"/>
                <w:color w:val="333333"/>
                <w:sz w:val="15"/>
                <w:szCs w:val="15"/>
                <w:rtl/>
                <w:lang/>
              </w:rPr>
              <w:t>كلغة أولى</w:t>
            </w:r>
            <w:r w:rsidR="00085955" w:rsidRPr="004308DE">
              <w:rPr>
                <w:b/>
                <w:bCs/>
                <w:color w:val="1F497D" w:themeColor="text2"/>
              </w:rPr>
              <w:t xml:space="preserve"> .</w:t>
            </w:r>
          </w:p>
        </w:tc>
        <w:tc>
          <w:tcPr>
            <w:tcW w:w="1559" w:type="dxa"/>
            <w:gridSpan w:val="2"/>
            <w:tcBorders>
              <w:left w:val="single" w:sz="4" w:space="0" w:color="auto"/>
              <w:right w:val="single" w:sz="4" w:space="0" w:color="auto"/>
            </w:tcBorders>
          </w:tcPr>
          <w:p w:rsidR="00085955" w:rsidRPr="004308DE" w:rsidRDefault="00085955" w:rsidP="00A147A1">
            <w:pPr>
              <w:jc w:val="center"/>
              <w:rPr>
                <w:b/>
                <w:bCs/>
                <w:color w:val="00B050"/>
              </w:rPr>
            </w:pPr>
            <w:r w:rsidRPr="004308DE">
              <w:rPr>
                <w:b/>
                <w:bCs/>
                <w:color w:val="00B050"/>
              </w:rPr>
              <w:t>Native speakers</w:t>
            </w:r>
          </w:p>
        </w:tc>
        <w:tc>
          <w:tcPr>
            <w:tcW w:w="1844" w:type="dxa"/>
            <w:tcBorders>
              <w:left w:val="single" w:sz="4" w:space="0" w:color="auto"/>
            </w:tcBorders>
          </w:tcPr>
          <w:p w:rsidR="00085955" w:rsidRPr="00851EE1" w:rsidRDefault="00085955" w:rsidP="00A147A1">
            <w:pPr>
              <w:jc w:val="center"/>
              <w:rPr>
                <w:rStyle w:val="hps"/>
                <w:rFonts w:ascii="Arial" w:hAnsi="Arial" w:cs="Arial" w:hint="cs"/>
                <w:color w:val="333333"/>
                <w:sz w:val="15"/>
                <w:szCs w:val="15"/>
                <w:rtl/>
                <w:lang/>
              </w:rPr>
            </w:pPr>
            <w:r w:rsidRPr="00851EE1">
              <w:rPr>
                <w:rStyle w:val="hps"/>
                <w:rFonts w:ascii="Arial" w:hAnsi="Arial" w:cs="Arial" w:hint="cs"/>
                <w:color w:val="333333"/>
                <w:sz w:val="15"/>
                <w:szCs w:val="15"/>
                <w:rtl/>
                <w:lang/>
              </w:rPr>
              <w:t>الناطقين او المتحدثين الاصليين</w:t>
            </w:r>
          </w:p>
        </w:tc>
      </w:tr>
      <w:tr w:rsidR="00085955" w:rsidRPr="004308DE" w:rsidTr="00005E30">
        <w:tc>
          <w:tcPr>
            <w:tcW w:w="6095" w:type="dxa"/>
            <w:gridSpan w:val="2"/>
            <w:tcBorders>
              <w:right w:val="single" w:sz="4" w:space="0" w:color="auto"/>
            </w:tcBorders>
          </w:tcPr>
          <w:p w:rsidR="00085955" w:rsidRPr="004308DE" w:rsidRDefault="00085955" w:rsidP="00A147A1">
            <w:pPr>
              <w:jc w:val="right"/>
              <w:rPr>
                <w:b/>
                <w:bCs/>
                <w:color w:val="1F497D" w:themeColor="text2"/>
                <w:rtl/>
              </w:rPr>
            </w:pPr>
            <w:r w:rsidRPr="004308DE">
              <w:rPr>
                <w:b/>
                <w:bCs/>
                <w:color w:val="1F497D" w:themeColor="text2"/>
              </w:rPr>
              <w:t xml:space="preserve">A person who does not speak a language as his or her first language </w:t>
            </w:r>
            <w:r w:rsidR="002C0EBD">
              <w:rPr>
                <w:b/>
                <w:bCs/>
                <w:color w:val="1F497D" w:themeColor="text2"/>
              </w:rPr>
              <w:t xml:space="preserve"> </w:t>
            </w:r>
            <w:r w:rsidR="002C0EBD">
              <w:rPr>
                <w:rStyle w:val="hps"/>
                <w:rFonts w:ascii="Arial" w:hAnsi="Arial" w:cs="Arial" w:hint="cs"/>
                <w:color w:val="333333"/>
                <w:sz w:val="15"/>
                <w:szCs w:val="15"/>
                <w:rtl/>
                <w:lang/>
              </w:rPr>
              <w:t>الشخص الذي</w:t>
            </w:r>
            <w:r w:rsidR="002C0EBD">
              <w:rPr>
                <w:rStyle w:val="shorttext"/>
                <w:rFonts w:ascii="Arial" w:hAnsi="Arial" w:cs="Arial" w:hint="cs"/>
                <w:color w:val="333333"/>
                <w:sz w:val="15"/>
                <w:szCs w:val="15"/>
                <w:rtl/>
                <w:lang/>
              </w:rPr>
              <w:t xml:space="preserve"> </w:t>
            </w:r>
            <w:r w:rsidR="002C0EBD">
              <w:rPr>
                <w:rStyle w:val="hps"/>
                <w:rFonts w:ascii="Arial" w:hAnsi="Arial" w:cs="Arial" w:hint="cs"/>
                <w:color w:val="333333"/>
                <w:sz w:val="15"/>
                <w:szCs w:val="15"/>
                <w:rtl/>
                <w:lang/>
              </w:rPr>
              <w:t>لا يتكلم</w:t>
            </w:r>
            <w:r w:rsidR="002C0EBD">
              <w:rPr>
                <w:rStyle w:val="shorttext"/>
                <w:rFonts w:ascii="Arial" w:hAnsi="Arial" w:cs="Arial" w:hint="cs"/>
                <w:color w:val="333333"/>
                <w:sz w:val="15"/>
                <w:szCs w:val="15"/>
                <w:rtl/>
                <w:lang/>
              </w:rPr>
              <w:t xml:space="preserve"> </w:t>
            </w:r>
            <w:r w:rsidR="002C0EBD">
              <w:rPr>
                <w:rStyle w:val="hps"/>
                <w:rFonts w:ascii="Arial" w:hAnsi="Arial" w:cs="Arial" w:hint="cs"/>
                <w:color w:val="333333"/>
                <w:sz w:val="15"/>
                <w:szCs w:val="15"/>
                <w:rtl/>
                <w:lang/>
              </w:rPr>
              <w:t>لغة</w:t>
            </w:r>
            <w:r w:rsidR="002C0EBD">
              <w:rPr>
                <w:rStyle w:val="shorttext"/>
                <w:rFonts w:ascii="Arial" w:hAnsi="Arial" w:cs="Arial" w:hint="cs"/>
                <w:color w:val="333333"/>
                <w:sz w:val="15"/>
                <w:szCs w:val="15"/>
                <w:rtl/>
                <w:lang/>
              </w:rPr>
              <w:t xml:space="preserve"> </w:t>
            </w:r>
            <w:r w:rsidR="002C0EBD">
              <w:rPr>
                <w:rStyle w:val="hps"/>
                <w:rFonts w:ascii="Arial" w:hAnsi="Arial" w:cs="Arial" w:hint="cs"/>
                <w:color w:val="333333"/>
                <w:sz w:val="15"/>
                <w:szCs w:val="15"/>
                <w:rtl/>
                <w:lang/>
              </w:rPr>
              <w:t>و</w:t>
            </w:r>
            <w:r w:rsidR="002C0EBD">
              <w:rPr>
                <w:rStyle w:val="shorttext"/>
                <w:rFonts w:ascii="Arial" w:hAnsi="Arial" w:cs="Arial" w:hint="cs"/>
                <w:color w:val="333333"/>
                <w:sz w:val="15"/>
                <w:szCs w:val="15"/>
                <w:rtl/>
                <w:lang/>
              </w:rPr>
              <w:t xml:space="preserve">اللغة الأولى </w:t>
            </w:r>
            <w:r w:rsidR="002C0EBD">
              <w:rPr>
                <w:rStyle w:val="hps"/>
                <w:rFonts w:ascii="Arial" w:hAnsi="Arial" w:cs="Arial" w:hint="cs"/>
                <w:color w:val="333333"/>
                <w:sz w:val="15"/>
                <w:szCs w:val="15"/>
                <w:rtl/>
                <w:lang/>
              </w:rPr>
              <w:t>له أو لها</w:t>
            </w:r>
            <w:r w:rsidRPr="004308DE">
              <w:rPr>
                <w:b/>
                <w:bCs/>
                <w:color w:val="1F497D" w:themeColor="text2"/>
              </w:rPr>
              <w:t xml:space="preserve"> </w:t>
            </w:r>
          </w:p>
        </w:tc>
        <w:tc>
          <w:tcPr>
            <w:tcW w:w="1559" w:type="dxa"/>
            <w:gridSpan w:val="2"/>
            <w:tcBorders>
              <w:left w:val="single" w:sz="4" w:space="0" w:color="auto"/>
              <w:right w:val="single" w:sz="4" w:space="0" w:color="auto"/>
            </w:tcBorders>
          </w:tcPr>
          <w:p w:rsidR="00085955" w:rsidRPr="004308DE" w:rsidRDefault="00085955" w:rsidP="00A147A1">
            <w:pPr>
              <w:jc w:val="center"/>
              <w:rPr>
                <w:b/>
                <w:bCs/>
                <w:color w:val="00B050"/>
                <w:rtl/>
              </w:rPr>
            </w:pPr>
            <w:r w:rsidRPr="004308DE">
              <w:rPr>
                <w:b/>
                <w:bCs/>
                <w:color w:val="00B050"/>
              </w:rPr>
              <w:t>Nonnative</w:t>
            </w:r>
          </w:p>
        </w:tc>
        <w:tc>
          <w:tcPr>
            <w:tcW w:w="1844" w:type="dxa"/>
            <w:tcBorders>
              <w:left w:val="single" w:sz="4" w:space="0" w:color="auto"/>
            </w:tcBorders>
          </w:tcPr>
          <w:p w:rsidR="00085955" w:rsidRPr="00851EE1" w:rsidRDefault="00085955" w:rsidP="00A147A1">
            <w:pPr>
              <w:jc w:val="center"/>
              <w:rPr>
                <w:rStyle w:val="hps"/>
                <w:rFonts w:ascii="Arial" w:hAnsi="Arial" w:cs="Arial"/>
                <w:color w:val="333333"/>
                <w:sz w:val="15"/>
                <w:szCs w:val="15"/>
                <w:lang/>
              </w:rPr>
            </w:pPr>
            <w:r w:rsidRPr="00851EE1">
              <w:rPr>
                <w:rStyle w:val="hps"/>
                <w:rFonts w:ascii="Arial" w:hAnsi="Arial" w:cs="Arial" w:hint="cs"/>
                <w:color w:val="333333"/>
                <w:sz w:val="15"/>
                <w:szCs w:val="15"/>
                <w:rtl/>
                <w:lang/>
              </w:rPr>
              <w:t>غير مواطن</w:t>
            </w:r>
          </w:p>
        </w:tc>
      </w:tr>
      <w:tr w:rsidR="00085955" w:rsidRPr="004308DE" w:rsidTr="00005E30">
        <w:tc>
          <w:tcPr>
            <w:tcW w:w="6095" w:type="dxa"/>
            <w:gridSpan w:val="2"/>
            <w:tcBorders>
              <w:right w:val="single" w:sz="4" w:space="0" w:color="auto"/>
            </w:tcBorders>
          </w:tcPr>
          <w:p w:rsidR="00085955" w:rsidRPr="004308DE" w:rsidRDefault="00085955" w:rsidP="00A147A1">
            <w:pPr>
              <w:jc w:val="right"/>
              <w:rPr>
                <w:b/>
                <w:bCs/>
                <w:color w:val="1F497D" w:themeColor="text2"/>
              </w:rPr>
            </w:pPr>
            <w:r w:rsidRPr="004308DE">
              <w:rPr>
                <w:b/>
                <w:bCs/>
                <w:color w:val="1F497D" w:themeColor="text2"/>
              </w:rPr>
              <w:t>A course for learning something that you can use immediately , in a real situation .</w:t>
            </w:r>
            <w:r w:rsidR="002C0EBD">
              <w:rPr>
                <w:rStyle w:val="1Char"/>
                <w:rFonts w:ascii="Arial" w:hAnsi="Arial" w:cs="Arial" w:hint="cs"/>
                <w:color w:val="333333"/>
                <w:sz w:val="15"/>
                <w:szCs w:val="15"/>
                <w:rtl/>
                <w:lang/>
              </w:rPr>
              <w:t xml:space="preserve"> </w:t>
            </w:r>
            <w:r w:rsidR="002C0EBD">
              <w:rPr>
                <w:rStyle w:val="hps"/>
                <w:rFonts w:ascii="Arial" w:hAnsi="Arial" w:cs="Arial" w:hint="cs"/>
                <w:color w:val="333333"/>
                <w:sz w:val="15"/>
                <w:szCs w:val="15"/>
                <w:rtl/>
                <w:lang/>
              </w:rPr>
              <w:t>دورة</w:t>
            </w:r>
            <w:r w:rsidR="002C0EBD">
              <w:rPr>
                <w:rFonts w:ascii="Arial" w:hAnsi="Arial" w:cs="Arial" w:hint="cs"/>
                <w:color w:val="333333"/>
                <w:sz w:val="15"/>
                <w:szCs w:val="15"/>
                <w:rtl/>
                <w:lang/>
              </w:rPr>
              <w:t xml:space="preserve"> </w:t>
            </w:r>
            <w:r w:rsidR="002C0EBD">
              <w:rPr>
                <w:rStyle w:val="hps"/>
                <w:rFonts w:ascii="Arial" w:hAnsi="Arial" w:cs="Arial" w:hint="cs"/>
                <w:color w:val="333333"/>
                <w:sz w:val="15"/>
                <w:szCs w:val="15"/>
                <w:rtl/>
                <w:lang/>
              </w:rPr>
              <w:t>لتعلم</w:t>
            </w:r>
            <w:r w:rsidR="002C0EBD">
              <w:rPr>
                <w:rFonts w:ascii="Arial" w:hAnsi="Arial" w:cs="Arial" w:hint="cs"/>
                <w:color w:val="333333"/>
                <w:sz w:val="15"/>
                <w:szCs w:val="15"/>
                <w:rtl/>
                <w:lang/>
              </w:rPr>
              <w:t xml:space="preserve"> </w:t>
            </w:r>
            <w:r w:rsidR="002C0EBD">
              <w:rPr>
                <w:rStyle w:val="hps"/>
                <w:rFonts w:ascii="Arial" w:hAnsi="Arial" w:cs="Arial" w:hint="cs"/>
                <w:color w:val="333333"/>
                <w:sz w:val="15"/>
                <w:szCs w:val="15"/>
                <w:rtl/>
                <w:lang/>
              </w:rPr>
              <w:t>شيء يمكنك</w:t>
            </w:r>
            <w:r w:rsidR="002C0EBD">
              <w:rPr>
                <w:rFonts w:ascii="Arial" w:hAnsi="Arial" w:cs="Arial" w:hint="cs"/>
                <w:color w:val="333333"/>
                <w:sz w:val="15"/>
                <w:szCs w:val="15"/>
                <w:rtl/>
                <w:lang/>
              </w:rPr>
              <w:t xml:space="preserve"> </w:t>
            </w:r>
            <w:r w:rsidR="002C0EBD">
              <w:rPr>
                <w:rStyle w:val="hps"/>
                <w:rFonts w:ascii="Arial" w:hAnsi="Arial" w:cs="Arial" w:hint="cs"/>
                <w:color w:val="333333"/>
                <w:sz w:val="15"/>
                <w:szCs w:val="15"/>
                <w:rtl/>
                <w:lang/>
              </w:rPr>
              <w:t xml:space="preserve">استخدامها على </w:t>
            </w:r>
            <w:proofErr w:type="spellStart"/>
            <w:r w:rsidR="002C0EBD">
              <w:rPr>
                <w:rStyle w:val="hps"/>
                <w:rFonts w:ascii="Arial" w:hAnsi="Arial" w:cs="Arial" w:hint="cs"/>
                <w:color w:val="333333"/>
                <w:sz w:val="15"/>
                <w:szCs w:val="15"/>
                <w:rtl/>
                <w:lang/>
              </w:rPr>
              <w:t>الفور</w:t>
            </w:r>
            <w:r w:rsidR="002C0EBD">
              <w:rPr>
                <w:rFonts w:ascii="Arial" w:hAnsi="Arial" w:cs="Arial" w:hint="cs"/>
                <w:color w:val="333333"/>
                <w:sz w:val="15"/>
                <w:szCs w:val="15"/>
                <w:rtl/>
                <w:lang/>
              </w:rPr>
              <w:t>،</w:t>
            </w:r>
            <w:proofErr w:type="spellEnd"/>
            <w:r w:rsidR="002C0EBD">
              <w:rPr>
                <w:rFonts w:ascii="Arial" w:hAnsi="Arial" w:cs="Arial" w:hint="cs"/>
                <w:color w:val="333333"/>
                <w:sz w:val="15"/>
                <w:szCs w:val="15"/>
                <w:rtl/>
                <w:lang/>
              </w:rPr>
              <w:t xml:space="preserve"> </w:t>
            </w:r>
            <w:r w:rsidR="002C0EBD">
              <w:rPr>
                <w:rStyle w:val="hps"/>
                <w:rFonts w:ascii="Arial" w:hAnsi="Arial" w:cs="Arial" w:hint="cs"/>
                <w:color w:val="333333"/>
                <w:sz w:val="15"/>
                <w:szCs w:val="15"/>
                <w:rtl/>
                <w:lang/>
              </w:rPr>
              <w:t>في</w:t>
            </w:r>
            <w:r w:rsidR="002C0EBD">
              <w:rPr>
                <w:rFonts w:ascii="Arial" w:hAnsi="Arial" w:cs="Arial" w:hint="cs"/>
                <w:color w:val="333333"/>
                <w:sz w:val="15"/>
                <w:szCs w:val="15"/>
                <w:rtl/>
                <w:lang/>
              </w:rPr>
              <w:t xml:space="preserve"> </w:t>
            </w:r>
            <w:r w:rsidR="002C0EBD">
              <w:rPr>
                <w:rStyle w:val="hps"/>
                <w:rFonts w:ascii="Arial" w:hAnsi="Arial" w:cs="Arial" w:hint="cs"/>
                <w:color w:val="333333"/>
                <w:sz w:val="15"/>
                <w:szCs w:val="15"/>
                <w:rtl/>
                <w:lang/>
              </w:rPr>
              <w:t xml:space="preserve">الوضع </w:t>
            </w:r>
            <w:proofErr w:type="spellStart"/>
            <w:r w:rsidR="002C0EBD">
              <w:rPr>
                <w:rStyle w:val="hps"/>
                <w:rFonts w:ascii="Arial" w:hAnsi="Arial" w:cs="Arial" w:hint="cs"/>
                <w:color w:val="333333"/>
                <w:sz w:val="15"/>
                <w:szCs w:val="15"/>
                <w:rtl/>
                <w:lang/>
              </w:rPr>
              <w:t>الحقيقي</w:t>
            </w:r>
            <w:proofErr w:type="spellEnd"/>
            <w:r w:rsidR="002C0EBD">
              <w:rPr>
                <w:rFonts w:ascii="Arial" w:hAnsi="Arial" w:cs="Arial" w:hint="cs"/>
                <w:color w:val="333333"/>
                <w:sz w:val="15"/>
                <w:szCs w:val="15"/>
                <w:rtl/>
                <w:lang/>
              </w:rPr>
              <w:t>.</w:t>
            </w:r>
          </w:p>
        </w:tc>
        <w:tc>
          <w:tcPr>
            <w:tcW w:w="1559" w:type="dxa"/>
            <w:gridSpan w:val="2"/>
            <w:tcBorders>
              <w:left w:val="single" w:sz="4" w:space="0" w:color="auto"/>
              <w:right w:val="single" w:sz="4" w:space="0" w:color="auto"/>
            </w:tcBorders>
          </w:tcPr>
          <w:p w:rsidR="00085955" w:rsidRPr="004308DE" w:rsidRDefault="00085955" w:rsidP="00A147A1">
            <w:pPr>
              <w:jc w:val="center"/>
              <w:rPr>
                <w:b/>
                <w:bCs/>
                <w:color w:val="00B050"/>
              </w:rPr>
            </w:pPr>
            <w:r w:rsidRPr="004308DE">
              <w:rPr>
                <w:b/>
                <w:bCs/>
                <w:color w:val="00B050"/>
              </w:rPr>
              <w:t>Practical program</w:t>
            </w:r>
          </w:p>
        </w:tc>
        <w:tc>
          <w:tcPr>
            <w:tcW w:w="1844" w:type="dxa"/>
            <w:tcBorders>
              <w:left w:val="single" w:sz="4" w:space="0" w:color="auto"/>
            </w:tcBorders>
          </w:tcPr>
          <w:p w:rsidR="00085955" w:rsidRPr="00851EE1" w:rsidRDefault="00085955" w:rsidP="00A147A1">
            <w:pPr>
              <w:jc w:val="center"/>
              <w:rPr>
                <w:rStyle w:val="hps"/>
                <w:rFonts w:ascii="Arial" w:hAnsi="Arial" w:cs="Arial"/>
                <w:color w:val="333333"/>
                <w:sz w:val="15"/>
                <w:szCs w:val="15"/>
                <w:lang/>
              </w:rPr>
            </w:pPr>
            <w:r w:rsidRPr="00851EE1">
              <w:rPr>
                <w:rStyle w:val="hps"/>
                <w:rFonts w:ascii="Arial" w:hAnsi="Arial" w:cs="Arial" w:hint="cs"/>
                <w:color w:val="333333"/>
                <w:sz w:val="15"/>
                <w:szCs w:val="15"/>
                <w:rtl/>
                <w:lang/>
              </w:rPr>
              <w:t>برنامج</w:t>
            </w:r>
            <w:r w:rsidRPr="00851EE1">
              <w:rPr>
                <w:rStyle w:val="hps"/>
                <w:rFonts w:hint="cs"/>
                <w:color w:val="333333"/>
                <w:sz w:val="15"/>
                <w:szCs w:val="15"/>
                <w:rtl/>
                <w:lang/>
              </w:rPr>
              <w:t xml:space="preserve"> </w:t>
            </w:r>
            <w:r w:rsidRPr="00851EE1">
              <w:rPr>
                <w:rStyle w:val="hps"/>
                <w:rFonts w:ascii="Arial" w:hAnsi="Arial" w:cs="Arial" w:hint="cs"/>
                <w:color w:val="333333"/>
                <w:sz w:val="15"/>
                <w:szCs w:val="15"/>
                <w:rtl/>
                <w:lang/>
              </w:rPr>
              <w:t>عملي</w:t>
            </w:r>
          </w:p>
        </w:tc>
      </w:tr>
      <w:tr w:rsidR="00085955" w:rsidRPr="004308DE" w:rsidTr="00005E30">
        <w:tc>
          <w:tcPr>
            <w:tcW w:w="6095" w:type="dxa"/>
            <w:gridSpan w:val="2"/>
            <w:tcBorders>
              <w:right w:val="single" w:sz="4" w:space="0" w:color="auto"/>
            </w:tcBorders>
          </w:tcPr>
          <w:p w:rsidR="002C0EBD" w:rsidRDefault="00085955" w:rsidP="00A147A1">
            <w:pPr>
              <w:jc w:val="right"/>
              <w:rPr>
                <w:b/>
                <w:bCs/>
                <w:color w:val="1F497D" w:themeColor="text2"/>
              </w:rPr>
            </w:pPr>
            <w:r w:rsidRPr="004308DE">
              <w:rPr>
                <w:b/>
                <w:bCs/>
                <w:color w:val="1F497D" w:themeColor="text2"/>
              </w:rPr>
              <w:t>A quality or value that you use to make a</w:t>
            </w:r>
            <w:r w:rsidR="00225B31">
              <w:rPr>
                <w:b/>
                <w:bCs/>
                <w:color w:val="1F497D" w:themeColor="text2"/>
              </w:rPr>
              <w:t xml:space="preserve"> </w:t>
            </w:r>
            <w:r w:rsidRPr="004308DE">
              <w:rPr>
                <w:b/>
                <w:bCs/>
                <w:color w:val="1F497D" w:themeColor="text2"/>
              </w:rPr>
              <w:t>judgment</w:t>
            </w:r>
          </w:p>
          <w:p w:rsidR="00085955" w:rsidRPr="004308DE" w:rsidRDefault="00225B31" w:rsidP="00A147A1">
            <w:pPr>
              <w:jc w:val="right"/>
              <w:rPr>
                <w:b/>
                <w:bCs/>
                <w:color w:val="1F497D" w:themeColor="text2"/>
                <w:lang/>
              </w:rPr>
            </w:pPr>
            <w:r>
              <w:rPr>
                <w:rStyle w:val="hps"/>
                <w:rFonts w:ascii="Arial" w:hAnsi="Arial" w:cs="Arial" w:hint="cs"/>
                <w:color w:val="333333"/>
                <w:sz w:val="15"/>
                <w:szCs w:val="15"/>
                <w:rtl/>
                <w:lang/>
              </w:rPr>
              <w:t>الجودة أو</w:t>
            </w:r>
            <w:r>
              <w:rPr>
                <w:rStyle w:val="shorttext"/>
                <w:rFonts w:ascii="Arial" w:hAnsi="Arial" w:cs="Arial" w:hint="cs"/>
                <w:color w:val="333333"/>
                <w:sz w:val="15"/>
                <w:szCs w:val="15"/>
                <w:rtl/>
                <w:lang/>
              </w:rPr>
              <w:t xml:space="preserve"> </w:t>
            </w:r>
            <w:r>
              <w:rPr>
                <w:rStyle w:val="hps"/>
                <w:rFonts w:ascii="Arial" w:hAnsi="Arial" w:cs="Arial" w:hint="cs"/>
                <w:color w:val="333333"/>
                <w:sz w:val="15"/>
                <w:szCs w:val="15"/>
                <w:rtl/>
                <w:lang/>
              </w:rPr>
              <w:t>القيمة التي</w:t>
            </w:r>
            <w:r>
              <w:rPr>
                <w:rStyle w:val="shorttext"/>
                <w:rFonts w:ascii="Arial" w:hAnsi="Arial" w:cs="Arial" w:hint="cs"/>
                <w:color w:val="333333"/>
                <w:sz w:val="15"/>
                <w:szCs w:val="15"/>
                <w:rtl/>
                <w:lang/>
              </w:rPr>
              <w:t xml:space="preserve"> </w:t>
            </w:r>
            <w:r>
              <w:rPr>
                <w:rStyle w:val="hps"/>
                <w:rFonts w:ascii="Arial" w:hAnsi="Arial" w:cs="Arial" w:hint="cs"/>
                <w:color w:val="333333"/>
                <w:sz w:val="15"/>
                <w:szCs w:val="15"/>
                <w:rtl/>
                <w:lang/>
              </w:rPr>
              <w:t>تستخدمها ل</w:t>
            </w:r>
            <w:r>
              <w:rPr>
                <w:rStyle w:val="shorttext"/>
                <w:rFonts w:ascii="Arial" w:hAnsi="Arial" w:cs="Arial" w:hint="cs"/>
                <w:color w:val="333333"/>
                <w:sz w:val="15"/>
                <w:szCs w:val="15"/>
                <w:rtl/>
                <w:lang/>
              </w:rPr>
              <w:t>إصدار حكم</w:t>
            </w:r>
          </w:p>
        </w:tc>
        <w:tc>
          <w:tcPr>
            <w:tcW w:w="1559" w:type="dxa"/>
            <w:gridSpan w:val="2"/>
            <w:tcBorders>
              <w:left w:val="single" w:sz="4" w:space="0" w:color="auto"/>
              <w:right w:val="single" w:sz="4" w:space="0" w:color="auto"/>
            </w:tcBorders>
          </w:tcPr>
          <w:p w:rsidR="00085955" w:rsidRPr="008D7A92" w:rsidRDefault="00085955" w:rsidP="00A147A1">
            <w:pPr>
              <w:jc w:val="center"/>
              <w:rPr>
                <w:b/>
                <w:bCs/>
                <w:color w:val="00B050"/>
                <w:u w:val="double"/>
              </w:rPr>
            </w:pPr>
            <w:r w:rsidRPr="008D7A92">
              <w:rPr>
                <w:b/>
                <w:bCs/>
                <w:color w:val="00B050"/>
                <w:u w:val="double"/>
              </w:rPr>
              <w:t>Proficiency</w:t>
            </w:r>
          </w:p>
        </w:tc>
        <w:tc>
          <w:tcPr>
            <w:tcW w:w="1844" w:type="dxa"/>
            <w:tcBorders>
              <w:left w:val="single" w:sz="4" w:space="0" w:color="auto"/>
            </w:tcBorders>
          </w:tcPr>
          <w:p w:rsidR="00085955" w:rsidRPr="00851EE1" w:rsidRDefault="00085955" w:rsidP="00A147A1">
            <w:pPr>
              <w:jc w:val="center"/>
              <w:rPr>
                <w:rStyle w:val="hps"/>
                <w:rFonts w:ascii="Arial" w:hAnsi="Arial" w:cs="Arial"/>
                <w:color w:val="333333"/>
                <w:sz w:val="15"/>
                <w:szCs w:val="15"/>
                <w:lang/>
              </w:rPr>
            </w:pPr>
            <w:r w:rsidRPr="00851EE1">
              <w:rPr>
                <w:rStyle w:val="hps"/>
                <w:rFonts w:ascii="Arial" w:hAnsi="Arial" w:cs="Arial" w:hint="cs"/>
                <w:color w:val="333333"/>
                <w:sz w:val="15"/>
                <w:szCs w:val="15"/>
                <w:rtl/>
                <w:lang/>
              </w:rPr>
              <w:t>إتقان</w:t>
            </w:r>
          </w:p>
        </w:tc>
      </w:tr>
      <w:tr w:rsidR="00085955" w:rsidRPr="004308DE" w:rsidTr="00005E30">
        <w:tc>
          <w:tcPr>
            <w:tcW w:w="6095" w:type="dxa"/>
            <w:gridSpan w:val="2"/>
            <w:tcBorders>
              <w:right w:val="single" w:sz="4" w:space="0" w:color="auto"/>
            </w:tcBorders>
          </w:tcPr>
          <w:p w:rsidR="00085955" w:rsidRPr="004308DE" w:rsidRDefault="00085955" w:rsidP="00A147A1">
            <w:pPr>
              <w:jc w:val="right"/>
              <w:rPr>
                <w:b/>
                <w:bCs/>
                <w:color w:val="1F497D" w:themeColor="text2"/>
                <w:rtl/>
              </w:rPr>
            </w:pPr>
            <w:r w:rsidRPr="004308DE">
              <w:rPr>
                <w:b/>
                <w:bCs/>
                <w:color w:val="1F497D" w:themeColor="text2"/>
              </w:rPr>
              <w:t xml:space="preserve">The language that you want to learn </w:t>
            </w:r>
            <w:r w:rsidR="00225B31">
              <w:rPr>
                <w:rStyle w:val="hps"/>
                <w:rFonts w:ascii="Arial" w:hAnsi="Arial" w:cs="Arial" w:hint="cs"/>
                <w:color w:val="333333"/>
                <w:sz w:val="15"/>
                <w:szCs w:val="15"/>
                <w:rtl/>
                <w:lang/>
              </w:rPr>
              <w:t>اللغة التي</w:t>
            </w:r>
            <w:r w:rsidR="00225B31">
              <w:rPr>
                <w:rStyle w:val="shorttext"/>
                <w:rFonts w:ascii="Arial" w:hAnsi="Arial" w:cs="Arial" w:hint="cs"/>
                <w:color w:val="333333"/>
                <w:sz w:val="15"/>
                <w:szCs w:val="15"/>
                <w:rtl/>
                <w:lang/>
              </w:rPr>
              <w:t xml:space="preserve"> </w:t>
            </w:r>
            <w:r w:rsidR="00225B31">
              <w:rPr>
                <w:rStyle w:val="hps"/>
                <w:rFonts w:ascii="Arial" w:hAnsi="Arial" w:cs="Arial" w:hint="cs"/>
                <w:color w:val="333333"/>
                <w:sz w:val="15"/>
                <w:szCs w:val="15"/>
                <w:rtl/>
                <w:lang/>
              </w:rPr>
              <w:t>تريد أن تتعلم</w:t>
            </w:r>
          </w:p>
        </w:tc>
        <w:tc>
          <w:tcPr>
            <w:tcW w:w="1559" w:type="dxa"/>
            <w:gridSpan w:val="2"/>
            <w:tcBorders>
              <w:left w:val="single" w:sz="4" w:space="0" w:color="auto"/>
              <w:right w:val="single" w:sz="4" w:space="0" w:color="auto"/>
            </w:tcBorders>
          </w:tcPr>
          <w:p w:rsidR="00085955" w:rsidRPr="004308DE" w:rsidRDefault="00085955" w:rsidP="00A147A1">
            <w:pPr>
              <w:jc w:val="center"/>
              <w:rPr>
                <w:b/>
                <w:bCs/>
                <w:color w:val="00B050"/>
              </w:rPr>
            </w:pPr>
            <w:r w:rsidRPr="004308DE">
              <w:rPr>
                <w:b/>
                <w:bCs/>
                <w:color w:val="00B050"/>
              </w:rPr>
              <w:t>Target language</w:t>
            </w:r>
          </w:p>
        </w:tc>
        <w:tc>
          <w:tcPr>
            <w:tcW w:w="1844" w:type="dxa"/>
            <w:tcBorders>
              <w:left w:val="single" w:sz="4" w:space="0" w:color="auto"/>
            </w:tcBorders>
          </w:tcPr>
          <w:p w:rsidR="00085955" w:rsidRPr="00851EE1" w:rsidRDefault="00225B31" w:rsidP="00A147A1">
            <w:pPr>
              <w:jc w:val="center"/>
              <w:rPr>
                <w:rStyle w:val="hps"/>
                <w:rFonts w:ascii="Arial" w:hAnsi="Arial" w:cs="Arial"/>
                <w:color w:val="333333"/>
                <w:sz w:val="15"/>
                <w:szCs w:val="15"/>
                <w:lang/>
              </w:rPr>
            </w:pPr>
            <w:r w:rsidRPr="00851EE1">
              <w:rPr>
                <w:rStyle w:val="hps"/>
                <w:rFonts w:ascii="Arial" w:hAnsi="Arial" w:cs="Arial" w:hint="cs"/>
                <w:color w:val="333333"/>
                <w:sz w:val="15"/>
                <w:szCs w:val="15"/>
                <w:rtl/>
                <w:lang/>
              </w:rPr>
              <w:t>لغة</w:t>
            </w:r>
            <w:r w:rsidR="00085955" w:rsidRPr="00851EE1">
              <w:rPr>
                <w:rStyle w:val="hps"/>
                <w:rFonts w:ascii="Arial" w:hAnsi="Arial" w:cs="Arial" w:hint="cs"/>
                <w:color w:val="333333"/>
                <w:sz w:val="15"/>
                <w:szCs w:val="15"/>
                <w:rtl/>
                <w:lang/>
              </w:rPr>
              <w:t xml:space="preserve"> الهدف</w:t>
            </w:r>
          </w:p>
        </w:tc>
      </w:tr>
      <w:tr w:rsidR="00085955" w:rsidRPr="004308DE" w:rsidTr="00005E30">
        <w:tc>
          <w:tcPr>
            <w:tcW w:w="6095" w:type="dxa"/>
            <w:gridSpan w:val="2"/>
            <w:tcBorders>
              <w:left w:val="single" w:sz="4" w:space="0" w:color="auto"/>
              <w:right w:val="single" w:sz="4" w:space="0" w:color="auto"/>
            </w:tcBorders>
          </w:tcPr>
          <w:p w:rsidR="00225B31" w:rsidRDefault="00085955" w:rsidP="00A147A1">
            <w:pPr>
              <w:jc w:val="right"/>
              <w:rPr>
                <w:b/>
                <w:bCs/>
                <w:color w:val="1F497D" w:themeColor="text2"/>
              </w:rPr>
            </w:pPr>
            <w:r w:rsidRPr="004308DE">
              <w:rPr>
                <w:b/>
                <w:bCs/>
                <w:color w:val="1F497D" w:themeColor="text2"/>
              </w:rPr>
              <w:t xml:space="preserve">A way of learning a </w:t>
            </w:r>
            <w:r w:rsidRPr="008E1DBD">
              <w:rPr>
                <w:b/>
                <w:bCs/>
                <w:color w:val="1F497D" w:themeColor="text2"/>
                <w:u w:val="double"/>
              </w:rPr>
              <w:t>foreign language</w:t>
            </w:r>
            <w:r w:rsidRPr="004308DE">
              <w:rPr>
                <w:b/>
                <w:bCs/>
                <w:color w:val="1F497D" w:themeColor="text2"/>
              </w:rPr>
              <w:t xml:space="preserve"> in which only that </w:t>
            </w:r>
            <w:r w:rsidRPr="006D77B7">
              <w:rPr>
                <w:b/>
                <w:bCs/>
                <w:color w:val="1F497D" w:themeColor="text2"/>
                <w:highlight w:val="yellow"/>
              </w:rPr>
              <w:t>target language</w:t>
            </w:r>
            <w:r w:rsidRPr="004308DE">
              <w:rPr>
                <w:b/>
                <w:bCs/>
                <w:color w:val="1F497D" w:themeColor="text2"/>
              </w:rPr>
              <w:t xml:space="preserve"> is  spoken in class</w:t>
            </w:r>
          </w:p>
          <w:p w:rsidR="00085955" w:rsidRPr="004308DE" w:rsidRDefault="00225B31" w:rsidP="00A147A1">
            <w:pPr>
              <w:jc w:val="right"/>
              <w:rPr>
                <w:b/>
                <w:bCs/>
                <w:color w:val="1F497D" w:themeColor="text2"/>
              </w:rPr>
            </w:pPr>
            <w:r>
              <w:rPr>
                <w:rStyle w:val="hps"/>
                <w:rFonts w:ascii="Arial" w:hAnsi="Arial" w:cs="Arial" w:hint="cs"/>
                <w:color w:val="333333"/>
                <w:sz w:val="15"/>
                <w:szCs w:val="15"/>
                <w:rtl/>
                <w:lang/>
              </w:rPr>
              <w:t>طريقة ل</w:t>
            </w:r>
            <w:r>
              <w:rPr>
                <w:rFonts w:ascii="Arial" w:hAnsi="Arial" w:cs="Arial" w:hint="cs"/>
                <w:color w:val="333333"/>
                <w:sz w:val="15"/>
                <w:szCs w:val="15"/>
                <w:rtl/>
                <w:lang/>
              </w:rPr>
              <w:t xml:space="preserve">تعلم </w:t>
            </w:r>
            <w:r>
              <w:rPr>
                <w:rStyle w:val="hps"/>
                <w:rFonts w:ascii="Arial" w:hAnsi="Arial" w:cs="Arial" w:hint="cs"/>
                <w:color w:val="333333"/>
                <w:sz w:val="15"/>
                <w:szCs w:val="15"/>
                <w:rtl/>
                <w:lang/>
              </w:rPr>
              <w:t>اللغة</w:t>
            </w:r>
            <w:r>
              <w:rPr>
                <w:rFonts w:ascii="Arial" w:hAnsi="Arial" w:cs="Arial" w:hint="cs"/>
                <w:color w:val="333333"/>
                <w:sz w:val="15"/>
                <w:szCs w:val="15"/>
                <w:rtl/>
                <w:lang/>
              </w:rPr>
              <w:t xml:space="preserve"> </w:t>
            </w:r>
            <w:r>
              <w:rPr>
                <w:rStyle w:val="hps"/>
                <w:rFonts w:ascii="Arial" w:hAnsi="Arial" w:cs="Arial" w:hint="cs"/>
                <w:color w:val="333333"/>
                <w:sz w:val="15"/>
                <w:szCs w:val="15"/>
                <w:rtl/>
                <w:lang/>
              </w:rPr>
              <w:t>الأجنبية التي</w:t>
            </w:r>
            <w:r>
              <w:rPr>
                <w:rFonts w:ascii="Arial" w:hAnsi="Arial" w:cs="Arial" w:hint="cs"/>
                <w:color w:val="333333"/>
                <w:sz w:val="15"/>
                <w:szCs w:val="15"/>
                <w:rtl/>
                <w:lang/>
              </w:rPr>
              <w:t xml:space="preserve"> </w:t>
            </w:r>
            <w:r>
              <w:rPr>
                <w:rStyle w:val="hps"/>
                <w:rFonts w:ascii="Arial" w:hAnsi="Arial" w:cs="Arial" w:hint="cs"/>
                <w:color w:val="333333"/>
                <w:sz w:val="15"/>
                <w:szCs w:val="15"/>
                <w:rtl/>
                <w:lang/>
              </w:rPr>
              <w:t xml:space="preserve">يتحدث </w:t>
            </w:r>
            <w:proofErr w:type="spellStart"/>
            <w:r>
              <w:rPr>
                <w:rStyle w:val="hps"/>
                <w:rFonts w:ascii="Arial" w:hAnsi="Arial" w:cs="Arial" w:hint="cs"/>
                <w:color w:val="333333"/>
                <w:sz w:val="15"/>
                <w:szCs w:val="15"/>
                <w:rtl/>
                <w:lang/>
              </w:rPr>
              <w:t>بها</w:t>
            </w:r>
            <w:proofErr w:type="spellEnd"/>
            <w:r>
              <w:rPr>
                <w:rFonts w:ascii="Arial" w:hAnsi="Arial" w:cs="Arial" w:hint="cs"/>
                <w:color w:val="333333"/>
                <w:sz w:val="15"/>
                <w:szCs w:val="15"/>
                <w:rtl/>
                <w:lang/>
              </w:rPr>
              <w:t xml:space="preserve"> </w:t>
            </w:r>
            <w:r>
              <w:rPr>
                <w:rStyle w:val="hps"/>
                <w:rFonts w:ascii="Arial" w:hAnsi="Arial" w:cs="Arial" w:hint="cs"/>
                <w:color w:val="333333"/>
                <w:sz w:val="15"/>
                <w:szCs w:val="15"/>
                <w:rtl/>
                <w:lang/>
              </w:rPr>
              <w:t>إلا</w:t>
            </w:r>
            <w:r>
              <w:rPr>
                <w:rFonts w:ascii="Arial" w:hAnsi="Arial" w:cs="Arial" w:hint="cs"/>
                <w:color w:val="333333"/>
                <w:sz w:val="15"/>
                <w:szCs w:val="15"/>
                <w:rtl/>
                <w:lang/>
              </w:rPr>
              <w:t xml:space="preserve"> </w:t>
            </w:r>
            <w:r>
              <w:rPr>
                <w:rStyle w:val="hps"/>
                <w:rFonts w:ascii="Arial" w:hAnsi="Arial" w:cs="Arial" w:hint="cs"/>
                <w:color w:val="333333"/>
                <w:sz w:val="15"/>
                <w:szCs w:val="15"/>
                <w:rtl/>
                <w:lang/>
              </w:rPr>
              <w:t>أن</w:t>
            </w:r>
            <w:r>
              <w:rPr>
                <w:rFonts w:ascii="Arial" w:hAnsi="Arial" w:cs="Arial" w:hint="cs"/>
                <w:color w:val="333333"/>
                <w:sz w:val="15"/>
                <w:szCs w:val="15"/>
                <w:rtl/>
                <w:lang/>
              </w:rPr>
              <w:t xml:space="preserve"> </w:t>
            </w:r>
            <w:r>
              <w:rPr>
                <w:rStyle w:val="hps"/>
                <w:rFonts w:ascii="Arial" w:hAnsi="Arial" w:cs="Arial" w:hint="cs"/>
                <w:color w:val="333333"/>
                <w:sz w:val="15"/>
                <w:szCs w:val="15"/>
                <w:rtl/>
                <w:lang/>
              </w:rPr>
              <w:t>اللغة الهدف</w:t>
            </w:r>
            <w:r>
              <w:rPr>
                <w:rFonts w:ascii="Arial" w:hAnsi="Arial" w:cs="Arial" w:hint="cs"/>
                <w:color w:val="333333"/>
                <w:sz w:val="15"/>
                <w:szCs w:val="15"/>
                <w:rtl/>
                <w:lang/>
              </w:rPr>
              <w:t xml:space="preserve"> </w:t>
            </w:r>
            <w:r>
              <w:rPr>
                <w:rStyle w:val="hps"/>
                <w:rFonts w:ascii="Arial" w:hAnsi="Arial" w:cs="Arial" w:hint="cs"/>
                <w:color w:val="333333"/>
                <w:sz w:val="15"/>
                <w:szCs w:val="15"/>
                <w:rtl/>
                <w:lang/>
              </w:rPr>
              <w:t>في الصف</w:t>
            </w:r>
            <w:r w:rsidR="00085955" w:rsidRPr="004308DE">
              <w:rPr>
                <w:b/>
                <w:bCs/>
                <w:color w:val="1F497D" w:themeColor="text2"/>
              </w:rPr>
              <w:t xml:space="preserve"> </w:t>
            </w:r>
          </w:p>
        </w:tc>
        <w:tc>
          <w:tcPr>
            <w:tcW w:w="1559" w:type="dxa"/>
            <w:gridSpan w:val="2"/>
            <w:tcBorders>
              <w:left w:val="single" w:sz="4" w:space="0" w:color="auto"/>
              <w:right w:val="single" w:sz="4" w:space="0" w:color="auto"/>
            </w:tcBorders>
          </w:tcPr>
          <w:p w:rsidR="00085955" w:rsidRPr="004308DE" w:rsidRDefault="00085955" w:rsidP="00A147A1">
            <w:pPr>
              <w:jc w:val="center"/>
              <w:rPr>
                <w:b/>
                <w:bCs/>
                <w:color w:val="00B050"/>
              </w:rPr>
            </w:pPr>
            <w:r w:rsidRPr="004308DE">
              <w:rPr>
                <w:b/>
                <w:bCs/>
                <w:color w:val="00B050"/>
              </w:rPr>
              <w:t xml:space="preserve">Total </w:t>
            </w:r>
            <w:r w:rsidRPr="008E1DBD">
              <w:rPr>
                <w:b/>
                <w:bCs/>
                <w:color w:val="00B050"/>
                <w:u w:val="double"/>
              </w:rPr>
              <w:t>immersion</w:t>
            </w:r>
          </w:p>
        </w:tc>
        <w:tc>
          <w:tcPr>
            <w:tcW w:w="1844" w:type="dxa"/>
            <w:tcBorders>
              <w:left w:val="single" w:sz="4" w:space="0" w:color="auto"/>
            </w:tcBorders>
          </w:tcPr>
          <w:p w:rsidR="00085955" w:rsidRPr="00851EE1" w:rsidRDefault="00085955" w:rsidP="00A147A1">
            <w:pPr>
              <w:jc w:val="center"/>
              <w:rPr>
                <w:rStyle w:val="hps"/>
                <w:rFonts w:ascii="Arial" w:hAnsi="Arial" w:cs="Arial"/>
                <w:color w:val="333333"/>
                <w:sz w:val="15"/>
                <w:szCs w:val="15"/>
                <w:lang/>
              </w:rPr>
            </w:pPr>
            <w:r w:rsidRPr="00851EE1">
              <w:rPr>
                <w:rStyle w:val="hps"/>
                <w:rFonts w:ascii="Arial" w:hAnsi="Arial" w:cs="Arial" w:hint="cs"/>
                <w:color w:val="333333"/>
                <w:sz w:val="15"/>
                <w:szCs w:val="15"/>
                <w:rtl/>
                <w:lang/>
              </w:rPr>
              <w:t>مجموع</w:t>
            </w:r>
            <w:r w:rsidRPr="00851EE1">
              <w:rPr>
                <w:rStyle w:val="hps"/>
                <w:rFonts w:hint="cs"/>
                <w:color w:val="333333"/>
                <w:sz w:val="15"/>
                <w:szCs w:val="15"/>
                <w:rtl/>
                <w:lang/>
              </w:rPr>
              <w:t xml:space="preserve"> </w:t>
            </w:r>
            <w:r w:rsidRPr="00851EE1">
              <w:rPr>
                <w:rStyle w:val="hps"/>
                <w:rFonts w:ascii="Arial" w:hAnsi="Arial" w:cs="Arial" w:hint="cs"/>
                <w:color w:val="333333"/>
                <w:sz w:val="15"/>
                <w:szCs w:val="15"/>
                <w:rtl/>
                <w:lang/>
              </w:rPr>
              <w:t>الغمر</w:t>
            </w:r>
          </w:p>
        </w:tc>
      </w:tr>
      <w:tr w:rsidR="00085955" w:rsidRPr="004308DE" w:rsidTr="00005E30">
        <w:tc>
          <w:tcPr>
            <w:tcW w:w="6095" w:type="dxa"/>
            <w:gridSpan w:val="2"/>
            <w:vAlign w:val="center"/>
          </w:tcPr>
          <w:p w:rsidR="00085955" w:rsidRDefault="00085955" w:rsidP="00A147A1">
            <w:pPr>
              <w:jc w:val="right"/>
              <w:rPr>
                <w:b/>
                <w:bCs/>
                <w:color w:val="1F497D" w:themeColor="text2"/>
              </w:rPr>
            </w:pPr>
            <w:r w:rsidRPr="004308DE">
              <w:rPr>
                <w:b/>
                <w:bCs/>
                <w:color w:val="1F497D" w:themeColor="text2"/>
              </w:rPr>
              <w:t>The language that belongs to  a country  that is not your own</w:t>
            </w:r>
          </w:p>
          <w:p w:rsidR="00225B31" w:rsidRPr="004308DE" w:rsidRDefault="00225B31" w:rsidP="00A147A1">
            <w:pPr>
              <w:jc w:val="right"/>
              <w:rPr>
                <w:b/>
                <w:bCs/>
                <w:color w:val="1F497D" w:themeColor="text2"/>
                <w:lang/>
              </w:rPr>
            </w:pPr>
            <w:r>
              <w:rPr>
                <w:rStyle w:val="hps"/>
                <w:rFonts w:ascii="Arial" w:hAnsi="Arial" w:cs="Arial" w:hint="cs"/>
                <w:color w:val="333333"/>
                <w:sz w:val="15"/>
                <w:szCs w:val="15"/>
                <w:rtl/>
                <w:lang/>
              </w:rPr>
              <w:t>اللغة التي</w:t>
            </w:r>
            <w:r>
              <w:rPr>
                <w:rStyle w:val="shorttext"/>
                <w:rFonts w:ascii="Arial" w:hAnsi="Arial" w:cs="Arial" w:hint="cs"/>
                <w:color w:val="333333"/>
                <w:sz w:val="15"/>
                <w:szCs w:val="15"/>
                <w:rtl/>
                <w:lang/>
              </w:rPr>
              <w:t xml:space="preserve"> </w:t>
            </w:r>
            <w:r>
              <w:rPr>
                <w:rStyle w:val="hps"/>
                <w:rFonts w:ascii="Arial" w:hAnsi="Arial" w:cs="Arial" w:hint="cs"/>
                <w:color w:val="333333"/>
                <w:sz w:val="15"/>
                <w:szCs w:val="15"/>
                <w:rtl/>
                <w:lang/>
              </w:rPr>
              <w:t>تنتمي إلى</w:t>
            </w:r>
            <w:r>
              <w:rPr>
                <w:rStyle w:val="shorttext"/>
                <w:rFonts w:ascii="Arial" w:hAnsi="Arial" w:cs="Arial" w:hint="cs"/>
                <w:color w:val="333333"/>
                <w:sz w:val="15"/>
                <w:szCs w:val="15"/>
                <w:rtl/>
                <w:lang/>
              </w:rPr>
              <w:t xml:space="preserve"> </w:t>
            </w:r>
            <w:r>
              <w:rPr>
                <w:rStyle w:val="hps"/>
                <w:rFonts w:ascii="Arial" w:hAnsi="Arial" w:cs="Arial" w:hint="cs"/>
                <w:color w:val="333333"/>
                <w:sz w:val="15"/>
                <w:szCs w:val="15"/>
                <w:rtl/>
                <w:lang/>
              </w:rPr>
              <w:t>بلد ليس</w:t>
            </w:r>
            <w:r>
              <w:rPr>
                <w:rStyle w:val="shorttext"/>
                <w:rFonts w:ascii="Arial" w:hAnsi="Arial" w:cs="Arial" w:hint="cs"/>
                <w:color w:val="333333"/>
                <w:sz w:val="15"/>
                <w:szCs w:val="15"/>
                <w:rtl/>
                <w:lang/>
              </w:rPr>
              <w:t xml:space="preserve"> </w:t>
            </w:r>
            <w:r>
              <w:rPr>
                <w:rStyle w:val="hps"/>
                <w:rFonts w:ascii="Arial" w:hAnsi="Arial" w:cs="Arial" w:hint="cs"/>
                <w:color w:val="333333"/>
                <w:sz w:val="15"/>
                <w:szCs w:val="15"/>
                <w:rtl/>
                <w:lang/>
              </w:rPr>
              <w:t>بنفسك</w:t>
            </w:r>
          </w:p>
        </w:tc>
        <w:tc>
          <w:tcPr>
            <w:tcW w:w="1559" w:type="dxa"/>
            <w:gridSpan w:val="2"/>
            <w:tcBorders>
              <w:right w:val="single" w:sz="4" w:space="0" w:color="auto"/>
            </w:tcBorders>
            <w:vAlign w:val="center"/>
          </w:tcPr>
          <w:p w:rsidR="00085955" w:rsidRPr="004308DE" w:rsidRDefault="00085955" w:rsidP="00A147A1">
            <w:pPr>
              <w:jc w:val="center"/>
              <w:rPr>
                <w:rFonts w:hint="cs"/>
                <w:b/>
                <w:bCs/>
                <w:color w:val="00B050"/>
                <w:rtl/>
              </w:rPr>
            </w:pPr>
            <w:r w:rsidRPr="004308DE">
              <w:rPr>
                <w:b/>
                <w:bCs/>
                <w:color w:val="00B050"/>
              </w:rPr>
              <w:t>foreign language</w:t>
            </w:r>
          </w:p>
        </w:tc>
        <w:tc>
          <w:tcPr>
            <w:tcW w:w="1844" w:type="dxa"/>
            <w:tcBorders>
              <w:left w:val="single" w:sz="4" w:space="0" w:color="auto"/>
            </w:tcBorders>
            <w:vAlign w:val="center"/>
          </w:tcPr>
          <w:p w:rsidR="00085955" w:rsidRPr="00851EE1" w:rsidRDefault="00085955" w:rsidP="00A147A1">
            <w:pPr>
              <w:jc w:val="center"/>
              <w:rPr>
                <w:rStyle w:val="hps"/>
                <w:rFonts w:ascii="Arial" w:hAnsi="Arial" w:cs="Arial"/>
                <w:color w:val="333333"/>
                <w:sz w:val="15"/>
                <w:szCs w:val="15"/>
                <w:rtl/>
                <w:lang/>
              </w:rPr>
            </w:pPr>
            <w:r w:rsidRPr="00851EE1">
              <w:rPr>
                <w:rStyle w:val="hps"/>
                <w:rFonts w:ascii="Arial" w:hAnsi="Arial" w:cs="Arial" w:hint="cs"/>
                <w:color w:val="333333"/>
                <w:sz w:val="15"/>
                <w:szCs w:val="15"/>
                <w:rtl/>
                <w:lang/>
              </w:rPr>
              <w:t>اللغة الاجنبية</w:t>
            </w:r>
          </w:p>
        </w:tc>
      </w:tr>
      <w:tr w:rsidR="00085955" w:rsidRPr="004308DE" w:rsidTr="00005E30">
        <w:tc>
          <w:tcPr>
            <w:tcW w:w="6095" w:type="dxa"/>
            <w:gridSpan w:val="2"/>
            <w:vAlign w:val="center"/>
          </w:tcPr>
          <w:p w:rsidR="00085955" w:rsidRDefault="00085955" w:rsidP="00A147A1">
            <w:pPr>
              <w:jc w:val="right"/>
              <w:rPr>
                <w:b/>
                <w:bCs/>
                <w:color w:val="1F497D" w:themeColor="text2"/>
              </w:rPr>
            </w:pPr>
            <w:r w:rsidRPr="004308DE">
              <w:rPr>
                <w:b/>
                <w:bCs/>
                <w:color w:val="1F497D" w:themeColor="text2"/>
              </w:rPr>
              <w:t>Language is defined as a language that developed from the fusion of two cultures.</w:t>
            </w:r>
          </w:p>
          <w:p w:rsidR="00225B31" w:rsidRPr="004308DE" w:rsidRDefault="00225B31" w:rsidP="00A147A1">
            <w:pPr>
              <w:jc w:val="right"/>
              <w:rPr>
                <w:b/>
                <w:bCs/>
                <w:color w:val="1F497D" w:themeColor="text2"/>
                <w:lang/>
              </w:rPr>
            </w:pPr>
            <w:r>
              <w:rPr>
                <w:rStyle w:val="hps"/>
                <w:rFonts w:ascii="Arial" w:hAnsi="Arial" w:cs="Arial" w:hint="cs"/>
                <w:color w:val="333333"/>
                <w:sz w:val="15"/>
                <w:szCs w:val="15"/>
                <w:rtl/>
                <w:lang/>
              </w:rPr>
              <w:t>يتم تعريف</w:t>
            </w:r>
            <w:r>
              <w:rPr>
                <w:rFonts w:ascii="Arial" w:hAnsi="Arial" w:cs="Arial" w:hint="cs"/>
                <w:color w:val="333333"/>
                <w:sz w:val="15"/>
                <w:szCs w:val="15"/>
                <w:rtl/>
                <w:lang/>
              </w:rPr>
              <w:t xml:space="preserve"> </w:t>
            </w:r>
            <w:r>
              <w:rPr>
                <w:rStyle w:val="hps"/>
                <w:rFonts w:ascii="Arial" w:hAnsi="Arial" w:cs="Arial" w:hint="cs"/>
                <w:color w:val="333333"/>
                <w:sz w:val="15"/>
                <w:szCs w:val="15"/>
                <w:rtl/>
                <w:lang/>
              </w:rPr>
              <w:t>اللغة</w:t>
            </w:r>
            <w:r>
              <w:rPr>
                <w:rFonts w:ascii="Arial" w:hAnsi="Arial" w:cs="Arial" w:hint="cs"/>
                <w:color w:val="333333"/>
                <w:sz w:val="15"/>
                <w:szCs w:val="15"/>
                <w:rtl/>
                <w:lang/>
              </w:rPr>
              <w:t xml:space="preserve"> </w:t>
            </w:r>
            <w:r>
              <w:rPr>
                <w:rStyle w:val="hps"/>
                <w:rFonts w:ascii="Arial" w:hAnsi="Arial" w:cs="Arial" w:hint="cs"/>
                <w:color w:val="333333"/>
                <w:sz w:val="15"/>
                <w:szCs w:val="15"/>
                <w:rtl/>
                <w:lang/>
              </w:rPr>
              <w:t>باعتبارها لغة</w:t>
            </w:r>
            <w:r>
              <w:rPr>
                <w:rFonts w:ascii="Arial" w:hAnsi="Arial" w:cs="Arial" w:hint="cs"/>
                <w:color w:val="333333"/>
                <w:sz w:val="15"/>
                <w:szCs w:val="15"/>
                <w:rtl/>
                <w:lang/>
              </w:rPr>
              <w:t xml:space="preserve"> </w:t>
            </w:r>
            <w:r>
              <w:rPr>
                <w:rStyle w:val="hps"/>
                <w:rFonts w:ascii="Arial" w:hAnsi="Arial" w:cs="Arial" w:hint="cs"/>
                <w:color w:val="333333"/>
                <w:sz w:val="15"/>
                <w:szCs w:val="15"/>
                <w:rtl/>
                <w:lang/>
              </w:rPr>
              <w:t>التي وضعت</w:t>
            </w:r>
            <w:r>
              <w:rPr>
                <w:rFonts w:ascii="Arial" w:hAnsi="Arial" w:cs="Arial" w:hint="cs"/>
                <w:color w:val="333333"/>
                <w:sz w:val="15"/>
                <w:szCs w:val="15"/>
                <w:rtl/>
                <w:lang/>
              </w:rPr>
              <w:t xml:space="preserve"> </w:t>
            </w:r>
            <w:r>
              <w:rPr>
                <w:rStyle w:val="hps"/>
                <w:rFonts w:ascii="Arial" w:hAnsi="Arial" w:cs="Arial" w:hint="cs"/>
                <w:color w:val="333333"/>
                <w:sz w:val="15"/>
                <w:szCs w:val="15"/>
                <w:rtl/>
                <w:lang/>
              </w:rPr>
              <w:t>من اندماج</w:t>
            </w:r>
            <w:r>
              <w:rPr>
                <w:rFonts w:ascii="Arial" w:hAnsi="Arial" w:cs="Arial" w:hint="cs"/>
                <w:color w:val="333333"/>
                <w:sz w:val="15"/>
                <w:szCs w:val="15"/>
                <w:rtl/>
                <w:lang/>
              </w:rPr>
              <w:t xml:space="preserve"> </w:t>
            </w:r>
            <w:r>
              <w:rPr>
                <w:rStyle w:val="hps"/>
                <w:rFonts w:ascii="Arial" w:hAnsi="Arial" w:cs="Arial" w:hint="cs"/>
                <w:color w:val="333333"/>
                <w:sz w:val="15"/>
                <w:szCs w:val="15"/>
                <w:rtl/>
                <w:lang/>
              </w:rPr>
              <w:t>ثقافتين</w:t>
            </w:r>
            <w:r>
              <w:rPr>
                <w:rFonts w:ascii="Arial" w:hAnsi="Arial" w:cs="Arial" w:hint="cs"/>
                <w:color w:val="333333"/>
                <w:sz w:val="15"/>
                <w:szCs w:val="15"/>
                <w:rtl/>
                <w:lang/>
              </w:rPr>
              <w:t>.</w:t>
            </w:r>
          </w:p>
        </w:tc>
        <w:tc>
          <w:tcPr>
            <w:tcW w:w="1559" w:type="dxa"/>
            <w:gridSpan w:val="2"/>
            <w:tcBorders>
              <w:right w:val="single" w:sz="4" w:space="0" w:color="auto"/>
            </w:tcBorders>
          </w:tcPr>
          <w:p w:rsidR="00085955" w:rsidRPr="004308DE" w:rsidRDefault="00085955" w:rsidP="00A147A1">
            <w:pPr>
              <w:jc w:val="center"/>
              <w:rPr>
                <w:b/>
                <w:bCs/>
                <w:color w:val="00B050"/>
                <w:rtl/>
              </w:rPr>
            </w:pPr>
            <w:r w:rsidRPr="004308DE">
              <w:rPr>
                <w:b/>
                <w:bCs/>
                <w:color w:val="00B050"/>
              </w:rPr>
              <w:t>Creole</w:t>
            </w:r>
          </w:p>
        </w:tc>
        <w:tc>
          <w:tcPr>
            <w:tcW w:w="1844" w:type="dxa"/>
            <w:tcBorders>
              <w:left w:val="single" w:sz="4" w:space="0" w:color="auto"/>
            </w:tcBorders>
          </w:tcPr>
          <w:p w:rsidR="00085955" w:rsidRPr="00851EE1" w:rsidRDefault="00085955" w:rsidP="00A147A1">
            <w:pPr>
              <w:jc w:val="center"/>
              <w:rPr>
                <w:rStyle w:val="hps"/>
                <w:rFonts w:ascii="Arial" w:hAnsi="Arial" w:cs="Arial"/>
                <w:color w:val="333333"/>
                <w:sz w:val="15"/>
                <w:szCs w:val="15"/>
                <w:rtl/>
                <w:lang/>
              </w:rPr>
            </w:pPr>
            <w:r w:rsidRPr="00851EE1">
              <w:rPr>
                <w:rStyle w:val="hps"/>
                <w:rFonts w:ascii="Arial" w:hAnsi="Arial" w:cs="Arial" w:hint="cs"/>
                <w:color w:val="333333"/>
                <w:sz w:val="15"/>
                <w:szCs w:val="15"/>
                <w:rtl/>
                <w:lang/>
              </w:rPr>
              <w:t>اللهجة العامية</w:t>
            </w:r>
          </w:p>
        </w:tc>
      </w:tr>
      <w:tr w:rsidR="00085955" w:rsidRPr="004308DE" w:rsidTr="00005E30">
        <w:tc>
          <w:tcPr>
            <w:tcW w:w="6095" w:type="dxa"/>
            <w:gridSpan w:val="2"/>
            <w:vAlign w:val="center"/>
          </w:tcPr>
          <w:p w:rsidR="00085955" w:rsidRPr="004308DE" w:rsidRDefault="00085955" w:rsidP="00A147A1">
            <w:pPr>
              <w:jc w:val="right"/>
              <w:rPr>
                <w:b/>
                <w:bCs/>
                <w:color w:val="1F497D" w:themeColor="text2"/>
              </w:rPr>
            </w:pPr>
            <w:r w:rsidRPr="004308DE">
              <w:rPr>
                <w:b/>
                <w:bCs/>
                <w:color w:val="1F497D" w:themeColor="text2"/>
              </w:rPr>
              <w:t>Taxi driver</w:t>
            </w:r>
          </w:p>
        </w:tc>
        <w:tc>
          <w:tcPr>
            <w:tcW w:w="1559" w:type="dxa"/>
            <w:gridSpan w:val="2"/>
            <w:tcBorders>
              <w:right w:val="single" w:sz="4" w:space="0" w:color="auto"/>
            </w:tcBorders>
          </w:tcPr>
          <w:p w:rsidR="00085955" w:rsidRPr="004308DE" w:rsidRDefault="00085955" w:rsidP="00A147A1">
            <w:pPr>
              <w:jc w:val="center"/>
              <w:rPr>
                <w:b/>
                <w:bCs/>
                <w:color w:val="00B050"/>
                <w:rtl/>
              </w:rPr>
            </w:pPr>
            <w:r w:rsidRPr="004308DE">
              <w:rPr>
                <w:b/>
                <w:bCs/>
                <w:color w:val="00B050"/>
              </w:rPr>
              <w:t>Cabdriver</w:t>
            </w:r>
          </w:p>
        </w:tc>
        <w:tc>
          <w:tcPr>
            <w:tcW w:w="1844" w:type="dxa"/>
            <w:tcBorders>
              <w:left w:val="single" w:sz="4" w:space="0" w:color="auto"/>
            </w:tcBorders>
          </w:tcPr>
          <w:p w:rsidR="00085955" w:rsidRPr="00851EE1" w:rsidRDefault="008E1DBD" w:rsidP="00A147A1">
            <w:pPr>
              <w:jc w:val="center"/>
              <w:rPr>
                <w:rStyle w:val="hps"/>
                <w:rFonts w:ascii="Arial" w:hAnsi="Arial" w:cs="Arial"/>
                <w:color w:val="333333"/>
                <w:sz w:val="15"/>
                <w:szCs w:val="15"/>
                <w:rtl/>
                <w:lang/>
              </w:rPr>
            </w:pPr>
            <w:r w:rsidRPr="00851EE1">
              <w:rPr>
                <w:rStyle w:val="hps"/>
                <w:rFonts w:ascii="Arial" w:hAnsi="Arial" w:cs="Arial" w:hint="cs"/>
                <w:color w:val="333333"/>
                <w:sz w:val="15"/>
                <w:szCs w:val="15"/>
                <w:rtl/>
                <w:lang/>
              </w:rPr>
              <w:t>سائق تكسي</w:t>
            </w:r>
          </w:p>
        </w:tc>
      </w:tr>
      <w:tr w:rsidR="00085955" w:rsidRPr="004308DE" w:rsidTr="00005E30">
        <w:tc>
          <w:tcPr>
            <w:tcW w:w="6095" w:type="dxa"/>
            <w:gridSpan w:val="2"/>
            <w:vAlign w:val="center"/>
          </w:tcPr>
          <w:p w:rsidR="00085955" w:rsidRPr="004308DE" w:rsidRDefault="00085955" w:rsidP="00A147A1">
            <w:pPr>
              <w:jc w:val="right"/>
              <w:rPr>
                <w:b/>
                <w:bCs/>
                <w:color w:val="1F497D" w:themeColor="text2"/>
                <w:rtl/>
              </w:rPr>
            </w:pPr>
            <w:r w:rsidRPr="004308DE">
              <w:rPr>
                <w:b/>
                <w:bCs/>
                <w:color w:val="1F497D" w:themeColor="text2"/>
              </w:rPr>
              <w:t>Conjugation is something that can only be done to verb.</w:t>
            </w:r>
            <w:proofErr w:type="spellStart"/>
            <w:r w:rsidRPr="004308DE">
              <w:rPr>
                <w:rFonts w:hint="cs"/>
                <w:b/>
                <w:bCs/>
                <w:color w:val="1F497D" w:themeColor="text2"/>
                <w:rtl/>
              </w:rPr>
              <w:t>-</w:t>
            </w:r>
            <w:proofErr w:type="spellEnd"/>
          </w:p>
          <w:p w:rsidR="00851EE1" w:rsidRDefault="00085955" w:rsidP="00A147A1">
            <w:pPr>
              <w:jc w:val="right"/>
              <w:rPr>
                <w:rStyle w:val="1Char"/>
                <w:rFonts w:ascii="Arial" w:hAnsi="Arial" w:cs="Arial" w:hint="cs"/>
                <w:color w:val="333333"/>
                <w:sz w:val="15"/>
                <w:szCs w:val="15"/>
                <w:rtl/>
                <w:lang/>
              </w:rPr>
            </w:pPr>
            <w:r w:rsidRPr="004308DE">
              <w:rPr>
                <w:b/>
                <w:bCs/>
                <w:color w:val="1F497D" w:themeColor="text2"/>
              </w:rPr>
              <w:t>-Means you need to make the verbs fit the noun or word being described.</w:t>
            </w:r>
            <w:r w:rsidR="00851EE1">
              <w:rPr>
                <w:rStyle w:val="1Char"/>
                <w:rFonts w:ascii="Arial" w:hAnsi="Arial" w:cs="Arial" w:hint="cs"/>
                <w:color w:val="333333"/>
                <w:sz w:val="15"/>
                <w:szCs w:val="15"/>
                <w:rtl/>
                <w:lang/>
              </w:rPr>
              <w:t xml:space="preserve"> </w:t>
            </w:r>
          </w:p>
          <w:p w:rsidR="00085955" w:rsidRPr="004308DE" w:rsidRDefault="00851EE1" w:rsidP="00A147A1">
            <w:pPr>
              <w:jc w:val="right"/>
              <w:rPr>
                <w:b/>
                <w:bCs/>
                <w:color w:val="1F497D" w:themeColor="text2"/>
              </w:rPr>
            </w:pPr>
            <w:r>
              <w:rPr>
                <w:rStyle w:val="hps"/>
                <w:rFonts w:ascii="Arial" w:hAnsi="Arial" w:cs="Arial" w:hint="cs"/>
                <w:color w:val="333333"/>
                <w:sz w:val="15"/>
                <w:szCs w:val="15"/>
                <w:rtl/>
                <w:lang/>
              </w:rPr>
              <w:t>اقتران</w:t>
            </w:r>
            <w:r>
              <w:rPr>
                <w:rFonts w:ascii="Arial" w:hAnsi="Arial" w:cs="Arial" w:hint="cs"/>
                <w:color w:val="333333"/>
                <w:sz w:val="15"/>
                <w:szCs w:val="15"/>
                <w:rtl/>
                <w:lang/>
              </w:rPr>
              <w:t xml:space="preserve"> </w:t>
            </w:r>
            <w:r>
              <w:rPr>
                <w:rStyle w:val="hps"/>
                <w:rFonts w:ascii="Arial" w:hAnsi="Arial" w:cs="Arial" w:hint="cs"/>
                <w:color w:val="333333"/>
                <w:sz w:val="15"/>
                <w:szCs w:val="15"/>
                <w:rtl/>
                <w:lang/>
              </w:rPr>
              <w:t>هو الشيء الذي</w:t>
            </w:r>
            <w:r>
              <w:rPr>
                <w:rFonts w:ascii="Arial" w:hAnsi="Arial" w:cs="Arial" w:hint="cs"/>
                <w:color w:val="333333"/>
                <w:sz w:val="15"/>
                <w:szCs w:val="15"/>
                <w:rtl/>
                <w:lang/>
              </w:rPr>
              <w:t xml:space="preserve"> </w:t>
            </w:r>
            <w:r>
              <w:rPr>
                <w:rStyle w:val="hps"/>
                <w:rFonts w:ascii="Arial" w:hAnsi="Arial" w:cs="Arial" w:hint="cs"/>
                <w:color w:val="333333"/>
                <w:sz w:val="15"/>
                <w:szCs w:val="15"/>
                <w:rtl/>
                <w:lang/>
              </w:rPr>
              <w:t>يمكن أن يتم إلا</w:t>
            </w:r>
            <w:r>
              <w:rPr>
                <w:rFonts w:ascii="Arial" w:hAnsi="Arial" w:cs="Arial" w:hint="cs"/>
                <w:color w:val="333333"/>
                <w:sz w:val="15"/>
                <w:szCs w:val="15"/>
                <w:rtl/>
                <w:lang/>
              </w:rPr>
              <w:t xml:space="preserve"> </w:t>
            </w:r>
            <w:r>
              <w:rPr>
                <w:rStyle w:val="hps"/>
                <w:rFonts w:ascii="Arial" w:hAnsi="Arial" w:cs="Arial" w:hint="cs"/>
                <w:color w:val="333333"/>
                <w:sz w:val="15"/>
                <w:szCs w:val="15"/>
                <w:rtl/>
                <w:lang/>
              </w:rPr>
              <w:t>على</w:t>
            </w:r>
            <w:r>
              <w:rPr>
                <w:rFonts w:ascii="Arial" w:hAnsi="Arial" w:cs="Arial" w:hint="cs"/>
                <w:color w:val="333333"/>
                <w:sz w:val="15"/>
                <w:szCs w:val="15"/>
                <w:rtl/>
                <w:lang/>
              </w:rPr>
              <w:t xml:space="preserve"> </w:t>
            </w:r>
            <w:r>
              <w:rPr>
                <w:rStyle w:val="hps"/>
                <w:rFonts w:ascii="Arial" w:hAnsi="Arial" w:cs="Arial" w:hint="cs"/>
                <w:color w:val="333333"/>
                <w:sz w:val="15"/>
                <w:szCs w:val="15"/>
                <w:rtl/>
                <w:lang/>
              </w:rPr>
              <w:t>الفعل</w:t>
            </w:r>
            <w:r>
              <w:rPr>
                <w:rFonts w:ascii="Arial" w:hAnsi="Arial" w:cs="Arial" w:hint="cs"/>
                <w:color w:val="333333"/>
                <w:sz w:val="15"/>
                <w:szCs w:val="15"/>
                <w:rtl/>
                <w:lang/>
              </w:rPr>
              <w:t xml:space="preserve"> </w:t>
            </w:r>
            <w:proofErr w:type="spellStart"/>
            <w:r>
              <w:rPr>
                <w:rStyle w:val="hps"/>
                <w:rFonts w:ascii="Arial" w:hAnsi="Arial" w:cs="Arial" w:hint="cs"/>
                <w:color w:val="333333"/>
                <w:sz w:val="15"/>
                <w:szCs w:val="15"/>
                <w:rtl/>
                <w:lang/>
              </w:rPr>
              <w:t>-</w:t>
            </w:r>
            <w:proofErr w:type="spellEnd"/>
            <w:r>
              <w:rPr>
                <w:rFonts w:ascii="Arial" w:hAnsi="Arial" w:cs="Arial" w:hint="cs"/>
                <w:color w:val="333333"/>
                <w:sz w:val="15"/>
                <w:szCs w:val="15"/>
                <w:rtl/>
                <w:lang/>
              </w:rPr>
              <w:br/>
            </w:r>
            <w:r>
              <w:rPr>
                <w:rStyle w:val="hps"/>
                <w:rFonts w:ascii="Arial" w:hAnsi="Arial" w:cs="Arial" w:hint="cs"/>
                <w:color w:val="333333"/>
                <w:sz w:val="15"/>
                <w:szCs w:val="15"/>
                <w:rtl/>
                <w:lang/>
              </w:rPr>
              <w:t>-</w:t>
            </w:r>
            <w:r>
              <w:rPr>
                <w:rFonts w:ascii="Arial" w:hAnsi="Arial" w:cs="Arial" w:hint="cs"/>
                <w:color w:val="333333"/>
                <w:sz w:val="15"/>
                <w:szCs w:val="15"/>
                <w:rtl/>
                <w:lang/>
              </w:rPr>
              <w:t xml:space="preserve">يعني أنك بحاجة </w:t>
            </w:r>
            <w:r>
              <w:rPr>
                <w:rStyle w:val="hps"/>
                <w:rFonts w:ascii="Arial" w:hAnsi="Arial" w:cs="Arial" w:hint="cs"/>
                <w:color w:val="333333"/>
                <w:sz w:val="15"/>
                <w:szCs w:val="15"/>
                <w:rtl/>
                <w:lang/>
              </w:rPr>
              <w:t>لجعل</w:t>
            </w:r>
            <w:r>
              <w:rPr>
                <w:rFonts w:ascii="Arial" w:hAnsi="Arial" w:cs="Arial" w:hint="cs"/>
                <w:color w:val="333333"/>
                <w:sz w:val="15"/>
                <w:szCs w:val="15"/>
                <w:rtl/>
                <w:lang/>
              </w:rPr>
              <w:t xml:space="preserve"> </w:t>
            </w:r>
            <w:r>
              <w:rPr>
                <w:rStyle w:val="hps"/>
                <w:rFonts w:ascii="Arial" w:hAnsi="Arial" w:cs="Arial" w:hint="cs"/>
                <w:color w:val="333333"/>
                <w:sz w:val="15"/>
                <w:szCs w:val="15"/>
                <w:rtl/>
                <w:lang/>
              </w:rPr>
              <w:t>الأفعال</w:t>
            </w:r>
            <w:r>
              <w:rPr>
                <w:rFonts w:ascii="Arial" w:hAnsi="Arial" w:cs="Arial" w:hint="cs"/>
                <w:color w:val="333333"/>
                <w:sz w:val="15"/>
                <w:szCs w:val="15"/>
                <w:rtl/>
                <w:lang/>
              </w:rPr>
              <w:t xml:space="preserve"> </w:t>
            </w:r>
            <w:r>
              <w:rPr>
                <w:rStyle w:val="hps"/>
                <w:rFonts w:ascii="Arial" w:hAnsi="Arial" w:cs="Arial" w:hint="cs"/>
                <w:color w:val="333333"/>
                <w:sz w:val="15"/>
                <w:szCs w:val="15"/>
                <w:rtl/>
                <w:lang/>
              </w:rPr>
              <w:t>تناسب</w:t>
            </w:r>
            <w:r>
              <w:rPr>
                <w:rFonts w:ascii="Arial" w:hAnsi="Arial" w:cs="Arial" w:hint="cs"/>
                <w:color w:val="333333"/>
                <w:sz w:val="15"/>
                <w:szCs w:val="15"/>
                <w:rtl/>
                <w:lang/>
              </w:rPr>
              <w:t xml:space="preserve"> </w:t>
            </w:r>
            <w:proofErr w:type="spellStart"/>
            <w:r>
              <w:rPr>
                <w:rStyle w:val="hps"/>
                <w:rFonts w:ascii="Arial" w:hAnsi="Arial" w:cs="Arial" w:hint="cs"/>
                <w:color w:val="333333"/>
                <w:sz w:val="15"/>
                <w:szCs w:val="15"/>
                <w:rtl/>
                <w:lang/>
              </w:rPr>
              <w:t>إسم</w:t>
            </w:r>
            <w:proofErr w:type="spellEnd"/>
            <w:r>
              <w:rPr>
                <w:rFonts w:ascii="Arial" w:hAnsi="Arial" w:cs="Arial" w:hint="cs"/>
                <w:color w:val="333333"/>
                <w:sz w:val="15"/>
                <w:szCs w:val="15"/>
                <w:rtl/>
                <w:lang/>
              </w:rPr>
              <w:t xml:space="preserve"> </w:t>
            </w:r>
            <w:r>
              <w:rPr>
                <w:rStyle w:val="hps"/>
                <w:rFonts w:ascii="Arial" w:hAnsi="Arial" w:cs="Arial" w:hint="cs"/>
                <w:color w:val="333333"/>
                <w:sz w:val="15"/>
                <w:szCs w:val="15"/>
                <w:rtl/>
                <w:lang/>
              </w:rPr>
              <w:t>الكلمة</w:t>
            </w:r>
            <w:r>
              <w:rPr>
                <w:rFonts w:ascii="Arial" w:hAnsi="Arial" w:cs="Arial" w:hint="cs"/>
                <w:color w:val="333333"/>
                <w:sz w:val="15"/>
                <w:szCs w:val="15"/>
                <w:rtl/>
                <w:lang/>
              </w:rPr>
              <w:t xml:space="preserve"> </w:t>
            </w:r>
            <w:r>
              <w:rPr>
                <w:rStyle w:val="hps"/>
                <w:rFonts w:ascii="Arial" w:hAnsi="Arial" w:cs="Arial" w:hint="cs"/>
                <w:color w:val="333333"/>
                <w:sz w:val="15"/>
                <w:szCs w:val="15"/>
                <w:rtl/>
                <w:lang/>
              </w:rPr>
              <w:t>التي</w:t>
            </w:r>
            <w:r>
              <w:rPr>
                <w:rFonts w:ascii="Arial" w:hAnsi="Arial" w:cs="Arial" w:hint="cs"/>
                <w:color w:val="333333"/>
                <w:sz w:val="15"/>
                <w:szCs w:val="15"/>
                <w:rtl/>
                <w:lang/>
              </w:rPr>
              <w:t xml:space="preserve"> </w:t>
            </w:r>
            <w:r>
              <w:rPr>
                <w:rStyle w:val="hps"/>
                <w:rFonts w:ascii="Arial" w:hAnsi="Arial" w:cs="Arial" w:hint="cs"/>
                <w:color w:val="333333"/>
                <w:sz w:val="15"/>
                <w:szCs w:val="15"/>
                <w:rtl/>
                <w:lang/>
              </w:rPr>
              <w:t>وصفها.</w:t>
            </w:r>
          </w:p>
        </w:tc>
        <w:tc>
          <w:tcPr>
            <w:tcW w:w="1559" w:type="dxa"/>
            <w:gridSpan w:val="2"/>
            <w:tcBorders>
              <w:right w:val="single" w:sz="4" w:space="0" w:color="auto"/>
            </w:tcBorders>
          </w:tcPr>
          <w:p w:rsidR="00085955" w:rsidRPr="004308DE" w:rsidRDefault="00085955" w:rsidP="00A147A1">
            <w:pPr>
              <w:jc w:val="center"/>
              <w:rPr>
                <w:b/>
                <w:bCs/>
                <w:color w:val="00B050"/>
                <w:rtl/>
              </w:rPr>
            </w:pPr>
            <w:r w:rsidRPr="004308DE">
              <w:rPr>
                <w:b/>
                <w:bCs/>
                <w:color w:val="00B050"/>
              </w:rPr>
              <w:t>Conjugate</w:t>
            </w:r>
          </w:p>
        </w:tc>
        <w:tc>
          <w:tcPr>
            <w:tcW w:w="1844" w:type="dxa"/>
            <w:tcBorders>
              <w:left w:val="single" w:sz="4" w:space="0" w:color="auto"/>
            </w:tcBorders>
          </w:tcPr>
          <w:p w:rsidR="00085955" w:rsidRPr="00851EE1" w:rsidRDefault="00085955" w:rsidP="00A147A1">
            <w:pPr>
              <w:jc w:val="center"/>
              <w:rPr>
                <w:rStyle w:val="hps"/>
                <w:rFonts w:ascii="Arial" w:hAnsi="Arial" w:cs="Arial"/>
                <w:color w:val="333333"/>
                <w:sz w:val="15"/>
                <w:szCs w:val="15"/>
                <w:rtl/>
                <w:lang/>
              </w:rPr>
            </w:pPr>
            <w:r w:rsidRPr="00851EE1">
              <w:rPr>
                <w:rStyle w:val="hps"/>
                <w:rFonts w:ascii="Arial" w:hAnsi="Arial" w:cs="Arial" w:hint="cs"/>
                <w:color w:val="333333"/>
                <w:sz w:val="15"/>
                <w:szCs w:val="15"/>
                <w:rtl/>
                <w:lang/>
              </w:rPr>
              <w:t>تصريف الافعال</w:t>
            </w:r>
          </w:p>
        </w:tc>
      </w:tr>
      <w:tr w:rsidR="00085955" w:rsidRPr="004308DE" w:rsidTr="00005E30">
        <w:tc>
          <w:tcPr>
            <w:tcW w:w="6095" w:type="dxa"/>
            <w:gridSpan w:val="2"/>
            <w:vAlign w:val="center"/>
          </w:tcPr>
          <w:p w:rsidR="00851EE1" w:rsidRDefault="00085955" w:rsidP="00A147A1">
            <w:pPr>
              <w:jc w:val="right"/>
              <w:rPr>
                <w:rStyle w:val="hps"/>
                <w:rFonts w:ascii="Arial" w:hAnsi="Arial" w:cs="Arial" w:hint="cs"/>
                <w:color w:val="333333"/>
                <w:sz w:val="15"/>
                <w:szCs w:val="15"/>
                <w:rtl/>
              </w:rPr>
            </w:pPr>
            <w:r w:rsidRPr="004308DE">
              <w:rPr>
                <w:b/>
                <w:bCs/>
                <w:color w:val="1F497D" w:themeColor="text2"/>
              </w:rPr>
              <w:t>To involve yourself deeply in something so that you give it all your attention</w:t>
            </w:r>
            <w:r w:rsidR="00851EE1">
              <w:rPr>
                <w:rStyle w:val="1Char"/>
                <w:rFonts w:ascii="Arial" w:hAnsi="Arial" w:cs="Arial" w:hint="cs"/>
                <w:color w:val="333333"/>
                <w:sz w:val="15"/>
                <w:szCs w:val="15"/>
                <w:rtl/>
                <w:lang/>
              </w:rPr>
              <w:t xml:space="preserve"> </w:t>
            </w:r>
          </w:p>
          <w:p w:rsidR="00085955" w:rsidRPr="004308DE" w:rsidRDefault="00851EE1" w:rsidP="00A147A1">
            <w:pPr>
              <w:jc w:val="right"/>
              <w:rPr>
                <w:b/>
                <w:bCs/>
                <w:color w:val="1F497D" w:themeColor="text2"/>
              </w:rPr>
            </w:pPr>
            <w:r>
              <w:rPr>
                <w:rStyle w:val="hps"/>
                <w:rFonts w:ascii="Arial" w:hAnsi="Arial" w:cs="Arial" w:hint="cs"/>
                <w:color w:val="333333"/>
                <w:sz w:val="15"/>
                <w:szCs w:val="15"/>
                <w:rtl/>
                <w:lang/>
              </w:rPr>
              <w:t>لإشراك</w:t>
            </w:r>
            <w:r>
              <w:rPr>
                <w:rFonts w:ascii="Arial" w:hAnsi="Arial" w:cs="Arial" w:hint="cs"/>
                <w:color w:val="333333"/>
                <w:sz w:val="15"/>
                <w:szCs w:val="15"/>
                <w:rtl/>
                <w:lang/>
              </w:rPr>
              <w:t xml:space="preserve"> </w:t>
            </w:r>
            <w:r>
              <w:rPr>
                <w:rStyle w:val="hps"/>
                <w:rFonts w:ascii="Arial" w:hAnsi="Arial" w:cs="Arial" w:hint="cs"/>
                <w:color w:val="333333"/>
                <w:sz w:val="15"/>
                <w:szCs w:val="15"/>
                <w:rtl/>
                <w:lang/>
              </w:rPr>
              <w:t>نفسك</w:t>
            </w:r>
            <w:r>
              <w:rPr>
                <w:rFonts w:ascii="Arial" w:hAnsi="Arial" w:cs="Arial" w:hint="cs"/>
                <w:color w:val="333333"/>
                <w:sz w:val="15"/>
                <w:szCs w:val="15"/>
                <w:rtl/>
                <w:lang/>
              </w:rPr>
              <w:t xml:space="preserve"> </w:t>
            </w:r>
            <w:r>
              <w:rPr>
                <w:rStyle w:val="hps"/>
                <w:rFonts w:ascii="Arial" w:hAnsi="Arial" w:cs="Arial" w:hint="cs"/>
                <w:color w:val="333333"/>
                <w:sz w:val="15"/>
                <w:szCs w:val="15"/>
                <w:rtl/>
                <w:lang/>
              </w:rPr>
              <w:t>في شيء</w:t>
            </w:r>
            <w:r>
              <w:rPr>
                <w:rFonts w:ascii="Arial" w:hAnsi="Arial" w:cs="Arial" w:hint="cs"/>
                <w:color w:val="333333"/>
                <w:sz w:val="15"/>
                <w:szCs w:val="15"/>
                <w:rtl/>
                <w:lang/>
              </w:rPr>
              <w:t xml:space="preserve"> </w:t>
            </w:r>
            <w:r>
              <w:rPr>
                <w:rStyle w:val="hps"/>
                <w:rFonts w:ascii="Arial" w:hAnsi="Arial" w:cs="Arial" w:hint="cs"/>
                <w:color w:val="333333"/>
                <w:sz w:val="15"/>
                <w:szCs w:val="15"/>
                <w:rtl/>
                <w:lang/>
              </w:rPr>
              <w:t>عميق</w:t>
            </w:r>
            <w:r>
              <w:rPr>
                <w:rFonts w:ascii="Arial" w:hAnsi="Arial" w:cs="Arial" w:hint="cs"/>
                <w:color w:val="333333"/>
                <w:sz w:val="15"/>
                <w:szCs w:val="15"/>
                <w:rtl/>
                <w:lang/>
              </w:rPr>
              <w:t xml:space="preserve"> </w:t>
            </w:r>
            <w:r>
              <w:rPr>
                <w:rStyle w:val="hps"/>
                <w:rFonts w:ascii="Arial" w:hAnsi="Arial" w:cs="Arial" w:hint="cs"/>
                <w:color w:val="333333"/>
                <w:sz w:val="15"/>
                <w:szCs w:val="15"/>
                <w:rtl/>
                <w:lang/>
              </w:rPr>
              <w:t>بحيث</w:t>
            </w:r>
            <w:r>
              <w:rPr>
                <w:rFonts w:ascii="Arial" w:hAnsi="Arial" w:cs="Arial" w:hint="cs"/>
                <w:color w:val="333333"/>
                <w:sz w:val="15"/>
                <w:szCs w:val="15"/>
                <w:rtl/>
                <w:lang/>
              </w:rPr>
              <w:t xml:space="preserve"> </w:t>
            </w:r>
            <w:r>
              <w:rPr>
                <w:rStyle w:val="hps"/>
                <w:rFonts w:ascii="Arial" w:hAnsi="Arial" w:cs="Arial" w:hint="cs"/>
                <w:color w:val="333333"/>
                <w:sz w:val="15"/>
                <w:szCs w:val="15"/>
                <w:rtl/>
                <w:lang/>
              </w:rPr>
              <w:t>تعطيه</w:t>
            </w:r>
            <w:r>
              <w:rPr>
                <w:rFonts w:ascii="Arial" w:hAnsi="Arial" w:cs="Arial" w:hint="cs"/>
                <w:color w:val="333333"/>
                <w:sz w:val="15"/>
                <w:szCs w:val="15"/>
                <w:rtl/>
                <w:lang/>
              </w:rPr>
              <w:t xml:space="preserve"> </w:t>
            </w:r>
            <w:r>
              <w:rPr>
                <w:rStyle w:val="hps"/>
                <w:rFonts w:ascii="Arial" w:hAnsi="Arial" w:cs="Arial" w:hint="cs"/>
                <w:color w:val="333333"/>
                <w:sz w:val="15"/>
                <w:szCs w:val="15"/>
                <w:rtl/>
                <w:lang/>
              </w:rPr>
              <w:t>كل ما تبذلونه من</w:t>
            </w:r>
            <w:r>
              <w:rPr>
                <w:rFonts w:ascii="Arial" w:hAnsi="Arial" w:cs="Arial" w:hint="cs"/>
                <w:color w:val="333333"/>
                <w:sz w:val="15"/>
                <w:szCs w:val="15"/>
                <w:rtl/>
                <w:lang/>
              </w:rPr>
              <w:t xml:space="preserve"> </w:t>
            </w:r>
            <w:r>
              <w:rPr>
                <w:rStyle w:val="hps"/>
                <w:rFonts w:ascii="Arial" w:hAnsi="Arial" w:cs="Arial" w:hint="cs"/>
                <w:color w:val="333333"/>
                <w:sz w:val="15"/>
                <w:szCs w:val="15"/>
                <w:rtl/>
                <w:lang/>
              </w:rPr>
              <w:t>الاهتمام</w:t>
            </w:r>
          </w:p>
        </w:tc>
        <w:tc>
          <w:tcPr>
            <w:tcW w:w="1559" w:type="dxa"/>
            <w:gridSpan w:val="2"/>
            <w:tcBorders>
              <w:right w:val="single" w:sz="4" w:space="0" w:color="auto"/>
            </w:tcBorders>
          </w:tcPr>
          <w:p w:rsidR="00085955" w:rsidRPr="004308DE" w:rsidRDefault="00085955" w:rsidP="00A147A1">
            <w:pPr>
              <w:jc w:val="center"/>
              <w:rPr>
                <w:b/>
                <w:bCs/>
                <w:color w:val="00B050"/>
                <w:rtl/>
              </w:rPr>
            </w:pPr>
            <w:r w:rsidRPr="004308DE">
              <w:rPr>
                <w:b/>
                <w:bCs/>
                <w:color w:val="00B050"/>
              </w:rPr>
              <w:t>Immersion</w:t>
            </w:r>
          </w:p>
        </w:tc>
        <w:tc>
          <w:tcPr>
            <w:tcW w:w="1844" w:type="dxa"/>
            <w:tcBorders>
              <w:left w:val="single" w:sz="4" w:space="0" w:color="auto"/>
            </w:tcBorders>
          </w:tcPr>
          <w:p w:rsidR="00085955" w:rsidRPr="00851EE1" w:rsidRDefault="00085955" w:rsidP="00A147A1">
            <w:pPr>
              <w:jc w:val="center"/>
              <w:rPr>
                <w:rStyle w:val="hps"/>
                <w:rFonts w:ascii="Arial" w:hAnsi="Arial" w:cs="Arial"/>
                <w:color w:val="333333"/>
                <w:sz w:val="15"/>
                <w:szCs w:val="15"/>
                <w:rtl/>
                <w:lang/>
              </w:rPr>
            </w:pPr>
            <w:r w:rsidRPr="00851EE1">
              <w:rPr>
                <w:rStyle w:val="hps"/>
                <w:rFonts w:ascii="Arial" w:hAnsi="Arial" w:cs="Arial" w:hint="cs"/>
                <w:color w:val="333333"/>
                <w:sz w:val="15"/>
                <w:szCs w:val="15"/>
                <w:rtl/>
                <w:lang/>
              </w:rPr>
              <w:t>غطس</w:t>
            </w:r>
            <w:r w:rsidR="008E1DBD" w:rsidRPr="00851EE1">
              <w:rPr>
                <w:rStyle w:val="hps"/>
                <w:rFonts w:ascii="Arial" w:hAnsi="Arial" w:cs="Arial" w:hint="cs"/>
                <w:color w:val="333333"/>
                <w:sz w:val="15"/>
                <w:szCs w:val="15"/>
                <w:rtl/>
                <w:lang/>
              </w:rPr>
              <w:t xml:space="preserve"> او غمر او انغماس</w:t>
            </w:r>
          </w:p>
        </w:tc>
      </w:tr>
      <w:tr w:rsidR="00085955" w:rsidRPr="004308DE" w:rsidTr="00005E30">
        <w:tc>
          <w:tcPr>
            <w:tcW w:w="6095" w:type="dxa"/>
            <w:gridSpan w:val="2"/>
            <w:vAlign w:val="center"/>
          </w:tcPr>
          <w:p w:rsidR="00085955" w:rsidRDefault="00085955" w:rsidP="00A147A1">
            <w:pPr>
              <w:jc w:val="right"/>
              <w:rPr>
                <w:b/>
                <w:bCs/>
                <w:color w:val="1F497D" w:themeColor="text2"/>
              </w:rPr>
            </w:pPr>
            <w:r w:rsidRPr="004308DE">
              <w:rPr>
                <w:b/>
                <w:bCs/>
                <w:color w:val="1F497D" w:themeColor="text2"/>
              </w:rPr>
              <w:t>An agreement between two people or group about what each of them will do for every one</w:t>
            </w:r>
          </w:p>
          <w:p w:rsidR="00851EE1" w:rsidRPr="004308DE" w:rsidRDefault="00851EE1" w:rsidP="00A147A1">
            <w:pPr>
              <w:jc w:val="right"/>
              <w:rPr>
                <w:b/>
                <w:bCs/>
                <w:color w:val="1F497D" w:themeColor="text2"/>
                <w:lang/>
              </w:rPr>
            </w:pPr>
            <w:r>
              <w:rPr>
                <w:rStyle w:val="hps"/>
                <w:rFonts w:ascii="Arial" w:hAnsi="Arial" w:cs="Arial" w:hint="cs"/>
                <w:color w:val="333333"/>
                <w:sz w:val="15"/>
                <w:szCs w:val="15"/>
                <w:rtl/>
                <w:lang/>
              </w:rPr>
              <w:t>اتفاق بين</w:t>
            </w:r>
            <w:r>
              <w:rPr>
                <w:rFonts w:ascii="Arial" w:hAnsi="Arial" w:cs="Arial" w:hint="cs"/>
                <w:color w:val="333333"/>
                <w:sz w:val="15"/>
                <w:szCs w:val="15"/>
                <w:rtl/>
                <w:lang/>
              </w:rPr>
              <w:t xml:space="preserve"> </w:t>
            </w:r>
            <w:r>
              <w:rPr>
                <w:rStyle w:val="hps"/>
                <w:rFonts w:ascii="Arial" w:hAnsi="Arial" w:cs="Arial" w:hint="cs"/>
                <w:color w:val="333333"/>
                <w:sz w:val="15"/>
                <w:szCs w:val="15"/>
                <w:rtl/>
                <w:lang/>
              </w:rPr>
              <w:t>شخصين</w:t>
            </w:r>
            <w:r>
              <w:rPr>
                <w:rFonts w:ascii="Arial" w:hAnsi="Arial" w:cs="Arial" w:hint="cs"/>
                <w:color w:val="333333"/>
                <w:sz w:val="15"/>
                <w:szCs w:val="15"/>
                <w:rtl/>
                <w:lang/>
              </w:rPr>
              <w:t xml:space="preserve"> </w:t>
            </w:r>
            <w:r>
              <w:rPr>
                <w:rStyle w:val="hps"/>
                <w:rFonts w:ascii="Arial" w:hAnsi="Arial" w:cs="Arial" w:hint="cs"/>
                <w:color w:val="333333"/>
                <w:sz w:val="15"/>
                <w:szCs w:val="15"/>
                <w:rtl/>
                <w:lang/>
              </w:rPr>
              <w:t>أو مجموعة</w:t>
            </w:r>
            <w:r>
              <w:rPr>
                <w:rFonts w:ascii="Arial" w:hAnsi="Arial" w:cs="Arial" w:hint="cs"/>
                <w:color w:val="333333"/>
                <w:sz w:val="15"/>
                <w:szCs w:val="15"/>
                <w:rtl/>
                <w:lang/>
              </w:rPr>
              <w:t xml:space="preserve"> </w:t>
            </w:r>
            <w:r>
              <w:rPr>
                <w:rStyle w:val="hps"/>
                <w:rFonts w:ascii="Arial" w:hAnsi="Arial" w:cs="Arial" w:hint="cs"/>
                <w:color w:val="333333"/>
                <w:sz w:val="15"/>
                <w:szCs w:val="15"/>
                <w:rtl/>
                <w:lang/>
              </w:rPr>
              <w:t>حول ما</w:t>
            </w:r>
            <w:r>
              <w:rPr>
                <w:rFonts w:ascii="Arial" w:hAnsi="Arial" w:cs="Arial" w:hint="cs"/>
                <w:color w:val="333333"/>
                <w:sz w:val="15"/>
                <w:szCs w:val="15"/>
                <w:rtl/>
                <w:lang/>
              </w:rPr>
              <w:t xml:space="preserve"> </w:t>
            </w:r>
            <w:r>
              <w:rPr>
                <w:rStyle w:val="hps"/>
                <w:rFonts w:ascii="Arial" w:hAnsi="Arial" w:cs="Arial" w:hint="cs"/>
                <w:color w:val="333333"/>
                <w:sz w:val="15"/>
                <w:szCs w:val="15"/>
                <w:rtl/>
                <w:lang/>
              </w:rPr>
              <w:t>كل واحد منهم</w:t>
            </w:r>
            <w:r>
              <w:rPr>
                <w:rFonts w:ascii="Arial" w:hAnsi="Arial" w:cs="Arial" w:hint="cs"/>
                <w:color w:val="333333"/>
                <w:sz w:val="15"/>
                <w:szCs w:val="15"/>
                <w:rtl/>
                <w:lang/>
              </w:rPr>
              <w:t xml:space="preserve"> </w:t>
            </w:r>
            <w:r>
              <w:rPr>
                <w:rStyle w:val="hps"/>
                <w:rFonts w:ascii="Arial" w:hAnsi="Arial" w:cs="Arial" w:hint="cs"/>
                <w:color w:val="333333"/>
                <w:sz w:val="15"/>
                <w:szCs w:val="15"/>
                <w:rtl/>
                <w:lang/>
              </w:rPr>
              <w:t xml:space="preserve">يقوم </w:t>
            </w:r>
            <w:proofErr w:type="spellStart"/>
            <w:r>
              <w:rPr>
                <w:rStyle w:val="hps"/>
                <w:rFonts w:ascii="Arial" w:hAnsi="Arial" w:cs="Arial" w:hint="cs"/>
                <w:color w:val="333333"/>
                <w:sz w:val="15"/>
                <w:szCs w:val="15"/>
                <w:rtl/>
                <w:lang/>
              </w:rPr>
              <w:t>به</w:t>
            </w:r>
            <w:proofErr w:type="spellEnd"/>
            <w:r>
              <w:rPr>
                <w:rFonts w:ascii="Arial" w:hAnsi="Arial" w:cs="Arial" w:hint="cs"/>
                <w:color w:val="333333"/>
                <w:sz w:val="15"/>
                <w:szCs w:val="15"/>
                <w:rtl/>
                <w:lang/>
              </w:rPr>
              <w:t xml:space="preserve"> </w:t>
            </w:r>
            <w:r>
              <w:rPr>
                <w:rStyle w:val="hps"/>
                <w:rFonts w:ascii="Arial" w:hAnsi="Arial" w:cs="Arial" w:hint="cs"/>
                <w:color w:val="333333"/>
                <w:sz w:val="15"/>
                <w:szCs w:val="15"/>
                <w:rtl/>
                <w:lang/>
              </w:rPr>
              <w:t>كل واحد</w:t>
            </w:r>
          </w:p>
        </w:tc>
        <w:tc>
          <w:tcPr>
            <w:tcW w:w="1559" w:type="dxa"/>
            <w:gridSpan w:val="2"/>
            <w:tcBorders>
              <w:right w:val="single" w:sz="4" w:space="0" w:color="auto"/>
            </w:tcBorders>
          </w:tcPr>
          <w:p w:rsidR="00085955" w:rsidRPr="004308DE" w:rsidRDefault="00085955" w:rsidP="00A147A1">
            <w:pPr>
              <w:jc w:val="center"/>
              <w:rPr>
                <w:b/>
                <w:bCs/>
                <w:color w:val="00B050"/>
              </w:rPr>
            </w:pPr>
            <w:r w:rsidRPr="004308DE">
              <w:rPr>
                <w:b/>
                <w:bCs/>
                <w:color w:val="00B050"/>
              </w:rPr>
              <w:t>Bargain</w:t>
            </w:r>
          </w:p>
        </w:tc>
        <w:tc>
          <w:tcPr>
            <w:tcW w:w="1844" w:type="dxa"/>
            <w:tcBorders>
              <w:left w:val="single" w:sz="4" w:space="0" w:color="auto"/>
            </w:tcBorders>
          </w:tcPr>
          <w:p w:rsidR="00085955" w:rsidRPr="00851EE1" w:rsidRDefault="00085955" w:rsidP="00A147A1">
            <w:pPr>
              <w:jc w:val="center"/>
              <w:rPr>
                <w:rStyle w:val="hps"/>
                <w:rFonts w:ascii="Arial" w:hAnsi="Arial" w:cs="Arial"/>
                <w:color w:val="333333"/>
                <w:sz w:val="15"/>
                <w:szCs w:val="15"/>
                <w:lang/>
              </w:rPr>
            </w:pPr>
            <w:r w:rsidRPr="00851EE1">
              <w:rPr>
                <w:rStyle w:val="hps"/>
                <w:rFonts w:ascii="Arial" w:hAnsi="Arial" w:cs="Arial" w:hint="cs"/>
                <w:color w:val="333333"/>
                <w:sz w:val="15"/>
                <w:szCs w:val="15"/>
                <w:rtl/>
                <w:lang/>
              </w:rPr>
              <w:t>اتفاق</w:t>
            </w:r>
          </w:p>
        </w:tc>
      </w:tr>
      <w:tr w:rsidR="00085955" w:rsidRPr="004308DE" w:rsidTr="00005E30">
        <w:tc>
          <w:tcPr>
            <w:tcW w:w="6095" w:type="dxa"/>
            <w:gridSpan w:val="2"/>
            <w:vAlign w:val="center"/>
          </w:tcPr>
          <w:p w:rsidR="00085955" w:rsidRPr="004308DE" w:rsidRDefault="00085955" w:rsidP="00A147A1">
            <w:pPr>
              <w:jc w:val="right"/>
              <w:rPr>
                <w:b/>
                <w:bCs/>
                <w:color w:val="1F497D" w:themeColor="text2"/>
              </w:rPr>
            </w:pPr>
            <w:r w:rsidRPr="004308DE">
              <w:rPr>
                <w:b/>
                <w:bCs/>
                <w:color w:val="1F497D" w:themeColor="text2"/>
              </w:rPr>
              <w:t>To be attention on something</w:t>
            </w:r>
            <w:r w:rsidR="00851EE1">
              <w:rPr>
                <w:rStyle w:val="2Char"/>
                <w:rFonts w:ascii="Arial" w:hAnsi="Arial" w:cs="Arial" w:hint="cs"/>
                <w:color w:val="333333"/>
                <w:sz w:val="15"/>
                <w:szCs w:val="15"/>
                <w:rtl/>
                <w:lang/>
              </w:rPr>
              <w:t xml:space="preserve"> </w:t>
            </w:r>
            <w:r w:rsidR="00851EE1">
              <w:rPr>
                <w:rStyle w:val="hps"/>
                <w:rFonts w:ascii="Arial" w:hAnsi="Arial" w:cs="Arial" w:hint="cs"/>
                <w:color w:val="333333"/>
                <w:sz w:val="15"/>
                <w:szCs w:val="15"/>
                <w:rtl/>
                <w:lang/>
              </w:rPr>
              <w:t>أن يكون</w:t>
            </w:r>
            <w:r w:rsidR="00851EE1">
              <w:rPr>
                <w:rStyle w:val="shorttext"/>
                <w:rFonts w:ascii="Arial" w:hAnsi="Arial" w:cs="Arial" w:hint="cs"/>
                <w:color w:val="333333"/>
                <w:sz w:val="15"/>
                <w:szCs w:val="15"/>
                <w:rtl/>
                <w:lang/>
              </w:rPr>
              <w:t xml:space="preserve"> </w:t>
            </w:r>
            <w:r w:rsidR="00851EE1">
              <w:rPr>
                <w:rStyle w:val="hps"/>
                <w:rFonts w:ascii="Arial" w:hAnsi="Arial" w:cs="Arial" w:hint="cs"/>
                <w:color w:val="333333"/>
                <w:sz w:val="15"/>
                <w:szCs w:val="15"/>
                <w:rtl/>
                <w:lang/>
              </w:rPr>
              <w:t>الاهتمام على</w:t>
            </w:r>
            <w:r w:rsidR="00851EE1">
              <w:rPr>
                <w:rStyle w:val="shorttext"/>
                <w:rFonts w:ascii="Arial" w:hAnsi="Arial" w:cs="Arial" w:hint="cs"/>
                <w:color w:val="333333"/>
                <w:sz w:val="15"/>
                <w:szCs w:val="15"/>
                <w:rtl/>
                <w:lang/>
              </w:rPr>
              <w:t xml:space="preserve"> </w:t>
            </w:r>
            <w:r w:rsidR="00851EE1">
              <w:rPr>
                <w:rStyle w:val="hps"/>
                <w:rFonts w:ascii="Arial" w:hAnsi="Arial" w:cs="Arial" w:hint="cs"/>
                <w:color w:val="333333"/>
                <w:sz w:val="15"/>
                <w:szCs w:val="15"/>
                <w:rtl/>
                <w:lang/>
              </w:rPr>
              <w:t>شيء</w:t>
            </w:r>
          </w:p>
        </w:tc>
        <w:tc>
          <w:tcPr>
            <w:tcW w:w="1559" w:type="dxa"/>
            <w:gridSpan w:val="2"/>
            <w:tcBorders>
              <w:right w:val="single" w:sz="4" w:space="0" w:color="auto"/>
            </w:tcBorders>
          </w:tcPr>
          <w:p w:rsidR="00085955" w:rsidRPr="004308DE" w:rsidRDefault="00085955" w:rsidP="00A147A1">
            <w:pPr>
              <w:jc w:val="center"/>
              <w:rPr>
                <w:b/>
                <w:bCs/>
                <w:color w:val="00B050"/>
                <w:rtl/>
              </w:rPr>
            </w:pPr>
            <w:r w:rsidRPr="004308DE">
              <w:rPr>
                <w:b/>
                <w:bCs/>
                <w:color w:val="00B050"/>
              </w:rPr>
              <w:t>Emphasize</w:t>
            </w:r>
          </w:p>
        </w:tc>
        <w:tc>
          <w:tcPr>
            <w:tcW w:w="1844" w:type="dxa"/>
            <w:tcBorders>
              <w:left w:val="single" w:sz="4" w:space="0" w:color="auto"/>
            </w:tcBorders>
          </w:tcPr>
          <w:p w:rsidR="00085955" w:rsidRPr="00851EE1" w:rsidRDefault="00085955" w:rsidP="00A147A1">
            <w:pPr>
              <w:jc w:val="center"/>
              <w:rPr>
                <w:rStyle w:val="hps"/>
                <w:rFonts w:ascii="Arial" w:hAnsi="Arial" w:cs="Arial"/>
                <w:color w:val="333333"/>
                <w:sz w:val="15"/>
                <w:szCs w:val="15"/>
                <w:rtl/>
                <w:lang/>
              </w:rPr>
            </w:pPr>
            <w:proofErr w:type="spellStart"/>
            <w:r w:rsidRPr="00851EE1">
              <w:rPr>
                <w:rStyle w:val="hps"/>
                <w:rFonts w:ascii="Arial" w:hAnsi="Arial" w:cs="Arial" w:hint="cs"/>
                <w:color w:val="333333"/>
                <w:sz w:val="15"/>
                <w:szCs w:val="15"/>
                <w:rtl/>
                <w:lang/>
              </w:rPr>
              <w:t>تاكيد</w:t>
            </w:r>
            <w:proofErr w:type="spellEnd"/>
            <w:r w:rsidRPr="00851EE1">
              <w:rPr>
                <w:rStyle w:val="hps"/>
                <w:rFonts w:ascii="Arial" w:hAnsi="Arial" w:cs="Arial" w:hint="cs"/>
                <w:color w:val="333333"/>
                <w:sz w:val="15"/>
                <w:szCs w:val="15"/>
                <w:rtl/>
                <w:lang/>
              </w:rPr>
              <w:t xml:space="preserve"> او تركيز</w:t>
            </w:r>
          </w:p>
        </w:tc>
      </w:tr>
      <w:tr w:rsidR="00085955" w:rsidRPr="004308DE" w:rsidTr="00005E30">
        <w:tc>
          <w:tcPr>
            <w:tcW w:w="6095" w:type="dxa"/>
            <w:gridSpan w:val="2"/>
            <w:vAlign w:val="center"/>
          </w:tcPr>
          <w:p w:rsidR="00085955" w:rsidRDefault="00085955" w:rsidP="00A147A1">
            <w:pPr>
              <w:jc w:val="right"/>
              <w:rPr>
                <w:b/>
                <w:bCs/>
                <w:color w:val="1F497D" w:themeColor="text2"/>
              </w:rPr>
            </w:pPr>
            <w:r w:rsidRPr="004308DE">
              <w:rPr>
                <w:b/>
                <w:bCs/>
                <w:color w:val="1F497D" w:themeColor="text2"/>
              </w:rPr>
              <w:t>Person who have special knowledge and skills about something</w:t>
            </w:r>
          </w:p>
          <w:p w:rsidR="00851EE1" w:rsidRPr="004308DE" w:rsidRDefault="00851EE1" w:rsidP="00A147A1">
            <w:pPr>
              <w:jc w:val="right"/>
              <w:rPr>
                <w:b/>
                <w:bCs/>
                <w:color w:val="1F497D" w:themeColor="text2"/>
                <w:lang/>
              </w:rPr>
            </w:pPr>
            <w:r>
              <w:rPr>
                <w:rStyle w:val="hps"/>
                <w:rFonts w:ascii="Arial" w:hAnsi="Arial" w:cs="Arial" w:hint="cs"/>
                <w:color w:val="333333"/>
                <w:sz w:val="15"/>
                <w:szCs w:val="15"/>
                <w:rtl/>
              </w:rPr>
              <w:t>ا</w:t>
            </w:r>
            <w:proofErr w:type="spellStart"/>
            <w:r>
              <w:rPr>
                <w:rStyle w:val="hps"/>
                <w:rFonts w:ascii="Arial" w:hAnsi="Arial" w:cs="Arial" w:hint="cs"/>
                <w:color w:val="333333"/>
                <w:sz w:val="15"/>
                <w:szCs w:val="15"/>
                <w:rtl/>
                <w:lang/>
              </w:rPr>
              <w:t>شخاص</w:t>
            </w:r>
            <w:proofErr w:type="spellEnd"/>
            <w:r>
              <w:rPr>
                <w:rStyle w:val="shorttext"/>
                <w:rFonts w:ascii="Arial" w:hAnsi="Arial" w:cs="Arial" w:hint="cs"/>
                <w:color w:val="333333"/>
                <w:sz w:val="15"/>
                <w:szCs w:val="15"/>
                <w:rtl/>
                <w:lang/>
              </w:rPr>
              <w:t xml:space="preserve"> </w:t>
            </w:r>
            <w:r>
              <w:rPr>
                <w:rStyle w:val="hps"/>
                <w:rFonts w:ascii="Arial" w:hAnsi="Arial" w:cs="Arial" w:hint="cs"/>
                <w:color w:val="333333"/>
                <w:sz w:val="15"/>
                <w:szCs w:val="15"/>
                <w:rtl/>
                <w:lang/>
              </w:rPr>
              <w:t>الذين لديهم معرفة</w:t>
            </w:r>
            <w:r>
              <w:rPr>
                <w:rStyle w:val="shorttext"/>
                <w:rFonts w:ascii="Arial" w:hAnsi="Arial" w:cs="Arial" w:hint="cs"/>
                <w:color w:val="333333"/>
                <w:sz w:val="15"/>
                <w:szCs w:val="15"/>
                <w:rtl/>
                <w:lang/>
              </w:rPr>
              <w:t xml:space="preserve"> </w:t>
            </w:r>
            <w:r>
              <w:rPr>
                <w:rStyle w:val="hps"/>
                <w:rFonts w:ascii="Arial" w:hAnsi="Arial" w:cs="Arial" w:hint="cs"/>
                <w:color w:val="333333"/>
                <w:sz w:val="15"/>
                <w:szCs w:val="15"/>
                <w:rtl/>
                <w:lang/>
              </w:rPr>
              <w:t>ومهارات خاصة</w:t>
            </w:r>
            <w:r>
              <w:rPr>
                <w:rStyle w:val="shorttext"/>
                <w:rFonts w:ascii="Arial" w:hAnsi="Arial" w:cs="Arial" w:hint="cs"/>
                <w:color w:val="333333"/>
                <w:sz w:val="15"/>
                <w:szCs w:val="15"/>
                <w:rtl/>
                <w:lang/>
              </w:rPr>
              <w:t xml:space="preserve"> </w:t>
            </w:r>
            <w:r>
              <w:rPr>
                <w:rStyle w:val="hps"/>
                <w:rFonts w:ascii="Arial" w:hAnsi="Arial" w:cs="Arial" w:hint="cs"/>
                <w:color w:val="333333"/>
                <w:sz w:val="15"/>
                <w:szCs w:val="15"/>
                <w:rtl/>
                <w:lang/>
              </w:rPr>
              <w:t>عن شيء</w:t>
            </w:r>
          </w:p>
        </w:tc>
        <w:tc>
          <w:tcPr>
            <w:tcW w:w="1559" w:type="dxa"/>
            <w:gridSpan w:val="2"/>
            <w:tcBorders>
              <w:right w:val="single" w:sz="4" w:space="0" w:color="auto"/>
            </w:tcBorders>
          </w:tcPr>
          <w:p w:rsidR="00085955" w:rsidRPr="004308DE" w:rsidRDefault="00085955" w:rsidP="00A147A1">
            <w:pPr>
              <w:jc w:val="center"/>
              <w:rPr>
                <w:b/>
                <w:bCs/>
                <w:color w:val="00B050"/>
                <w:rtl/>
              </w:rPr>
            </w:pPr>
            <w:r w:rsidRPr="004308DE">
              <w:rPr>
                <w:b/>
                <w:bCs/>
                <w:color w:val="00B050"/>
              </w:rPr>
              <w:t>Experts</w:t>
            </w:r>
          </w:p>
        </w:tc>
        <w:tc>
          <w:tcPr>
            <w:tcW w:w="1844" w:type="dxa"/>
            <w:tcBorders>
              <w:left w:val="single" w:sz="4" w:space="0" w:color="auto"/>
            </w:tcBorders>
          </w:tcPr>
          <w:p w:rsidR="00085955" w:rsidRPr="00851EE1" w:rsidRDefault="00085955" w:rsidP="00A147A1">
            <w:pPr>
              <w:jc w:val="center"/>
              <w:rPr>
                <w:rStyle w:val="hps"/>
                <w:rFonts w:ascii="Arial" w:hAnsi="Arial" w:cs="Arial"/>
                <w:color w:val="333333"/>
                <w:sz w:val="15"/>
                <w:szCs w:val="15"/>
                <w:rtl/>
                <w:lang/>
              </w:rPr>
            </w:pPr>
            <w:r w:rsidRPr="00851EE1">
              <w:rPr>
                <w:rStyle w:val="hps"/>
                <w:rFonts w:ascii="Arial" w:hAnsi="Arial" w:cs="Arial" w:hint="cs"/>
                <w:color w:val="333333"/>
                <w:sz w:val="15"/>
                <w:szCs w:val="15"/>
                <w:rtl/>
                <w:lang/>
              </w:rPr>
              <w:t>خبراء</w:t>
            </w:r>
          </w:p>
        </w:tc>
      </w:tr>
      <w:tr w:rsidR="00085955" w:rsidRPr="004308DE" w:rsidTr="00005E30">
        <w:tc>
          <w:tcPr>
            <w:tcW w:w="6095" w:type="dxa"/>
            <w:gridSpan w:val="2"/>
            <w:vAlign w:val="center"/>
          </w:tcPr>
          <w:p w:rsidR="00085955" w:rsidRPr="004308DE" w:rsidRDefault="00085955" w:rsidP="00A147A1">
            <w:pPr>
              <w:jc w:val="right"/>
              <w:rPr>
                <w:b/>
                <w:bCs/>
                <w:color w:val="1F497D" w:themeColor="text2"/>
                <w:rtl/>
              </w:rPr>
            </w:pPr>
            <w:r w:rsidRPr="004308DE">
              <w:rPr>
                <w:b/>
                <w:bCs/>
                <w:color w:val="1F497D" w:themeColor="text2"/>
              </w:rPr>
              <w:t>Separately one by one</w:t>
            </w:r>
            <w:r w:rsidR="00851EE1">
              <w:rPr>
                <w:rStyle w:val="2Char"/>
                <w:rFonts w:ascii="Arial" w:hAnsi="Arial" w:cs="Arial" w:hint="cs"/>
                <w:color w:val="333333"/>
                <w:sz w:val="15"/>
                <w:szCs w:val="15"/>
                <w:rtl/>
                <w:lang/>
              </w:rPr>
              <w:t xml:space="preserve"> </w:t>
            </w:r>
            <w:r w:rsidR="00851EE1">
              <w:rPr>
                <w:rStyle w:val="hps"/>
                <w:rFonts w:ascii="Arial" w:hAnsi="Arial" w:cs="Arial" w:hint="cs"/>
                <w:color w:val="333333"/>
                <w:sz w:val="15"/>
                <w:szCs w:val="15"/>
                <w:rtl/>
              </w:rPr>
              <w:t xml:space="preserve">يفرز </w:t>
            </w:r>
            <w:r w:rsidR="00851EE1">
              <w:rPr>
                <w:rStyle w:val="hps"/>
                <w:rFonts w:ascii="Arial" w:hAnsi="Arial" w:cs="Arial" w:hint="cs"/>
                <w:color w:val="333333"/>
                <w:sz w:val="15"/>
                <w:szCs w:val="15"/>
                <w:rtl/>
                <w:lang/>
              </w:rPr>
              <w:t xml:space="preserve">واحد على </w:t>
            </w:r>
            <w:proofErr w:type="spellStart"/>
            <w:r w:rsidR="00851EE1">
              <w:rPr>
                <w:rStyle w:val="hps"/>
                <w:rFonts w:ascii="Arial" w:hAnsi="Arial" w:cs="Arial" w:hint="cs"/>
                <w:color w:val="333333"/>
                <w:sz w:val="15"/>
                <w:szCs w:val="15"/>
                <w:rtl/>
                <w:lang/>
              </w:rPr>
              <w:t>حدة</w:t>
            </w:r>
            <w:proofErr w:type="spellEnd"/>
            <w:r w:rsidR="00851EE1">
              <w:rPr>
                <w:rStyle w:val="shorttext"/>
                <w:rFonts w:ascii="Arial" w:hAnsi="Arial" w:cs="Arial" w:hint="cs"/>
                <w:color w:val="333333"/>
                <w:sz w:val="15"/>
                <w:szCs w:val="15"/>
                <w:rtl/>
                <w:lang/>
              </w:rPr>
              <w:t xml:space="preserve"> </w:t>
            </w:r>
            <w:r w:rsidR="00851EE1">
              <w:rPr>
                <w:rStyle w:val="hps"/>
                <w:rFonts w:ascii="Arial" w:hAnsi="Arial" w:cs="Arial" w:hint="cs"/>
                <w:color w:val="333333"/>
                <w:sz w:val="15"/>
                <w:szCs w:val="15"/>
                <w:rtl/>
                <w:lang/>
              </w:rPr>
              <w:t>من جانب واحد</w:t>
            </w:r>
          </w:p>
        </w:tc>
        <w:tc>
          <w:tcPr>
            <w:tcW w:w="1559" w:type="dxa"/>
            <w:gridSpan w:val="2"/>
            <w:tcBorders>
              <w:right w:val="single" w:sz="4" w:space="0" w:color="auto"/>
            </w:tcBorders>
          </w:tcPr>
          <w:p w:rsidR="00085955" w:rsidRPr="004308DE" w:rsidRDefault="00085955" w:rsidP="00A147A1">
            <w:pPr>
              <w:jc w:val="center"/>
              <w:rPr>
                <w:b/>
                <w:bCs/>
                <w:color w:val="00B050"/>
                <w:rtl/>
              </w:rPr>
            </w:pPr>
            <w:r w:rsidRPr="004308DE">
              <w:rPr>
                <w:b/>
                <w:bCs/>
                <w:color w:val="00B050"/>
              </w:rPr>
              <w:t>Individual</w:t>
            </w:r>
          </w:p>
        </w:tc>
        <w:tc>
          <w:tcPr>
            <w:tcW w:w="1844" w:type="dxa"/>
            <w:tcBorders>
              <w:left w:val="single" w:sz="4" w:space="0" w:color="auto"/>
            </w:tcBorders>
          </w:tcPr>
          <w:p w:rsidR="00085955" w:rsidRPr="00851EE1" w:rsidRDefault="00085955" w:rsidP="00A147A1">
            <w:pPr>
              <w:jc w:val="center"/>
              <w:rPr>
                <w:rStyle w:val="hps"/>
                <w:rFonts w:ascii="Arial" w:hAnsi="Arial" w:cs="Arial"/>
                <w:color w:val="333333"/>
                <w:sz w:val="15"/>
                <w:szCs w:val="15"/>
                <w:rtl/>
                <w:lang/>
              </w:rPr>
            </w:pPr>
            <w:r w:rsidRPr="00851EE1">
              <w:rPr>
                <w:rStyle w:val="hps"/>
                <w:rFonts w:ascii="Arial" w:hAnsi="Arial" w:cs="Arial" w:hint="cs"/>
                <w:color w:val="333333"/>
                <w:sz w:val="15"/>
                <w:szCs w:val="15"/>
                <w:rtl/>
                <w:lang/>
              </w:rPr>
              <w:t>الفردى</w:t>
            </w:r>
          </w:p>
          <w:p w:rsidR="00085955" w:rsidRPr="00851EE1" w:rsidRDefault="00085955" w:rsidP="00A147A1">
            <w:pPr>
              <w:jc w:val="center"/>
              <w:rPr>
                <w:rStyle w:val="hps"/>
                <w:rFonts w:ascii="Arial" w:hAnsi="Arial" w:cs="Arial"/>
                <w:color w:val="333333"/>
                <w:sz w:val="15"/>
                <w:szCs w:val="15"/>
                <w:rtl/>
                <w:lang/>
              </w:rPr>
            </w:pPr>
            <w:r w:rsidRPr="00851EE1">
              <w:rPr>
                <w:rStyle w:val="hps"/>
                <w:rFonts w:ascii="Arial" w:hAnsi="Arial" w:cs="Arial" w:hint="cs"/>
                <w:color w:val="333333"/>
                <w:sz w:val="15"/>
                <w:szCs w:val="15"/>
                <w:rtl/>
                <w:lang/>
              </w:rPr>
              <w:t>الشخصية الفردية</w:t>
            </w:r>
          </w:p>
        </w:tc>
      </w:tr>
      <w:tr w:rsidR="00085955" w:rsidRPr="004308DE" w:rsidTr="00005E30">
        <w:tc>
          <w:tcPr>
            <w:tcW w:w="6095" w:type="dxa"/>
            <w:gridSpan w:val="2"/>
            <w:vAlign w:val="center"/>
          </w:tcPr>
          <w:p w:rsidR="00085955" w:rsidRPr="004308DE" w:rsidRDefault="00085955" w:rsidP="00A147A1">
            <w:pPr>
              <w:jc w:val="right"/>
              <w:rPr>
                <w:b/>
                <w:bCs/>
                <w:color w:val="1F497D" w:themeColor="text2"/>
              </w:rPr>
            </w:pPr>
            <w:r w:rsidRPr="004308DE">
              <w:rPr>
                <w:b/>
                <w:bCs/>
                <w:color w:val="1F497D" w:themeColor="text2"/>
              </w:rPr>
              <w:t>Booth for using a telephone</w:t>
            </w:r>
            <w:r w:rsidR="000D2352">
              <w:rPr>
                <w:rStyle w:val="2Char"/>
                <w:rFonts w:ascii="Arial" w:hAnsi="Arial" w:cs="Arial" w:hint="cs"/>
                <w:color w:val="333333"/>
                <w:sz w:val="15"/>
                <w:szCs w:val="15"/>
                <w:rtl/>
                <w:lang/>
              </w:rPr>
              <w:t xml:space="preserve"> </w:t>
            </w:r>
            <w:r w:rsidR="000D2352">
              <w:rPr>
                <w:rStyle w:val="hps"/>
                <w:rFonts w:ascii="Arial" w:hAnsi="Arial" w:cs="Arial" w:hint="cs"/>
                <w:color w:val="333333"/>
                <w:sz w:val="15"/>
                <w:szCs w:val="15"/>
                <w:rtl/>
                <w:lang/>
              </w:rPr>
              <w:t>كشك</w:t>
            </w:r>
            <w:r w:rsidR="000D2352">
              <w:rPr>
                <w:rStyle w:val="shorttext"/>
                <w:rFonts w:ascii="Arial" w:hAnsi="Arial" w:cs="Arial" w:hint="cs"/>
                <w:color w:val="333333"/>
                <w:sz w:val="15"/>
                <w:szCs w:val="15"/>
                <w:rtl/>
                <w:lang/>
              </w:rPr>
              <w:t xml:space="preserve"> </w:t>
            </w:r>
            <w:r w:rsidR="000D2352">
              <w:rPr>
                <w:rStyle w:val="hps"/>
                <w:rFonts w:ascii="Arial" w:hAnsi="Arial" w:cs="Arial" w:hint="cs"/>
                <w:color w:val="333333"/>
                <w:sz w:val="15"/>
                <w:szCs w:val="15"/>
                <w:rtl/>
                <w:lang/>
              </w:rPr>
              <w:t>ل</w:t>
            </w:r>
            <w:r w:rsidR="000D2352">
              <w:rPr>
                <w:rStyle w:val="shorttext"/>
                <w:rFonts w:ascii="Arial" w:hAnsi="Arial" w:cs="Arial" w:hint="cs"/>
                <w:color w:val="333333"/>
                <w:sz w:val="15"/>
                <w:szCs w:val="15"/>
                <w:rtl/>
                <w:lang/>
              </w:rPr>
              <w:t>استخدام الهاتف</w:t>
            </w:r>
          </w:p>
        </w:tc>
        <w:tc>
          <w:tcPr>
            <w:tcW w:w="1559" w:type="dxa"/>
            <w:gridSpan w:val="2"/>
            <w:tcBorders>
              <w:right w:val="single" w:sz="4" w:space="0" w:color="auto"/>
            </w:tcBorders>
            <w:vAlign w:val="center"/>
          </w:tcPr>
          <w:p w:rsidR="00085955" w:rsidRPr="004308DE" w:rsidRDefault="00085955" w:rsidP="00A147A1">
            <w:pPr>
              <w:jc w:val="center"/>
              <w:rPr>
                <w:b/>
                <w:bCs/>
                <w:color w:val="00B050"/>
              </w:rPr>
            </w:pPr>
            <w:r w:rsidRPr="004308DE">
              <w:rPr>
                <w:b/>
                <w:bCs/>
                <w:color w:val="00B050"/>
              </w:rPr>
              <w:t>telephone booth</w:t>
            </w:r>
          </w:p>
        </w:tc>
        <w:tc>
          <w:tcPr>
            <w:tcW w:w="1844" w:type="dxa"/>
            <w:tcBorders>
              <w:left w:val="single" w:sz="4" w:space="0" w:color="auto"/>
            </w:tcBorders>
          </w:tcPr>
          <w:p w:rsidR="00085955" w:rsidRPr="00851EE1" w:rsidRDefault="00085955" w:rsidP="00A147A1">
            <w:pPr>
              <w:jc w:val="center"/>
              <w:rPr>
                <w:rStyle w:val="hps"/>
                <w:rFonts w:ascii="Arial" w:hAnsi="Arial" w:cs="Arial"/>
                <w:color w:val="333333"/>
                <w:sz w:val="15"/>
                <w:szCs w:val="15"/>
                <w:rtl/>
                <w:lang/>
              </w:rPr>
            </w:pPr>
            <w:r w:rsidRPr="00851EE1">
              <w:rPr>
                <w:rStyle w:val="hps"/>
                <w:rFonts w:ascii="Arial" w:hAnsi="Arial" w:cs="Arial" w:hint="cs"/>
                <w:color w:val="333333"/>
                <w:sz w:val="15"/>
                <w:szCs w:val="15"/>
                <w:rtl/>
                <w:lang/>
              </w:rPr>
              <w:t xml:space="preserve">كشك </w:t>
            </w:r>
            <w:proofErr w:type="spellStart"/>
            <w:r w:rsidRPr="00851EE1">
              <w:rPr>
                <w:rStyle w:val="hps"/>
                <w:rFonts w:ascii="Arial" w:hAnsi="Arial" w:cs="Arial" w:hint="cs"/>
                <w:color w:val="333333"/>
                <w:sz w:val="15"/>
                <w:szCs w:val="15"/>
                <w:rtl/>
                <w:lang/>
              </w:rPr>
              <w:t>التلغون</w:t>
            </w:r>
            <w:proofErr w:type="spellEnd"/>
          </w:p>
        </w:tc>
      </w:tr>
      <w:tr w:rsidR="00085955" w:rsidRPr="004308DE" w:rsidTr="00005E30">
        <w:tc>
          <w:tcPr>
            <w:tcW w:w="6095" w:type="dxa"/>
            <w:gridSpan w:val="2"/>
            <w:vAlign w:val="center"/>
          </w:tcPr>
          <w:p w:rsidR="00085955" w:rsidRPr="004308DE" w:rsidRDefault="00085955" w:rsidP="00A147A1">
            <w:pPr>
              <w:jc w:val="right"/>
              <w:rPr>
                <w:b/>
                <w:bCs/>
                <w:color w:val="1F497D" w:themeColor="text2"/>
              </w:rPr>
            </w:pPr>
            <w:r w:rsidRPr="004308DE">
              <w:rPr>
                <w:b/>
                <w:bCs/>
                <w:color w:val="1F497D" w:themeColor="text2"/>
              </w:rPr>
              <w:t>The ability to do something well.</w:t>
            </w:r>
            <w:r w:rsidR="000D2352">
              <w:rPr>
                <w:rStyle w:val="2Char"/>
                <w:rFonts w:ascii="Arial" w:hAnsi="Arial" w:cs="Arial" w:hint="cs"/>
                <w:color w:val="333333"/>
                <w:sz w:val="15"/>
                <w:szCs w:val="15"/>
                <w:rtl/>
                <w:lang/>
              </w:rPr>
              <w:t xml:space="preserve"> </w:t>
            </w:r>
            <w:r w:rsidR="000D2352">
              <w:rPr>
                <w:rStyle w:val="hps"/>
                <w:rFonts w:ascii="Arial" w:hAnsi="Arial" w:cs="Arial" w:hint="cs"/>
                <w:color w:val="333333"/>
                <w:sz w:val="15"/>
                <w:szCs w:val="15"/>
                <w:rtl/>
                <w:lang/>
              </w:rPr>
              <w:t>القدرة على</w:t>
            </w:r>
            <w:r w:rsidR="000D2352">
              <w:rPr>
                <w:rStyle w:val="shorttext"/>
                <w:rFonts w:ascii="Arial" w:hAnsi="Arial" w:cs="Arial" w:hint="cs"/>
                <w:color w:val="333333"/>
                <w:sz w:val="15"/>
                <w:szCs w:val="15"/>
                <w:rtl/>
                <w:lang/>
              </w:rPr>
              <w:t xml:space="preserve"> </w:t>
            </w:r>
            <w:r w:rsidR="000D2352">
              <w:rPr>
                <w:rStyle w:val="hps"/>
                <w:rFonts w:ascii="Arial" w:hAnsi="Arial" w:cs="Arial" w:hint="cs"/>
                <w:color w:val="333333"/>
                <w:sz w:val="15"/>
                <w:szCs w:val="15"/>
                <w:rtl/>
                <w:lang/>
              </w:rPr>
              <w:t>القيام بشيء</w:t>
            </w:r>
            <w:r w:rsidR="000D2352">
              <w:rPr>
                <w:rStyle w:val="shorttext"/>
                <w:rFonts w:ascii="Arial" w:hAnsi="Arial" w:cs="Arial" w:hint="cs"/>
                <w:color w:val="333333"/>
                <w:sz w:val="15"/>
                <w:szCs w:val="15"/>
                <w:rtl/>
                <w:lang/>
              </w:rPr>
              <w:t xml:space="preserve"> </w:t>
            </w:r>
            <w:r w:rsidR="000D2352">
              <w:rPr>
                <w:rStyle w:val="hps"/>
                <w:rFonts w:ascii="Arial" w:hAnsi="Arial" w:cs="Arial" w:hint="cs"/>
                <w:color w:val="333333"/>
                <w:sz w:val="15"/>
                <w:szCs w:val="15"/>
                <w:rtl/>
                <w:lang/>
              </w:rPr>
              <w:t>جيد</w:t>
            </w:r>
          </w:p>
        </w:tc>
        <w:tc>
          <w:tcPr>
            <w:tcW w:w="1559" w:type="dxa"/>
            <w:gridSpan w:val="2"/>
            <w:tcBorders>
              <w:right w:val="single" w:sz="4" w:space="0" w:color="auto"/>
            </w:tcBorders>
          </w:tcPr>
          <w:p w:rsidR="00085955" w:rsidRPr="004308DE" w:rsidRDefault="00085955" w:rsidP="00A147A1">
            <w:pPr>
              <w:jc w:val="center"/>
              <w:rPr>
                <w:b/>
                <w:bCs/>
                <w:color w:val="00B050"/>
                <w:rtl/>
              </w:rPr>
            </w:pPr>
            <w:r w:rsidRPr="004308DE">
              <w:rPr>
                <w:b/>
                <w:bCs/>
                <w:color w:val="00B050"/>
              </w:rPr>
              <w:t>Proficiency</w:t>
            </w:r>
          </w:p>
        </w:tc>
        <w:tc>
          <w:tcPr>
            <w:tcW w:w="1844" w:type="dxa"/>
            <w:tcBorders>
              <w:left w:val="single" w:sz="4" w:space="0" w:color="auto"/>
            </w:tcBorders>
          </w:tcPr>
          <w:p w:rsidR="00085955" w:rsidRPr="00851EE1" w:rsidRDefault="00085955" w:rsidP="00A147A1">
            <w:pPr>
              <w:jc w:val="center"/>
              <w:rPr>
                <w:rStyle w:val="hps"/>
                <w:rFonts w:ascii="Arial" w:hAnsi="Arial" w:cs="Arial"/>
                <w:color w:val="333333"/>
                <w:sz w:val="15"/>
                <w:szCs w:val="15"/>
                <w:rtl/>
                <w:lang/>
              </w:rPr>
            </w:pPr>
            <w:r w:rsidRPr="00851EE1">
              <w:rPr>
                <w:rStyle w:val="hps"/>
                <w:rFonts w:ascii="Arial" w:hAnsi="Arial" w:cs="Arial" w:hint="cs"/>
                <w:color w:val="333333"/>
                <w:sz w:val="15"/>
                <w:szCs w:val="15"/>
                <w:rtl/>
                <w:lang/>
              </w:rPr>
              <w:t xml:space="preserve">القدرة </w:t>
            </w:r>
            <w:proofErr w:type="spellStart"/>
            <w:r w:rsidRPr="00851EE1">
              <w:rPr>
                <w:rStyle w:val="hps"/>
                <w:rFonts w:ascii="Arial" w:hAnsi="Arial" w:cs="Arial" w:hint="cs"/>
                <w:color w:val="333333"/>
                <w:sz w:val="15"/>
                <w:szCs w:val="15"/>
                <w:rtl/>
                <w:lang/>
              </w:rPr>
              <w:t>والاستطاعه</w:t>
            </w:r>
            <w:proofErr w:type="spellEnd"/>
          </w:p>
        </w:tc>
      </w:tr>
      <w:tr w:rsidR="00085955" w:rsidRPr="004308DE" w:rsidTr="00005E30">
        <w:tc>
          <w:tcPr>
            <w:tcW w:w="6095" w:type="dxa"/>
            <w:gridSpan w:val="2"/>
            <w:vAlign w:val="center"/>
          </w:tcPr>
          <w:p w:rsidR="00085955" w:rsidRDefault="00085955" w:rsidP="00A147A1">
            <w:pPr>
              <w:jc w:val="right"/>
              <w:rPr>
                <w:b/>
                <w:bCs/>
                <w:color w:val="1F497D" w:themeColor="text2"/>
              </w:rPr>
            </w:pPr>
            <w:r w:rsidRPr="004308DE">
              <w:rPr>
                <w:b/>
                <w:bCs/>
                <w:color w:val="1F497D" w:themeColor="text2"/>
              </w:rPr>
              <w:t>The standard that you use when you make  a decision or form an opinion about something.</w:t>
            </w:r>
          </w:p>
          <w:p w:rsidR="000D2352" w:rsidRPr="004308DE" w:rsidRDefault="000D2352" w:rsidP="00A147A1">
            <w:pPr>
              <w:jc w:val="right"/>
              <w:rPr>
                <w:rFonts w:hint="cs"/>
                <w:b/>
                <w:bCs/>
                <w:color w:val="1F497D" w:themeColor="text2"/>
                <w:rtl/>
                <w:lang/>
              </w:rPr>
            </w:pPr>
            <w:r>
              <w:rPr>
                <w:rStyle w:val="hps"/>
                <w:rFonts w:ascii="Arial" w:hAnsi="Arial" w:cs="Arial" w:hint="cs"/>
                <w:color w:val="333333"/>
                <w:sz w:val="15"/>
                <w:szCs w:val="15"/>
                <w:rtl/>
                <w:lang/>
              </w:rPr>
              <w:t>المعيار</w:t>
            </w:r>
            <w:r>
              <w:rPr>
                <w:rFonts w:ascii="Arial" w:hAnsi="Arial" w:cs="Arial" w:hint="cs"/>
                <w:color w:val="333333"/>
                <w:sz w:val="15"/>
                <w:szCs w:val="15"/>
                <w:rtl/>
                <w:lang/>
              </w:rPr>
              <w:t xml:space="preserve"> </w:t>
            </w:r>
            <w:r>
              <w:rPr>
                <w:rStyle w:val="hps"/>
                <w:rFonts w:ascii="Arial" w:hAnsi="Arial" w:cs="Arial" w:hint="cs"/>
                <w:color w:val="333333"/>
                <w:sz w:val="15"/>
                <w:szCs w:val="15"/>
                <w:rtl/>
                <w:lang/>
              </w:rPr>
              <w:t>الذي تستخدمه</w:t>
            </w:r>
            <w:r>
              <w:rPr>
                <w:rFonts w:ascii="Arial" w:hAnsi="Arial" w:cs="Arial" w:hint="cs"/>
                <w:color w:val="333333"/>
                <w:sz w:val="15"/>
                <w:szCs w:val="15"/>
                <w:rtl/>
                <w:lang/>
              </w:rPr>
              <w:t xml:space="preserve"> </w:t>
            </w:r>
            <w:r>
              <w:rPr>
                <w:rStyle w:val="hps"/>
                <w:rFonts w:ascii="Arial" w:hAnsi="Arial" w:cs="Arial" w:hint="cs"/>
                <w:color w:val="333333"/>
                <w:sz w:val="15"/>
                <w:szCs w:val="15"/>
                <w:rtl/>
                <w:lang/>
              </w:rPr>
              <w:t>عند</w:t>
            </w:r>
            <w:r>
              <w:rPr>
                <w:rFonts w:ascii="Arial" w:hAnsi="Arial" w:cs="Arial" w:hint="cs"/>
                <w:color w:val="333333"/>
                <w:sz w:val="15"/>
                <w:szCs w:val="15"/>
                <w:rtl/>
                <w:lang/>
              </w:rPr>
              <w:t xml:space="preserve"> </w:t>
            </w:r>
            <w:r>
              <w:rPr>
                <w:rStyle w:val="hps"/>
                <w:rFonts w:ascii="Arial" w:hAnsi="Arial" w:cs="Arial" w:hint="cs"/>
                <w:color w:val="333333"/>
                <w:sz w:val="15"/>
                <w:szCs w:val="15"/>
                <w:rtl/>
                <w:lang/>
              </w:rPr>
              <w:t>اتخاذ قرار أو</w:t>
            </w:r>
            <w:r>
              <w:rPr>
                <w:rFonts w:ascii="Arial" w:hAnsi="Arial" w:cs="Arial" w:hint="cs"/>
                <w:color w:val="333333"/>
                <w:sz w:val="15"/>
                <w:szCs w:val="15"/>
                <w:rtl/>
                <w:lang/>
              </w:rPr>
              <w:t xml:space="preserve"> </w:t>
            </w:r>
            <w:r>
              <w:rPr>
                <w:rStyle w:val="hps"/>
                <w:rFonts w:ascii="Arial" w:hAnsi="Arial" w:cs="Arial" w:hint="cs"/>
                <w:color w:val="333333"/>
                <w:sz w:val="15"/>
                <w:szCs w:val="15"/>
                <w:rtl/>
                <w:lang/>
              </w:rPr>
              <w:t>تكوين رأي</w:t>
            </w:r>
            <w:r>
              <w:rPr>
                <w:rFonts w:ascii="Arial" w:hAnsi="Arial" w:cs="Arial" w:hint="cs"/>
                <w:color w:val="333333"/>
                <w:sz w:val="15"/>
                <w:szCs w:val="15"/>
                <w:rtl/>
                <w:lang/>
              </w:rPr>
              <w:t xml:space="preserve"> </w:t>
            </w:r>
            <w:r>
              <w:rPr>
                <w:rStyle w:val="hps"/>
                <w:rFonts w:ascii="Arial" w:hAnsi="Arial" w:cs="Arial" w:hint="cs"/>
                <w:color w:val="333333"/>
                <w:sz w:val="15"/>
                <w:szCs w:val="15"/>
                <w:rtl/>
                <w:lang/>
              </w:rPr>
              <w:t>عن شيء</w:t>
            </w:r>
          </w:p>
        </w:tc>
        <w:tc>
          <w:tcPr>
            <w:tcW w:w="1559" w:type="dxa"/>
            <w:gridSpan w:val="2"/>
            <w:tcBorders>
              <w:right w:val="single" w:sz="4" w:space="0" w:color="auto"/>
            </w:tcBorders>
          </w:tcPr>
          <w:p w:rsidR="00085955" w:rsidRPr="004308DE" w:rsidRDefault="00085955" w:rsidP="00A147A1">
            <w:pPr>
              <w:jc w:val="center"/>
              <w:rPr>
                <w:b/>
                <w:bCs/>
                <w:color w:val="00B050"/>
                <w:rtl/>
              </w:rPr>
            </w:pPr>
            <w:r w:rsidRPr="004308DE">
              <w:rPr>
                <w:b/>
                <w:bCs/>
                <w:color w:val="00B050"/>
              </w:rPr>
              <w:t>Criterion</w:t>
            </w:r>
          </w:p>
        </w:tc>
        <w:tc>
          <w:tcPr>
            <w:tcW w:w="1844" w:type="dxa"/>
            <w:tcBorders>
              <w:left w:val="single" w:sz="4" w:space="0" w:color="auto"/>
            </w:tcBorders>
          </w:tcPr>
          <w:p w:rsidR="00085955" w:rsidRPr="00851EE1" w:rsidRDefault="00085955" w:rsidP="00A147A1">
            <w:pPr>
              <w:jc w:val="center"/>
              <w:rPr>
                <w:rStyle w:val="hps"/>
                <w:rFonts w:ascii="Arial" w:hAnsi="Arial" w:cs="Arial"/>
                <w:color w:val="333333"/>
                <w:sz w:val="15"/>
                <w:szCs w:val="15"/>
                <w:rtl/>
                <w:lang/>
              </w:rPr>
            </w:pPr>
            <w:r w:rsidRPr="00851EE1">
              <w:rPr>
                <w:rStyle w:val="hps"/>
                <w:rFonts w:ascii="Arial" w:hAnsi="Arial" w:cs="Arial" w:hint="cs"/>
                <w:color w:val="333333"/>
                <w:sz w:val="15"/>
                <w:szCs w:val="15"/>
                <w:rtl/>
                <w:lang/>
              </w:rPr>
              <w:t>معيار او مقياس</w:t>
            </w:r>
          </w:p>
        </w:tc>
      </w:tr>
      <w:tr w:rsidR="00085955" w:rsidRPr="004308DE" w:rsidTr="00005E30">
        <w:tc>
          <w:tcPr>
            <w:tcW w:w="6095" w:type="dxa"/>
            <w:gridSpan w:val="2"/>
          </w:tcPr>
          <w:p w:rsidR="00085955" w:rsidRPr="004308DE" w:rsidRDefault="00085955" w:rsidP="00A147A1">
            <w:pPr>
              <w:tabs>
                <w:tab w:val="left" w:pos="4592"/>
              </w:tabs>
              <w:jc w:val="right"/>
              <w:rPr>
                <w:rFonts w:hint="cs"/>
                <w:b/>
                <w:bCs/>
                <w:color w:val="1F497D" w:themeColor="text2"/>
                <w:rtl/>
              </w:rPr>
            </w:pPr>
            <w:r w:rsidRPr="004308DE">
              <w:rPr>
                <w:b/>
                <w:bCs/>
                <w:color w:val="1F497D" w:themeColor="text2"/>
              </w:rPr>
              <w:t>Benefit</w:t>
            </w:r>
            <w:r w:rsidR="000536BB">
              <w:rPr>
                <w:b/>
                <w:bCs/>
                <w:color w:val="1F497D" w:themeColor="text2"/>
              </w:rPr>
              <w:t xml:space="preserve"> </w:t>
            </w:r>
          </w:p>
        </w:tc>
        <w:tc>
          <w:tcPr>
            <w:tcW w:w="1559" w:type="dxa"/>
            <w:gridSpan w:val="2"/>
            <w:tcBorders>
              <w:right w:val="single" w:sz="4" w:space="0" w:color="auto"/>
            </w:tcBorders>
          </w:tcPr>
          <w:p w:rsidR="00085955" w:rsidRPr="004308DE" w:rsidRDefault="00085955" w:rsidP="00A147A1">
            <w:pPr>
              <w:jc w:val="center"/>
              <w:rPr>
                <w:b/>
                <w:bCs/>
                <w:color w:val="00B050"/>
                <w:rtl/>
              </w:rPr>
            </w:pPr>
            <w:r w:rsidRPr="004308DE">
              <w:rPr>
                <w:b/>
                <w:bCs/>
                <w:color w:val="00B050"/>
              </w:rPr>
              <w:t>Advantages</w:t>
            </w:r>
          </w:p>
        </w:tc>
        <w:tc>
          <w:tcPr>
            <w:tcW w:w="1844" w:type="dxa"/>
            <w:tcBorders>
              <w:left w:val="single" w:sz="4" w:space="0" w:color="auto"/>
            </w:tcBorders>
          </w:tcPr>
          <w:p w:rsidR="00085955" w:rsidRPr="00851EE1" w:rsidRDefault="00085955" w:rsidP="00A147A1">
            <w:pPr>
              <w:jc w:val="center"/>
              <w:rPr>
                <w:rStyle w:val="hps"/>
                <w:rFonts w:ascii="Arial" w:hAnsi="Arial" w:cs="Arial"/>
                <w:color w:val="333333"/>
                <w:sz w:val="15"/>
                <w:szCs w:val="15"/>
                <w:rtl/>
                <w:lang/>
              </w:rPr>
            </w:pPr>
            <w:r w:rsidRPr="00851EE1">
              <w:rPr>
                <w:rStyle w:val="hps"/>
                <w:rFonts w:ascii="Arial" w:hAnsi="Arial" w:cs="Arial" w:hint="cs"/>
                <w:color w:val="333333"/>
                <w:sz w:val="15"/>
                <w:szCs w:val="15"/>
                <w:rtl/>
                <w:lang/>
              </w:rPr>
              <w:t>فائدة</w:t>
            </w:r>
          </w:p>
        </w:tc>
      </w:tr>
      <w:tr w:rsidR="00085955" w:rsidRPr="004308DE" w:rsidTr="00005E30">
        <w:tc>
          <w:tcPr>
            <w:tcW w:w="6095" w:type="dxa"/>
            <w:gridSpan w:val="2"/>
            <w:vAlign w:val="center"/>
          </w:tcPr>
          <w:p w:rsidR="00085955" w:rsidRDefault="00085955" w:rsidP="00A147A1">
            <w:pPr>
              <w:jc w:val="right"/>
              <w:rPr>
                <w:b/>
                <w:bCs/>
                <w:color w:val="1F497D" w:themeColor="text2"/>
              </w:rPr>
            </w:pPr>
            <w:r w:rsidRPr="004308DE">
              <w:rPr>
                <w:b/>
                <w:bCs/>
                <w:color w:val="1F497D" w:themeColor="text2"/>
              </w:rPr>
              <w:t>Discussion between people who have different opinion</w:t>
            </w:r>
          </w:p>
          <w:p w:rsidR="000536BB" w:rsidRPr="004308DE" w:rsidRDefault="000536BB" w:rsidP="00A147A1">
            <w:pPr>
              <w:jc w:val="right"/>
              <w:rPr>
                <w:rFonts w:hint="cs"/>
                <w:b/>
                <w:bCs/>
                <w:color w:val="1F497D" w:themeColor="text2"/>
                <w:rtl/>
              </w:rPr>
            </w:pPr>
            <w:r>
              <w:rPr>
                <w:rStyle w:val="hps"/>
                <w:rFonts w:ascii="Arial" w:hAnsi="Arial" w:cs="Arial" w:hint="cs"/>
                <w:color w:val="333333"/>
                <w:sz w:val="15"/>
                <w:szCs w:val="15"/>
                <w:rtl/>
                <w:lang/>
              </w:rPr>
              <w:t>مناقشة</w:t>
            </w:r>
            <w:r>
              <w:rPr>
                <w:rStyle w:val="shorttext"/>
                <w:rFonts w:ascii="Arial" w:hAnsi="Arial" w:cs="Arial" w:hint="cs"/>
                <w:color w:val="333333"/>
                <w:sz w:val="15"/>
                <w:szCs w:val="15"/>
                <w:rtl/>
                <w:lang/>
              </w:rPr>
              <w:t xml:space="preserve"> </w:t>
            </w:r>
            <w:r>
              <w:rPr>
                <w:rStyle w:val="hps"/>
                <w:rFonts w:ascii="Arial" w:hAnsi="Arial" w:cs="Arial" w:hint="cs"/>
                <w:color w:val="333333"/>
                <w:sz w:val="15"/>
                <w:szCs w:val="15"/>
                <w:rtl/>
                <w:lang/>
              </w:rPr>
              <w:t>بين</w:t>
            </w:r>
            <w:r>
              <w:rPr>
                <w:rStyle w:val="shorttext"/>
                <w:rFonts w:ascii="Arial" w:hAnsi="Arial" w:cs="Arial" w:hint="cs"/>
                <w:color w:val="333333"/>
                <w:sz w:val="15"/>
                <w:szCs w:val="15"/>
                <w:rtl/>
                <w:lang/>
              </w:rPr>
              <w:t xml:space="preserve"> </w:t>
            </w:r>
            <w:r>
              <w:rPr>
                <w:rStyle w:val="hps"/>
                <w:rFonts w:ascii="Arial" w:hAnsi="Arial" w:cs="Arial" w:hint="cs"/>
                <w:color w:val="333333"/>
                <w:sz w:val="15"/>
                <w:szCs w:val="15"/>
                <w:rtl/>
                <w:lang/>
              </w:rPr>
              <w:t>الأشخاص الذين لديهم</w:t>
            </w:r>
            <w:r>
              <w:rPr>
                <w:rStyle w:val="shorttext"/>
                <w:rFonts w:ascii="Arial" w:hAnsi="Arial" w:cs="Arial" w:hint="cs"/>
                <w:color w:val="333333"/>
                <w:sz w:val="15"/>
                <w:szCs w:val="15"/>
                <w:rtl/>
                <w:lang/>
              </w:rPr>
              <w:t xml:space="preserve"> </w:t>
            </w:r>
            <w:r>
              <w:rPr>
                <w:rStyle w:val="hps"/>
                <w:rFonts w:ascii="Arial" w:hAnsi="Arial" w:cs="Arial" w:hint="cs"/>
                <w:color w:val="333333"/>
                <w:sz w:val="15"/>
                <w:szCs w:val="15"/>
                <w:rtl/>
                <w:lang/>
              </w:rPr>
              <w:t>رأي مختلف</w:t>
            </w:r>
          </w:p>
        </w:tc>
        <w:tc>
          <w:tcPr>
            <w:tcW w:w="1559" w:type="dxa"/>
            <w:gridSpan w:val="2"/>
            <w:tcBorders>
              <w:right w:val="single" w:sz="4" w:space="0" w:color="auto"/>
            </w:tcBorders>
          </w:tcPr>
          <w:p w:rsidR="00085955" w:rsidRPr="004308DE" w:rsidRDefault="00085955" w:rsidP="00A147A1">
            <w:pPr>
              <w:jc w:val="center"/>
              <w:rPr>
                <w:b/>
                <w:bCs/>
                <w:color w:val="00B050"/>
                <w:rtl/>
              </w:rPr>
            </w:pPr>
            <w:r w:rsidRPr="004308DE">
              <w:rPr>
                <w:b/>
                <w:bCs/>
                <w:color w:val="00B050"/>
              </w:rPr>
              <w:t>Dialogue</w:t>
            </w:r>
          </w:p>
        </w:tc>
        <w:tc>
          <w:tcPr>
            <w:tcW w:w="1844" w:type="dxa"/>
            <w:tcBorders>
              <w:left w:val="single" w:sz="4" w:space="0" w:color="auto"/>
            </w:tcBorders>
          </w:tcPr>
          <w:p w:rsidR="00085955" w:rsidRPr="00851EE1" w:rsidRDefault="00085955" w:rsidP="00A147A1">
            <w:pPr>
              <w:jc w:val="center"/>
              <w:rPr>
                <w:rStyle w:val="hps"/>
                <w:rFonts w:ascii="Arial" w:hAnsi="Arial" w:cs="Arial"/>
                <w:color w:val="333333"/>
                <w:sz w:val="15"/>
                <w:szCs w:val="15"/>
                <w:rtl/>
                <w:lang/>
              </w:rPr>
            </w:pPr>
            <w:r w:rsidRPr="00851EE1">
              <w:rPr>
                <w:rStyle w:val="hps"/>
                <w:rFonts w:ascii="Arial" w:hAnsi="Arial" w:cs="Arial" w:hint="cs"/>
                <w:color w:val="333333"/>
                <w:sz w:val="15"/>
                <w:szCs w:val="15"/>
                <w:rtl/>
                <w:lang/>
              </w:rPr>
              <w:t>حوار</w:t>
            </w:r>
          </w:p>
        </w:tc>
      </w:tr>
      <w:tr w:rsidR="00085955" w:rsidRPr="004308DE" w:rsidTr="00005E30">
        <w:tc>
          <w:tcPr>
            <w:tcW w:w="6095" w:type="dxa"/>
            <w:gridSpan w:val="2"/>
            <w:vAlign w:val="center"/>
          </w:tcPr>
          <w:p w:rsidR="00085955" w:rsidRDefault="00085955" w:rsidP="00A147A1">
            <w:pPr>
              <w:jc w:val="right"/>
              <w:rPr>
                <w:b/>
                <w:bCs/>
                <w:color w:val="1F497D" w:themeColor="text2"/>
              </w:rPr>
            </w:pPr>
            <w:r w:rsidRPr="004308DE">
              <w:rPr>
                <w:b/>
                <w:bCs/>
                <w:color w:val="1F497D" w:themeColor="text2"/>
              </w:rPr>
              <w:t>Has a good chance of being the case or of coming about</w:t>
            </w:r>
          </w:p>
          <w:p w:rsidR="009F4B56" w:rsidRPr="004308DE" w:rsidRDefault="009F4B56" w:rsidP="00A147A1">
            <w:pPr>
              <w:jc w:val="right"/>
              <w:rPr>
                <w:rFonts w:hint="cs"/>
                <w:b/>
                <w:bCs/>
                <w:color w:val="1F497D" w:themeColor="text2"/>
                <w:rtl/>
                <w:lang/>
              </w:rPr>
            </w:pPr>
            <w:r>
              <w:rPr>
                <w:rStyle w:val="hps"/>
                <w:rFonts w:ascii="Arial" w:hAnsi="Arial" w:cs="Arial" w:hint="cs"/>
                <w:color w:val="333333"/>
                <w:sz w:val="15"/>
                <w:szCs w:val="15"/>
                <w:rtl/>
                <w:lang/>
              </w:rPr>
              <w:t>لديه فرصة جيدة</w:t>
            </w:r>
            <w:r>
              <w:rPr>
                <w:rStyle w:val="shorttext"/>
                <w:rFonts w:ascii="Arial" w:hAnsi="Arial" w:cs="Arial" w:hint="cs"/>
                <w:color w:val="333333"/>
                <w:sz w:val="15"/>
                <w:szCs w:val="15"/>
                <w:rtl/>
                <w:lang/>
              </w:rPr>
              <w:t xml:space="preserve"> </w:t>
            </w:r>
            <w:r>
              <w:rPr>
                <w:rStyle w:val="hps"/>
                <w:rFonts w:ascii="Arial" w:hAnsi="Arial" w:cs="Arial" w:hint="cs"/>
                <w:color w:val="333333"/>
                <w:sz w:val="15"/>
                <w:szCs w:val="15"/>
                <w:rtl/>
                <w:lang/>
              </w:rPr>
              <w:t>لكونها</w:t>
            </w:r>
            <w:r>
              <w:rPr>
                <w:rStyle w:val="shorttext"/>
                <w:rFonts w:ascii="Arial" w:hAnsi="Arial" w:cs="Arial" w:hint="cs"/>
                <w:color w:val="333333"/>
                <w:sz w:val="15"/>
                <w:szCs w:val="15"/>
                <w:rtl/>
                <w:lang/>
              </w:rPr>
              <w:t xml:space="preserve"> </w:t>
            </w:r>
            <w:r>
              <w:rPr>
                <w:rStyle w:val="hps"/>
                <w:rFonts w:ascii="Arial" w:hAnsi="Arial" w:cs="Arial" w:hint="cs"/>
                <w:color w:val="333333"/>
                <w:sz w:val="15"/>
                <w:szCs w:val="15"/>
                <w:rtl/>
                <w:lang/>
              </w:rPr>
              <w:t>حالة</w:t>
            </w:r>
            <w:r>
              <w:rPr>
                <w:rStyle w:val="shorttext"/>
                <w:rFonts w:ascii="Arial" w:hAnsi="Arial" w:cs="Arial" w:hint="cs"/>
                <w:color w:val="333333"/>
                <w:sz w:val="15"/>
                <w:szCs w:val="15"/>
                <w:rtl/>
                <w:lang/>
              </w:rPr>
              <w:t xml:space="preserve"> </w:t>
            </w:r>
            <w:r>
              <w:rPr>
                <w:rStyle w:val="hps"/>
                <w:rFonts w:ascii="Arial" w:hAnsi="Arial" w:cs="Arial" w:hint="cs"/>
                <w:color w:val="333333"/>
                <w:sz w:val="15"/>
                <w:szCs w:val="15"/>
                <w:rtl/>
                <w:lang/>
              </w:rPr>
              <w:t>أو</w:t>
            </w:r>
            <w:r>
              <w:rPr>
                <w:rStyle w:val="shorttext"/>
                <w:rFonts w:ascii="Arial" w:hAnsi="Arial" w:cs="Arial" w:hint="cs"/>
                <w:color w:val="333333"/>
                <w:sz w:val="15"/>
                <w:szCs w:val="15"/>
                <w:rtl/>
                <w:lang/>
              </w:rPr>
              <w:t xml:space="preserve"> </w:t>
            </w:r>
            <w:r>
              <w:rPr>
                <w:rStyle w:val="hps"/>
                <w:rFonts w:ascii="Arial" w:hAnsi="Arial" w:cs="Arial" w:hint="cs"/>
                <w:color w:val="333333"/>
                <w:sz w:val="15"/>
                <w:szCs w:val="15"/>
                <w:rtl/>
                <w:lang/>
              </w:rPr>
              <w:t>القادمة</w:t>
            </w:r>
            <w:r>
              <w:rPr>
                <w:rStyle w:val="shorttext"/>
                <w:rFonts w:ascii="Arial" w:hAnsi="Arial" w:cs="Arial" w:hint="cs"/>
                <w:color w:val="333333"/>
                <w:sz w:val="15"/>
                <w:szCs w:val="15"/>
                <w:rtl/>
                <w:lang/>
              </w:rPr>
              <w:t xml:space="preserve"> </w:t>
            </w:r>
            <w:r>
              <w:rPr>
                <w:rStyle w:val="hps"/>
                <w:rFonts w:ascii="Arial" w:hAnsi="Arial" w:cs="Arial" w:hint="cs"/>
                <w:color w:val="333333"/>
                <w:sz w:val="15"/>
                <w:szCs w:val="15"/>
                <w:rtl/>
                <w:lang/>
              </w:rPr>
              <w:t>عن</w:t>
            </w:r>
          </w:p>
        </w:tc>
        <w:tc>
          <w:tcPr>
            <w:tcW w:w="1559" w:type="dxa"/>
            <w:gridSpan w:val="2"/>
            <w:tcBorders>
              <w:right w:val="single" w:sz="4" w:space="0" w:color="auto"/>
            </w:tcBorders>
          </w:tcPr>
          <w:p w:rsidR="00085955" w:rsidRPr="004308DE" w:rsidRDefault="00085955" w:rsidP="00A147A1">
            <w:pPr>
              <w:jc w:val="center"/>
              <w:rPr>
                <w:b/>
                <w:bCs/>
                <w:color w:val="00B050"/>
                <w:rtl/>
              </w:rPr>
            </w:pPr>
            <w:r w:rsidRPr="004308DE">
              <w:rPr>
                <w:b/>
                <w:bCs/>
                <w:color w:val="00B050"/>
              </w:rPr>
              <w:t>Likely</w:t>
            </w:r>
          </w:p>
        </w:tc>
        <w:tc>
          <w:tcPr>
            <w:tcW w:w="1844" w:type="dxa"/>
            <w:tcBorders>
              <w:left w:val="single" w:sz="4" w:space="0" w:color="auto"/>
            </w:tcBorders>
            <w:vAlign w:val="center"/>
          </w:tcPr>
          <w:p w:rsidR="00085955" w:rsidRPr="00851EE1" w:rsidRDefault="00085955" w:rsidP="00A147A1">
            <w:pPr>
              <w:jc w:val="center"/>
              <w:rPr>
                <w:rStyle w:val="hps"/>
                <w:rFonts w:ascii="Arial" w:hAnsi="Arial" w:cs="Arial"/>
                <w:color w:val="333333"/>
                <w:sz w:val="15"/>
                <w:szCs w:val="15"/>
                <w:rtl/>
                <w:lang/>
              </w:rPr>
            </w:pPr>
            <w:r w:rsidRPr="00851EE1">
              <w:rPr>
                <w:rStyle w:val="hps"/>
                <w:rFonts w:ascii="Arial" w:hAnsi="Arial" w:cs="Arial" w:hint="cs"/>
                <w:color w:val="333333"/>
                <w:sz w:val="15"/>
                <w:szCs w:val="15"/>
                <w:rtl/>
                <w:lang/>
              </w:rPr>
              <w:t>على الأرجح أو محتمل</w:t>
            </w:r>
          </w:p>
        </w:tc>
      </w:tr>
      <w:tr w:rsidR="00085955" w:rsidRPr="004308DE" w:rsidTr="00005E30">
        <w:tc>
          <w:tcPr>
            <w:tcW w:w="6095" w:type="dxa"/>
            <w:gridSpan w:val="2"/>
            <w:vAlign w:val="center"/>
          </w:tcPr>
          <w:p w:rsidR="00085955" w:rsidRDefault="00085955" w:rsidP="00A147A1">
            <w:pPr>
              <w:jc w:val="right"/>
              <w:rPr>
                <w:b/>
                <w:bCs/>
                <w:color w:val="1F497D" w:themeColor="text2"/>
              </w:rPr>
            </w:pPr>
            <w:r w:rsidRPr="004308DE">
              <w:rPr>
                <w:b/>
                <w:bCs/>
                <w:color w:val="1F497D" w:themeColor="text2"/>
              </w:rPr>
              <w:t>A chance to do something that you would like to do.</w:t>
            </w:r>
          </w:p>
          <w:p w:rsidR="00417268" w:rsidRPr="004308DE" w:rsidRDefault="00417268" w:rsidP="00A147A1">
            <w:pPr>
              <w:jc w:val="right"/>
              <w:rPr>
                <w:b/>
                <w:bCs/>
                <w:color w:val="1F497D" w:themeColor="text2"/>
                <w:lang/>
              </w:rPr>
            </w:pPr>
            <w:r>
              <w:rPr>
                <w:rStyle w:val="hps"/>
                <w:rFonts w:ascii="Arial" w:hAnsi="Arial" w:cs="Arial" w:hint="cs"/>
                <w:color w:val="333333"/>
                <w:sz w:val="15"/>
                <w:szCs w:val="15"/>
                <w:rtl/>
                <w:lang/>
              </w:rPr>
              <w:t>فرصة ل</w:t>
            </w:r>
            <w:r>
              <w:rPr>
                <w:rStyle w:val="shorttext"/>
                <w:rFonts w:ascii="Arial" w:hAnsi="Arial" w:cs="Arial" w:hint="cs"/>
                <w:color w:val="333333"/>
                <w:sz w:val="15"/>
                <w:szCs w:val="15"/>
                <w:rtl/>
                <w:lang/>
              </w:rPr>
              <w:t xml:space="preserve">فعل شيء ما </w:t>
            </w:r>
            <w:r w:rsidR="009F4B56">
              <w:rPr>
                <w:rStyle w:val="hps"/>
                <w:rFonts w:ascii="Arial" w:hAnsi="Arial" w:cs="Arial" w:hint="cs"/>
                <w:color w:val="333333"/>
                <w:sz w:val="15"/>
                <w:szCs w:val="15"/>
                <w:rtl/>
              </w:rPr>
              <w:t xml:space="preserve"> </w:t>
            </w:r>
            <w:r>
              <w:rPr>
                <w:rStyle w:val="hps"/>
                <w:rFonts w:ascii="Arial" w:hAnsi="Arial" w:cs="Arial" w:hint="cs"/>
                <w:color w:val="333333"/>
                <w:sz w:val="15"/>
                <w:szCs w:val="15"/>
                <w:rtl/>
                <w:lang/>
              </w:rPr>
              <w:t>كنت ترغب في</w:t>
            </w:r>
            <w:r>
              <w:rPr>
                <w:rStyle w:val="shorttext"/>
                <w:rFonts w:ascii="Arial" w:hAnsi="Arial" w:cs="Arial" w:hint="cs"/>
                <w:color w:val="333333"/>
                <w:sz w:val="15"/>
                <w:szCs w:val="15"/>
                <w:rtl/>
                <w:lang/>
              </w:rPr>
              <w:t xml:space="preserve"> </w:t>
            </w:r>
            <w:r>
              <w:rPr>
                <w:rStyle w:val="hps"/>
                <w:rFonts w:ascii="Arial" w:hAnsi="Arial" w:cs="Arial" w:hint="cs"/>
                <w:color w:val="333333"/>
                <w:sz w:val="15"/>
                <w:szCs w:val="15"/>
                <w:rtl/>
                <w:lang/>
              </w:rPr>
              <w:t>القيام</w:t>
            </w:r>
          </w:p>
        </w:tc>
        <w:tc>
          <w:tcPr>
            <w:tcW w:w="1559" w:type="dxa"/>
            <w:gridSpan w:val="2"/>
            <w:tcBorders>
              <w:right w:val="single" w:sz="4" w:space="0" w:color="auto"/>
            </w:tcBorders>
          </w:tcPr>
          <w:p w:rsidR="00085955" w:rsidRPr="004308DE" w:rsidRDefault="00085955" w:rsidP="00A147A1">
            <w:pPr>
              <w:jc w:val="center"/>
              <w:rPr>
                <w:b/>
                <w:bCs/>
                <w:color w:val="00B050"/>
                <w:rtl/>
              </w:rPr>
            </w:pPr>
            <w:r w:rsidRPr="004308DE">
              <w:rPr>
                <w:b/>
                <w:bCs/>
                <w:color w:val="00B050"/>
              </w:rPr>
              <w:t>Opportunity</w:t>
            </w:r>
          </w:p>
        </w:tc>
        <w:tc>
          <w:tcPr>
            <w:tcW w:w="1844" w:type="dxa"/>
            <w:tcBorders>
              <w:left w:val="single" w:sz="4" w:space="0" w:color="auto"/>
            </w:tcBorders>
          </w:tcPr>
          <w:p w:rsidR="00085955" w:rsidRPr="00851EE1" w:rsidRDefault="00085955" w:rsidP="00A147A1">
            <w:pPr>
              <w:jc w:val="center"/>
              <w:rPr>
                <w:rStyle w:val="hps"/>
                <w:rFonts w:ascii="Arial" w:hAnsi="Arial" w:cs="Arial"/>
                <w:color w:val="333333"/>
                <w:sz w:val="15"/>
                <w:szCs w:val="15"/>
                <w:rtl/>
                <w:lang/>
              </w:rPr>
            </w:pPr>
            <w:r w:rsidRPr="00851EE1">
              <w:rPr>
                <w:rStyle w:val="hps"/>
                <w:rFonts w:ascii="Arial" w:hAnsi="Arial" w:cs="Arial" w:hint="cs"/>
                <w:color w:val="333333"/>
                <w:sz w:val="15"/>
                <w:szCs w:val="15"/>
                <w:rtl/>
                <w:lang/>
              </w:rPr>
              <w:t>فرصة</w:t>
            </w:r>
          </w:p>
        </w:tc>
      </w:tr>
      <w:tr w:rsidR="00085955" w:rsidRPr="004308DE" w:rsidTr="00005E30">
        <w:tc>
          <w:tcPr>
            <w:tcW w:w="6095" w:type="dxa"/>
            <w:gridSpan w:val="2"/>
            <w:vAlign w:val="center"/>
          </w:tcPr>
          <w:p w:rsidR="00085955" w:rsidRPr="004308DE" w:rsidRDefault="00085955" w:rsidP="00A147A1">
            <w:pPr>
              <w:jc w:val="right"/>
              <w:rPr>
                <w:b/>
                <w:bCs/>
                <w:color w:val="1F497D" w:themeColor="text2"/>
              </w:rPr>
            </w:pPr>
            <w:r w:rsidRPr="004308DE">
              <w:rPr>
                <w:b/>
                <w:bCs/>
                <w:color w:val="1F497D" w:themeColor="text2"/>
              </w:rPr>
              <w:t>To share and join</w:t>
            </w:r>
            <w:r w:rsidR="00417268">
              <w:rPr>
                <w:b/>
                <w:bCs/>
                <w:color w:val="1F497D" w:themeColor="text2"/>
              </w:rPr>
              <w:t xml:space="preserve"> </w:t>
            </w:r>
            <w:r w:rsidR="00417268">
              <w:rPr>
                <w:rStyle w:val="hps"/>
                <w:rFonts w:ascii="Arial" w:hAnsi="Arial" w:cs="Arial" w:hint="cs"/>
                <w:color w:val="333333"/>
                <w:sz w:val="17"/>
                <w:szCs w:val="17"/>
                <w:rtl/>
                <w:lang/>
              </w:rPr>
              <w:t>لمشاركة</w:t>
            </w:r>
            <w:r w:rsidR="00417268">
              <w:rPr>
                <w:rStyle w:val="shorttext"/>
                <w:rFonts w:ascii="Arial" w:hAnsi="Arial" w:cs="Arial" w:hint="cs"/>
                <w:color w:val="333333"/>
                <w:sz w:val="17"/>
                <w:szCs w:val="17"/>
                <w:rtl/>
                <w:lang/>
              </w:rPr>
              <w:t xml:space="preserve"> </w:t>
            </w:r>
            <w:r w:rsidR="00417268">
              <w:rPr>
                <w:rStyle w:val="hps"/>
                <w:rFonts w:ascii="Arial" w:hAnsi="Arial" w:cs="Arial" w:hint="cs"/>
                <w:color w:val="333333"/>
                <w:sz w:val="17"/>
                <w:szCs w:val="17"/>
                <w:rtl/>
                <w:lang/>
              </w:rPr>
              <w:t>والانضمام</w:t>
            </w:r>
          </w:p>
        </w:tc>
        <w:tc>
          <w:tcPr>
            <w:tcW w:w="1559" w:type="dxa"/>
            <w:gridSpan w:val="2"/>
            <w:tcBorders>
              <w:right w:val="single" w:sz="4" w:space="0" w:color="auto"/>
            </w:tcBorders>
          </w:tcPr>
          <w:p w:rsidR="00085955" w:rsidRPr="004308DE" w:rsidRDefault="00085955" w:rsidP="00A147A1">
            <w:pPr>
              <w:jc w:val="center"/>
              <w:rPr>
                <w:b/>
                <w:bCs/>
                <w:color w:val="00B050"/>
                <w:rtl/>
              </w:rPr>
            </w:pPr>
            <w:r w:rsidRPr="004308DE">
              <w:rPr>
                <w:b/>
                <w:bCs/>
                <w:color w:val="00B050"/>
              </w:rPr>
              <w:t>Participate</w:t>
            </w:r>
          </w:p>
        </w:tc>
        <w:tc>
          <w:tcPr>
            <w:tcW w:w="1844" w:type="dxa"/>
            <w:tcBorders>
              <w:left w:val="single" w:sz="4" w:space="0" w:color="auto"/>
            </w:tcBorders>
          </w:tcPr>
          <w:p w:rsidR="00085955" w:rsidRPr="00851EE1" w:rsidRDefault="00085955" w:rsidP="00A147A1">
            <w:pPr>
              <w:jc w:val="center"/>
              <w:rPr>
                <w:rStyle w:val="hps"/>
                <w:rFonts w:ascii="Arial" w:hAnsi="Arial" w:cs="Arial"/>
                <w:color w:val="333333"/>
                <w:sz w:val="15"/>
                <w:szCs w:val="15"/>
                <w:rtl/>
                <w:lang/>
              </w:rPr>
            </w:pPr>
            <w:r w:rsidRPr="00851EE1">
              <w:rPr>
                <w:rStyle w:val="hps"/>
                <w:rFonts w:ascii="Arial" w:hAnsi="Arial" w:cs="Arial" w:hint="cs"/>
                <w:color w:val="333333"/>
                <w:sz w:val="15"/>
                <w:szCs w:val="15"/>
                <w:rtl/>
                <w:lang/>
              </w:rPr>
              <w:t>يشارك</w:t>
            </w:r>
          </w:p>
        </w:tc>
      </w:tr>
      <w:tr w:rsidR="00085955" w:rsidRPr="004308DE" w:rsidTr="00005E30">
        <w:tc>
          <w:tcPr>
            <w:tcW w:w="6095" w:type="dxa"/>
            <w:gridSpan w:val="2"/>
            <w:vAlign w:val="center"/>
          </w:tcPr>
          <w:p w:rsidR="00085955" w:rsidRPr="004308DE" w:rsidRDefault="00085955" w:rsidP="00A147A1">
            <w:pPr>
              <w:jc w:val="right"/>
              <w:rPr>
                <w:b/>
                <w:bCs/>
                <w:color w:val="1F497D" w:themeColor="text2"/>
              </w:rPr>
            </w:pPr>
            <w:r w:rsidRPr="004308DE">
              <w:rPr>
                <w:b/>
                <w:bCs/>
                <w:color w:val="1F497D" w:themeColor="text2"/>
              </w:rPr>
              <w:lastRenderedPageBreak/>
              <w:t>An informal talk</w:t>
            </w:r>
            <w:r w:rsidR="00417268">
              <w:rPr>
                <w:b/>
                <w:bCs/>
                <w:color w:val="1F497D" w:themeColor="text2"/>
              </w:rPr>
              <w:t xml:space="preserve"> </w:t>
            </w:r>
            <w:r w:rsidR="00417268">
              <w:rPr>
                <w:rStyle w:val="hps"/>
                <w:rFonts w:ascii="Arial" w:hAnsi="Arial" w:cs="Arial" w:hint="cs"/>
                <w:color w:val="333333"/>
                <w:sz w:val="17"/>
                <w:szCs w:val="17"/>
                <w:rtl/>
                <w:lang/>
              </w:rPr>
              <w:t>حوارا</w:t>
            </w:r>
            <w:r w:rsidR="00417268">
              <w:rPr>
                <w:rStyle w:val="shorttext"/>
                <w:rFonts w:ascii="Arial" w:hAnsi="Arial" w:cs="Arial" w:hint="cs"/>
                <w:color w:val="333333"/>
                <w:sz w:val="17"/>
                <w:szCs w:val="17"/>
                <w:rtl/>
                <w:lang/>
              </w:rPr>
              <w:t xml:space="preserve"> </w:t>
            </w:r>
            <w:r w:rsidR="00417268">
              <w:rPr>
                <w:rStyle w:val="hps"/>
                <w:rFonts w:ascii="Arial" w:hAnsi="Arial" w:cs="Arial" w:hint="cs"/>
                <w:color w:val="333333"/>
                <w:sz w:val="17"/>
                <w:szCs w:val="17"/>
                <w:rtl/>
                <w:lang/>
              </w:rPr>
              <w:t>غير رسمي</w:t>
            </w:r>
          </w:p>
        </w:tc>
        <w:tc>
          <w:tcPr>
            <w:tcW w:w="1559" w:type="dxa"/>
            <w:gridSpan w:val="2"/>
            <w:tcBorders>
              <w:right w:val="single" w:sz="4" w:space="0" w:color="auto"/>
            </w:tcBorders>
          </w:tcPr>
          <w:p w:rsidR="00085955" w:rsidRPr="004308DE" w:rsidRDefault="00085955" w:rsidP="00A147A1">
            <w:pPr>
              <w:jc w:val="center"/>
              <w:rPr>
                <w:b/>
                <w:bCs/>
                <w:color w:val="00B050"/>
                <w:rtl/>
              </w:rPr>
            </w:pPr>
            <w:r w:rsidRPr="004308DE">
              <w:rPr>
                <w:b/>
                <w:bCs/>
                <w:color w:val="00B050"/>
              </w:rPr>
              <w:t>Conversation</w:t>
            </w:r>
          </w:p>
        </w:tc>
        <w:tc>
          <w:tcPr>
            <w:tcW w:w="1844" w:type="dxa"/>
            <w:tcBorders>
              <w:left w:val="single" w:sz="4" w:space="0" w:color="auto"/>
            </w:tcBorders>
          </w:tcPr>
          <w:p w:rsidR="00085955" w:rsidRPr="00851EE1" w:rsidRDefault="00085955" w:rsidP="00A147A1">
            <w:pPr>
              <w:jc w:val="center"/>
              <w:rPr>
                <w:rStyle w:val="hps"/>
                <w:rFonts w:ascii="Arial" w:hAnsi="Arial" w:cs="Arial"/>
                <w:color w:val="333333"/>
                <w:sz w:val="15"/>
                <w:szCs w:val="15"/>
                <w:rtl/>
                <w:lang/>
              </w:rPr>
            </w:pPr>
            <w:r w:rsidRPr="00851EE1">
              <w:rPr>
                <w:rStyle w:val="hps"/>
                <w:rFonts w:ascii="Arial" w:hAnsi="Arial" w:cs="Arial" w:hint="cs"/>
                <w:color w:val="333333"/>
                <w:sz w:val="15"/>
                <w:szCs w:val="15"/>
                <w:rtl/>
                <w:lang/>
              </w:rPr>
              <w:t>محادثة</w:t>
            </w:r>
          </w:p>
        </w:tc>
      </w:tr>
      <w:tr w:rsidR="00085955" w:rsidRPr="004308DE" w:rsidTr="00005E30">
        <w:tc>
          <w:tcPr>
            <w:tcW w:w="6095" w:type="dxa"/>
            <w:gridSpan w:val="2"/>
            <w:vAlign w:val="center"/>
          </w:tcPr>
          <w:p w:rsidR="00085955" w:rsidRPr="004308DE" w:rsidRDefault="00085955" w:rsidP="00A147A1">
            <w:pPr>
              <w:jc w:val="right"/>
              <w:rPr>
                <w:b/>
                <w:bCs/>
                <w:color w:val="1F497D" w:themeColor="text2"/>
              </w:rPr>
            </w:pPr>
            <w:r w:rsidRPr="004308DE">
              <w:rPr>
                <w:b/>
                <w:bCs/>
                <w:color w:val="1F497D" w:themeColor="text2"/>
              </w:rPr>
              <w:t>Costing a lot of money</w:t>
            </w:r>
            <w:r w:rsidR="00851EE1">
              <w:rPr>
                <w:b/>
                <w:bCs/>
                <w:color w:val="1F497D" w:themeColor="text2"/>
              </w:rPr>
              <w:t xml:space="preserve"> </w:t>
            </w:r>
            <w:r w:rsidR="00851EE1">
              <w:rPr>
                <w:rStyle w:val="hps"/>
                <w:rFonts w:ascii="Arial" w:hAnsi="Arial" w:cs="Arial" w:hint="cs"/>
                <w:color w:val="333333"/>
                <w:sz w:val="17"/>
                <w:szCs w:val="17"/>
                <w:rtl/>
                <w:lang/>
              </w:rPr>
              <w:t>تكلف</w:t>
            </w:r>
            <w:r w:rsidR="00851EE1">
              <w:rPr>
                <w:rStyle w:val="shorttext"/>
                <w:rFonts w:ascii="Arial" w:hAnsi="Arial" w:cs="Arial" w:hint="cs"/>
                <w:color w:val="333333"/>
                <w:sz w:val="17"/>
                <w:szCs w:val="17"/>
                <w:rtl/>
                <w:lang/>
              </w:rPr>
              <w:t xml:space="preserve"> </w:t>
            </w:r>
            <w:r w:rsidR="00851EE1">
              <w:rPr>
                <w:rStyle w:val="hps"/>
                <w:rFonts w:ascii="Arial" w:hAnsi="Arial" w:cs="Arial" w:hint="cs"/>
                <w:color w:val="333333"/>
                <w:sz w:val="17"/>
                <w:szCs w:val="17"/>
                <w:rtl/>
                <w:lang/>
              </w:rPr>
              <w:t>الكثير من المال</w:t>
            </w:r>
          </w:p>
        </w:tc>
        <w:tc>
          <w:tcPr>
            <w:tcW w:w="1559" w:type="dxa"/>
            <w:gridSpan w:val="2"/>
            <w:tcBorders>
              <w:right w:val="single" w:sz="4" w:space="0" w:color="auto"/>
            </w:tcBorders>
          </w:tcPr>
          <w:p w:rsidR="00085955" w:rsidRPr="004308DE" w:rsidRDefault="00085955" w:rsidP="00A147A1">
            <w:pPr>
              <w:jc w:val="center"/>
              <w:rPr>
                <w:b/>
                <w:bCs/>
                <w:color w:val="00B050"/>
                <w:rtl/>
              </w:rPr>
            </w:pPr>
            <w:r w:rsidRPr="004308DE">
              <w:rPr>
                <w:b/>
                <w:bCs/>
                <w:color w:val="00B050"/>
              </w:rPr>
              <w:t>Expensive</w:t>
            </w:r>
          </w:p>
        </w:tc>
        <w:tc>
          <w:tcPr>
            <w:tcW w:w="1844" w:type="dxa"/>
            <w:tcBorders>
              <w:left w:val="single" w:sz="4" w:space="0" w:color="auto"/>
            </w:tcBorders>
          </w:tcPr>
          <w:p w:rsidR="00085955" w:rsidRPr="00851EE1" w:rsidRDefault="00085955" w:rsidP="00A147A1">
            <w:pPr>
              <w:jc w:val="center"/>
              <w:rPr>
                <w:rStyle w:val="hps"/>
                <w:rFonts w:ascii="Arial" w:hAnsi="Arial" w:cs="Arial"/>
                <w:color w:val="333333"/>
                <w:sz w:val="15"/>
                <w:szCs w:val="15"/>
                <w:rtl/>
                <w:lang/>
              </w:rPr>
            </w:pPr>
            <w:r w:rsidRPr="00851EE1">
              <w:rPr>
                <w:rStyle w:val="hps"/>
                <w:rFonts w:ascii="Arial" w:hAnsi="Arial" w:cs="Arial" w:hint="cs"/>
                <w:color w:val="333333"/>
                <w:sz w:val="15"/>
                <w:szCs w:val="15"/>
                <w:rtl/>
                <w:lang/>
              </w:rPr>
              <w:t>غالي</w:t>
            </w:r>
          </w:p>
        </w:tc>
      </w:tr>
      <w:tr w:rsidR="00085955" w:rsidRPr="004308DE" w:rsidTr="00005E30">
        <w:tc>
          <w:tcPr>
            <w:tcW w:w="6095" w:type="dxa"/>
            <w:gridSpan w:val="2"/>
            <w:vAlign w:val="center"/>
          </w:tcPr>
          <w:p w:rsidR="00085955" w:rsidRDefault="00085955" w:rsidP="00A147A1">
            <w:pPr>
              <w:jc w:val="right"/>
              <w:rPr>
                <w:b/>
                <w:bCs/>
                <w:color w:val="1F497D" w:themeColor="text2"/>
              </w:rPr>
            </w:pPr>
            <w:r w:rsidRPr="004308DE">
              <w:rPr>
                <w:b/>
                <w:bCs/>
                <w:color w:val="1F497D" w:themeColor="text2"/>
              </w:rPr>
              <w:t>Education that  not owned for the government( this kind of education is not free you have to pay money )</w:t>
            </w:r>
          </w:p>
          <w:p w:rsidR="00131D9B" w:rsidRPr="004308DE" w:rsidRDefault="00131D9B" w:rsidP="00A147A1">
            <w:pPr>
              <w:jc w:val="right"/>
              <w:rPr>
                <w:b/>
                <w:bCs/>
                <w:color w:val="1F497D" w:themeColor="text2"/>
                <w:lang/>
              </w:rPr>
            </w:pPr>
            <w:r>
              <w:rPr>
                <w:rStyle w:val="hps"/>
                <w:rFonts w:ascii="Arial" w:hAnsi="Arial" w:cs="Arial" w:hint="cs"/>
                <w:color w:val="333333"/>
                <w:sz w:val="15"/>
                <w:szCs w:val="15"/>
                <w:rtl/>
                <w:lang/>
              </w:rPr>
              <w:t>التعليم الذي</w:t>
            </w:r>
            <w:r>
              <w:rPr>
                <w:rFonts w:ascii="Arial" w:hAnsi="Arial" w:cs="Arial" w:hint="cs"/>
                <w:color w:val="333333"/>
                <w:sz w:val="15"/>
                <w:szCs w:val="15"/>
                <w:rtl/>
                <w:lang/>
              </w:rPr>
              <w:t xml:space="preserve"> </w:t>
            </w:r>
            <w:r>
              <w:rPr>
                <w:rStyle w:val="hps"/>
                <w:rFonts w:ascii="Arial" w:hAnsi="Arial" w:cs="Arial" w:hint="cs"/>
                <w:color w:val="333333"/>
                <w:sz w:val="15"/>
                <w:szCs w:val="15"/>
                <w:rtl/>
                <w:lang/>
              </w:rPr>
              <w:t>لا تملكها</w:t>
            </w:r>
            <w:r>
              <w:rPr>
                <w:rFonts w:ascii="Arial" w:hAnsi="Arial" w:cs="Arial" w:hint="cs"/>
                <w:color w:val="333333"/>
                <w:sz w:val="15"/>
                <w:szCs w:val="15"/>
                <w:rtl/>
                <w:lang/>
              </w:rPr>
              <w:t xml:space="preserve"> </w:t>
            </w:r>
            <w:r>
              <w:rPr>
                <w:rStyle w:val="hps"/>
                <w:rFonts w:ascii="Arial" w:hAnsi="Arial" w:cs="Arial" w:hint="cs"/>
                <w:color w:val="333333"/>
                <w:sz w:val="15"/>
                <w:szCs w:val="15"/>
                <w:rtl/>
                <w:lang/>
              </w:rPr>
              <w:t>للحكومة</w:t>
            </w:r>
            <w:r>
              <w:rPr>
                <w:rFonts w:ascii="Arial" w:hAnsi="Arial" w:cs="Arial" w:hint="cs"/>
                <w:color w:val="333333"/>
                <w:sz w:val="15"/>
                <w:szCs w:val="15"/>
                <w:rtl/>
                <w:lang/>
              </w:rPr>
              <w:t xml:space="preserve"> </w:t>
            </w:r>
            <w:r>
              <w:rPr>
                <w:rStyle w:val="hps"/>
                <w:rFonts w:ascii="Arial" w:hAnsi="Arial" w:cs="Arial" w:hint="cs"/>
                <w:color w:val="333333"/>
                <w:sz w:val="15"/>
                <w:szCs w:val="15"/>
                <w:rtl/>
                <w:lang/>
              </w:rPr>
              <w:t>(</w:t>
            </w:r>
            <w:r>
              <w:rPr>
                <w:rFonts w:ascii="Arial" w:hAnsi="Arial" w:cs="Arial" w:hint="cs"/>
                <w:color w:val="333333"/>
                <w:sz w:val="15"/>
                <w:szCs w:val="15"/>
                <w:rtl/>
                <w:lang/>
              </w:rPr>
              <w:t xml:space="preserve">هذا النوع من </w:t>
            </w:r>
            <w:r>
              <w:rPr>
                <w:rStyle w:val="hps"/>
                <w:rFonts w:ascii="Arial" w:hAnsi="Arial" w:cs="Arial" w:hint="cs"/>
                <w:color w:val="333333"/>
                <w:sz w:val="15"/>
                <w:szCs w:val="15"/>
                <w:rtl/>
                <w:lang/>
              </w:rPr>
              <w:t>التعليم</w:t>
            </w:r>
            <w:r>
              <w:rPr>
                <w:rFonts w:ascii="Arial" w:hAnsi="Arial" w:cs="Arial" w:hint="cs"/>
                <w:color w:val="333333"/>
                <w:sz w:val="15"/>
                <w:szCs w:val="15"/>
                <w:rtl/>
                <w:lang/>
              </w:rPr>
              <w:t xml:space="preserve"> </w:t>
            </w:r>
            <w:r>
              <w:rPr>
                <w:rStyle w:val="hps"/>
                <w:rFonts w:ascii="Arial" w:hAnsi="Arial" w:cs="Arial" w:hint="cs"/>
                <w:color w:val="333333"/>
                <w:sz w:val="15"/>
                <w:szCs w:val="15"/>
                <w:rtl/>
                <w:lang/>
              </w:rPr>
              <w:t>ليس مجانيا</w:t>
            </w:r>
            <w:r>
              <w:rPr>
                <w:rFonts w:ascii="Arial" w:hAnsi="Arial" w:cs="Arial" w:hint="cs"/>
                <w:color w:val="333333"/>
                <w:sz w:val="15"/>
                <w:szCs w:val="15"/>
                <w:rtl/>
                <w:lang/>
              </w:rPr>
              <w:t xml:space="preserve"> </w:t>
            </w:r>
            <w:r>
              <w:rPr>
                <w:rStyle w:val="hps"/>
                <w:rFonts w:ascii="Arial" w:hAnsi="Arial" w:cs="Arial" w:hint="cs"/>
                <w:color w:val="333333"/>
                <w:sz w:val="15"/>
                <w:szCs w:val="15"/>
                <w:rtl/>
                <w:lang/>
              </w:rPr>
              <w:t>لديك لدفع</w:t>
            </w:r>
            <w:r>
              <w:rPr>
                <w:rFonts w:ascii="Arial" w:hAnsi="Arial" w:cs="Arial" w:hint="cs"/>
                <w:color w:val="333333"/>
                <w:sz w:val="15"/>
                <w:szCs w:val="15"/>
                <w:rtl/>
                <w:lang/>
              </w:rPr>
              <w:t xml:space="preserve"> </w:t>
            </w:r>
            <w:r>
              <w:rPr>
                <w:rStyle w:val="hps"/>
                <w:rFonts w:ascii="Arial" w:hAnsi="Arial" w:cs="Arial" w:hint="cs"/>
                <w:color w:val="333333"/>
                <w:sz w:val="15"/>
                <w:szCs w:val="15"/>
                <w:rtl/>
                <w:lang/>
              </w:rPr>
              <w:t>المال</w:t>
            </w:r>
            <w:proofErr w:type="spellStart"/>
            <w:r>
              <w:rPr>
                <w:rStyle w:val="hps"/>
                <w:rFonts w:ascii="Arial" w:hAnsi="Arial" w:cs="Arial" w:hint="cs"/>
                <w:color w:val="333333"/>
                <w:sz w:val="15"/>
                <w:szCs w:val="15"/>
                <w:rtl/>
                <w:lang/>
              </w:rPr>
              <w:t>)</w:t>
            </w:r>
            <w:proofErr w:type="spellEnd"/>
          </w:p>
        </w:tc>
        <w:tc>
          <w:tcPr>
            <w:tcW w:w="1559" w:type="dxa"/>
            <w:gridSpan w:val="2"/>
            <w:tcBorders>
              <w:right w:val="single" w:sz="4" w:space="0" w:color="auto"/>
            </w:tcBorders>
            <w:vAlign w:val="center"/>
          </w:tcPr>
          <w:p w:rsidR="00085955" w:rsidRPr="004308DE" w:rsidRDefault="00085955" w:rsidP="00A147A1">
            <w:pPr>
              <w:bidi w:val="0"/>
              <w:jc w:val="center"/>
              <w:rPr>
                <w:b/>
                <w:bCs/>
                <w:color w:val="00B050"/>
              </w:rPr>
            </w:pPr>
            <w:r w:rsidRPr="004308DE">
              <w:rPr>
                <w:b/>
                <w:bCs/>
                <w:color w:val="00B050"/>
              </w:rPr>
              <w:t>private tutoring</w:t>
            </w:r>
          </w:p>
        </w:tc>
        <w:tc>
          <w:tcPr>
            <w:tcW w:w="1844" w:type="dxa"/>
            <w:tcBorders>
              <w:left w:val="single" w:sz="4" w:space="0" w:color="auto"/>
            </w:tcBorders>
            <w:vAlign w:val="center"/>
          </w:tcPr>
          <w:p w:rsidR="00085955" w:rsidRPr="00851EE1" w:rsidRDefault="00085955" w:rsidP="00A147A1">
            <w:pPr>
              <w:jc w:val="center"/>
              <w:rPr>
                <w:rStyle w:val="hps"/>
                <w:rFonts w:ascii="Arial" w:hAnsi="Arial" w:cs="Arial"/>
                <w:color w:val="333333"/>
                <w:sz w:val="15"/>
                <w:szCs w:val="15"/>
                <w:rtl/>
                <w:lang/>
              </w:rPr>
            </w:pPr>
            <w:r w:rsidRPr="00851EE1">
              <w:rPr>
                <w:rStyle w:val="hps"/>
                <w:rFonts w:ascii="Arial" w:hAnsi="Arial" w:cs="Arial" w:hint="cs"/>
                <w:color w:val="333333"/>
                <w:sz w:val="15"/>
                <w:szCs w:val="15"/>
                <w:rtl/>
                <w:lang/>
              </w:rPr>
              <w:t>التعليم الخاص</w:t>
            </w:r>
          </w:p>
        </w:tc>
      </w:tr>
      <w:tr w:rsidR="00085955" w:rsidRPr="004308DE" w:rsidTr="00005E30">
        <w:tc>
          <w:tcPr>
            <w:tcW w:w="6095" w:type="dxa"/>
            <w:gridSpan w:val="2"/>
            <w:vAlign w:val="center"/>
          </w:tcPr>
          <w:p w:rsidR="00085955" w:rsidRPr="004308DE" w:rsidRDefault="00085955" w:rsidP="00A147A1">
            <w:pPr>
              <w:jc w:val="right"/>
              <w:rPr>
                <w:b/>
                <w:bCs/>
                <w:color w:val="1F497D" w:themeColor="text2"/>
              </w:rPr>
            </w:pPr>
            <w:r w:rsidRPr="004308DE">
              <w:rPr>
                <w:b/>
                <w:bCs/>
                <w:color w:val="1F497D" w:themeColor="text2"/>
              </w:rPr>
              <w:t>A particular way of doing something</w:t>
            </w:r>
            <w:r w:rsidR="00851EE1">
              <w:rPr>
                <w:rStyle w:val="2Char"/>
                <w:rFonts w:ascii="Arial" w:hAnsi="Arial" w:cs="Arial" w:hint="cs"/>
                <w:color w:val="333333"/>
                <w:sz w:val="15"/>
                <w:szCs w:val="15"/>
                <w:rtl/>
                <w:lang/>
              </w:rPr>
              <w:t xml:space="preserve"> </w:t>
            </w:r>
            <w:r w:rsidR="00851EE1">
              <w:rPr>
                <w:rStyle w:val="hps"/>
                <w:rFonts w:ascii="Arial" w:hAnsi="Arial" w:cs="Arial" w:hint="cs"/>
                <w:color w:val="333333"/>
                <w:sz w:val="15"/>
                <w:szCs w:val="15"/>
                <w:rtl/>
                <w:lang/>
              </w:rPr>
              <w:t>خاصة</w:t>
            </w:r>
            <w:r w:rsidR="00851EE1">
              <w:rPr>
                <w:rStyle w:val="shorttext"/>
                <w:rFonts w:ascii="Arial" w:hAnsi="Arial" w:cs="Arial" w:hint="cs"/>
                <w:color w:val="333333"/>
                <w:sz w:val="15"/>
                <w:szCs w:val="15"/>
                <w:rtl/>
                <w:lang/>
              </w:rPr>
              <w:t xml:space="preserve"> </w:t>
            </w:r>
            <w:r w:rsidR="00851EE1">
              <w:rPr>
                <w:rStyle w:val="hps"/>
                <w:rFonts w:ascii="Arial" w:hAnsi="Arial" w:cs="Arial" w:hint="cs"/>
                <w:color w:val="333333"/>
                <w:sz w:val="15"/>
                <w:szCs w:val="15"/>
                <w:rtl/>
                <w:lang/>
              </w:rPr>
              <w:t>طريقة</w:t>
            </w:r>
            <w:r w:rsidR="00851EE1">
              <w:rPr>
                <w:rStyle w:val="shorttext"/>
                <w:rFonts w:ascii="Arial" w:hAnsi="Arial" w:cs="Arial" w:hint="cs"/>
                <w:color w:val="333333"/>
                <w:sz w:val="15"/>
                <w:szCs w:val="15"/>
                <w:rtl/>
                <w:lang/>
              </w:rPr>
              <w:t xml:space="preserve"> </w:t>
            </w:r>
            <w:r w:rsidR="00851EE1">
              <w:rPr>
                <w:rStyle w:val="hps"/>
                <w:rFonts w:ascii="Arial" w:hAnsi="Arial" w:cs="Arial" w:hint="cs"/>
                <w:color w:val="333333"/>
                <w:sz w:val="15"/>
                <w:szCs w:val="15"/>
                <w:rtl/>
                <w:lang/>
              </w:rPr>
              <w:t>لفعل شيء ما</w:t>
            </w:r>
          </w:p>
        </w:tc>
        <w:tc>
          <w:tcPr>
            <w:tcW w:w="1559" w:type="dxa"/>
            <w:gridSpan w:val="2"/>
          </w:tcPr>
          <w:p w:rsidR="00085955" w:rsidRPr="004308DE" w:rsidRDefault="00085955" w:rsidP="00A147A1">
            <w:pPr>
              <w:jc w:val="center"/>
              <w:rPr>
                <w:b/>
                <w:bCs/>
                <w:color w:val="00B050"/>
                <w:rtl/>
              </w:rPr>
            </w:pPr>
            <w:r w:rsidRPr="004308DE">
              <w:rPr>
                <w:b/>
                <w:bCs/>
                <w:color w:val="00B050"/>
              </w:rPr>
              <w:t>Technique</w:t>
            </w:r>
          </w:p>
        </w:tc>
        <w:tc>
          <w:tcPr>
            <w:tcW w:w="1844" w:type="dxa"/>
            <w:vAlign w:val="center"/>
          </w:tcPr>
          <w:p w:rsidR="00085955" w:rsidRPr="00851EE1" w:rsidRDefault="00085955" w:rsidP="00A147A1">
            <w:pPr>
              <w:jc w:val="center"/>
              <w:rPr>
                <w:rStyle w:val="hps"/>
                <w:rFonts w:ascii="Arial" w:hAnsi="Arial" w:cs="Arial"/>
                <w:color w:val="333333"/>
                <w:sz w:val="15"/>
                <w:szCs w:val="15"/>
                <w:rtl/>
                <w:lang/>
              </w:rPr>
            </w:pPr>
            <w:r w:rsidRPr="00851EE1">
              <w:rPr>
                <w:rStyle w:val="hps"/>
                <w:rFonts w:ascii="Arial" w:hAnsi="Arial" w:cs="Arial" w:hint="cs"/>
                <w:color w:val="333333"/>
                <w:sz w:val="15"/>
                <w:szCs w:val="15"/>
                <w:rtl/>
                <w:lang/>
              </w:rPr>
              <w:t>تقنية أو براعة فنية</w:t>
            </w:r>
          </w:p>
          <w:p w:rsidR="00085955" w:rsidRPr="00851EE1" w:rsidRDefault="00085955" w:rsidP="00A147A1">
            <w:pPr>
              <w:rPr>
                <w:rStyle w:val="hps"/>
                <w:rFonts w:ascii="Arial" w:hAnsi="Arial" w:cs="Arial"/>
                <w:color w:val="333333"/>
                <w:sz w:val="15"/>
                <w:szCs w:val="15"/>
                <w:rtl/>
                <w:lang/>
              </w:rPr>
            </w:pPr>
          </w:p>
        </w:tc>
      </w:tr>
      <w:tr w:rsidR="00452C0B" w:rsidRPr="004308DE" w:rsidTr="00A16EF3">
        <w:tc>
          <w:tcPr>
            <w:tcW w:w="5632" w:type="dxa"/>
            <w:vAlign w:val="center"/>
          </w:tcPr>
          <w:p w:rsidR="00452C0B" w:rsidRPr="004308DE" w:rsidRDefault="00452C0B" w:rsidP="00A147A1">
            <w:pPr>
              <w:jc w:val="right"/>
              <w:rPr>
                <w:b/>
                <w:bCs/>
                <w:color w:val="1F497D" w:themeColor="text2"/>
              </w:rPr>
            </w:pPr>
            <w:r w:rsidRPr="004308DE">
              <w:rPr>
                <w:b/>
                <w:bCs/>
                <w:color w:val="1F497D" w:themeColor="text2"/>
              </w:rPr>
              <w:t>passionate; enthusiastic</w:t>
            </w:r>
            <w:r w:rsidR="00C64321">
              <w:rPr>
                <w:rStyle w:val="2Char"/>
                <w:rFonts w:ascii="Arial" w:hAnsi="Arial" w:cs="Arial" w:hint="cs"/>
                <w:color w:val="333333"/>
                <w:sz w:val="15"/>
                <w:szCs w:val="15"/>
                <w:rtl/>
                <w:lang/>
              </w:rPr>
              <w:t xml:space="preserve"> </w:t>
            </w:r>
            <w:proofErr w:type="spellStart"/>
            <w:r w:rsidR="00C64321">
              <w:rPr>
                <w:rStyle w:val="hps"/>
                <w:rFonts w:ascii="Arial" w:hAnsi="Arial" w:cs="Arial" w:hint="cs"/>
                <w:color w:val="333333"/>
                <w:sz w:val="15"/>
                <w:szCs w:val="15"/>
                <w:rtl/>
                <w:lang/>
              </w:rPr>
              <w:t>عاطفي</w:t>
            </w:r>
            <w:r w:rsidR="00C64321">
              <w:rPr>
                <w:rStyle w:val="shorttext"/>
                <w:rFonts w:ascii="Arial" w:hAnsi="Arial" w:cs="Arial" w:hint="cs"/>
                <w:color w:val="333333"/>
                <w:sz w:val="15"/>
                <w:szCs w:val="15"/>
                <w:rtl/>
                <w:lang/>
              </w:rPr>
              <w:t>؛</w:t>
            </w:r>
            <w:proofErr w:type="spellEnd"/>
            <w:r w:rsidR="00C64321">
              <w:rPr>
                <w:rStyle w:val="shorttext"/>
                <w:rFonts w:ascii="Arial" w:hAnsi="Arial" w:cs="Arial" w:hint="cs"/>
                <w:color w:val="333333"/>
                <w:sz w:val="15"/>
                <w:szCs w:val="15"/>
                <w:rtl/>
                <w:lang/>
              </w:rPr>
              <w:t xml:space="preserve"> </w:t>
            </w:r>
            <w:r w:rsidR="00C64321">
              <w:rPr>
                <w:rStyle w:val="hps"/>
                <w:rFonts w:ascii="Arial" w:hAnsi="Arial" w:cs="Arial" w:hint="cs"/>
                <w:color w:val="333333"/>
                <w:sz w:val="15"/>
                <w:szCs w:val="15"/>
                <w:rtl/>
                <w:lang/>
              </w:rPr>
              <w:t>متحمس</w:t>
            </w:r>
          </w:p>
        </w:tc>
        <w:tc>
          <w:tcPr>
            <w:tcW w:w="2013" w:type="dxa"/>
            <w:gridSpan w:val="2"/>
            <w:vAlign w:val="center"/>
          </w:tcPr>
          <w:p w:rsidR="00452C0B" w:rsidRPr="004308DE" w:rsidRDefault="00452C0B" w:rsidP="00A147A1">
            <w:pPr>
              <w:bidi w:val="0"/>
              <w:jc w:val="center"/>
              <w:rPr>
                <w:b/>
                <w:bCs/>
                <w:color w:val="00B050"/>
              </w:rPr>
            </w:pPr>
            <w:r w:rsidRPr="004308DE">
              <w:rPr>
                <w:b/>
                <w:bCs/>
                <w:color w:val="00B050"/>
              </w:rPr>
              <w:t>Ardent</w:t>
            </w:r>
          </w:p>
        </w:tc>
        <w:tc>
          <w:tcPr>
            <w:tcW w:w="1853" w:type="dxa"/>
            <w:gridSpan w:val="2"/>
            <w:vAlign w:val="center"/>
          </w:tcPr>
          <w:p w:rsidR="00452C0B" w:rsidRPr="004308DE" w:rsidRDefault="00452C0B" w:rsidP="00A147A1">
            <w:pPr>
              <w:bidi w:val="0"/>
              <w:jc w:val="center"/>
              <w:rPr>
                <w:b/>
                <w:bCs/>
              </w:rPr>
            </w:pPr>
            <w:r w:rsidRPr="004308DE">
              <w:rPr>
                <w:b/>
                <w:bCs/>
                <w:rtl/>
              </w:rPr>
              <w:t xml:space="preserve">متحمس </w:t>
            </w:r>
            <w:r w:rsidRPr="004308DE">
              <w:rPr>
                <w:rFonts w:hint="cs"/>
                <w:b/>
                <w:bCs/>
                <w:rtl/>
              </w:rPr>
              <w:t>أو</w:t>
            </w:r>
            <w:r w:rsidRPr="004308DE">
              <w:rPr>
                <w:b/>
                <w:bCs/>
                <w:rtl/>
              </w:rPr>
              <w:t xml:space="preserve"> عاطفي</w:t>
            </w:r>
          </w:p>
        </w:tc>
      </w:tr>
      <w:tr w:rsidR="00452C0B" w:rsidRPr="004308DE" w:rsidTr="00A16EF3">
        <w:tc>
          <w:tcPr>
            <w:tcW w:w="5632" w:type="dxa"/>
            <w:vAlign w:val="center"/>
          </w:tcPr>
          <w:p w:rsidR="00452C0B" w:rsidRPr="004308DE" w:rsidRDefault="00452C0B" w:rsidP="00A147A1">
            <w:pPr>
              <w:jc w:val="right"/>
              <w:rPr>
                <w:b/>
                <w:bCs/>
                <w:color w:val="1F497D" w:themeColor="text2"/>
              </w:rPr>
            </w:pPr>
            <w:r w:rsidRPr="004308DE">
              <w:rPr>
                <w:b/>
                <w:bCs/>
                <w:color w:val="1F497D" w:themeColor="text2"/>
              </w:rPr>
              <w:t>Climb</w:t>
            </w:r>
          </w:p>
        </w:tc>
        <w:tc>
          <w:tcPr>
            <w:tcW w:w="2013" w:type="dxa"/>
            <w:gridSpan w:val="2"/>
            <w:vAlign w:val="center"/>
          </w:tcPr>
          <w:p w:rsidR="00452C0B" w:rsidRPr="004308DE" w:rsidRDefault="00452C0B" w:rsidP="00A147A1">
            <w:pPr>
              <w:bidi w:val="0"/>
              <w:jc w:val="center"/>
              <w:rPr>
                <w:b/>
                <w:bCs/>
                <w:color w:val="00B050"/>
              </w:rPr>
            </w:pPr>
            <w:r w:rsidRPr="004308DE">
              <w:rPr>
                <w:b/>
                <w:bCs/>
                <w:color w:val="00B050"/>
              </w:rPr>
              <w:t>Ascent</w:t>
            </w:r>
          </w:p>
        </w:tc>
        <w:tc>
          <w:tcPr>
            <w:tcW w:w="1853" w:type="dxa"/>
            <w:gridSpan w:val="2"/>
            <w:vAlign w:val="center"/>
          </w:tcPr>
          <w:p w:rsidR="00452C0B" w:rsidRPr="004308DE" w:rsidRDefault="00452C0B" w:rsidP="00A147A1">
            <w:pPr>
              <w:bidi w:val="0"/>
              <w:jc w:val="center"/>
              <w:rPr>
                <w:b/>
                <w:bCs/>
              </w:rPr>
            </w:pPr>
            <w:r w:rsidRPr="004308DE">
              <w:rPr>
                <w:b/>
                <w:bCs/>
                <w:rtl/>
              </w:rPr>
              <w:t>يتسلق</w:t>
            </w:r>
          </w:p>
        </w:tc>
      </w:tr>
      <w:tr w:rsidR="00452C0B" w:rsidRPr="004308DE" w:rsidTr="00A16EF3">
        <w:tc>
          <w:tcPr>
            <w:tcW w:w="5632" w:type="dxa"/>
            <w:vAlign w:val="center"/>
          </w:tcPr>
          <w:p w:rsidR="00452C0B" w:rsidRPr="004308DE" w:rsidRDefault="00452C0B" w:rsidP="00A147A1">
            <w:pPr>
              <w:jc w:val="right"/>
              <w:rPr>
                <w:b/>
                <w:bCs/>
                <w:color w:val="1F497D" w:themeColor="text2"/>
              </w:rPr>
            </w:pPr>
            <w:r w:rsidRPr="004308DE">
              <w:rPr>
                <w:b/>
                <w:bCs/>
                <w:color w:val="1F497D" w:themeColor="text2"/>
              </w:rPr>
              <w:t>effort; an attempt</w:t>
            </w:r>
            <w:r w:rsidR="008B3F81">
              <w:rPr>
                <w:b/>
                <w:bCs/>
                <w:color w:val="1F497D" w:themeColor="text2"/>
              </w:rPr>
              <w:t xml:space="preserve"> </w:t>
            </w:r>
            <w:proofErr w:type="spellStart"/>
            <w:r w:rsidR="00C64321">
              <w:rPr>
                <w:rStyle w:val="hps"/>
                <w:rFonts w:ascii="Arial" w:hAnsi="Arial" w:cs="Arial" w:hint="cs"/>
                <w:color w:val="333333"/>
                <w:sz w:val="15"/>
                <w:szCs w:val="15"/>
                <w:rtl/>
                <w:lang/>
              </w:rPr>
              <w:t>الجهد؛</w:t>
            </w:r>
            <w:proofErr w:type="spellEnd"/>
            <w:r w:rsidR="00C64321">
              <w:rPr>
                <w:rStyle w:val="shorttext"/>
                <w:rFonts w:ascii="Arial" w:hAnsi="Arial" w:cs="Arial" w:hint="cs"/>
                <w:color w:val="333333"/>
                <w:sz w:val="15"/>
                <w:szCs w:val="15"/>
                <w:rtl/>
                <w:lang/>
              </w:rPr>
              <w:t xml:space="preserve"> </w:t>
            </w:r>
            <w:r w:rsidR="00C64321">
              <w:rPr>
                <w:rStyle w:val="hps"/>
                <w:rFonts w:ascii="Arial" w:hAnsi="Arial" w:cs="Arial" w:hint="cs"/>
                <w:color w:val="333333"/>
                <w:sz w:val="15"/>
                <w:szCs w:val="15"/>
                <w:rtl/>
                <w:lang/>
              </w:rPr>
              <w:t>محاولة</w:t>
            </w:r>
          </w:p>
        </w:tc>
        <w:tc>
          <w:tcPr>
            <w:tcW w:w="2013" w:type="dxa"/>
            <w:gridSpan w:val="2"/>
            <w:vAlign w:val="center"/>
          </w:tcPr>
          <w:p w:rsidR="00452C0B" w:rsidRPr="004308DE" w:rsidRDefault="00452C0B" w:rsidP="00A147A1">
            <w:pPr>
              <w:bidi w:val="0"/>
              <w:jc w:val="center"/>
              <w:rPr>
                <w:b/>
                <w:bCs/>
                <w:color w:val="00B050"/>
              </w:rPr>
            </w:pPr>
            <w:r w:rsidRPr="004308DE">
              <w:rPr>
                <w:b/>
                <w:bCs/>
                <w:color w:val="00B050"/>
              </w:rPr>
              <w:t>Endeavor</w:t>
            </w:r>
          </w:p>
        </w:tc>
        <w:tc>
          <w:tcPr>
            <w:tcW w:w="1853" w:type="dxa"/>
            <w:gridSpan w:val="2"/>
            <w:vAlign w:val="center"/>
          </w:tcPr>
          <w:p w:rsidR="00452C0B" w:rsidRPr="004308DE" w:rsidRDefault="00452C0B" w:rsidP="00A147A1">
            <w:pPr>
              <w:bidi w:val="0"/>
              <w:jc w:val="center"/>
              <w:rPr>
                <w:b/>
                <w:bCs/>
              </w:rPr>
            </w:pPr>
            <w:r w:rsidRPr="004308DE">
              <w:rPr>
                <w:b/>
                <w:bCs/>
                <w:rtl/>
              </w:rPr>
              <w:t>يحاول</w:t>
            </w:r>
          </w:p>
        </w:tc>
      </w:tr>
      <w:tr w:rsidR="00452C0B" w:rsidRPr="004308DE" w:rsidTr="00A16EF3">
        <w:tc>
          <w:tcPr>
            <w:tcW w:w="5632" w:type="dxa"/>
            <w:vAlign w:val="center"/>
          </w:tcPr>
          <w:p w:rsidR="00452C0B" w:rsidRPr="004308DE" w:rsidRDefault="00452C0B" w:rsidP="00A147A1">
            <w:pPr>
              <w:jc w:val="right"/>
              <w:rPr>
                <w:b/>
                <w:bCs/>
                <w:color w:val="1F497D" w:themeColor="text2"/>
              </w:rPr>
            </w:pPr>
            <w:r w:rsidRPr="004308DE">
              <w:rPr>
                <w:b/>
                <w:bCs/>
                <w:color w:val="1F497D" w:themeColor="text2"/>
              </w:rPr>
              <w:t xml:space="preserve">had a </w:t>
            </w:r>
            <w:proofErr w:type="spellStart"/>
            <w:r w:rsidRPr="004308DE">
              <w:rPr>
                <w:b/>
                <w:bCs/>
                <w:color w:val="1F497D" w:themeColor="text2"/>
              </w:rPr>
              <w:t>vary</w:t>
            </w:r>
            <w:proofErr w:type="spellEnd"/>
            <w:r w:rsidRPr="004308DE">
              <w:rPr>
                <w:b/>
                <w:bCs/>
                <w:color w:val="1F497D" w:themeColor="text2"/>
              </w:rPr>
              <w:t xml:space="preserve"> strong desire</w:t>
            </w:r>
            <w:r w:rsidR="00C64321">
              <w:rPr>
                <w:rStyle w:val="hps"/>
                <w:rFonts w:ascii="Arial" w:hAnsi="Arial" w:cs="Arial" w:hint="cs"/>
                <w:color w:val="333333"/>
                <w:sz w:val="15"/>
                <w:szCs w:val="15"/>
                <w:rtl/>
                <w:lang/>
              </w:rPr>
              <w:t xml:space="preserve"> قد</w:t>
            </w:r>
            <w:r w:rsidR="00C64321">
              <w:rPr>
                <w:rStyle w:val="shorttext"/>
                <w:rFonts w:ascii="Arial" w:hAnsi="Arial" w:cs="Arial" w:hint="cs"/>
                <w:color w:val="333333"/>
                <w:sz w:val="15"/>
                <w:szCs w:val="15"/>
                <w:rtl/>
                <w:lang/>
              </w:rPr>
              <w:t xml:space="preserve"> </w:t>
            </w:r>
            <w:r w:rsidR="00C64321">
              <w:rPr>
                <w:rStyle w:val="hps"/>
                <w:rFonts w:ascii="Arial" w:hAnsi="Arial" w:cs="Arial" w:hint="cs"/>
                <w:color w:val="333333"/>
                <w:sz w:val="15"/>
                <w:szCs w:val="15"/>
                <w:rtl/>
                <w:lang/>
              </w:rPr>
              <w:t>تختلف</w:t>
            </w:r>
            <w:r w:rsidR="00C64321">
              <w:rPr>
                <w:rStyle w:val="shorttext"/>
                <w:rFonts w:ascii="Arial" w:hAnsi="Arial" w:cs="Arial" w:hint="cs"/>
                <w:color w:val="333333"/>
                <w:sz w:val="15"/>
                <w:szCs w:val="15"/>
                <w:rtl/>
                <w:lang/>
              </w:rPr>
              <w:t xml:space="preserve"> </w:t>
            </w:r>
            <w:r w:rsidR="00C64321">
              <w:rPr>
                <w:rStyle w:val="hps"/>
                <w:rFonts w:ascii="Arial" w:hAnsi="Arial" w:cs="Arial" w:hint="cs"/>
                <w:color w:val="333333"/>
                <w:sz w:val="15"/>
                <w:szCs w:val="15"/>
                <w:rtl/>
                <w:lang/>
              </w:rPr>
              <w:t>من</w:t>
            </w:r>
            <w:r w:rsidR="00C64321">
              <w:rPr>
                <w:rStyle w:val="shorttext"/>
                <w:rFonts w:ascii="Arial" w:hAnsi="Arial" w:cs="Arial" w:hint="cs"/>
                <w:color w:val="333333"/>
                <w:sz w:val="15"/>
                <w:szCs w:val="15"/>
                <w:rtl/>
                <w:lang/>
              </w:rPr>
              <w:t xml:space="preserve"> </w:t>
            </w:r>
            <w:r w:rsidR="00C64321">
              <w:rPr>
                <w:rStyle w:val="hps"/>
                <w:rFonts w:ascii="Arial" w:hAnsi="Arial" w:cs="Arial" w:hint="cs"/>
                <w:color w:val="333333"/>
                <w:sz w:val="15"/>
                <w:szCs w:val="15"/>
                <w:rtl/>
                <w:lang/>
              </w:rPr>
              <w:t>رغبة قوية</w:t>
            </w:r>
          </w:p>
        </w:tc>
        <w:tc>
          <w:tcPr>
            <w:tcW w:w="2013" w:type="dxa"/>
            <w:gridSpan w:val="2"/>
            <w:vAlign w:val="center"/>
          </w:tcPr>
          <w:p w:rsidR="00452C0B" w:rsidRPr="004308DE" w:rsidRDefault="00452C0B" w:rsidP="00A147A1">
            <w:pPr>
              <w:bidi w:val="0"/>
              <w:jc w:val="center"/>
              <w:rPr>
                <w:b/>
                <w:bCs/>
                <w:color w:val="00B050"/>
              </w:rPr>
            </w:pPr>
            <w:r w:rsidRPr="004308DE">
              <w:rPr>
                <w:b/>
                <w:bCs/>
                <w:color w:val="00B050"/>
              </w:rPr>
              <w:t>Felt the urge</w:t>
            </w:r>
          </w:p>
        </w:tc>
        <w:tc>
          <w:tcPr>
            <w:tcW w:w="1853" w:type="dxa"/>
            <w:gridSpan w:val="2"/>
            <w:vAlign w:val="center"/>
          </w:tcPr>
          <w:p w:rsidR="00452C0B" w:rsidRPr="004308DE" w:rsidRDefault="00452C0B" w:rsidP="00A147A1">
            <w:pPr>
              <w:bidi w:val="0"/>
              <w:jc w:val="center"/>
              <w:rPr>
                <w:b/>
                <w:bCs/>
              </w:rPr>
            </w:pPr>
            <w:r w:rsidRPr="004308DE">
              <w:rPr>
                <w:b/>
                <w:bCs/>
                <w:rtl/>
              </w:rPr>
              <w:t>رغبة ملحة</w:t>
            </w:r>
          </w:p>
        </w:tc>
      </w:tr>
      <w:tr w:rsidR="00452C0B" w:rsidRPr="004308DE" w:rsidTr="00A16EF3">
        <w:tc>
          <w:tcPr>
            <w:tcW w:w="5632" w:type="dxa"/>
            <w:vAlign w:val="center"/>
          </w:tcPr>
          <w:p w:rsidR="00452C0B" w:rsidRPr="004308DE" w:rsidRDefault="00452C0B" w:rsidP="00A147A1">
            <w:pPr>
              <w:jc w:val="right"/>
              <w:rPr>
                <w:b/>
                <w:bCs/>
                <w:color w:val="1F497D" w:themeColor="text2"/>
              </w:rPr>
            </w:pPr>
            <w:r w:rsidRPr="004308DE">
              <w:rPr>
                <w:b/>
                <w:bCs/>
                <w:color w:val="1F497D" w:themeColor="text2"/>
              </w:rPr>
              <w:t>the top of a mountain</w:t>
            </w:r>
            <w:r w:rsidR="00C64321">
              <w:rPr>
                <w:rStyle w:val="hps"/>
                <w:rFonts w:ascii="Arial" w:hAnsi="Arial" w:cs="Arial" w:hint="cs"/>
                <w:color w:val="333333"/>
                <w:sz w:val="15"/>
                <w:szCs w:val="15"/>
                <w:rtl/>
                <w:lang/>
              </w:rPr>
              <w:t xml:space="preserve"> قمة</w:t>
            </w:r>
            <w:r w:rsidR="00C64321">
              <w:rPr>
                <w:rStyle w:val="shorttext"/>
                <w:rFonts w:ascii="Arial" w:hAnsi="Arial" w:cs="Arial" w:hint="cs"/>
                <w:color w:val="333333"/>
                <w:sz w:val="15"/>
                <w:szCs w:val="15"/>
                <w:rtl/>
                <w:lang/>
              </w:rPr>
              <w:t xml:space="preserve"> </w:t>
            </w:r>
            <w:r w:rsidR="00C64321">
              <w:rPr>
                <w:rStyle w:val="hps"/>
                <w:rFonts w:ascii="Arial" w:hAnsi="Arial" w:cs="Arial" w:hint="cs"/>
                <w:color w:val="333333"/>
                <w:sz w:val="15"/>
                <w:szCs w:val="15"/>
                <w:rtl/>
                <w:lang/>
              </w:rPr>
              <w:t>الجبل</w:t>
            </w:r>
          </w:p>
        </w:tc>
        <w:tc>
          <w:tcPr>
            <w:tcW w:w="2013" w:type="dxa"/>
            <w:gridSpan w:val="2"/>
            <w:vAlign w:val="center"/>
          </w:tcPr>
          <w:p w:rsidR="00452C0B" w:rsidRPr="004308DE" w:rsidRDefault="00452C0B" w:rsidP="00A147A1">
            <w:pPr>
              <w:bidi w:val="0"/>
              <w:jc w:val="center"/>
              <w:rPr>
                <w:b/>
                <w:bCs/>
                <w:color w:val="00B050"/>
              </w:rPr>
            </w:pPr>
            <w:r w:rsidRPr="004308DE">
              <w:rPr>
                <w:b/>
                <w:bCs/>
                <w:color w:val="00B050"/>
              </w:rPr>
              <w:t>Summit</w:t>
            </w:r>
          </w:p>
        </w:tc>
        <w:tc>
          <w:tcPr>
            <w:tcW w:w="1853" w:type="dxa"/>
            <w:gridSpan w:val="2"/>
            <w:vAlign w:val="center"/>
          </w:tcPr>
          <w:p w:rsidR="00452C0B" w:rsidRPr="004308DE" w:rsidRDefault="00452C0B" w:rsidP="00A147A1">
            <w:pPr>
              <w:bidi w:val="0"/>
              <w:jc w:val="center"/>
              <w:rPr>
                <w:b/>
                <w:bCs/>
              </w:rPr>
            </w:pPr>
            <w:r w:rsidRPr="004308DE">
              <w:rPr>
                <w:b/>
                <w:bCs/>
                <w:rtl/>
              </w:rPr>
              <w:t>قمة الجبل</w:t>
            </w:r>
          </w:p>
        </w:tc>
      </w:tr>
      <w:tr w:rsidR="00452C0B" w:rsidRPr="004308DE" w:rsidTr="00A16EF3">
        <w:tc>
          <w:tcPr>
            <w:tcW w:w="5632" w:type="dxa"/>
            <w:vAlign w:val="center"/>
          </w:tcPr>
          <w:p w:rsidR="00452C0B" w:rsidRPr="004308DE" w:rsidRDefault="00452C0B" w:rsidP="00A147A1">
            <w:pPr>
              <w:jc w:val="right"/>
              <w:rPr>
                <w:b/>
                <w:bCs/>
                <w:color w:val="1F497D" w:themeColor="text2"/>
              </w:rPr>
            </w:pPr>
            <w:r w:rsidRPr="004308DE">
              <w:rPr>
                <w:b/>
                <w:bCs/>
                <w:color w:val="1F497D" w:themeColor="text2"/>
              </w:rPr>
              <w:t>Famous</w:t>
            </w:r>
            <w:r w:rsidR="008B3F81">
              <w:rPr>
                <w:rStyle w:val="hps"/>
                <w:rFonts w:ascii="Arial" w:hAnsi="Arial" w:cs="Arial" w:hint="cs"/>
                <w:color w:val="333333"/>
                <w:sz w:val="15"/>
                <w:szCs w:val="15"/>
                <w:rtl/>
                <w:lang/>
              </w:rPr>
              <w:t>مشهور</w:t>
            </w:r>
          </w:p>
        </w:tc>
        <w:tc>
          <w:tcPr>
            <w:tcW w:w="2013" w:type="dxa"/>
            <w:gridSpan w:val="2"/>
            <w:vAlign w:val="center"/>
          </w:tcPr>
          <w:p w:rsidR="00452C0B" w:rsidRPr="004308DE" w:rsidRDefault="00452C0B" w:rsidP="00A147A1">
            <w:pPr>
              <w:bidi w:val="0"/>
              <w:jc w:val="center"/>
              <w:rPr>
                <w:b/>
                <w:bCs/>
                <w:color w:val="00B050"/>
              </w:rPr>
            </w:pPr>
            <w:r w:rsidRPr="004308DE">
              <w:rPr>
                <w:b/>
                <w:bCs/>
                <w:color w:val="00B050"/>
              </w:rPr>
              <w:t>Legendary</w:t>
            </w:r>
          </w:p>
        </w:tc>
        <w:tc>
          <w:tcPr>
            <w:tcW w:w="1853" w:type="dxa"/>
            <w:gridSpan w:val="2"/>
            <w:vAlign w:val="center"/>
          </w:tcPr>
          <w:p w:rsidR="00452C0B" w:rsidRPr="004308DE" w:rsidRDefault="00452C0B" w:rsidP="00A147A1">
            <w:pPr>
              <w:bidi w:val="0"/>
              <w:jc w:val="center"/>
              <w:rPr>
                <w:b/>
                <w:bCs/>
              </w:rPr>
            </w:pPr>
            <w:r w:rsidRPr="004308DE">
              <w:rPr>
                <w:rFonts w:hint="cs"/>
                <w:b/>
                <w:bCs/>
                <w:rtl/>
              </w:rPr>
              <w:t>أسطوري</w:t>
            </w:r>
            <w:r w:rsidRPr="004308DE">
              <w:rPr>
                <w:b/>
                <w:bCs/>
                <w:rtl/>
              </w:rPr>
              <w:t xml:space="preserve"> ,شهير</w:t>
            </w:r>
          </w:p>
        </w:tc>
      </w:tr>
      <w:tr w:rsidR="00452C0B" w:rsidRPr="004308DE" w:rsidTr="00A16EF3">
        <w:tc>
          <w:tcPr>
            <w:tcW w:w="5632" w:type="dxa"/>
            <w:vAlign w:val="center"/>
          </w:tcPr>
          <w:p w:rsidR="00452C0B" w:rsidRPr="004308DE" w:rsidRDefault="00452C0B" w:rsidP="00A147A1">
            <w:pPr>
              <w:jc w:val="right"/>
              <w:rPr>
                <w:b/>
                <w:bCs/>
                <w:color w:val="1F497D" w:themeColor="text2"/>
              </w:rPr>
            </w:pPr>
            <w:r w:rsidRPr="004308DE">
              <w:rPr>
                <w:b/>
                <w:bCs/>
                <w:color w:val="1F497D" w:themeColor="text2"/>
              </w:rPr>
              <w:t>obviously not present</w:t>
            </w:r>
            <w:r w:rsidR="008B3F81">
              <w:rPr>
                <w:rStyle w:val="hps"/>
                <w:rFonts w:ascii="Arial" w:hAnsi="Arial" w:cs="Arial" w:hint="cs"/>
                <w:color w:val="333333"/>
                <w:sz w:val="15"/>
                <w:szCs w:val="15"/>
                <w:rtl/>
                <w:lang/>
              </w:rPr>
              <w:t xml:space="preserve"> من الواضح أن لا</w:t>
            </w:r>
            <w:r w:rsidR="008B3F81">
              <w:rPr>
                <w:rFonts w:ascii="Arial" w:hAnsi="Arial" w:cs="Arial" w:hint="cs"/>
                <w:color w:val="333333"/>
                <w:sz w:val="15"/>
                <w:szCs w:val="15"/>
                <w:rtl/>
                <w:lang/>
              </w:rPr>
              <w:t xml:space="preserve"> </w:t>
            </w:r>
            <w:r w:rsidR="008B3F81">
              <w:rPr>
                <w:rStyle w:val="hps"/>
                <w:rFonts w:ascii="Arial" w:hAnsi="Arial" w:cs="Arial" w:hint="cs"/>
                <w:color w:val="333333"/>
                <w:sz w:val="15"/>
                <w:szCs w:val="15"/>
                <w:rtl/>
                <w:lang/>
              </w:rPr>
              <w:t>يقدم</w:t>
            </w:r>
            <w:r w:rsidR="008B3F81">
              <w:rPr>
                <w:rFonts w:ascii="Arial" w:hAnsi="Arial" w:cs="Arial" w:hint="cs"/>
                <w:color w:val="333333"/>
                <w:sz w:val="15"/>
                <w:szCs w:val="15"/>
                <w:rtl/>
                <w:lang/>
              </w:rPr>
              <w:br/>
            </w:r>
          </w:p>
        </w:tc>
        <w:tc>
          <w:tcPr>
            <w:tcW w:w="2013" w:type="dxa"/>
            <w:gridSpan w:val="2"/>
            <w:vAlign w:val="center"/>
          </w:tcPr>
          <w:p w:rsidR="00452C0B" w:rsidRPr="004308DE" w:rsidRDefault="00452C0B" w:rsidP="00A147A1">
            <w:pPr>
              <w:bidi w:val="0"/>
              <w:jc w:val="center"/>
              <w:rPr>
                <w:b/>
                <w:bCs/>
                <w:color w:val="00B050"/>
              </w:rPr>
            </w:pPr>
            <w:r w:rsidRPr="004308DE">
              <w:rPr>
                <w:b/>
                <w:bCs/>
                <w:color w:val="00B050"/>
              </w:rPr>
              <w:t>Notably absent</w:t>
            </w:r>
          </w:p>
        </w:tc>
        <w:tc>
          <w:tcPr>
            <w:tcW w:w="1853" w:type="dxa"/>
            <w:gridSpan w:val="2"/>
            <w:vAlign w:val="center"/>
          </w:tcPr>
          <w:p w:rsidR="00452C0B" w:rsidRPr="004308DE" w:rsidRDefault="00452C0B" w:rsidP="00A147A1">
            <w:pPr>
              <w:bidi w:val="0"/>
              <w:jc w:val="center"/>
              <w:rPr>
                <w:b/>
                <w:bCs/>
              </w:rPr>
            </w:pPr>
            <w:r w:rsidRPr="004308DE">
              <w:rPr>
                <w:b/>
                <w:bCs/>
                <w:rtl/>
              </w:rPr>
              <w:t xml:space="preserve">غائبة </w:t>
            </w:r>
            <w:proofErr w:type="spellStart"/>
            <w:r w:rsidRPr="004308DE">
              <w:rPr>
                <w:rFonts w:hint="cs"/>
                <w:b/>
                <w:bCs/>
                <w:rtl/>
              </w:rPr>
              <w:t>أو</w:t>
            </w:r>
            <w:r w:rsidRPr="004308DE">
              <w:rPr>
                <w:b/>
                <w:bCs/>
                <w:rtl/>
              </w:rPr>
              <w:t>غير</w:t>
            </w:r>
            <w:proofErr w:type="spellEnd"/>
            <w:r w:rsidRPr="004308DE">
              <w:rPr>
                <w:rFonts w:hint="cs"/>
                <w:b/>
                <w:bCs/>
                <w:rtl/>
              </w:rPr>
              <w:t xml:space="preserve"> موجودة</w:t>
            </w:r>
          </w:p>
        </w:tc>
      </w:tr>
      <w:tr w:rsidR="00452C0B" w:rsidRPr="004308DE" w:rsidTr="00A16EF3">
        <w:tc>
          <w:tcPr>
            <w:tcW w:w="5632" w:type="dxa"/>
            <w:vAlign w:val="center"/>
          </w:tcPr>
          <w:p w:rsidR="00452C0B" w:rsidRPr="004308DE" w:rsidRDefault="00452C0B" w:rsidP="00A147A1">
            <w:pPr>
              <w:jc w:val="right"/>
              <w:rPr>
                <w:b/>
                <w:bCs/>
                <w:color w:val="1F497D" w:themeColor="text2"/>
              </w:rPr>
            </w:pPr>
            <w:r w:rsidRPr="004308DE">
              <w:rPr>
                <w:b/>
                <w:bCs/>
                <w:color w:val="1F497D" w:themeColor="text2"/>
              </w:rPr>
              <w:t>someone who is the first to explore a new place</w:t>
            </w:r>
            <w:r w:rsidR="008B3F81">
              <w:rPr>
                <w:rStyle w:val="hps"/>
                <w:rFonts w:ascii="Arial" w:hAnsi="Arial" w:cs="Arial" w:hint="cs"/>
                <w:color w:val="333333"/>
                <w:sz w:val="15"/>
                <w:szCs w:val="15"/>
                <w:rtl/>
                <w:lang/>
              </w:rPr>
              <w:t xml:space="preserve"> شخص</w:t>
            </w:r>
            <w:r w:rsidR="008B3F81">
              <w:rPr>
                <w:rFonts w:ascii="Arial" w:hAnsi="Arial" w:cs="Arial" w:hint="cs"/>
                <w:color w:val="333333"/>
                <w:sz w:val="15"/>
                <w:szCs w:val="15"/>
                <w:rtl/>
                <w:lang/>
              </w:rPr>
              <w:t xml:space="preserve"> </w:t>
            </w:r>
            <w:r w:rsidR="008B3F81">
              <w:rPr>
                <w:rStyle w:val="hps"/>
                <w:rFonts w:ascii="Arial" w:hAnsi="Arial" w:cs="Arial" w:hint="cs"/>
                <w:color w:val="333333"/>
                <w:sz w:val="15"/>
                <w:szCs w:val="15"/>
                <w:rtl/>
                <w:lang/>
              </w:rPr>
              <w:t>هو أول</w:t>
            </w:r>
            <w:r w:rsidR="008B3F81">
              <w:rPr>
                <w:rFonts w:ascii="Arial" w:hAnsi="Arial" w:cs="Arial" w:hint="cs"/>
                <w:color w:val="333333"/>
                <w:sz w:val="15"/>
                <w:szCs w:val="15"/>
                <w:rtl/>
                <w:lang/>
              </w:rPr>
              <w:t xml:space="preserve"> </w:t>
            </w:r>
            <w:r w:rsidR="008B3F81">
              <w:rPr>
                <w:rStyle w:val="hps"/>
                <w:rFonts w:ascii="Arial" w:hAnsi="Arial" w:cs="Arial" w:hint="cs"/>
                <w:color w:val="333333"/>
                <w:sz w:val="15"/>
                <w:szCs w:val="15"/>
                <w:rtl/>
                <w:lang/>
              </w:rPr>
              <w:t>لاستكشاف</w:t>
            </w:r>
            <w:r w:rsidR="008B3F81">
              <w:rPr>
                <w:rFonts w:ascii="Arial" w:hAnsi="Arial" w:cs="Arial" w:hint="cs"/>
                <w:color w:val="333333"/>
                <w:sz w:val="15"/>
                <w:szCs w:val="15"/>
                <w:rtl/>
                <w:lang/>
              </w:rPr>
              <w:t xml:space="preserve"> </w:t>
            </w:r>
            <w:r w:rsidR="008B3F81">
              <w:rPr>
                <w:rStyle w:val="hps"/>
                <w:rFonts w:ascii="Arial" w:hAnsi="Arial" w:cs="Arial" w:hint="cs"/>
                <w:color w:val="333333"/>
                <w:sz w:val="15"/>
                <w:szCs w:val="15"/>
                <w:rtl/>
                <w:lang/>
              </w:rPr>
              <w:t>مكان جديد</w:t>
            </w:r>
          </w:p>
        </w:tc>
        <w:tc>
          <w:tcPr>
            <w:tcW w:w="2013" w:type="dxa"/>
            <w:gridSpan w:val="2"/>
            <w:vAlign w:val="center"/>
          </w:tcPr>
          <w:p w:rsidR="00452C0B" w:rsidRPr="004308DE" w:rsidRDefault="00452C0B" w:rsidP="00A147A1">
            <w:pPr>
              <w:bidi w:val="0"/>
              <w:jc w:val="center"/>
              <w:rPr>
                <w:b/>
                <w:bCs/>
                <w:color w:val="00B050"/>
              </w:rPr>
            </w:pPr>
            <w:r w:rsidRPr="004308DE">
              <w:rPr>
                <w:b/>
                <w:bCs/>
                <w:color w:val="00B050"/>
              </w:rPr>
              <w:t>Pioneer</w:t>
            </w:r>
          </w:p>
        </w:tc>
        <w:tc>
          <w:tcPr>
            <w:tcW w:w="1853" w:type="dxa"/>
            <w:gridSpan w:val="2"/>
            <w:vAlign w:val="center"/>
          </w:tcPr>
          <w:p w:rsidR="00452C0B" w:rsidRPr="004308DE" w:rsidRDefault="00452C0B" w:rsidP="00A147A1">
            <w:pPr>
              <w:bidi w:val="0"/>
              <w:jc w:val="center"/>
              <w:rPr>
                <w:b/>
                <w:bCs/>
              </w:rPr>
            </w:pPr>
            <w:r w:rsidRPr="004308DE">
              <w:rPr>
                <w:b/>
                <w:bCs/>
                <w:rtl/>
              </w:rPr>
              <w:t>رائد</w:t>
            </w:r>
          </w:p>
        </w:tc>
      </w:tr>
      <w:tr w:rsidR="00452C0B" w:rsidRPr="004308DE" w:rsidTr="00A16EF3">
        <w:tc>
          <w:tcPr>
            <w:tcW w:w="5632" w:type="dxa"/>
            <w:vAlign w:val="center"/>
          </w:tcPr>
          <w:p w:rsidR="00452C0B" w:rsidRPr="004308DE" w:rsidRDefault="00452C0B" w:rsidP="00A147A1">
            <w:pPr>
              <w:jc w:val="right"/>
              <w:rPr>
                <w:b/>
                <w:bCs/>
                <w:color w:val="1F497D" w:themeColor="text2"/>
              </w:rPr>
            </w:pPr>
            <w:r w:rsidRPr="004308DE">
              <w:rPr>
                <w:b/>
                <w:bCs/>
                <w:color w:val="1F497D" w:themeColor="text2"/>
              </w:rPr>
              <w:t>far away from civilization</w:t>
            </w:r>
            <w:r w:rsidR="008B3F81">
              <w:rPr>
                <w:rStyle w:val="hps"/>
                <w:rFonts w:ascii="Arial" w:hAnsi="Arial" w:cs="Arial" w:hint="cs"/>
                <w:color w:val="333333"/>
                <w:sz w:val="15"/>
                <w:szCs w:val="15"/>
                <w:rtl/>
                <w:lang/>
              </w:rPr>
              <w:t xml:space="preserve"> بعيدا</w:t>
            </w:r>
            <w:r w:rsidR="008B3F81">
              <w:rPr>
                <w:rFonts w:ascii="Arial" w:hAnsi="Arial" w:cs="Arial" w:hint="cs"/>
                <w:color w:val="333333"/>
                <w:sz w:val="15"/>
                <w:szCs w:val="15"/>
                <w:rtl/>
                <w:lang/>
              </w:rPr>
              <w:t xml:space="preserve"> </w:t>
            </w:r>
            <w:r w:rsidR="008B3F81">
              <w:rPr>
                <w:rStyle w:val="hps"/>
                <w:rFonts w:ascii="Arial" w:hAnsi="Arial" w:cs="Arial" w:hint="cs"/>
                <w:color w:val="333333"/>
                <w:sz w:val="15"/>
                <w:szCs w:val="15"/>
                <w:rtl/>
                <w:lang/>
              </w:rPr>
              <w:t>عن الحضارة</w:t>
            </w:r>
          </w:p>
        </w:tc>
        <w:tc>
          <w:tcPr>
            <w:tcW w:w="2013" w:type="dxa"/>
            <w:gridSpan w:val="2"/>
            <w:vAlign w:val="center"/>
          </w:tcPr>
          <w:p w:rsidR="00452C0B" w:rsidRPr="004308DE" w:rsidRDefault="00452C0B" w:rsidP="00A147A1">
            <w:pPr>
              <w:bidi w:val="0"/>
              <w:jc w:val="center"/>
              <w:rPr>
                <w:b/>
                <w:bCs/>
                <w:color w:val="00B050"/>
              </w:rPr>
            </w:pPr>
            <w:r w:rsidRPr="004308DE">
              <w:rPr>
                <w:b/>
                <w:bCs/>
                <w:color w:val="00B050"/>
              </w:rPr>
              <w:t>Remote</w:t>
            </w:r>
          </w:p>
        </w:tc>
        <w:tc>
          <w:tcPr>
            <w:tcW w:w="1853" w:type="dxa"/>
            <w:gridSpan w:val="2"/>
            <w:vAlign w:val="center"/>
          </w:tcPr>
          <w:p w:rsidR="00452C0B" w:rsidRPr="004308DE" w:rsidRDefault="00452C0B" w:rsidP="00A147A1">
            <w:pPr>
              <w:bidi w:val="0"/>
              <w:jc w:val="center"/>
              <w:rPr>
                <w:b/>
                <w:bCs/>
              </w:rPr>
            </w:pPr>
            <w:r w:rsidRPr="004308DE">
              <w:rPr>
                <w:b/>
                <w:bCs/>
                <w:rtl/>
              </w:rPr>
              <w:t>بعيد</w:t>
            </w:r>
          </w:p>
        </w:tc>
      </w:tr>
      <w:tr w:rsidR="00452C0B" w:rsidRPr="004308DE" w:rsidTr="00A16EF3">
        <w:tc>
          <w:tcPr>
            <w:tcW w:w="5632" w:type="dxa"/>
            <w:vAlign w:val="center"/>
          </w:tcPr>
          <w:p w:rsidR="00452C0B" w:rsidRPr="004308DE" w:rsidRDefault="00452C0B" w:rsidP="00A147A1">
            <w:pPr>
              <w:jc w:val="right"/>
              <w:rPr>
                <w:b/>
                <w:bCs/>
                <w:color w:val="1F497D" w:themeColor="text2"/>
              </w:rPr>
            </w:pPr>
            <w:r w:rsidRPr="004308DE">
              <w:rPr>
                <w:b/>
                <w:bCs/>
                <w:color w:val="1F497D" w:themeColor="text2"/>
              </w:rPr>
              <w:t>person who is competing against another</w:t>
            </w:r>
            <w:r w:rsidR="008B3F81">
              <w:rPr>
                <w:rStyle w:val="hps"/>
                <w:rFonts w:ascii="Arial" w:hAnsi="Arial" w:cs="Arial" w:hint="cs"/>
                <w:color w:val="333333"/>
                <w:sz w:val="15"/>
                <w:szCs w:val="15"/>
                <w:rtl/>
                <w:lang/>
              </w:rPr>
              <w:t xml:space="preserve"> الشخص الذي</w:t>
            </w:r>
            <w:r w:rsidR="008B3F81">
              <w:rPr>
                <w:rFonts w:ascii="Arial" w:hAnsi="Arial" w:cs="Arial" w:hint="cs"/>
                <w:color w:val="333333"/>
                <w:sz w:val="15"/>
                <w:szCs w:val="15"/>
                <w:rtl/>
                <w:lang/>
              </w:rPr>
              <w:t xml:space="preserve"> </w:t>
            </w:r>
            <w:r w:rsidR="008B3F81">
              <w:rPr>
                <w:rStyle w:val="hps"/>
                <w:rFonts w:ascii="Arial" w:hAnsi="Arial" w:cs="Arial" w:hint="cs"/>
                <w:color w:val="333333"/>
                <w:sz w:val="15"/>
                <w:szCs w:val="15"/>
                <w:rtl/>
                <w:lang/>
              </w:rPr>
              <w:t>يتنافس</w:t>
            </w:r>
            <w:r w:rsidR="008B3F81">
              <w:rPr>
                <w:rFonts w:ascii="Arial" w:hAnsi="Arial" w:cs="Arial" w:hint="cs"/>
                <w:color w:val="333333"/>
                <w:sz w:val="15"/>
                <w:szCs w:val="15"/>
                <w:rtl/>
                <w:lang/>
              </w:rPr>
              <w:t xml:space="preserve"> </w:t>
            </w:r>
            <w:r w:rsidR="008B3F81">
              <w:rPr>
                <w:rStyle w:val="hps"/>
                <w:rFonts w:ascii="Arial" w:hAnsi="Arial" w:cs="Arial" w:hint="cs"/>
                <w:color w:val="333333"/>
                <w:sz w:val="15"/>
                <w:szCs w:val="15"/>
                <w:rtl/>
                <w:lang/>
              </w:rPr>
              <w:t>ضد آخر</w:t>
            </w:r>
          </w:p>
        </w:tc>
        <w:tc>
          <w:tcPr>
            <w:tcW w:w="2013" w:type="dxa"/>
            <w:gridSpan w:val="2"/>
            <w:vAlign w:val="center"/>
          </w:tcPr>
          <w:p w:rsidR="00452C0B" w:rsidRPr="004308DE" w:rsidRDefault="00452C0B" w:rsidP="00A147A1">
            <w:pPr>
              <w:bidi w:val="0"/>
              <w:jc w:val="center"/>
              <w:rPr>
                <w:b/>
                <w:bCs/>
                <w:color w:val="00B050"/>
              </w:rPr>
            </w:pPr>
            <w:r w:rsidRPr="004308DE">
              <w:rPr>
                <w:b/>
                <w:bCs/>
                <w:color w:val="00B050"/>
              </w:rPr>
              <w:t>Rival</w:t>
            </w:r>
          </w:p>
        </w:tc>
        <w:tc>
          <w:tcPr>
            <w:tcW w:w="1853" w:type="dxa"/>
            <w:gridSpan w:val="2"/>
            <w:vAlign w:val="center"/>
          </w:tcPr>
          <w:p w:rsidR="00452C0B" w:rsidRPr="004308DE" w:rsidRDefault="00452C0B" w:rsidP="00A147A1">
            <w:pPr>
              <w:bidi w:val="0"/>
              <w:jc w:val="center"/>
              <w:rPr>
                <w:b/>
                <w:bCs/>
              </w:rPr>
            </w:pPr>
            <w:r w:rsidRPr="004308DE">
              <w:rPr>
                <w:b/>
                <w:bCs/>
                <w:rtl/>
              </w:rPr>
              <w:t>منافس</w:t>
            </w:r>
          </w:p>
        </w:tc>
      </w:tr>
      <w:tr w:rsidR="00452C0B" w:rsidRPr="004308DE" w:rsidTr="00A16EF3">
        <w:tc>
          <w:tcPr>
            <w:tcW w:w="5632" w:type="dxa"/>
            <w:tcBorders>
              <w:right w:val="single" w:sz="4" w:space="0" w:color="auto"/>
            </w:tcBorders>
          </w:tcPr>
          <w:p w:rsidR="00452C0B" w:rsidRPr="004308DE" w:rsidRDefault="00452C0B" w:rsidP="00A147A1">
            <w:pPr>
              <w:jc w:val="right"/>
              <w:rPr>
                <w:b/>
                <w:bCs/>
                <w:color w:val="1F497D" w:themeColor="text2"/>
              </w:rPr>
            </w:pPr>
            <w:r w:rsidRPr="004308DE">
              <w:rPr>
                <w:b/>
                <w:bCs/>
                <w:color w:val="1F497D" w:themeColor="text2"/>
              </w:rPr>
              <w:t>Unknown ; not named</w:t>
            </w:r>
            <w:r w:rsidR="005264D8">
              <w:rPr>
                <w:rStyle w:val="2Char"/>
                <w:rFonts w:ascii="Arial" w:hAnsi="Arial" w:cs="Arial" w:hint="cs"/>
                <w:color w:val="333333"/>
                <w:sz w:val="15"/>
                <w:szCs w:val="15"/>
                <w:rtl/>
                <w:lang/>
              </w:rPr>
              <w:t xml:space="preserve"> </w:t>
            </w:r>
            <w:r w:rsidR="005264D8">
              <w:rPr>
                <w:rStyle w:val="hps"/>
                <w:rFonts w:ascii="Arial" w:hAnsi="Arial" w:cs="Arial" w:hint="cs"/>
                <w:color w:val="333333"/>
                <w:sz w:val="15"/>
                <w:szCs w:val="15"/>
                <w:rtl/>
                <w:lang/>
              </w:rPr>
              <w:t xml:space="preserve">غير </w:t>
            </w:r>
            <w:proofErr w:type="spellStart"/>
            <w:r w:rsidR="005264D8">
              <w:rPr>
                <w:rStyle w:val="hps"/>
                <w:rFonts w:ascii="Arial" w:hAnsi="Arial" w:cs="Arial" w:hint="cs"/>
                <w:color w:val="333333"/>
                <w:sz w:val="15"/>
                <w:szCs w:val="15"/>
                <w:rtl/>
                <w:lang/>
              </w:rPr>
              <w:t>معروف</w:t>
            </w:r>
            <w:r w:rsidR="005264D8">
              <w:rPr>
                <w:rStyle w:val="shorttext"/>
                <w:rFonts w:ascii="Arial" w:hAnsi="Arial" w:cs="Arial" w:hint="cs"/>
                <w:color w:val="333333"/>
                <w:sz w:val="15"/>
                <w:szCs w:val="15"/>
                <w:rtl/>
                <w:lang/>
              </w:rPr>
              <w:t>،</w:t>
            </w:r>
            <w:proofErr w:type="spellEnd"/>
            <w:r w:rsidR="005264D8">
              <w:rPr>
                <w:rStyle w:val="shorttext"/>
                <w:rFonts w:ascii="Arial" w:hAnsi="Arial" w:cs="Arial" w:hint="cs"/>
                <w:color w:val="333333"/>
                <w:sz w:val="15"/>
                <w:szCs w:val="15"/>
                <w:rtl/>
                <w:lang/>
              </w:rPr>
              <w:t xml:space="preserve"> ليس </w:t>
            </w:r>
            <w:r w:rsidR="005264D8">
              <w:rPr>
                <w:rStyle w:val="hps"/>
                <w:rFonts w:ascii="Arial" w:hAnsi="Arial" w:cs="Arial" w:hint="cs"/>
                <w:color w:val="333333"/>
                <w:sz w:val="15"/>
                <w:szCs w:val="15"/>
                <w:rtl/>
                <w:lang/>
              </w:rPr>
              <w:t>اسمه</w:t>
            </w:r>
          </w:p>
        </w:tc>
        <w:tc>
          <w:tcPr>
            <w:tcW w:w="2013" w:type="dxa"/>
            <w:gridSpan w:val="2"/>
            <w:tcBorders>
              <w:left w:val="single" w:sz="4" w:space="0" w:color="auto"/>
            </w:tcBorders>
          </w:tcPr>
          <w:p w:rsidR="00452C0B" w:rsidRPr="004308DE" w:rsidRDefault="00452C0B" w:rsidP="00A147A1">
            <w:pPr>
              <w:jc w:val="center"/>
              <w:rPr>
                <w:b/>
                <w:bCs/>
                <w:color w:val="00B050"/>
                <w:rtl/>
              </w:rPr>
            </w:pPr>
            <w:r w:rsidRPr="004308DE">
              <w:rPr>
                <w:b/>
                <w:bCs/>
                <w:color w:val="00B050"/>
              </w:rPr>
              <w:t>Anonymous</w:t>
            </w:r>
          </w:p>
        </w:tc>
        <w:tc>
          <w:tcPr>
            <w:tcW w:w="1853" w:type="dxa"/>
            <w:gridSpan w:val="2"/>
          </w:tcPr>
          <w:p w:rsidR="00452C0B" w:rsidRPr="004308DE" w:rsidRDefault="00452C0B" w:rsidP="00A147A1">
            <w:pPr>
              <w:jc w:val="center"/>
              <w:rPr>
                <w:b/>
                <w:bCs/>
                <w:rtl/>
              </w:rPr>
            </w:pPr>
            <w:r w:rsidRPr="004308DE">
              <w:rPr>
                <w:rStyle w:val="hps"/>
                <w:rFonts w:ascii="Arial" w:hAnsi="Arial" w:cs="Arial" w:hint="cs"/>
                <w:rtl/>
              </w:rPr>
              <w:t>مجهول</w:t>
            </w:r>
          </w:p>
        </w:tc>
      </w:tr>
      <w:tr w:rsidR="00452C0B" w:rsidRPr="004308DE" w:rsidTr="00A16EF3">
        <w:tc>
          <w:tcPr>
            <w:tcW w:w="5632" w:type="dxa"/>
            <w:tcBorders>
              <w:right w:val="single" w:sz="4" w:space="0" w:color="auto"/>
            </w:tcBorders>
          </w:tcPr>
          <w:p w:rsidR="00452C0B" w:rsidRPr="004308DE" w:rsidRDefault="00452C0B" w:rsidP="00A147A1">
            <w:pPr>
              <w:jc w:val="right"/>
              <w:rPr>
                <w:b/>
                <w:bCs/>
                <w:color w:val="1F497D" w:themeColor="text2"/>
              </w:rPr>
            </w:pPr>
            <w:r w:rsidRPr="004308DE">
              <w:rPr>
                <w:b/>
                <w:bCs/>
                <w:color w:val="1F497D" w:themeColor="text2"/>
              </w:rPr>
              <w:t xml:space="preserve">Speaking with confidence </w:t>
            </w:r>
            <w:r w:rsidR="005264D8">
              <w:rPr>
                <w:rStyle w:val="hps"/>
                <w:rFonts w:ascii="Arial" w:hAnsi="Arial" w:cs="Arial" w:hint="cs"/>
                <w:color w:val="333333"/>
                <w:sz w:val="15"/>
                <w:szCs w:val="15"/>
                <w:rtl/>
                <w:lang/>
              </w:rPr>
              <w:t>يتحدث</w:t>
            </w:r>
            <w:r w:rsidR="005264D8">
              <w:rPr>
                <w:rFonts w:ascii="Arial" w:hAnsi="Arial" w:cs="Arial" w:hint="cs"/>
                <w:color w:val="333333"/>
                <w:sz w:val="15"/>
                <w:szCs w:val="15"/>
                <w:rtl/>
                <w:lang/>
              </w:rPr>
              <w:t xml:space="preserve"> </w:t>
            </w:r>
            <w:r w:rsidR="005264D8">
              <w:rPr>
                <w:rStyle w:val="hps"/>
                <w:rFonts w:ascii="Arial" w:hAnsi="Arial" w:cs="Arial" w:hint="cs"/>
                <w:color w:val="333333"/>
                <w:sz w:val="15"/>
                <w:szCs w:val="15"/>
                <w:rtl/>
                <w:lang/>
              </w:rPr>
              <w:t>بثقة</w:t>
            </w:r>
          </w:p>
        </w:tc>
        <w:tc>
          <w:tcPr>
            <w:tcW w:w="2013" w:type="dxa"/>
            <w:gridSpan w:val="2"/>
            <w:tcBorders>
              <w:left w:val="single" w:sz="4" w:space="0" w:color="auto"/>
            </w:tcBorders>
          </w:tcPr>
          <w:p w:rsidR="00452C0B" w:rsidRPr="004308DE" w:rsidRDefault="00452C0B" w:rsidP="00A147A1">
            <w:pPr>
              <w:jc w:val="center"/>
              <w:rPr>
                <w:b/>
                <w:bCs/>
                <w:color w:val="00B050"/>
              </w:rPr>
            </w:pPr>
            <w:r w:rsidRPr="004308DE">
              <w:rPr>
                <w:b/>
                <w:bCs/>
                <w:color w:val="00B050"/>
              </w:rPr>
              <w:t>Assertive</w:t>
            </w:r>
          </w:p>
        </w:tc>
        <w:tc>
          <w:tcPr>
            <w:tcW w:w="1853" w:type="dxa"/>
            <w:gridSpan w:val="2"/>
          </w:tcPr>
          <w:p w:rsidR="00452C0B" w:rsidRPr="004308DE" w:rsidRDefault="00452C0B" w:rsidP="00A147A1">
            <w:pPr>
              <w:jc w:val="center"/>
              <w:rPr>
                <w:b/>
                <w:bCs/>
              </w:rPr>
            </w:pPr>
            <w:r w:rsidRPr="004308DE">
              <w:rPr>
                <w:rStyle w:val="hps"/>
                <w:rFonts w:ascii="Arial" w:hAnsi="Arial" w:cs="Arial" w:hint="cs"/>
                <w:rtl/>
              </w:rPr>
              <w:t>جازم</w:t>
            </w:r>
          </w:p>
        </w:tc>
      </w:tr>
      <w:tr w:rsidR="00452C0B" w:rsidRPr="004308DE" w:rsidTr="00A16EF3">
        <w:tc>
          <w:tcPr>
            <w:tcW w:w="5632" w:type="dxa"/>
            <w:tcBorders>
              <w:right w:val="single" w:sz="4" w:space="0" w:color="auto"/>
            </w:tcBorders>
          </w:tcPr>
          <w:p w:rsidR="00452C0B" w:rsidRPr="004308DE" w:rsidRDefault="00452C0B" w:rsidP="00A147A1">
            <w:pPr>
              <w:jc w:val="right"/>
              <w:rPr>
                <w:b/>
                <w:bCs/>
                <w:color w:val="1F497D" w:themeColor="text2"/>
              </w:rPr>
            </w:pPr>
            <w:r w:rsidRPr="002B7D62">
              <w:rPr>
                <w:b/>
                <w:bCs/>
                <w:color w:val="1F497D" w:themeColor="text2"/>
                <w:u w:val="single"/>
              </w:rPr>
              <w:t>Relate</w:t>
            </w:r>
            <w:r w:rsidRPr="004308DE">
              <w:rPr>
                <w:b/>
                <w:bCs/>
                <w:color w:val="1F497D" w:themeColor="text2"/>
              </w:rPr>
              <w:t>d to or caused by</w:t>
            </w:r>
            <w:r w:rsidR="005264D8">
              <w:rPr>
                <w:rStyle w:val="hps"/>
                <w:rFonts w:ascii="Arial" w:hAnsi="Arial" w:cs="Arial" w:hint="cs"/>
                <w:color w:val="333333"/>
                <w:sz w:val="15"/>
                <w:szCs w:val="15"/>
                <w:rtl/>
                <w:lang/>
              </w:rPr>
              <w:t xml:space="preserve"> ذات الصلة أو</w:t>
            </w:r>
            <w:r w:rsidR="005264D8">
              <w:rPr>
                <w:rFonts w:ascii="Arial" w:hAnsi="Arial" w:cs="Arial" w:hint="cs"/>
                <w:color w:val="333333"/>
                <w:sz w:val="15"/>
                <w:szCs w:val="15"/>
                <w:rtl/>
                <w:lang/>
              </w:rPr>
              <w:t xml:space="preserve"> </w:t>
            </w:r>
            <w:r w:rsidR="005264D8">
              <w:rPr>
                <w:rStyle w:val="hps"/>
                <w:rFonts w:ascii="Arial" w:hAnsi="Arial" w:cs="Arial" w:hint="cs"/>
                <w:color w:val="333333"/>
                <w:sz w:val="15"/>
                <w:szCs w:val="15"/>
                <w:rtl/>
                <w:lang/>
              </w:rPr>
              <w:t>الناجمة عن</w:t>
            </w:r>
          </w:p>
        </w:tc>
        <w:tc>
          <w:tcPr>
            <w:tcW w:w="2013" w:type="dxa"/>
            <w:gridSpan w:val="2"/>
            <w:tcBorders>
              <w:left w:val="single" w:sz="4" w:space="0" w:color="auto"/>
            </w:tcBorders>
          </w:tcPr>
          <w:p w:rsidR="00452C0B" w:rsidRPr="004308DE" w:rsidRDefault="00452C0B" w:rsidP="00A147A1">
            <w:pPr>
              <w:jc w:val="center"/>
              <w:rPr>
                <w:b/>
                <w:bCs/>
                <w:color w:val="00B050"/>
              </w:rPr>
            </w:pPr>
            <w:r w:rsidRPr="004308DE">
              <w:rPr>
                <w:b/>
                <w:bCs/>
                <w:color w:val="00B050"/>
              </w:rPr>
              <w:t>Associate with</w:t>
            </w:r>
          </w:p>
        </w:tc>
        <w:tc>
          <w:tcPr>
            <w:tcW w:w="1853" w:type="dxa"/>
            <w:gridSpan w:val="2"/>
          </w:tcPr>
          <w:p w:rsidR="00452C0B" w:rsidRPr="004308DE" w:rsidRDefault="00452C0B" w:rsidP="00A147A1">
            <w:pPr>
              <w:jc w:val="center"/>
              <w:rPr>
                <w:b/>
                <w:bCs/>
              </w:rPr>
            </w:pPr>
            <w:r w:rsidRPr="004308DE">
              <w:rPr>
                <w:rStyle w:val="hps"/>
                <w:rFonts w:ascii="Arial" w:hAnsi="Arial" w:cs="Arial" w:hint="cs"/>
                <w:rtl/>
              </w:rPr>
              <w:t xml:space="preserve">اقتران </w:t>
            </w:r>
            <w:proofErr w:type="spellStart"/>
            <w:r w:rsidRPr="004308DE">
              <w:rPr>
                <w:rStyle w:val="hps"/>
                <w:rFonts w:ascii="Arial" w:hAnsi="Arial" w:cs="Arial" w:hint="cs"/>
                <w:rtl/>
              </w:rPr>
              <w:t>بـ</w:t>
            </w:r>
            <w:proofErr w:type="spellEnd"/>
          </w:p>
        </w:tc>
      </w:tr>
      <w:tr w:rsidR="00452C0B" w:rsidRPr="004308DE" w:rsidTr="00A16EF3">
        <w:tc>
          <w:tcPr>
            <w:tcW w:w="5632" w:type="dxa"/>
            <w:tcBorders>
              <w:right w:val="single" w:sz="4" w:space="0" w:color="auto"/>
            </w:tcBorders>
          </w:tcPr>
          <w:p w:rsidR="00452C0B" w:rsidRPr="004308DE" w:rsidRDefault="005264D8" w:rsidP="00A147A1">
            <w:pPr>
              <w:jc w:val="right"/>
              <w:rPr>
                <w:b/>
                <w:bCs/>
                <w:color w:val="1F497D" w:themeColor="text2"/>
              </w:rPr>
            </w:pPr>
            <w:r>
              <w:rPr>
                <w:rStyle w:val="hps"/>
                <w:rFonts w:ascii="Arial" w:hAnsi="Arial" w:cs="Arial" w:hint="cs"/>
                <w:color w:val="333333"/>
                <w:sz w:val="15"/>
                <w:szCs w:val="15"/>
                <w:rtl/>
                <w:lang/>
              </w:rPr>
              <w:t>السيطرة</w:t>
            </w:r>
            <w:r>
              <w:rPr>
                <w:rFonts w:ascii="Arial" w:hAnsi="Arial" w:cs="Arial" w:hint="cs"/>
                <w:color w:val="333333"/>
                <w:sz w:val="15"/>
                <w:szCs w:val="15"/>
                <w:rtl/>
                <w:lang/>
              </w:rPr>
              <w:t xml:space="preserve"> </w:t>
            </w:r>
            <w:r>
              <w:rPr>
                <w:rStyle w:val="hps"/>
                <w:rFonts w:ascii="Arial" w:hAnsi="Arial" w:cs="Arial" w:hint="cs"/>
                <w:color w:val="333333"/>
                <w:sz w:val="15"/>
                <w:szCs w:val="15"/>
                <w:rtl/>
                <w:lang/>
              </w:rPr>
              <w:t>أو</w:t>
            </w:r>
            <w:r>
              <w:rPr>
                <w:rFonts w:ascii="Arial" w:hAnsi="Arial" w:cs="Arial" w:hint="cs"/>
                <w:color w:val="333333"/>
                <w:sz w:val="15"/>
                <w:szCs w:val="15"/>
                <w:rtl/>
                <w:lang/>
              </w:rPr>
              <w:t xml:space="preserve"> </w:t>
            </w:r>
            <w:r>
              <w:rPr>
                <w:rStyle w:val="hps"/>
                <w:rFonts w:ascii="Arial" w:hAnsi="Arial" w:cs="Arial" w:hint="cs"/>
                <w:color w:val="333333"/>
                <w:sz w:val="15"/>
                <w:szCs w:val="15"/>
                <w:rtl/>
                <w:lang/>
              </w:rPr>
              <w:t>السلطة على</w:t>
            </w:r>
            <w:r w:rsidR="00452C0B" w:rsidRPr="004308DE">
              <w:rPr>
                <w:rFonts w:hint="cs"/>
                <w:b/>
                <w:bCs/>
                <w:color w:val="1F497D" w:themeColor="text2"/>
                <w:rtl/>
              </w:rPr>
              <w:t xml:space="preserve"> </w:t>
            </w:r>
            <w:r w:rsidR="00452C0B" w:rsidRPr="004308DE">
              <w:rPr>
                <w:b/>
                <w:bCs/>
                <w:color w:val="1F497D" w:themeColor="text2"/>
              </w:rPr>
              <w:t xml:space="preserve">Have control or power over </w:t>
            </w:r>
          </w:p>
        </w:tc>
        <w:tc>
          <w:tcPr>
            <w:tcW w:w="2013" w:type="dxa"/>
            <w:gridSpan w:val="2"/>
            <w:tcBorders>
              <w:left w:val="single" w:sz="4" w:space="0" w:color="auto"/>
            </w:tcBorders>
          </w:tcPr>
          <w:p w:rsidR="00452C0B" w:rsidRPr="004308DE" w:rsidRDefault="00452C0B" w:rsidP="00A147A1">
            <w:pPr>
              <w:jc w:val="center"/>
              <w:rPr>
                <w:b/>
                <w:bCs/>
                <w:color w:val="00B050"/>
              </w:rPr>
            </w:pPr>
            <w:r w:rsidRPr="004308DE">
              <w:rPr>
                <w:b/>
                <w:bCs/>
                <w:color w:val="00B050"/>
              </w:rPr>
              <w:t>Dominate</w:t>
            </w:r>
          </w:p>
        </w:tc>
        <w:tc>
          <w:tcPr>
            <w:tcW w:w="1853" w:type="dxa"/>
            <w:gridSpan w:val="2"/>
          </w:tcPr>
          <w:p w:rsidR="00452C0B" w:rsidRPr="004308DE" w:rsidRDefault="00452C0B" w:rsidP="00A147A1">
            <w:pPr>
              <w:jc w:val="center"/>
              <w:rPr>
                <w:b/>
                <w:bCs/>
              </w:rPr>
            </w:pPr>
            <w:r w:rsidRPr="004308DE">
              <w:rPr>
                <w:rStyle w:val="hps"/>
                <w:rFonts w:ascii="Arial" w:hAnsi="Arial" w:cs="Arial" w:hint="cs"/>
                <w:rtl/>
              </w:rPr>
              <w:t>تهيمن</w:t>
            </w:r>
          </w:p>
        </w:tc>
      </w:tr>
      <w:tr w:rsidR="00452C0B" w:rsidRPr="004308DE" w:rsidTr="00A16EF3">
        <w:tc>
          <w:tcPr>
            <w:tcW w:w="5632" w:type="dxa"/>
            <w:tcBorders>
              <w:right w:val="single" w:sz="4" w:space="0" w:color="auto"/>
            </w:tcBorders>
          </w:tcPr>
          <w:p w:rsidR="00452C0B" w:rsidRPr="004308DE" w:rsidRDefault="00452C0B" w:rsidP="00A147A1">
            <w:pPr>
              <w:jc w:val="right"/>
              <w:rPr>
                <w:b/>
                <w:bCs/>
                <w:color w:val="1F497D" w:themeColor="text2"/>
              </w:rPr>
            </w:pPr>
            <w:r w:rsidRPr="004308DE">
              <w:rPr>
                <w:b/>
                <w:bCs/>
                <w:color w:val="1F497D" w:themeColor="text2"/>
              </w:rPr>
              <w:t>Feeling what another person feels</w:t>
            </w:r>
            <w:r w:rsidR="005264D8">
              <w:rPr>
                <w:rStyle w:val="hps"/>
                <w:rFonts w:ascii="Arial" w:hAnsi="Arial" w:cs="Arial" w:hint="cs"/>
                <w:color w:val="333333"/>
                <w:sz w:val="15"/>
                <w:szCs w:val="15"/>
                <w:rtl/>
                <w:lang/>
              </w:rPr>
              <w:t xml:space="preserve"> شعور</w:t>
            </w:r>
            <w:r w:rsidR="005264D8">
              <w:rPr>
                <w:rFonts w:ascii="Arial" w:hAnsi="Arial" w:cs="Arial" w:hint="cs"/>
                <w:color w:val="333333"/>
                <w:sz w:val="15"/>
                <w:szCs w:val="15"/>
                <w:rtl/>
                <w:lang/>
              </w:rPr>
              <w:t xml:space="preserve"> </w:t>
            </w:r>
            <w:r w:rsidR="005264D8">
              <w:rPr>
                <w:rStyle w:val="hps"/>
                <w:rFonts w:ascii="Arial" w:hAnsi="Arial" w:cs="Arial" w:hint="cs"/>
                <w:color w:val="333333"/>
                <w:sz w:val="15"/>
                <w:szCs w:val="15"/>
                <w:rtl/>
                <w:lang/>
              </w:rPr>
              <w:t>ما</w:t>
            </w:r>
            <w:r w:rsidR="005264D8">
              <w:rPr>
                <w:rFonts w:ascii="Arial" w:hAnsi="Arial" w:cs="Arial" w:hint="cs"/>
                <w:color w:val="333333"/>
                <w:sz w:val="15"/>
                <w:szCs w:val="15"/>
                <w:rtl/>
                <w:lang/>
              </w:rPr>
              <w:t xml:space="preserve"> </w:t>
            </w:r>
            <w:r w:rsidR="005264D8">
              <w:rPr>
                <w:rStyle w:val="hps"/>
                <w:rFonts w:ascii="Arial" w:hAnsi="Arial" w:cs="Arial" w:hint="cs"/>
                <w:color w:val="333333"/>
                <w:sz w:val="15"/>
                <w:szCs w:val="15"/>
                <w:rtl/>
                <w:lang/>
              </w:rPr>
              <w:t>يشعر</w:t>
            </w:r>
            <w:r w:rsidR="005264D8">
              <w:rPr>
                <w:rFonts w:ascii="Arial" w:hAnsi="Arial" w:cs="Arial" w:hint="cs"/>
                <w:color w:val="333333"/>
                <w:sz w:val="15"/>
                <w:szCs w:val="15"/>
                <w:rtl/>
                <w:lang/>
              </w:rPr>
              <w:t xml:space="preserve"> </w:t>
            </w:r>
            <w:r w:rsidR="005264D8">
              <w:rPr>
                <w:rStyle w:val="hps"/>
                <w:rFonts w:ascii="Arial" w:hAnsi="Arial" w:cs="Arial" w:hint="cs"/>
                <w:color w:val="333333"/>
                <w:sz w:val="15"/>
                <w:szCs w:val="15"/>
                <w:rtl/>
                <w:lang/>
              </w:rPr>
              <w:t>شخص آخر</w:t>
            </w:r>
          </w:p>
        </w:tc>
        <w:tc>
          <w:tcPr>
            <w:tcW w:w="2013" w:type="dxa"/>
            <w:gridSpan w:val="2"/>
            <w:tcBorders>
              <w:left w:val="single" w:sz="4" w:space="0" w:color="auto"/>
            </w:tcBorders>
          </w:tcPr>
          <w:p w:rsidR="00452C0B" w:rsidRPr="004308DE" w:rsidRDefault="00452C0B" w:rsidP="00A147A1">
            <w:pPr>
              <w:jc w:val="center"/>
              <w:rPr>
                <w:b/>
                <w:bCs/>
                <w:color w:val="00B050"/>
              </w:rPr>
            </w:pPr>
            <w:r w:rsidRPr="004308DE">
              <w:rPr>
                <w:b/>
                <w:bCs/>
                <w:color w:val="00B050"/>
              </w:rPr>
              <w:t>Empathy</w:t>
            </w:r>
          </w:p>
        </w:tc>
        <w:tc>
          <w:tcPr>
            <w:tcW w:w="1853" w:type="dxa"/>
            <w:gridSpan w:val="2"/>
          </w:tcPr>
          <w:p w:rsidR="00452C0B" w:rsidRPr="004308DE" w:rsidRDefault="00452C0B" w:rsidP="00A147A1">
            <w:pPr>
              <w:jc w:val="center"/>
              <w:rPr>
                <w:b/>
                <w:bCs/>
              </w:rPr>
            </w:pPr>
            <w:r w:rsidRPr="004308DE">
              <w:rPr>
                <w:rStyle w:val="hps"/>
                <w:rFonts w:ascii="Arial" w:hAnsi="Arial" w:cs="Arial" w:hint="cs"/>
                <w:rtl/>
              </w:rPr>
              <w:t>تعاطف</w:t>
            </w:r>
          </w:p>
        </w:tc>
      </w:tr>
      <w:tr w:rsidR="00452C0B" w:rsidRPr="004308DE" w:rsidTr="00A16EF3">
        <w:tc>
          <w:tcPr>
            <w:tcW w:w="5632" w:type="dxa"/>
            <w:tcBorders>
              <w:right w:val="single" w:sz="4" w:space="0" w:color="auto"/>
            </w:tcBorders>
          </w:tcPr>
          <w:p w:rsidR="00452C0B" w:rsidRPr="004308DE" w:rsidRDefault="00452C0B" w:rsidP="00A147A1">
            <w:pPr>
              <w:jc w:val="right"/>
              <w:rPr>
                <w:b/>
                <w:bCs/>
                <w:color w:val="1F497D" w:themeColor="text2"/>
              </w:rPr>
            </w:pPr>
            <w:r w:rsidRPr="004308DE">
              <w:rPr>
                <w:b/>
                <w:bCs/>
                <w:color w:val="1F497D" w:themeColor="text2"/>
              </w:rPr>
              <w:t xml:space="preserve">Results of research </w:t>
            </w:r>
            <w:r w:rsidR="005264D8">
              <w:rPr>
                <w:rStyle w:val="hps"/>
                <w:rFonts w:ascii="Arial" w:hAnsi="Arial" w:cs="Arial" w:hint="cs"/>
                <w:color w:val="333333"/>
                <w:sz w:val="15"/>
                <w:szCs w:val="15"/>
                <w:rtl/>
                <w:lang/>
              </w:rPr>
              <w:t>نتائج</w:t>
            </w:r>
            <w:r w:rsidR="005264D8">
              <w:rPr>
                <w:rFonts w:ascii="Arial" w:hAnsi="Arial" w:cs="Arial" w:hint="cs"/>
                <w:color w:val="333333"/>
                <w:sz w:val="15"/>
                <w:szCs w:val="15"/>
                <w:rtl/>
                <w:lang/>
              </w:rPr>
              <w:t xml:space="preserve"> </w:t>
            </w:r>
            <w:r w:rsidR="005264D8">
              <w:rPr>
                <w:rStyle w:val="hps"/>
                <w:rFonts w:ascii="Arial" w:hAnsi="Arial" w:cs="Arial" w:hint="cs"/>
                <w:color w:val="333333"/>
                <w:sz w:val="15"/>
                <w:szCs w:val="15"/>
                <w:rtl/>
                <w:lang/>
              </w:rPr>
              <w:t>البحث</w:t>
            </w:r>
          </w:p>
        </w:tc>
        <w:tc>
          <w:tcPr>
            <w:tcW w:w="2013" w:type="dxa"/>
            <w:gridSpan w:val="2"/>
            <w:tcBorders>
              <w:left w:val="single" w:sz="4" w:space="0" w:color="auto"/>
            </w:tcBorders>
          </w:tcPr>
          <w:p w:rsidR="00452C0B" w:rsidRPr="004308DE" w:rsidRDefault="00452C0B" w:rsidP="00A147A1">
            <w:pPr>
              <w:jc w:val="center"/>
              <w:rPr>
                <w:b/>
                <w:bCs/>
                <w:color w:val="00B050"/>
              </w:rPr>
            </w:pPr>
            <w:r w:rsidRPr="004308DE">
              <w:rPr>
                <w:b/>
                <w:bCs/>
                <w:color w:val="00B050"/>
              </w:rPr>
              <w:t>Findings</w:t>
            </w:r>
          </w:p>
        </w:tc>
        <w:tc>
          <w:tcPr>
            <w:tcW w:w="1853" w:type="dxa"/>
            <w:gridSpan w:val="2"/>
          </w:tcPr>
          <w:p w:rsidR="00452C0B" w:rsidRPr="004308DE" w:rsidRDefault="00452C0B" w:rsidP="00A147A1">
            <w:pPr>
              <w:jc w:val="center"/>
              <w:rPr>
                <w:b/>
                <w:bCs/>
              </w:rPr>
            </w:pPr>
            <w:r w:rsidRPr="004308DE">
              <w:rPr>
                <w:rStyle w:val="hps"/>
                <w:rFonts w:ascii="Arial" w:hAnsi="Arial" w:cs="Arial" w:hint="cs"/>
                <w:rtl/>
              </w:rPr>
              <w:t>النتائج</w:t>
            </w:r>
          </w:p>
        </w:tc>
      </w:tr>
      <w:tr w:rsidR="00452C0B" w:rsidRPr="004308DE" w:rsidTr="00A16EF3">
        <w:tc>
          <w:tcPr>
            <w:tcW w:w="5632" w:type="dxa"/>
            <w:tcBorders>
              <w:right w:val="single" w:sz="4" w:space="0" w:color="auto"/>
            </w:tcBorders>
          </w:tcPr>
          <w:p w:rsidR="00452C0B" w:rsidRPr="004308DE" w:rsidRDefault="00452C0B" w:rsidP="00A147A1">
            <w:pPr>
              <w:jc w:val="right"/>
              <w:rPr>
                <w:b/>
                <w:bCs/>
                <w:color w:val="1F497D" w:themeColor="text2"/>
                <w:rtl/>
              </w:rPr>
            </w:pPr>
            <w:r w:rsidRPr="004308DE">
              <w:rPr>
                <w:b/>
                <w:bCs/>
                <w:color w:val="1F497D" w:themeColor="text2"/>
              </w:rPr>
              <w:t xml:space="preserve">Closeness </w:t>
            </w:r>
            <w:r w:rsidR="005264D8">
              <w:rPr>
                <w:rStyle w:val="hps"/>
                <w:rFonts w:ascii="Arial" w:hAnsi="Arial" w:cs="Arial" w:hint="cs"/>
                <w:color w:val="333333"/>
                <w:sz w:val="15"/>
                <w:szCs w:val="15"/>
                <w:rtl/>
                <w:lang/>
              </w:rPr>
              <w:t>قرب</w:t>
            </w:r>
          </w:p>
        </w:tc>
        <w:tc>
          <w:tcPr>
            <w:tcW w:w="2013" w:type="dxa"/>
            <w:gridSpan w:val="2"/>
            <w:tcBorders>
              <w:left w:val="single" w:sz="4" w:space="0" w:color="auto"/>
            </w:tcBorders>
          </w:tcPr>
          <w:p w:rsidR="00452C0B" w:rsidRPr="004308DE" w:rsidRDefault="00452C0B" w:rsidP="00A147A1">
            <w:pPr>
              <w:jc w:val="center"/>
              <w:rPr>
                <w:b/>
                <w:bCs/>
                <w:color w:val="00B050"/>
              </w:rPr>
            </w:pPr>
            <w:r w:rsidRPr="004308DE">
              <w:rPr>
                <w:b/>
                <w:bCs/>
                <w:color w:val="00B050"/>
              </w:rPr>
              <w:t>Intimacy</w:t>
            </w:r>
          </w:p>
        </w:tc>
        <w:tc>
          <w:tcPr>
            <w:tcW w:w="1853" w:type="dxa"/>
            <w:gridSpan w:val="2"/>
          </w:tcPr>
          <w:p w:rsidR="00452C0B" w:rsidRPr="004308DE" w:rsidRDefault="00452C0B" w:rsidP="00A147A1">
            <w:pPr>
              <w:jc w:val="center"/>
              <w:rPr>
                <w:b/>
                <w:bCs/>
              </w:rPr>
            </w:pPr>
            <w:r w:rsidRPr="004308DE">
              <w:rPr>
                <w:rStyle w:val="hps"/>
                <w:rFonts w:ascii="Arial" w:hAnsi="Arial" w:cs="Arial" w:hint="cs"/>
                <w:rtl/>
              </w:rPr>
              <w:t>متآلفة</w:t>
            </w:r>
          </w:p>
        </w:tc>
      </w:tr>
      <w:tr w:rsidR="00452C0B" w:rsidRPr="004308DE" w:rsidTr="00A16EF3">
        <w:tc>
          <w:tcPr>
            <w:tcW w:w="5632" w:type="dxa"/>
            <w:tcBorders>
              <w:right w:val="single" w:sz="4" w:space="0" w:color="auto"/>
            </w:tcBorders>
          </w:tcPr>
          <w:p w:rsidR="00452C0B" w:rsidRPr="004308DE" w:rsidRDefault="00452C0B" w:rsidP="00A147A1">
            <w:pPr>
              <w:jc w:val="right"/>
              <w:rPr>
                <w:b/>
                <w:bCs/>
                <w:color w:val="1F497D" w:themeColor="text2"/>
              </w:rPr>
            </w:pPr>
            <w:r w:rsidRPr="004308DE">
              <w:rPr>
                <w:b/>
                <w:bCs/>
                <w:color w:val="1F497D" w:themeColor="text2"/>
              </w:rPr>
              <w:t>Freeing</w:t>
            </w:r>
            <w:r w:rsidR="005264D8">
              <w:rPr>
                <w:rStyle w:val="hps"/>
                <w:rFonts w:ascii="Arial" w:hAnsi="Arial" w:cs="Arial" w:hint="cs"/>
                <w:color w:val="333333"/>
                <w:sz w:val="15"/>
                <w:szCs w:val="15"/>
                <w:rtl/>
                <w:lang/>
              </w:rPr>
              <w:t xml:space="preserve"> تحرير</w:t>
            </w:r>
          </w:p>
        </w:tc>
        <w:tc>
          <w:tcPr>
            <w:tcW w:w="2013" w:type="dxa"/>
            <w:gridSpan w:val="2"/>
            <w:tcBorders>
              <w:left w:val="single" w:sz="4" w:space="0" w:color="auto"/>
            </w:tcBorders>
          </w:tcPr>
          <w:p w:rsidR="00452C0B" w:rsidRPr="004308DE" w:rsidRDefault="00452C0B" w:rsidP="00A147A1">
            <w:pPr>
              <w:jc w:val="center"/>
              <w:rPr>
                <w:b/>
                <w:bCs/>
                <w:color w:val="00B050"/>
              </w:rPr>
            </w:pPr>
            <w:r w:rsidRPr="004308DE">
              <w:rPr>
                <w:b/>
                <w:bCs/>
                <w:color w:val="00B050"/>
              </w:rPr>
              <w:t>Liberating</w:t>
            </w:r>
          </w:p>
        </w:tc>
        <w:tc>
          <w:tcPr>
            <w:tcW w:w="1853" w:type="dxa"/>
            <w:gridSpan w:val="2"/>
          </w:tcPr>
          <w:p w:rsidR="00452C0B" w:rsidRPr="004308DE" w:rsidRDefault="00452C0B" w:rsidP="00A147A1">
            <w:pPr>
              <w:jc w:val="center"/>
              <w:rPr>
                <w:b/>
                <w:bCs/>
              </w:rPr>
            </w:pPr>
            <w:r w:rsidRPr="004308DE">
              <w:rPr>
                <w:rStyle w:val="hps"/>
                <w:rFonts w:ascii="Arial" w:hAnsi="Arial" w:cs="Arial" w:hint="cs"/>
                <w:rtl/>
              </w:rPr>
              <w:t>تحرير</w:t>
            </w:r>
          </w:p>
        </w:tc>
      </w:tr>
      <w:tr w:rsidR="00452C0B" w:rsidRPr="004308DE" w:rsidTr="00A16EF3">
        <w:tc>
          <w:tcPr>
            <w:tcW w:w="5632" w:type="dxa"/>
            <w:tcBorders>
              <w:right w:val="single" w:sz="4" w:space="0" w:color="auto"/>
            </w:tcBorders>
          </w:tcPr>
          <w:p w:rsidR="00452C0B" w:rsidRPr="004308DE" w:rsidRDefault="00452C0B" w:rsidP="00A147A1">
            <w:pPr>
              <w:jc w:val="right"/>
              <w:rPr>
                <w:b/>
                <w:bCs/>
                <w:color w:val="1F497D" w:themeColor="text2"/>
              </w:rPr>
            </w:pPr>
            <w:r w:rsidRPr="004308DE">
              <w:rPr>
                <w:b/>
                <w:bCs/>
                <w:color w:val="1F497D" w:themeColor="text2"/>
              </w:rPr>
              <w:t xml:space="preserve">Connect with ; interact with another person </w:t>
            </w:r>
            <w:r w:rsidR="005264D8">
              <w:rPr>
                <w:rStyle w:val="hps"/>
                <w:rFonts w:ascii="Arial" w:hAnsi="Arial" w:cs="Arial" w:hint="cs"/>
                <w:color w:val="333333"/>
                <w:sz w:val="15"/>
                <w:szCs w:val="15"/>
                <w:rtl/>
                <w:lang/>
              </w:rPr>
              <w:t xml:space="preserve">التواصل </w:t>
            </w:r>
            <w:proofErr w:type="spellStart"/>
            <w:r w:rsidR="005264D8">
              <w:rPr>
                <w:rStyle w:val="hps"/>
                <w:rFonts w:ascii="Arial" w:hAnsi="Arial" w:cs="Arial" w:hint="cs"/>
                <w:color w:val="333333"/>
                <w:sz w:val="15"/>
                <w:szCs w:val="15"/>
                <w:rtl/>
                <w:lang/>
              </w:rPr>
              <w:t>مع</w:t>
            </w:r>
            <w:r w:rsidR="005264D8">
              <w:rPr>
                <w:rStyle w:val="shorttext"/>
                <w:rFonts w:ascii="Arial" w:hAnsi="Arial" w:cs="Arial" w:hint="cs"/>
                <w:color w:val="333333"/>
                <w:sz w:val="15"/>
                <w:szCs w:val="15"/>
                <w:rtl/>
                <w:lang/>
              </w:rPr>
              <w:t>؛</w:t>
            </w:r>
            <w:proofErr w:type="spellEnd"/>
            <w:r w:rsidR="005264D8">
              <w:rPr>
                <w:rStyle w:val="shorttext"/>
                <w:rFonts w:ascii="Arial" w:hAnsi="Arial" w:cs="Arial" w:hint="cs"/>
                <w:color w:val="333333"/>
                <w:sz w:val="15"/>
                <w:szCs w:val="15"/>
                <w:rtl/>
                <w:lang/>
              </w:rPr>
              <w:t xml:space="preserve"> </w:t>
            </w:r>
            <w:r w:rsidR="005264D8">
              <w:rPr>
                <w:rStyle w:val="hps"/>
                <w:rFonts w:ascii="Arial" w:hAnsi="Arial" w:cs="Arial" w:hint="cs"/>
                <w:color w:val="333333"/>
                <w:sz w:val="15"/>
                <w:szCs w:val="15"/>
                <w:rtl/>
                <w:lang/>
              </w:rPr>
              <w:t>تتفاعل</w:t>
            </w:r>
            <w:r w:rsidR="005264D8">
              <w:rPr>
                <w:rStyle w:val="shorttext"/>
                <w:rFonts w:ascii="Arial" w:hAnsi="Arial" w:cs="Arial" w:hint="cs"/>
                <w:color w:val="333333"/>
                <w:sz w:val="15"/>
                <w:szCs w:val="15"/>
                <w:rtl/>
                <w:lang/>
              </w:rPr>
              <w:t xml:space="preserve"> </w:t>
            </w:r>
            <w:r w:rsidR="005264D8">
              <w:rPr>
                <w:rStyle w:val="hps"/>
                <w:rFonts w:ascii="Arial" w:hAnsi="Arial" w:cs="Arial" w:hint="cs"/>
                <w:color w:val="333333"/>
                <w:sz w:val="15"/>
                <w:szCs w:val="15"/>
                <w:rtl/>
                <w:lang/>
              </w:rPr>
              <w:t>مع شخص آخر</w:t>
            </w:r>
          </w:p>
        </w:tc>
        <w:tc>
          <w:tcPr>
            <w:tcW w:w="2013" w:type="dxa"/>
            <w:gridSpan w:val="2"/>
            <w:tcBorders>
              <w:left w:val="single" w:sz="4" w:space="0" w:color="auto"/>
            </w:tcBorders>
          </w:tcPr>
          <w:p w:rsidR="00452C0B" w:rsidRPr="004308DE" w:rsidRDefault="00452C0B" w:rsidP="00A147A1">
            <w:pPr>
              <w:jc w:val="center"/>
              <w:rPr>
                <w:b/>
                <w:bCs/>
                <w:color w:val="00B050"/>
              </w:rPr>
            </w:pPr>
            <w:r w:rsidRPr="004308DE">
              <w:rPr>
                <w:b/>
                <w:bCs/>
                <w:color w:val="00B050"/>
              </w:rPr>
              <w:t>Rapport</w:t>
            </w:r>
          </w:p>
        </w:tc>
        <w:tc>
          <w:tcPr>
            <w:tcW w:w="1853" w:type="dxa"/>
            <w:gridSpan w:val="2"/>
          </w:tcPr>
          <w:p w:rsidR="00452C0B" w:rsidRPr="004308DE" w:rsidRDefault="00452C0B" w:rsidP="00A147A1">
            <w:pPr>
              <w:jc w:val="center"/>
              <w:rPr>
                <w:b/>
                <w:bCs/>
              </w:rPr>
            </w:pPr>
            <w:r w:rsidRPr="004308DE">
              <w:rPr>
                <w:rStyle w:val="hps"/>
                <w:rFonts w:ascii="Arial" w:hAnsi="Arial" w:cs="Arial" w:hint="cs"/>
                <w:rtl/>
              </w:rPr>
              <w:t>علاقة</w:t>
            </w:r>
          </w:p>
        </w:tc>
      </w:tr>
      <w:tr w:rsidR="00452C0B" w:rsidRPr="004308DE" w:rsidTr="00A16EF3">
        <w:tc>
          <w:tcPr>
            <w:tcW w:w="5632" w:type="dxa"/>
            <w:tcBorders>
              <w:right w:val="single" w:sz="4" w:space="0" w:color="auto"/>
            </w:tcBorders>
          </w:tcPr>
          <w:p w:rsidR="00452C0B" w:rsidRPr="004308DE" w:rsidRDefault="00452C0B" w:rsidP="00A147A1">
            <w:pPr>
              <w:jc w:val="right"/>
              <w:rPr>
                <w:b/>
                <w:bCs/>
                <w:color w:val="1F497D" w:themeColor="text2"/>
              </w:rPr>
            </w:pPr>
            <w:r w:rsidRPr="004308DE">
              <w:rPr>
                <w:b/>
                <w:bCs/>
                <w:color w:val="1F497D" w:themeColor="text2"/>
              </w:rPr>
              <w:t xml:space="preserve">Having an understanding with another person ; </w:t>
            </w:r>
          </w:p>
          <w:p w:rsidR="00452C0B" w:rsidRDefault="00452C0B" w:rsidP="00A147A1">
            <w:pPr>
              <w:jc w:val="right"/>
              <w:rPr>
                <w:b/>
                <w:bCs/>
                <w:color w:val="1F497D" w:themeColor="text2"/>
              </w:rPr>
            </w:pPr>
            <w:r w:rsidRPr="004308DE">
              <w:rPr>
                <w:b/>
                <w:bCs/>
                <w:color w:val="1F497D" w:themeColor="text2"/>
              </w:rPr>
              <w:t xml:space="preserve">mutual understanding </w:t>
            </w:r>
          </w:p>
          <w:p w:rsidR="005264D8" w:rsidRPr="004308DE" w:rsidRDefault="005264D8" w:rsidP="00A147A1">
            <w:pPr>
              <w:jc w:val="right"/>
              <w:rPr>
                <w:b/>
                <w:bCs/>
                <w:color w:val="1F497D" w:themeColor="text2"/>
                <w:lang/>
              </w:rPr>
            </w:pPr>
            <w:r>
              <w:rPr>
                <w:rStyle w:val="hps"/>
                <w:rFonts w:ascii="Arial" w:hAnsi="Arial" w:cs="Arial" w:hint="cs"/>
                <w:color w:val="333333"/>
                <w:sz w:val="15"/>
                <w:szCs w:val="15"/>
                <w:rtl/>
                <w:lang/>
              </w:rPr>
              <w:t>وجود</w:t>
            </w:r>
            <w:r>
              <w:rPr>
                <w:rStyle w:val="shorttext"/>
                <w:rFonts w:ascii="Arial" w:hAnsi="Arial" w:cs="Arial" w:hint="cs"/>
                <w:color w:val="333333"/>
                <w:sz w:val="15"/>
                <w:szCs w:val="15"/>
                <w:rtl/>
                <w:lang/>
              </w:rPr>
              <w:t xml:space="preserve"> </w:t>
            </w:r>
            <w:r>
              <w:rPr>
                <w:rStyle w:val="hps"/>
                <w:rFonts w:ascii="Arial" w:hAnsi="Arial" w:cs="Arial" w:hint="cs"/>
                <w:color w:val="333333"/>
                <w:sz w:val="15"/>
                <w:szCs w:val="15"/>
                <w:rtl/>
                <w:lang/>
              </w:rPr>
              <w:t>تفاهم مع</w:t>
            </w:r>
            <w:r>
              <w:rPr>
                <w:rStyle w:val="shorttext"/>
                <w:rFonts w:ascii="Arial" w:hAnsi="Arial" w:cs="Arial" w:hint="cs"/>
                <w:color w:val="333333"/>
                <w:sz w:val="15"/>
                <w:szCs w:val="15"/>
                <w:rtl/>
                <w:lang/>
              </w:rPr>
              <w:t xml:space="preserve"> </w:t>
            </w:r>
            <w:r>
              <w:rPr>
                <w:rStyle w:val="hps"/>
                <w:rFonts w:ascii="Arial" w:hAnsi="Arial" w:cs="Arial" w:hint="cs"/>
                <w:color w:val="333333"/>
                <w:sz w:val="15"/>
                <w:szCs w:val="15"/>
                <w:rtl/>
                <w:lang/>
              </w:rPr>
              <w:t>شخص آخر؛التفاهم</w:t>
            </w:r>
          </w:p>
        </w:tc>
        <w:tc>
          <w:tcPr>
            <w:tcW w:w="2013" w:type="dxa"/>
            <w:gridSpan w:val="2"/>
            <w:tcBorders>
              <w:left w:val="single" w:sz="4" w:space="0" w:color="auto"/>
            </w:tcBorders>
          </w:tcPr>
          <w:p w:rsidR="00452C0B" w:rsidRPr="004308DE" w:rsidRDefault="00452C0B" w:rsidP="00A147A1">
            <w:pPr>
              <w:jc w:val="center"/>
              <w:rPr>
                <w:b/>
                <w:bCs/>
                <w:color w:val="00B050"/>
              </w:rPr>
            </w:pPr>
            <w:r w:rsidRPr="004308DE">
              <w:rPr>
                <w:b/>
                <w:bCs/>
                <w:color w:val="00B050"/>
              </w:rPr>
              <w:t>Relate</w:t>
            </w:r>
          </w:p>
        </w:tc>
        <w:tc>
          <w:tcPr>
            <w:tcW w:w="1853" w:type="dxa"/>
            <w:gridSpan w:val="2"/>
          </w:tcPr>
          <w:p w:rsidR="00452C0B" w:rsidRPr="004308DE" w:rsidRDefault="00452C0B" w:rsidP="00A147A1">
            <w:pPr>
              <w:jc w:val="center"/>
              <w:rPr>
                <w:b/>
                <w:bCs/>
              </w:rPr>
            </w:pPr>
            <w:r w:rsidRPr="004308DE">
              <w:rPr>
                <w:rStyle w:val="hps"/>
                <w:rFonts w:ascii="Arial" w:hAnsi="Arial" w:cs="Arial" w:hint="cs"/>
                <w:rtl/>
              </w:rPr>
              <w:t>ربط</w:t>
            </w:r>
          </w:p>
        </w:tc>
      </w:tr>
      <w:tr w:rsidR="00452C0B" w:rsidRPr="004308DE" w:rsidTr="00A16EF3">
        <w:tc>
          <w:tcPr>
            <w:tcW w:w="5632" w:type="dxa"/>
            <w:tcBorders>
              <w:right w:val="single" w:sz="4" w:space="0" w:color="auto"/>
            </w:tcBorders>
          </w:tcPr>
          <w:p w:rsidR="00452C0B" w:rsidRPr="004308DE" w:rsidRDefault="00452C0B" w:rsidP="00A147A1">
            <w:pPr>
              <w:jc w:val="right"/>
              <w:rPr>
                <w:b/>
                <w:bCs/>
                <w:color w:val="1F497D" w:themeColor="text2"/>
              </w:rPr>
            </w:pPr>
            <w:r w:rsidRPr="004308DE">
              <w:rPr>
                <w:b/>
                <w:bCs/>
                <w:color w:val="1F497D" w:themeColor="text2"/>
              </w:rPr>
              <w:t xml:space="preserve">Ways of speaking </w:t>
            </w:r>
            <w:r w:rsidR="0056203E">
              <w:rPr>
                <w:rStyle w:val="hps"/>
                <w:rFonts w:ascii="Arial" w:hAnsi="Arial" w:cs="Arial" w:hint="cs"/>
                <w:color w:val="333333"/>
                <w:sz w:val="15"/>
                <w:szCs w:val="15"/>
                <w:rtl/>
                <w:lang/>
              </w:rPr>
              <w:t>طرق</w:t>
            </w:r>
            <w:r w:rsidR="0056203E">
              <w:rPr>
                <w:rStyle w:val="shorttext"/>
                <w:rFonts w:ascii="Arial" w:hAnsi="Arial" w:cs="Arial" w:hint="cs"/>
                <w:color w:val="333333"/>
                <w:sz w:val="15"/>
                <w:szCs w:val="15"/>
                <w:rtl/>
                <w:lang/>
              </w:rPr>
              <w:t xml:space="preserve"> </w:t>
            </w:r>
            <w:r w:rsidR="0056203E">
              <w:rPr>
                <w:rStyle w:val="hps"/>
                <w:rFonts w:ascii="Arial" w:hAnsi="Arial" w:cs="Arial" w:hint="cs"/>
                <w:color w:val="333333"/>
                <w:sz w:val="15"/>
                <w:szCs w:val="15"/>
                <w:rtl/>
                <w:lang/>
              </w:rPr>
              <w:t>الحديث</w:t>
            </w:r>
          </w:p>
        </w:tc>
        <w:tc>
          <w:tcPr>
            <w:tcW w:w="2013" w:type="dxa"/>
            <w:gridSpan w:val="2"/>
            <w:tcBorders>
              <w:left w:val="single" w:sz="4" w:space="0" w:color="auto"/>
            </w:tcBorders>
          </w:tcPr>
          <w:p w:rsidR="00452C0B" w:rsidRPr="004308DE" w:rsidRDefault="00452C0B" w:rsidP="00A147A1">
            <w:pPr>
              <w:jc w:val="center"/>
              <w:rPr>
                <w:b/>
                <w:bCs/>
                <w:color w:val="00B050"/>
              </w:rPr>
            </w:pPr>
            <w:r w:rsidRPr="004308DE">
              <w:rPr>
                <w:b/>
                <w:bCs/>
                <w:color w:val="00B050"/>
              </w:rPr>
              <w:t>Speech characteristics</w:t>
            </w:r>
          </w:p>
        </w:tc>
        <w:tc>
          <w:tcPr>
            <w:tcW w:w="1853" w:type="dxa"/>
            <w:gridSpan w:val="2"/>
          </w:tcPr>
          <w:p w:rsidR="00452C0B" w:rsidRPr="004308DE" w:rsidRDefault="00452C0B" w:rsidP="00A147A1">
            <w:pPr>
              <w:jc w:val="center"/>
              <w:rPr>
                <w:b/>
                <w:bCs/>
              </w:rPr>
            </w:pPr>
            <w:r w:rsidRPr="004308DE">
              <w:rPr>
                <w:rStyle w:val="hps"/>
                <w:rFonts w:ascii="Arial" w:hAnsi="Arial" w:cs="Arial" w:hint="cs"/>
                <w:rtl/>
              </w:rPr>
              <w:t>خصائص</w:t>
            </w:r>
            <w:r w:rsidRPr="004308DE">
              <w:rPr>
                <w:rStyle w:val="longtext"/>
                <w:rFonts w:ascii="Arial" w:hAnsi="Arial" w:cs="Arial" w:hint="cs"/>
                <w:rtl/>
              </w:rPr>
              <w:t xml:space="preserve"> </w:t>
            </w:r>
            <w:r w:rsidRPr="004308DE">
              <w:rPr>
                <w:rStyle w:val="hps"/>
                <w:rFonts w:ascii="Arial" w:hAnsi="Arial" w:cs="Arial" w:hint="cs"/>
                <w:rtl/>
              </w:rPr>
              <w:t>الكلام</w:t>
            </w:r>
            <w:r w:rsidRPr="004308DE">
              <w:rPr>
                <w:rFonts w:ascii="Arial" w:hAnsi="Arial" w:cs="Arial" w:hint="cs"/>
                <w:b/>
                <w:bCs/>
                <w:rtl/>
              </w:rPr>
              <w:br/>
            </w:r>
          </w:p>
        </w:tc>
      </w:tr>
      <w:tr w:rsidR="00452C0B" w:rsidRPr="004308DE" w:rsidTr="00A16EF3">
        <w:tc>
          <w:tcPr>
            <w:tcW w:w="5632" w:type="dxa"/>
            <w:tcBorders>
              <w:right w:val="single" w:sz="4" w:space="0" w:color="auto"/>
            </w:tcBorders>
          </w:tcPr>
          <w:p w:rsidR="00452C0B" w:rsidRPr="004308DE" w:rsidRDefault="00452C0B" w:rsidP="00A147A1">
            <w:pPr>
              <w:jc w:val="right"/>
              <w:rPr>
                <w:b/>
                <w:bCs/>
                <w:color w:val="1F497D" w:themeColor="text2"/>
              </w:rPr>
            </w:pPr>
            <w:r w:rsidRPr="004308DE">
              <w:rPr>
                <w:b/>
                <w:bCs/>
                <w:color w:val="1F497D" w:themeColor="text2"/>
              </w:rPr>
              <w:t>Stay with</w:t>
            </w:r>
            <w:r w:rsidR="0056203E">
              <w:rPr>
                <w:rStyle w:val="hps"/>
                <w:rFonts w:ascii="Arial" w:hAnsi="Arial" w:cs="Arial" w:hint="cs"/>
                <w:color w:val="333333"/>
                <w:sz w:val="15"/>
                <w:szCs w:val="15"/>
                <w:rtl/>
                <w:lang/>
              </w:rPr>
              <w:t xml:space="preserve"> البقاء مع</w:t>
            </w:r>
          </w:p>
        </w:tc>
        <w:tc>
          <w:tcPr>
            <w:tcW w:w="2013" w:type="dxa"/>
            <w:gridSpan w:val="2"/>
            <w:tcBorders>
              <w:left w:val="single" w:sz="4" w:space="0" w:color="auto"/>
            </w:tcBorders>
          </w:tcPr>
          <w:p w:rsidR="00452C0B" w:rsidRPr="004308DE" w:rsidRDefault="00452C0B" w:rsidP="00A147A1">
            <w:pPr>
              <w:jc w:val="center"/>
              <w:rPr>
                <w:b/>
                <w:bCs/>
                <w:color w:val="00B050"/>
              </w:rPr>
            </w:pPr>
            <w:r w:rsidRPr="004308DE">
              <w:rPr>
                <w:b/>
                <w:bCs/>
                <w:color w:val="00B050"/>
              </w:rPr>
              <w:t>Sick to</w:t>
            </w:r>
          </w:p>
        </w:tc>
        <w:tc>
          <w:tcPr>
            <w:tcW w:w="1853" w:type="dxa"/>
            <w:gridSpan w:val="2"/>
          </w:tcPr>
          <w:p w:rsidR="00452C0B" w:rsidRPr="004308DE" w:rsidRDefault="00452C0B" w:rsidP="00A147A1">
            <w:pPr>
              <w:jc w:val="center"/>
              <w:rPr>
                <w:b/>
                <w:bCs/>
              </w:rPr>
            </w:pPr>
            <w:r w:rsidRPr="004308DE">
              <w:rPr>
                <w:rStyle w:val="hps"/>
                <w:rFonts w:ascii="Arial" w:hAnsi="Arial" w:cs="Arial" w:hint="cs"/>
                <w:rtl/>
              </w:rPr>
              <w:t>المرضى</w:t>
            </w:r>
            <w:r w:rsidRPr="004308DE">
              <w:rPr>
                <w:rStyle w:val="longtext"/>
                <w:rFonts w:ascii="Arial" w:hAnsi="Arial" w:cs="Arial" w:hint="cs"/>
                <w:rtl/>
              </w:rPr>
              <w:t xml:space="preserve"> </w:t>
            </w:r>
            <w:r w:rsidRPr="004308DE">
              <w:rPr>
                <w:rStyle w:val="hps"/>
                <w:rFonts w:hint="cs"/>
                <w:rtl/>
              </w:rPr>
              <w:t>مع... إلى</w:t>
            </w:r>
          </w:p>
        </w:tc>
      </w:tr>
      <w:tr w:rsidR="00452C0B" w:rsidRPr="004308DE" w:rsidTr="00A16EF3">
        <w:tc>
          <w:tcPr>
            <w:tcW w:w="5632" w:type="dxa"/>
            <w:tcBorders>
              <w:right w:val="single" w:sz="4" w:space="0" w:color="auto"/>
            </w:tcBorders>
          </w:tcPr>
          <w:p w:rsidR="00452C0B" w:rsidRPr="004308DE" w:rsidRDefault="00452C0B" w:rsidP="00A147A1">
            <w:pPr>
              <w:jc w:val="right"/>
              <w:rPr>
                <w:b/>
                <w:bCs/>
                <w:color w:val="1F497D" w:themeColor="text2"/>
              </w:rPr>
            </w:pPr>
            <w:r w:rsidRPr="004308DE">
              <w:rPr>
                <w:b/>
                <w:bCs/>
                <w:color w:val="1F497D" w:themeColor="text2"/>
              </w:rPr>
              <w:t>Different</w:t>
            </w:r>
            <w:r w:rsidR="0056203E">
              <w:rPr>
                <w:rStyle w:val="hps"/>
                <w:rFonts w:ascii="Arial" w:hAnsi="Arial" w:cs="Arial" w:hint="cs"/>
                <w:color w:val="333333"/>
                <w:sz w:val="15"/>
                <w:szCs w:val="15"/>
                <w:rtl/>
                <w:lang/>
              </w:rPr>
              <w:t xml:space="preserve"> مختلف</w:t>
            </w:r>
          </w:p>
        </w:tc>
        <w:tc>
          <w:tcPr>
            <w:tcW w:w="2013" w:type="dxa"/>
            <w:gridSpan w:val="2"/>
            <w:tcBorders>
              <w:left w:val="single" w:sz="4" w:space="0" w:color="auto"/>
            </w:tcBorders>
          </w:tcPr>
          <w:p w:rsidR="00452C0B" w:rsidRPr="004308DE" w:rsidRDefault="00452C0B" w:rsidP="00A147A1">
            <w:pPr>
              <w:jc w:val="center"/>
              <w:rPr>
                <w:b/>
                <w:bCs/>
                <w:color w:val="00B050"/>
              </w:rPr>
            </w:pPr>
            <w:r w:rsidRPr="004308DE">
              <w:rPr>
                <w:b/>
                <w:bCs/>
                <w:color w:val="00B050"/>
              </w:rPr>
              <w:t>Varying</w:t>
            </w:r>
          </w:p>
        </w:tc>
        <w:tc>
          <w:tcPr>
            <w:tcW w:w="1853" w:type="dxa"/>
            <w:gridSpan w:val="2"/>
          </w:tcPr>
          <w:p w:rsidR="00452C0B" w:rsidRPr="004308DE" w:rsidRDefault="00452C0B" w:rsidP="00A147A1">
            <w:pPr>
              <w:jc w:val="center"/>
              <w:rPr>
                <w:b/>
                <w:bCs/>
              </w:rPr>
            </w:pPr>
            <w:r w:rsidRPr="004308DE">
              <w:rPr>
                <w:rStyle w:val="hps"/>
                <w:rFonts w:ascii="Arial" w:hAnsi="Arial" w:cs="Arial" w:hint="cs"/>
                <w:rtl/>
              </w:rPr>
              <w:t>متفاوتة</w:t>
            </w:r>
          </w:p>
        </w:tc>
      </w:tr>
      <w:tr w:rsidR="00452C0B" w:rsidRPr="004308DE" w:rsidTr="00A16EF3">
        <w:tc>
          <w:tcPr>
            <w:tcW w:w="5632" w:type="dxa"/>
            <w:tcBorders>
              <w:right w:val="single" w:sz="4" w:space="0" w:color="auto"/>
            </w:tcBorders>
          </w:tcPr>
          <w:p w:rsidR="00452C0B" w:rsidRPr="004308DE" w:rsidRDefault="00452C0B" w:rsidP="00A147A1">
            <w:pPr>
              <w:jc w:val="right"/>
              <w:rPr>
                <w:b/>
                <w:bCs/>
                <w:color w:val="1F497D" w:themeColor="text2"/>
              </w:rPr>
            </w:pPr>
            <w:r w:rsidRPr="004308DE">
              <w:rPr>
                <w:b/>
                <w:bCs/>
                <w:color w:val="1F497D" w:themeColor="text2"/>
              </w:rPr>
              <w:t>Nonrepresentational</w:t>
            </w:r>
            <w:r w:rsidR="00CF7ACC">
              <w:rPr>
                <w:rStyle w:val="2Char"/>
                <w:rFonts w:ascii="Arial" w:hAnsi="Arial" w:cs="Arial" w:hint="cs"/>
                <w:color w:val="333333"/>
                <w:sz w:val="14"/>
                <w:szCs w:val="14"/>
                <w:rtl/>
                <w:lang/>
              </w:rPr>
              <w:t xml:space="preserve"> </w:t>
            </w:r>
            <w:r w:rsidR="00CF7ACC">
              <w:rPr>
                <w:rStyle w:val="hps"/>
                <w:rFonts w:ascii="Arial" w:hAnsi="Arial" w:cs="Arial" w:hint="cs"/>
                <w:color w:val="333333"/>
                <w:sz w:val="14"/>
                <w:szCs w:val="14"/>
                <w:rtl/>
                <w:lang/>
              </w:rPr>
              <w:t>غير</w:t>
            </w:r>
            <w:r w:rsidR="00CF7ACC">
              <w:rPr>
                <w:rStyle w:val="shorttext"/>
                <w:rFonts w:ascii="Arial" w:hAnsi="Arial" w:cs="Arial" w:hint="cs"/>
                <w:color w:val="333333"/>
                <w:sz w:val="14"/>
                <w:szCs w:val="14"/>
                <w:rtl/>
                <w:lang/>
              </w:rPr>
              <w:t xml:space="preserve"> </w:t>
            </w:r>
            <w:r w:rsidR="00CF7ACC">
              <w:rPr>
                <w:rStyle w:val="hps"/>
                <w:rFonts w:ascii="Arial" w:hAnsi="Arial" w:cs="Arial" w:hint="cs"/>
                <w:color w:val="333333"/>
                <w:sz w:val="14"/>
                <w:szCs w:val="14"/>
                <w:rtl/>
                <w:lang/>
              </w:rPr>
              <w:t>التمثيلية</w:t>
            </w:r>
          </w:p>
        </w:tc>
        <w:tc>
          <w:tcPr>
            <w:tcW w:w="2013" w:type="dxa"/>
            <w:gridSpan w:val="2"/>
            <w:tcBorders>
              <w:left w:val="single" w:sz="4" w:space="0" w:color="auto"/>
            </w:tcBorders>
          </w:tcPr>
          <w:p w:rsidR="00452C0B" w:rsidRPr="004308DE" w:rsidRDefault="00452C0B" w:rsidP="00A147A1">
            <w:pPr>
              <w:jc w:val="center"/>
              <w:rPr>
                <w:b/>
                <w:bCs/>
                <w:color w:val="00B050"/>
              </w:rPr>
            </w:pPr>
            <w:r w:rsidRPr="004308DE">
              <w:rPr>
                <w:b/>
                <w:bCs/>
                <w:color w:val="00B050"/>
              </w:rPr>
              <w:t>Abstract</w:t>
            </w:r>
          </w:p>
        </w:tc>
        <w:tc>
          <w:tcPr>
            <w:tcW w:w="1853" w:type="dxa"/>
            <w:gridSpan w:val="2"/>
          </w:tcPr>
          <w:p w:rsidR="00452C0B" w:rsidRPr="004308DE" w:rsidRDefault="00452C0B" w:rsidP="00A147A1">
            <w:pPr>
              <w:jc w:val="center"/>
              <w:rPr>
                <w:b/>
                <w:bCs/>
              </w:rPr>
            </w:pPr>
            <w:r w:rsidRPr="004308DE">
              <w:rPr>
                <w:rStyle w:val="longtext"/>
                <w:rFonts w:ascii="Arial" w:hAnsi="Arial" w:cs="Arial"/>
                <w:shd w:val="clear" w:color="auto" w:fill="FFFFFF"/>
                <w:rtl/>
              </w:rPr>
              <w:t>تجريدي</w:t>
            </w:r>
          </w:p>
        </w:tc>
      </w:tr>
      <w:tr w:rsidR="00452C0B" w:rsidRPr="004308DE" w:rsidTr="00A16EF3">
        <w:tc>
          <w:tcPr>
            <w:tcW w:w="5632" w:type="dxa"/>
            <w:tcBorders>
              <w:right w:val="single" w:sz="4" w:space="0" w:color="auto"/>
            </w:tcBorders>
          </w:tcPr>
          <w:p w:rsidR="00452C0B" w:rsidRPr="004308DE" w:rsidRDefault="00452C0B" w:rsidP="00A147A1">
            <w:pPr>
              <w:jc w:val="right"/>
              <w:rPr>
                <w:b/>
                <w:bCs/>
                <w:color w:val="1F497D" w:themeColor="text2"/>
              </w:rPr>
            </w:pPr>
            <w:r w:rsidRPr="004308DE">
              <w:rPr>
                <w:b/>
                <w:bCs/>
                <w:color w:val="1F497D" w:themeColor="text2"/>
              </w:rPr>
              <w:t>Show of loyalty</w:t>
            </w:r>
            <w:r w:rsidR="00186E1E">
              <w:rPr>
                <w:rStyle w:val="hps"/>
                <w:rFonts w:ascii="Arial" w:hAnsi="Arial" w:cs="Arial" w:hint="cs"/>
                <w:color w:val="333333"/>
                <w:sz w:val="14"/>
                <w:szCs w:val="14"/>
                <w:rtl/>
                <w:lang/>
              </w:rPr>
              <w:t xml:space="preserve"> تظهر</w:t>
            </w:r>
            <w:r w:rsidR="00186E1E">
              <w:rPr>
                <w:rFonts w:ascii="Arial" w:hAnsi="Arial" w:cs="Arial" w:hint="cs"/>
                <w:color w:val="333333"/>
                <w:sz w:val="14"/>
                <w:szCs w:val="14"/>
                <w:rtl/>
                <w:lang/>
              </w:rPr>
              <w:t xml:space="preserve"> </w:t>
            </w:r>
            <w:r w:rsidR="00186E1E">
              <w:rPr>
                <w:rStyle w:val="hps"/>
                <w:rFonts w:ascii="Arial" w:hAnsi="Arial" w:cs="Arial" w:hint="cs"/>
                <w:color w:val="333333"/>
                <w:sz w:val="14"/>
                <w:szCs w:val="14"/>
                <w:rtl/>
                <w:lang/>
              </w:rPr>
              <w:t>الولاء</w:t>
            </w:r>
          </w:p>
        </w:tc>
        <w:tc>
          <w:tcPr>
            <w:tcW w:w="2013" w:type="dxa"/>
            <w:gridSpan w:val="2"/>
            <w:tcBorders>
              <w:left w:val="single" w:sz="4" w:space="0" w:color="auto"/>
            </w:tcBorders>
          </w:tcPr>
          <w:p w:rsidR="00452C0B" w:rsidRPr="004308DE" w:rsidRDefault="00452C0B" w:rsidP="00A147A1">
            <w:pPr>
              <w:jc w:val="center"/>
              <w:rPr>
                <w:b/>
                <w:bCs/>
                <w:color w:val="00B050"/>
              </w:rPr>
            </w:pPr>
            <w:r w:rsidRPr="004308DE">
              <w:rPr>
                <w:b/>
                <w:bCs/>
                <w:color w:val="00B050"/>
              </w:rPr>
              <w:t>Show of allegiance to</w:t>
            </w:r>
          </w:p>
        </w:tc>
        <w:tc>
          <w:tcPr>
            <w:tcW w:w="1853" w:type="dxa"/>
            <w:gridSpan w:val="2"/>
          </w:tcPr>
          <w:p w:rsidR="00452C0B" w:rsidRPr="004308DE" w:rsidRDefault="00452C0B" w:rsidP="00A147A1">
            <w:pPr>
              <w:jc w:val="center"/>
              <w:rPr>
                <w:b/>
                <w:bCs/>
              </w:rPr>
            </w:pPr>
            <w:r w:rsidRPr="004308DE">
              <w:rPr>
                <w:rStyle w:val="longtext"/>
                <w:rFonts w:ascii="Arial" w:hAnsi="Arial" w:cs="Arial"/>
                <w:shd w:val="clear" w:color="auto" w:fill="FFFFFF"/>
                <w:rtl/>
              </w:rPr>
              <w:t xml:space="preserve">إظهار الولاء </w:t>
            </w:r>
            <w:proofErr w:type="spellStart"/>
            <w:r w:rsidRPr="004308DE">
              <w:rPr>
                <w:rStyle w:val="longtext"/>
                <w:rFonts w:ascii="Arial" w:hAnsi="Arial" w:cs="Arial"/>
                <w:shd w:val="clear" w:color="auto" w:fill="FFFFFF"/>
                <w:rtl/>
              </w:rPr>
              <w:t>لل</w:t>
            </w:r>
            <w:proofErr w:type="spellEnd"/>
            <w:r w:rsidRPr="004308DE">
              <w:rPr>
                <w:rStyle w:val="longtext"/>
                <w:rFonts w:ascii="Arial" w:hAnsi="Arial" w:cs="Arial"/>
                <w:shd w:val="clear" w:color="auto" w:fill="FFFFFF"/>
                <w:rtl/>
              </w:rPr>
              <w:t xml:space="preserve"> </w:t>
            </w:r>
            <w:r w:rsidRPr="004308DE">
              <w:rPr>
                <w:rFonts w:ascii="Arial" w:hAnsi="Arial" w:cs="Arial"/>
                <w:b/>
                <w:bCs/>
                <w:shd w:val="clear" w:color="auto" w:fill="FFFFFF"/>
                <w:rtl/>
              </w:rPr>
              <w:br/>
            </w:r>
          </w:p>
        </w:tc>
      </w:tr>
      <w:tr w:rsidR="00452C0B" w:rsidRPr="004308DE" w:rsidTr="00A16EF3">
        <w:tc>
          <w:tcPr>
            <w:tcW w:w="5632" w:type="dxa"/>
            <w:tcBorders>
              <w:right w:val="single" w:sz="4" w:space="0" w:color="auto"/>
            </w:tcBorders>
          </w:tcPr>
          <w:p w:rsidR="00452C0B" w:rsidRPr="004308DE" w:rsidRDefault="00452C0B" w:rsidP="00A147A1">
            <w:pPr>
              <w:jc w:val="right"/>
              <w:rPr>
                <w:b/>
                <w:bCs/>
                <w:color w:val="1F497D" w:themeColor="text2"/>
              </w:rPr>
            </w:pPr>
            <w:r w:rsidRPr="004308DE">
              <w:rPr>
                <w:b/>
                <w:bCs/>
                <w:color w:val="1F497D" w:themeColor="text2"/>
              </w:rPr>
              <w:t>Sign indicating achievement or status</w:t>
            </w:r>
            <w:r w:rsidR="00186E1E">
              <w:rPr>
                <w:rStyle w:val="hps"/>
                <w:rFonts w:ascii="Arial" w:hAnsi="Arial" w:cs="Arial" w:hint="cs"/>
                <w:color w:val="333333"/>
                <w:sz w:val="14"/>
                <w:szCs w:val="14"/>
                <w:rtl/>
                <w:lang/>
              </w:rPr>
              <w:t xml:space="preserve"> توقيع</w:t>
            </w:r>
            <w:r w:rsidR="00186E1E">
              <w:rPr>
                <w:rFonts w:ascii="Arial" w:hAnsi="Arial" w:cs="Arial" w:hint="cs"/>
                <w:color w:val="333333"/>
                <w:sz w:val="14"/>
                <w:szCs w:val="14"/>
                <w:rtl/>
                <w:lang/>
              </w:rPr>
              <w:t xml:space="preserve"> </w:t>
            </w:r>
            <w:r w:rsidR="00186E1E">
              <w:rPr>
                <w:rStyle w:val="hps"/>
                <w:rFonts w:ascii="Arial" w:hAnsi="Arial" w:cs="Arial" w:hint="cs"/>
                <w:color w:val="333333"/>
                <w:sz w:val="14"/>
                <w:szCs w:val="14"/>
                <w:rtl/>
                <w:lang/>
              </w:rPr>
              <w:t>تشير إلى</w:t>
            </w:r>
            <w:r w:rsidR="00186E1E">
              <w:rPr>
                <w:rFonts w:ascii="Arial" w:hAnsi="Arial" w:cs="Arial" w:hint="cs"/>
                <w:color w:val="333333"/>
                <w:sz w:val="14"/>
                <w:szCs w:val="14"/>
                <w:rtl/>
                <w:lang/>
              </w:rPr>
              <w:t xml:space="preserve"> </w:t>
            </w:r>
            <w:r w:rsidR="00186E1E">
              <w:rPr>
                <w:rStyle w:val="hps"/>
                <w:rFonts w:ascii="Arial" w:hAnsi="Arial" w:cs="Arial" w:hint="cs"/>
                <w:color w:val="333333"/>
                <w:sz w:val="14"/>
                <w:szCs w:val="14"/>
                <w:rtl/>
                <w:lang/>
              </w:rPr>
              <w:t>تحقيق</w:t>
            </w:r>
            <w:r w:rsidR="00186E1E">
              <w:rPr>
                <w:rFonts w:ascii="Arial" w:hAnsi="Arial" w:cs="Arial" w:hint="cs"/>
                <w:color w:val="333333"/>
                <w:sz w:val="14"/>
                <w:szCs w:val="14"/>
                <w:rtl/>
                <w:lang/>
              </w:rPr>
              <w:t xml:space="preserve"> </w:t>
            </w:r>
            <w:r w:rsidR="00186E1E">
              <w:rPr>
                <w:rStyle w:val="hps"/>
                <w:rFonts w:ascii="Arial" w:hAnsi="Arial" w:cs="Arial" w:hint="cs"/>
                <w:color w:val="333333"/>
                <w:sz w:val="14"/>
                <w:szCs w:val="14"/>
                <w:rtl/>
                <w:lang/>
              </w:rPr>
              <w:t>أو أي وضع</w:t>
            </w:r>
          </w:p>
        </w:tc>
        <w:tc>
          <w:tcPr>
            <w:tcW w:w="2013" w:type="dxa"/>
            <w:gridSpan w:val="2"/>
            <w:tcBorders>
              <w:left w:val="single" w:sz="4" w:space="0" w:color="auto"/>
            </w:tcBorders>
          </w:tcPr>
          <w:p w:rsidR="00452C0B" w:rsidRPr="004308DE" w:rsidRDefault="00452C0B" w:rsidP="00A147A1">
            <w:pPr>
              <w:jc w:val="center"/>
              <w:rPr>
                <w:b/>
                <w:bCs/>
                <w:color w:val="00B050"/>
              </w:rPr>
            </w:pPr>
            <w:r w:rsidRPr="004308DE">
              <w:rPr>
                <w:b/>
                <w:bCs/>
                <w:color w:val="00B050"/>
              </w:rPr>
              <w:t>Badges of honor</w:t>
            </w:r>
          </w:p>
        </w:tc>
        <w:tc>
          <w:tcPr>
            <w:tcW w:w="1853" w:type="dxa"/>
            <w:gridSpan w:val="2"/>
          </w:tcPr>
          <w:p w:rsidR="00452C0B" w:rsidRPr="004308DE" w:rsidRDefault="00452C0B" w:rsidP="00A147A1">
            <w:pPr>
              <w:jc w:val="center"/>
              <w:rPr>
                <w:b/>
                <w:bCs/>
              </w:rPr>
            </w:pPr>
            <w:r w:rsidRPr="004308DE">
              <w:rPr>
                <w:rStyle w:val="longtext"/>
                <w:rFonts w:ascii="Arial" w:hAnsi="Arial" w:cs="Arial"/>
                <w:shd w:val="clear" w:color="auto" w:fill="FFFFFF"/>
                <w:rtl/>
              </w:rPr>
              <w:t>شارات الشرف</w:t>
            </w:r>
          </w:p>
        </w:tc>
      </w:tr>
      <w:tr w:rsidR="00452C0B" w:rsidRPr="004308DE" w:rsidTr="00A16EF3">
        <w:tc>
          <w:tcPr>
            <w:tcW w:w="5632" w:type="dxa"/>
            <w:tcBorders>
              <w:right w:val="single" w:sz="4" w:space="0" w:color="auto"/>
            </w:tcBorders>
          </w:tcPr>
          <w:p w:rsidR="00452C0B" w:rsidRPr="004308DE" w:rsidRDefault="00452C0B" w:rsidP="00A147A1">
            <w:pPr>
              <w:jc w:val="right"/>
              <w:rPr>
                <w:b/>
                <w:bCs/>
                <w:color w:val="1F497D" w:themeColor="text2"/>
              </w:rPr>
            </w:pPr>
            <w:r w:rsidRPr="004308DE">
              <w:rPr>
                <w:b/>
                <w:bCs/>
                <w:color w:val="1F497D" w:themeColor="text2"/>
              </w:rPr>
              <w:t>Sentenced to die</w:t>
            </w:r>
            <w:r w:rsidR="00186E1E">
              <w:rPr>
                <w:rStyle w:val="hps"/>
                <w:rFonts w:ascii="Arial" w:hAnsi="Arial" w:cs="Arial" w:hint="cs"/>
                <w:color w:val="333333"/>
                <w:sz w:val="14"/>
                <w:szCs w:val="14"/>
                <w:rtl/>
                <w:lang/>
              </w:rPr>
              <w:t xml:space="preserve"> حكم عليه</w:t>
            </w:r>
            <w:r w:rsidR="00186E1E">
              <w:rPr>
                <w:rFonts w:ascii="Arial" w:hAnsi="Arial" w:cs="Arial" w:hint="cs"/>
                <w:color w:val="333333"/>
                <w:sz w:val="14"/>
                <w:szCs w:val="14"/>
                <w:rtl/>
                <w:lang/>
              </w:rPr>
              <w:t xml:space="preserve"> </w:t>
            </w:r>
            <w:r w:rsidR="00186E1E">
              <w:rPr>
                <w:rStyle w:val="hps"/>
                <w:rFonts w:ascii="Arial" w:hAnsi="Arial" w:cs="Arial" w:hint="cs"/>
                <w:color w:val="333333"/>
                <w:sz w:val="14"/>
                <w:szCs w:val="14"/>
                <w:rtl/>
                <w:lang/>
              </w:rPr>
              <w:t>يموت</w:t>
            </w:r>
          </w:p>
        </w:tc>
        <w:tc>
          <w:tcPr>
            <w:tcW w:w="2013" w:type="dxa"/>
            <w:gridSpan w:val="2"/>
            <w:tcBorders>
              <w:left w:val="single" w:sz="4" w:space="0" w:color="auto"/>
            </w:tcBorders>
          </w:tcPr>
          <w:p w:rsidR="00452C0B" w:rsidRPr="004308DE" w:rsidRDefault="00452C0B" w:rsidP="00A147A1">
            <w:pPr>
              <w:jc w:val="center"/>
              <w:rPr>
                <w:b/>
                <w:bCs/>
                <w:color w:val="00B050"/>
              </w:rPr>
            </w:pPr>
            <w:r w:rsidRPr="004308DE">
              <w:rPr>
                <w:b/>
                <w:bCs/>
                <w:color w:val="00B050"/>
              </w:rPr>
              <w:t>Condemned</w:t>
            </w:r>
          </w:p>
        </w:tc>
        <w:tc>
          <w:tcPr>
            <w:tcW w:w="1853" w:type="dxa"/>
            <w:gridSpan w:val="2"/>
          </w:tcPr>
          <w:p w:rsidR="00452C0B" w:rsidRPr="004308DE" w:rsidRDefault="00452C0B" w:rsidP="00A147A1">
            <w:pPr>
              <w:jc w:val="center"/>
              <w:rPr>
                <w:b/>
                <w:bCs/>
              </w:rPr>
            </w:pPr>
            <w:r w:rsidRPr="004308DE">
              <w:rPr>
                <w:rStyle w:val="longtext"/>
                <w:rFonts w:ascii="Arial" w:hAnsi="Arial" w:cs="Arial"/>
                <w:shd w:val="clear" w:color="auto" w:fill="FFFFFF"/>
                <w:rtl/>
              </w:rPr>
              <w:t>أدان</w:t>
            </w:r>
          </w:p>
        </w:tc>
      </w:tr>
      <w:tr w:rsidR="00452C0B" w:rsidRPr="004308DE" w:rsidTr="00A16EF3">
        <w:tc>
          <w:tcPr>
            <w:tcW w:w="5632" w:type="dxa"/>
            <w:tcBorders>
              <w:right w:val="single" w:sz="4" w:space="0" w:color="auto"/>
            </w:tcBorders>
          </w:tcPr>
          <w:p w:rsidR="00452C0B" w:rsidRPr="004308DE" w:rsidRDefault="00452C0B" w:rsidP="00A147A1">
            <w:pPr>
              <w:jc w:val="right"/>
              <w:rPr>
                <w:b/>
                <w:bCs/>
                <w:color w:val="1F497D" w:themeColor="text2"/>
              </w:rPr>
            </w:pPr>
            <w:r w:rsidRPr="004308DE">
              <w:rPr>
                <w:b/>
                <w:bCs/>
                <w:color w:val="1F497D" w:themeColor="text2"/>
              </w:rPr>
              <w:t>Copy</w:t>
            </w:r>
          </w:p>
        </w:tc>
        <w:tc>
          <w:tcPr>
            <w:tcW w:w="2013" w:type="dxa"/>
            <w:gridSpan w:val="2"/>
            <w:tcBorders>
              <w:left w:val="single" w:sz="4" w:space="0" w:color="auto"/>
            </w:tcBorders>
          </w:tcPr>
          <w:p w:rsidR="00452C0B" w:rsidRPr="004308DE" w:rsidRDefault="00452C0B" w:rsidP="00A147A1">
            <w:pPr>
              <w:jc w:val="center"/>
              <w:rPr>
                <w:b/>
                <w:bCs/>
                <w:color w:val="00B050"/>
              </w:rPr>
            </w:pPr>
            <w:r w:rsidRPr="004308DE">
              <w:rPr>
                <w:b/>
                <w:bCs/>
                <w:color w:val="00B050"/>
              </w:rPr>
              <w:t>Emulate</w:t>
            </w:r>
          </w:p>
        </w:tc>
        <w:tc>
          <w:tcPr>
            <w:tcW w:w="1853" w:type="dxa"/>
            <w:gridSpan w:val="2"/>
          </w:tcPr>
          <w:p w:rsidR="00452C0B" w:rsidRPr="004308DE" w:rsidRDefault="00452C0B" w:rsidP="00A147A1">
            <w:pPr>
              <w:jc w:val="center"/>
              <w:rPr>
                <w:b/>
                <w:bCs/>
              </w:rPr>
            </w:pPr>
            <w:r w:rsidRPr="004308DE">
              <w:rPr>
                <w:rStyle w:val="longtext"/>
                <w:rFonts w:ascii="Arial" w:hAnsi="Arial" w:cs="Arial"/>
                <w:shd w:val="clear" w:color="auto" w:fill="FFFFFF"/>
                <w:rtl/>
              </w:rPr>
              <w:t>محاكاة</w:t>
            </w:r>
          </w:p>
        </w:tc>
      </w:tr>
      <w:tr w:rsidR="00452C0B" w:rsidRPr="004308DE" w:rsidTr="00A16EF3">
        <w:tc>
          <w:tcPr>
            <w:tcW w:w="5632" w:type="dxa"/>
            <w:tcBorders>
              <w:right w:val="single" w:sz="4" w:space="0" w:color="auto"/>
            </w:tcBorders>
          </w:tcPr>
          <w:p w:rsidR="00452C0B" w:rsidRPr="004308DE" w:rsidRDefault="00452C0B" w:rsidP="00A147A1">
            <w:pPr>
              <w:jc w:val="right"/>
              <w:rPr>
                <w:rFonts w:hint="cs"/>
                <w:b/>
                <w:bCs/>
                <w:color w:val="1F497D" w:themeColor="text2"/>
                <w:rtl/>
              </w:rPr>
            </w:pPr>
            <w:r w:rsidRPr="004308DE">
              <w:rPr>
                <w:b/>
                <w:bCs/>
                <w:color w:val="1F497D" w:themeColor="text2"/>
              </w:rPr>
              <w:t>Experienced with difficulty</w:t>
            </w:r>
            <w:r w:rsidR="00186E1E">
              <w:rPr>
                <w:rStyle w:val="hps"/>
                <w:rFonts w:ascii="Arial" w:hAnsi="Arial" w:cs="Arial" w:hint="cs"/>
                <w:color w:val="333333"/>
                <w:sz w:val="14"/>
                <w:szCs w:val="14"/>
                <w:rtl/>
                <w:lang/>
              </w:rPr>
              <w:t>شهدت</w:t>
            </w:r>
            <w:r w:rsidR="00186E1E">
              <w:rPr>
                <w:rFonts w:ascii="Arial" w:hAnsi="Arial" w:cs="Arial" w:hint="cs"/>
                <w:color w:val="333333"/>
                <w:sz w:val="14"/>
                <w:szCs w:val="14"/>
                <w:rtl/>
                <w:lang/>
              </w:rPr>
              <w:t xml:space="preserve"> </w:t>
            </w:r>
            <w:r w:rsidR="00186E1E">
              <w:rPr>
                <w:rStyle w:val="hps"/>
                <w:rFonts w:ascii="Arial" w:hAnsi="Arial" w:cs="Arial" w:hint="cs"/>
                <w:color w:val="333333"/>
                <w:sz w:val="14"/>
                <w:szCs w:val="14"/>
                <w:rtl/>
                <w:lang/>
              </w:rPr>
              <w:t>بصعوبة</w:t>
            </w:r>
          </w:p>
        </w:tc>
        <w:tc>
          <w:tcPr>
            <w:tcW w:w="2013" w:type="dxa"/>
            <w:gridSpan w:val="2"/>
            <w:tcBorders>
              <w:left w:val="single" w:sz="4" w:space="0" w:color="auto"/>
            </w:tcBorders>
          </w:tcPr>
          <w:p w:rsidR="00452C0B" w:rsidRPr="004308DE" w:rsidRDefault="00452C0B" w:rsidP="00A147A1">
            <w:pPr>
              <w:jc w:val="center"/>
              <w:rPr>
                <w:b/>
                <w:bCs/>
                <w:color w:val="00B050"/>
              </w:rPr>
            </w:pPr>
            <w:r w:rsidRPr="004308DE">
              <w:rPr>
                <w:b/>
                <w:bCs/>
                <w:color w:val="00B050"/>
              </w:rPr>
              <w:t>Endured</w:t>
            </w:r>
          </w:p>
        </w:tc>
        <w:tc>
          <w:tcPr>
            <w:tcW w:w="1853" w:type="dxa"/>
            <w:gridSpan w:val="2"/>
          </w:tcPr>
          <w:p w:rsidR="00452C0B" w:rsidRPr="004308DE" w:rsidRDefault="002B7D62" w:rsidP="00A147A1">
            <w:pPr>
              <w:jc w:val="center"/>
              <w:rPr>
                <w:b/>
                <w:bCs/>
              </w:rPr>
            </w:pPr>
            <w:r>
              <w:rPr>
                <w:rStyle w:val="longtext"/>
                <w:rFonts w:ascii="Arial" w:hAnsi="Arial" w:cs="Arial" w:hint="cs"/>
                <w:shd w:val="clear" w:color="auto" w:fill="FFFFFF"/>
                <w:rtl/>
              </w:rPr>
              <w:t>يعاني يتحمل</w:t>
            </w:r>
          </w:p>
        </w:tc>
      </w:tr>
      <w:tr w:rsidR="00452C0B" w:rsidRPr="004308DE" w:rsidTr="00A16EF3">
        <w:tc>
          <w:tcPr>
            <w:tcW w:w="5632" w:type="dxa"/>
            <w:tcBorders>
              <w:right w:val="single" w:sz="4" w:space="0" w:color="auto"/>
            </w:tcBorders>
          </w:tcPr>
          <w:p w:rsidR="00452C0B" w:rsidRPr="004308DE" w:rsidRDefault="00452C0B" w:rsidP="00A147A1">
            <w:pPr>
              <w:jc w:val="right"/>
              <w:rPr>
                <w:b/>
                <w:bCs/>
                <w:color w:val="1F497D" w:themeColor="text2"/>
              </w:rPr>
            </w:pPr>
            <w:r w:rsidRPr="004308DE">
              <w:rPr>
                <w:b/>
                <w:bCs/>
                <w:color w:val="1F497D" w:themeColor="text2"/>
              </w:rPr>
              <w:t>Fierceness</w:t>
            </w:r>
            <w:r w:rsidR="00186E1E">
              <w:rPr>
                <w:rStyle w:val="hps"/>
                <w:rFonts w:ascii="Arial" w:hAnsi="Arial" w:cs="Arial" w:hint="cs"/>
                <w:color w:val="333333"/>
                <w:sz w:val="14"/>
                <w:szCs w:val="14"/>
                <w:rtl/>
                <w:lang/>
              </w:rPr>
              <w:t xml:space="preserve"> ضراوة</w:t>
            </w:r>
          </w:p>
        </w:tc>
        <w:tc>
          <w:tcPr>
            <w:tcW w:w="2013" w:type="dxa"/>
            <w:gridSpan w:val="2"/>
            <w:tcBorders>
              <w:left w:val="single" w:sz="4" w:space="0" w:color="auto"/>
            </w:tcBorders>
          </w:tcPr>
          <w:p w:rsidR="00452C0B" w:rsidRPr="004308DE" w:rsidRDefault="00452C0B" w:rsidP="00A147A1">
            <w:pPr>
              <w:jc w:val="center"/>
              <w:rPr>
                <w:b/>
                <w:bCs/>
                <w:color w:val="00B050"/>
              </w:rPr>
            </w:pPr>
            <w:r w:rsidRPr="004308DE">
              <w:rPr>
                <w:b/>
                <w:bCs/>
                <w:color w:val="00B050"/>
              </w:rPr>
              <w:t>Ferocity</w:t>
            </w:r>
          </w:p>
        </w:tc>
        <w:tc>
          <w:tcPr>
            <w:tcW w:w="1853" w:type="dxa"/>
            <w:gridSpan w:val="2"/>
          </w:tcPr>
          <w:p w:rsidR="00452C0B" w:rsidRPr="004308DE" w:rsidRDefault="00452C0B" w:rsidP="00A147A1">
            <w:pPr>
              <w:jc w:val="center"/>
              <w:rPr>
                <w:b/>
                <w:bCs/>
              </w:rPr>
            </w:pPr>
            <w:r w:rsidRPr="004308DE">
              <w:rPr>
                <w:rStyle w:val="longtext"/>
                <w:rFonts w:ascii="Arial" w:hAnsi="Arial" w:cs="Arial"/>
                <w:shd w:val="clear" w:color="auto" w:fill="FFFFFF"/>
                <w:rtl/>
              </w:rPr>
              <w:t>ضراوة</w:t>
            </w:r>
          </w:p>
        </w:tc>
      </w:tr>
      <w:tr w:rsidR="00452C0B" w:rsidRPr="004308DE" w:rsidTr="00A16EF3">
        <w:tc>
          <w:tcPr>
            <w:tcW w:w="5632" w:type="dxa"/>
            <w:tcBorders>
              <w:right w:val="single" w:sz="4" w:space="0" w:color="auto"/>
            </w:tcBorders>
          </w:tcPr>
          <w:p w:rsidR="00186E1E" w:rsidRDefault="00452C0B" w:rsidP="00A147A1">
            <w:pPr>
              <w:jc w:val="right"/>
              <w:rPr>
                <w:rFonts w:ascii="Arial" w:hAnsi="Arial" w:cs="Arial" w:hint="cs"/>
                <w:color w:val="333333"/>
                <w:sz w:val="14"/>
                <w:szCs w:val="14"/>
                <w:rtl/>
                <w:lang/>
              </w:rPr>
            </w:pPr>
            <w:r w:rsidRPr="004308DE">
              <w:rPr>
                <w:b/>
                <w:bCs/>
                <w:color w:val="1F497D" w:themeColor="text2"/>
              </w:rPr>
              <w:t>Cultures that are outside of the dominant one</w:t>
            </w:r>
            <w:r w:rsidR="00186E1E">
              <w:rPr>
                <w:rFonts w:ascii="Arial" w:hAnsi="Arial" w:cs="Arial" w:hint="cs"/>
                <w:color w:val="333333"/>
                <w:sz w:val="14"/>
                <w:szCs w:val="14"/>
                <w:rtl/>
                <w:lang/>
              </w:rPr>
              <w:t xml:space="preserve"> </w:t>
            </w:r>
          </w:p>
          <w:p w:rsidR="00452C0B" w:rsidRPr="004308DE" w:rsidRDefault="00186E1E" w:rsidP="00A147A1">
            <w:pPr>
              <w:jc w:val="right"/>
              <w:rPr>
                <w:rFonts w:hint="cs"/>
                <w:b/>
                <w:bCs/>
                <w:color w:val="1F497D" w:themeColor="text2"/>
                <w:rtl/>
              </w:rPr>
            </w:pPr>
            <w:r>
              <w:rPr>
                <w:rStyle w:val="hps"/>
                <w:rFonts w:ascii="Arial" w:hAnsi="Arial" w:cs="Arial" w:hint="cs"/>
                <w:color w:val="333333"/>
                <w:sz w:val="14"/>
                <w:szCs w:val="14"/>
                <w:rtl/>
                <w:lang/>
              </w:rPr>
              <w:t>الثقافات</w:t>
            </w:r>
            <w:r>
              <w:rPr>
                <w:rFonts w:ascii="Arial" w:hAnsi="Arial" w:cs="Arial" w:hint="cs"/>
                <w:color w:val="333333"/>
                <w:sz w:val="14"/>
                <w:szCs w:val="14"/>
                <w:rtl/>
                <w:lang/>
              </w:rPr>
              <w:t xml:space="preserve"> </w:t>
            </w:r>
            <w:r>
              <w:rPr>
                <w:rStyle w:val="hps"/>
                <w:rFonts w:ascii="Arial" w:hAnsi="Arial" w:cs="Arial" w:hint="cs"/>
                <w:color w:val="333333"/>
                <w:sz w:val="14"/>
                <w:szCs w:val="14"/>
                <w:rtl/>
                <w:lang/>
              </w:rPr>
              <w:t>التي هي</w:t>
            </w:r>
            <w:r>
              <w:rPr>
                <w:rFonts w:ascii="Arial" w:hAnsi="Arial" w:cs="Arial" w:hint="cs"/>
                <w:color w:val="333333"/>
                <w:sz w:val="14"/>
                <w:szCs w:val="14"/>
                <w:rtl/>
                <w:lang/>
              </w:rPr>
              <w:t xml:space="preserve"> </w:t>
            </w:r>
            <w:r>
              <w:rPr>
                <w:rStyle w:val="hps"/>
                <w:rFonts w:ascii="Arial" w:hAnsi="Arial" w:cs="Arial" w:hint="cs"/>
                <w:color w:val="333333"/>
                <w:sz w:val="14"/>
                <w:szCs w:val="14"/>
                <w:rtl/>
                <w:lang/>
              </w:rPr>
              <w:t>خارج</w:t>
            </w:r>
            <w:r>
              <w:rPr>
                <w:rFonts w:ascii="Arial" w:hAnsi="Arial" w:cs="Arial" w:hint="cs"/>
                <w:color w:val="333333"/>
                <w:sz w:val="14"/>
                <w:szCs w:val="14"/>
                <w:rtl/>
                <w:lang/>
              </w:rPr>
              <w:t xml:space="preserve"> </w:t>
            </w:r>
            <w:r>
              <w:rPr>
                <w:rStyle w:val="hps"/>
                <w:rFonts w:ascii="Arial" w:hAnsi="Arial" w:cs="Arial" w:hint="cs"/>
                <w:color w:val="333333"/>
                <w:sz w:val="14"/>
                <w:szCs w:val="14"/>
                <w:rtl/>
                <w:lang/>
              </w:rPr>
              <w:t>واحد</w:t>
            </w:r>
            <w:r>
              <w:rPr>
                <w:rFonts w:ascii="Arial" w:hAnsi="Arial" w:cs="Arial" w:hint="cs"/>
                <w:color w:val="333333"/>
                <w:sz w:val="14"/>
                <w:szCs w:val="14"/>
                <w:rtl/>
                <w:lang/>
              </w:rPr>
              <w:t xml:space="preserve"> </w:t>
            </w:r>
            <w:r>
              <w:rPr>
                <w:rStyle w:val="hps"/>
                <w:rFonts w:ascii="Arial" w:hAnsi="Arial" w:cs="Arial" w:hint="cs"/>
                <w:color w:val="333333"/>
                <w:sz w:val="14"/>
                <w:szCs w:val="14"/>
                <w:rtl/>
                <w:lang/>
              </w:rPr>
              <w:t>مهيمن</w:t>
            </w:r>
          </w:p>
        </w:tc>
        <w:tc>
          <w:tcPr>
            <w:tcW w:w="2013" w:type="dxa"/>
            <w:gridSpan w:val="2"/>
            <w:tcBorders>
              <w:left w:val="single" w:sz="4" w:space="0" w:color="auto"/>
            </w:tcBorders>
          </w:tcPr>
          <w:p w:rsidR="00452C0B" w:rsidRPr="004308DE" w:rsidRDefault="00452C0B" w:rsidP="00A147A1">
            <w:pPr>
              <w:jc w:val="center"/>
              <w:rPr>
                <w:b/>
                <w:bCs/>
                <w:color w:val="00B050"/>
              </w:rPr>
            </w:pPr>
            <w:r w:rsidRPr="004308DE">
              <w:rPr>
                <w:b/>
                <w:bCs/>
                <w:color w:val="00B050"/>
              </w:rPr>
              <w:t>Fringe culture</w:t>
            </w:r>
          </w:p>
        </w:tc>
        <w:tc>
          <w:tcPr>
            <w:tcW w:w="1853" w:type="dxa"/>
            <w:gridSpan w:val="2"/>
          </w:tcPr>
          <w:p w:rsidR="00452C0B" w:rsidRPr="004308DE" w:rsidRDefault="00452C0B" w:rsidP="00A147A1">
            <w:pPr>
              <w:jc w:val="center"/>
              <w:rPr>
                <w:b/>
                <w:bCs/>
              </w:rPr>
            </w:pPr>
            <w:r w:rsidRPr="004308DE">
              <w:rPr>
                <w:rStyle w:val="longtext"/>
                <w:rFonts w:ascii="Arial" w:hAnsi="Arial" w:cs="Arial"/>
                <w:shd w:val="clear" w:color="auto" w:fill="FFFFFF"/>
                <w:rtl/>
              </w:rPr>
              <w:t>هامش الثقافة</w:t>
            </w:r>
          </w:p>
        </w:tc>
      </w:tr>
      <w:tr w:rsidR="00452C0B" w:rsidRPr="004308DE" w:rsidTr="00A16EF3">
        <w:tc>
          <w:tcPr>
            <w:tcW w:w="5632" w:type="dxa"/>
            <w:tcBorders>
              <w:right w:val="single" w:sz="4" w:space="0" w:color="auto"/>
            </w:tcBorders>
          </w:tcPr>
          <w:p w:rsidR="00452C0B" w:rsidRPr="004308DE" w:rsidRDefault="00452C0B" w:rsidP="00A147A1">
            <w:pPr>
              <w:jc w:val="right"/>
              <w:rPr>
                <w:b/>
                <w:bCs/>
                <w:color w:val="1F497D" w:themeColor="text2"/>
              </w:rPr>
            </w:pPr>
            <w:r w:rsidRPr="004308DE">
              <w:rPr>
                <w:b/>
                <w:bCs/>
                <w:color w:val="1F497D" w:themeColor="text2"/>
              </w:rPr>
              <w:t>Impossible to remove</w:t>
            </w:r>
            <w:r w:rsidR="00186E1E">
              <w:rPr>
                <w:rStyle w:val="hps"/>
                <w:rFonts w:ascii="Arial" w:hAnsi="Arial" w:cs="Arial" w:hint="cs"/>
                <w:color w:val="333333"/>
                <w:sz w:val="15"/>
                <w:szCs w:val="15"/>
                <w:rtl/>
                <w:lang/>
              </w:rPr>
              <w:t>من المستحيل</w:t>
            </w:r>
            <w:r w:rsidR="00186E1E">
              <w:rPr>
                <w:rStyle w:val="shorttext"/>
                <w:rFonts w:ascii="Arial" w:hAnsi="Arial" w:cs="Arial" w:hint="cs"/>
                <w:color w:val="333333"/>
                <w:sz w:val="15"/>
                <w:szCs w:val="15"/>
                <w:rtl/>
                <w:lang/>
              </w:rPr>
              <w:t xml:space="preserve"> </w:t>
            </w:r>
            <w:r w:rsidR="00186E1E">
              <w:rPr>
                <w:rStyle w:val="hps"/>
                <w:rFonts w:ascii="Arial" w:hAnsi="Arial" w:cs="Arial" w:hint="cs"/>
                <w:color w:val="333333"/>
                <w:sz w:val="15"/>
                <w:szCs w:val="15"/>
                <w:rtl/>
                <w:lang/>
              </w:rPr>
              <w:t>إزالة</w:t>
            </w:r>
          </w:p>
        </w:tc>
        <w:tc>
          <w:tcPr>
            <w:tcW w:w="2013" w:type="dxa"/>
            <w:gridSpan w:val="2"/>
            <w:tcBorders>
              <w:left w:val="single" w:sz="4" w:space="0" w:color="auto"/>
            </w:tcBorders>
          </w:tcPr>
          <w:p w:rsidR="00452C0B" w:rsidRPr="004308DE" w:rsidRDefault="00452C0B" w:rsidP="00A147A1">
            <w:pPr>
              <w:jc w:val="center"/>
              <w:rPr>
                <w:b/>
                <w:bCs/>
                <w:color w:val="00B050"/>
              </w:rPr>
            </w:pPr>
            <w:r w:rsidRPr="004308DE">
              <w:rPr>
                <w:b/>
                <w:bCs/>
                <w:color w:val="00B050"/>
              </w:rPr>
              <w:t>Indelible</w:t>
            </w:r>
          </w:p>
        </w:tc>
        <w:tc>
          <w:tcPr>
            <w:tcW w:w="1853" w:type="dxa"/>
            <w:gridSpan w:val="2"/>
          </w:tcPr>
          <w:p w:rsidR="00452C0B" w:rsidRPr="004308DE" w:rsidRDefault="00452C0B" w:rsidP="00A147A1">
            <w:pPr>
              <w:jc w:val="center"/>
              <w:rPr>
                <w:b/>
                <w:bCs/>
              </w:rPr>
            </w:pPr>
            <w:r w:rsidRPr="004308DE">
              <w:rPr>
                <w:rStyle w:val="longtext"/>
                <w:rFonts w:ascii="Arial" w:hAnsi="Arial" w:cs="Arial"/>
                <w:shd w:val="clear" w:color="auto" w:fill="FFFFFF"/>
                <w:rtl/>
              </w:rPr>
              <w:t>لا يمحى</w:t>
            </w:r>
          </w:p>
        </w:tc>
      </w:tr>
      <w:tr w:rsidR="00452C0B" w:rsidRPr="004308DE" w:rsidTr="00A16EF3">
        <w:tc>
          <w:tcPr>
            <w:tcW w:w="5632" w:type="dxa"/>
            <w:tcBorders>
              <w:right w:val="single" w:sz="4" w:space="0" w:color="auto"/>
            </w:tcBorders>
          </w:tcPr>
          <w:p w:rsidR="00452C0B" w:rsidRPr="004308DE" w:rsidRDefault="00452C0B" w:rsidP="00A147A1">
            <w:pPr>
              <w:jc w:val="right"/>
              <w:rPr>
                <w:b/>
                <w:bCs/>
                <w:color w:val="1F497D" w:themeColor="text2"/>
              </w:rPr>
            </w:pPr>
            <w:r w:rsidRPr="004308DE">
              <w:rPr>
                <w:b/>
                <w:bCs/>
                <w:color w:val="1F497D" w:themeColor="text2"/>
              </w:rPr>
              <w:t>Detailed</w:t>
            </w:r>
            <w:r w:rsidR="00186E1E">
              <w:rPr>
                <w:rStyle w:val="hps"/>
                <w:rFonts w:ascii="Arial" w:hAnsi="Arial" w:cs="Arial" w:hint="cs"/>
                <w:color w:val="333333"/>
                <w:sz w:val="15"/>
                <w:szCs w:val="15"/>
                <w:rtl/>
                <w:lang/>
              </w:rPr>
              <w:t xml:space="preserve"> مفصل</w:t>
            </w:r>
          </w:p>
        </w:tc>
        <w:tc>
          <w:tcPr>
            <w:tcW w:w="2013" w:type="dxa"/>
            <w:gridSpan w:val="2"/>
            <w:tcBorders>
              <w:left w:val="single" w:sz="4" w:space="0" w:color="auto"/>
            </w:tcBorders>
          </w:tcPr>
          <w:p w:rsidR="00452C0B" w:rsidRPr="004308DE" w:rsidRDefault="00452C0B" w:rsidP="00A147A1">
            <w:pPr>
              <w:jc w:val="center"/>
              <w:rPr>
                <w:b/>
                <w:bCs/>
                <w:color w:val="00B050"/>
              </w:rPr>
            </w:pPr>
            <w:r w:rsidRPr="004308DE">
              <w:rPr>
                <w:b/>
                <w:bCs/>
                <w:color w:val="00B050"/>
              </w:rPr>
              <w:t>Intricate</w:t>
            </w:r>
          </w:p>
        </w:tc>
        <w:tc>
          <w:tcPr>
            <w:tcW w:w="1853" w:type="dxa"/>
            <w:gridSpan w:val="2"/>
          </w:tcPr>
          <w:p w:rsidR="00452C0B" w:rsidRPr="004308DE" w:rsidRDefault="00452C0B" w:rsidP="00A147A1">
            <w:pPr>
              <w:jc w:val="center"/>
              <w:rPr>
                <w:b/>
                <w:bCs/>
              </w:rPr>
            </w:pPr>
            <w:r w:rsidRPr="004308DE">
              <w:rPr>
                <w:rStyle w:val="longtext"/>
                <w:rFonts w:ascii="Arial" w:hAnsi="Arial" w:cs="Arial"/>
                <w:shd w:val="clear" w:color="auto" w:fill="FFFFFF"/>
                <w:rtl/>
              </w:rPr>
              <w:t>معقد</w:t>
            </w:r>
          </w:p>
        </w:tc>
      </w:tr>
      <w:tr w:rsidR="00452C0B" w:rsidRPr="004308DE" w:rsidTr="00A16EF3">
        <w:tc>
          <w:tcPr>
            <w:tcW w:w="5632" w:type="dxa"/>
            <w:tcBorders>
              <w:right w:val="single" w:sz="4" w:space="0" w:color="auto"/>
            </w:tcBorders>
          </w:tcPr>
          <w:p w:rsidR="00452C0B" w:rsidRPr="004308DE" w:rsidRDefault="00452C0B" w:rsidP="00A147A1">
            <w:pPr>
              <w:jc w:val="right"/>
              <w:rPr>
                <w:b/>
                <w:bCs/>
                <w:color w:val="1F497D" w:themeColor="text2"/>
              </w:rPr>
            </w:pPr>
            <w:r w:rsidRPr="004308DE">
              <w:rPr>
                <w:b/>
                <w:bCs/>
                <w:color w:val="1F497D" w:themeColor="text2"/>
              </w:rPr>
              <w:t>Statement</w:t>
            </w:r>
            <w:r w:rsidR="00186E1E">
              <w:rPr>
                <w:rStyle w:val="hps"/>
                <w:rFonts w:ascii="Arial" w:hAnsi="Arial" w:cs="Arial" w:hint="cs"/>
                <w:color w:val="333333"/>
                <w:sz w:val="15"/>
                <w:szCs w:val="15"/>
                <w:rtl/>
                <w:lang/>
              </w:rPr>
              <w:t xml:space="preserve"> بيان</w:t>
            </w:r>
          </w:p>
        </w:tc>
        <w:tc>
          <w:tcPr>
            <w:tcW w:w="2013" w:type="dxa"/>
            <w:gridSpan w:val="2"/>
            <w:tcBorders>
              <w:left w:val="single" w:sz="4" w:space="0" w:color="auto"/>
            </w:tcBorders>
          </w:tcPr>
          <w:p w:rsidR="00452C0B" w:rsidRPr="004308DE" w:rsidRDefault="00452C0B" w:rsidP="00A147A1">
            <w:pPr>
              <w:jc w:val="center"/>
              <w:rPr>
                <w:b/>
                <w:bCs/>
                <w:color w:val="00B050"/>
              </w:rPr>
            </w:pPr>
            <w:r w:rsidRPr="004308DE">
              <w:rPr>
                <w:b/>
                <w:bCs/>
                <w:color w:val="00B050"/>
              </w:rPr>
              <w:t>Expression</w:t>
            </w:r>
          </w:p>
        </w:tc>
        <w:tc>
          <w:tcPr>
            <w:tcW w:w="1853" w:type="dxa"/>
            <w:gridSpan w:val="2"/>
          </w:tcPr>
          <w:p w:rsidR="00452C0B" w:rsidRPr="004308DE" w:rsidRDefault="00452C0B" w:rsidP="00A147A1">
            <w:pPr>
              <w:jc w:val="center"/>
              <w:rPr>
                <w:b/>
                <w:bCs/>
              </w:rPr>
            </w:pPr>
            <w:r w:rsidRPr="004308DE">
              <w:rPr>
                <w:rStyle w:val="longtext"/>
                <w:rFonts w:ascii="Arial" w:hAnsi="Arial" w:cs="Arial"/>
                <w:shd w:val="clear" w:color="auto" w:fill="FFFFFF"/>
                <w:rtl/>
              </w:rPr>
              <w:t>التعبير</w:t>
            </w:r>
          </w:p>
        </w:tc>
      </w:tr>
      <w:tr w:rsidR="00452C0B" w:rsidRPr="004308DE" w:rsidTr="00A16EF3">
        <w:tc>
          <w:tcPr>
            <w:tcW w:w="5632" w:type="dxa"/>
            <w:tcBorders>
              <w:right w:val="single" w:sz="4" w:space="0" w:color="auto"/>
            </w:tcBorders>
          </w:tcPr>
          <w:p w:rsidR="00452C0B" w:rsidRPr="004308DE" w:rsidRDefault="00452C0B" w:rsidP="00A147A1">
            <w:pPr>
              <w:jc w:val="right"/>
              <w:rPr>
                <w:b/>
                <w:bCs/>
                <w:color w:val="1F497D" w:themeColor="text2"/>
              </w:rPr>
            </w:pPr>
            <w:r w:rsidRPr="004308DE">
              <w:rPr>
                <w:b/>
                <w:bCs/>
                <w:color w:val="1F497D" w:themeColor="text2"/>
              </w:rPr>
              <w:t>Rebellious</w:t>
            </w:r>
            <w:r w:rsidR="00186E1E">
              <w:rPr>
                <w:rStyle w:val="hps"/>
                <w:rFonts w:ascii="Arial" w:hAnsi="Arial" w:cs="Arial" w:hint="cs"/>
                <w:color w:val="333333"/>
                <w:sz w:val="15"/>
                <w:szCs w:val="15"/>
                <w:rtl/>
                <w:lang/>
              </w:rPr>
              <w:t xml:space="preserve"> متمرد</w:t>
            </w:r>
          </w:p>
        </w:tc>
        <w:tc>
          <w:tcPr>
            <w:tcW w:w="2013" w:type="dxa"/>
            <w:gridSpan w:val="2"/>
            <w:tcBorders>
              <w:left w:val="single" w:sz="4" w:space="0" w:color="auto"/>
            </w:tcBorders>
          </w:tcPr>
          <w:p w:rsidR="00452C0B" w:rsidRPr="004308DE" w:rsidRDefault="00452C0B" w:rsidP="00A147A1">
            <w:pPr>
              <w:jc w:val="center"/>
              <w:rPr>
                <w:b/>
                <w:bCs/>
                <w:color w:val="00B050"/>
              </w:rPr>
            </w:pPr>
            <w:r w:rsidRPr="004308DE">
              <w:rPr>
                <w:b/>
                <w:bCs/>
                <w:color w:val="00B050"/>
              </w:rPr>
              <w:t>Subversive</w:t>
            </w:r>
          </w:p>
        </w:tc>
        <w:tc>
          <w:tcPr>
            <w:tcW w:w="1853" w:type="dxa"/>
            <w:gridSpan w:val="2"/>
          </w:tcPr>
          <w:p w:rsidR="00452C0B" w:rsidRPr="004308DE" w:rsidRDefault="00452C0B" w:rsidP="00A147A1">
            <w:pPr>
              <w:jc w:val="center"/>
              <w:rPr>
                <w:b/>
                <w:bCs/>
              </w:rPr>
            </w:pPr>
            <w:r w:rsidRPr="004308DE">
              <w:rPr>
                <w:rStyle w:val="longtext"/>
                <w:rFonts w:ascii="Arial" w:hAnsi="Arial" w:cs="Arial"/>
                <w:shd w:val="clear" w:color="auto" w:fill="FFFFFF"/>
                <w:rtl/>
              </w:rPr>
              <w:t>تخريبية</w:t>
            </w:r>
          </w:p>
        </w:tc>
      </w:tr>
    </w:tbl>
    <w:p w:rsidR="002B7D62" w:rsidRDefault="002B7D62" w:rsidP="00A147A1">
      <w:pPr>
        <w:autoSpaceDE w:val="0"/>
        <w:autoSpaceDN w:val="0"/>
        <w:bidi w:val="0"/>
        <w:adjustRightInd w:val="0"/>
        <w:spacing w:after="0" w:line="240" w:lineRule="auto"/>
        <w:contextualSpacing/>
        <w:rPr>
          <w:rFonts w:ascii="Times New Roman" w:hAnsi="Times New Roman" w:cs="Times New Roman" w:hint="cs"/>
          <w:b/>
          <w:bCs/>
          <w:sz w:val="28"/>
          <w:szCs w:val="28"/>
          <w:rtl/>
        </w:rPr>
      </w:pPr>
    </w:p>
    <w:p w:rsidR="002B7D62" w:rsidRDefault="002B7D62" w:rsidP="002B7D62">
      <w:pPr>
        <w:autoSpaceDE w:val="0"/>
        <w:autoSpaceDN w:val="0"/>
        <w:bidi w:val="0"/>
        <w:adjustRightInd w:val="0"/>
        <w:spacing w:after="0" w:line="240" w:lineRule="auto"/>
        <w:contextualSpacing/>
        <w:rPr>
          <w:rFonts w:ascii="Times New Roman" w:hAnsi="Times New Roman" w:cs="Times New Roman" w:hint="cs"/>
          <w:b/>
          <w:bCs/>
          <w:sz w:val="28"/>
          <w:szCs w:val="28"/>
          <w:rtl/>
        </w:rPr>
      </w:pPr>
    </w:p>
    <w:p w:rsidR="009C7DC8" w:rsidRDefault="009C7DC8" w:rsidP="002B7D62">
      <w:pPr>
        <w:autoSpaceDE w:val="0"/>
        <w:autoSpaceDN w:val="0"/>
        <w:bidi w:val="0"/>
        <w:adjustRightInd w:val="0"/>
        <w:spacing w:after="0" w:line="240" w:lineRule="auto"/>
        <w:contextualSpacing/>
        <w:rPr>
          <w:rFonts w:ascii="Times New Roman" w:hAnsi="Times New Roman" w:cs="Times New Roman"/>
          <w:b/>
          <w:bCs/>
          <w:sz w:val="28"/>
          <w:szCs w:val="28"/>
        </w:rPr>
      </w:pPr>
      <w:r>
        <w:rPr>
          <w:rFonts w:ascii="Times New Roman" w:hAnsi="Times New Roman" w:cs="Times New Roman"/>
          <w:b/>
          <w:bCs/>
          <w:sz w:val="28"/>
          <w:szCs w:val="28"/>
        </w:rPr>
        <w:lastRenderedPageBreak/>
        <w:t>Want to learn a language?</w:t>
      </w:r>
    </w:p>
    <w:p w:rsidR="009C7DC8" w:rsidRDefault="009C7DC8" w:rsidP="00A147A1">
      <w:pPr>
        <w:autoSpaceDE w:val="0"/>
        <w:autoSpaceDN w:val="0"/>
        <w:bidi w:val="0"/>
        <w:adjustRightInd w:val="0"/>
        <w:spacing w:after="0" w:line="240" w:lineRule="auto"/>
        <w:contextualSpacing/>
        <w:rPr>
          <w:rFonts w:ascii="Times New Roman" w:hAnsi="Times New Roman" w:cs="Times New Roman"/>
          <w:b/>
          <w:bCs/>
          <w:sz w:val="28"/>
          <w:szCs w:val="28"/>
        </w:rPr>
      </w:pPr>
      <w:r>
        <w:rPr>
          <w:rFonts w:ascii="Times New Roman" w:hAnsi="Times New Roman" w:cs="Times New Roman"/>
          <w:b/>
          <w:bCs/>
          <w:sz w:val="28"/>
          <w:szCs w:val="28"/>
        </w:rPr>
        <w:t>Don't make it a mount Everest</w:t>
      </w:r>
    </w:p>
    <w:p w:rsidR="009A42F4" w:rsidRDefault="009C7DC8" w:rsidP="00A147A1">
      <w:pPr>
        <w:autoSpaceDE w:val="0"/>
        <w:autoSpaceDN w:val="0"/>
        <w:bidi w:val="0"/>
        <w:adjustRightInd w:val="0"/>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It is common to see and hear the </w:t>
      </w:r>
      <w:r w:rsidRPr="006D77B7">
        <w:rPr>
          <w:rFonts w:ascii="Times New Roman" w:hAnsi="Times New Roman" w:cs="Times New Roman"/>
          <w:sz w:val="24"/>
          <w:szCs w:val="24"/>
          <w:u w:val="double"/>
        </w:rPr>
        <w:t>foreign language</w:t>
      </w:r>
      <w:r>
        <w:rPr>
          <w:rFonts w:ascii="Times New Roman" w:hAnsi="Times New Roman" w:cs="Times New Roman"/>
          <w:sz w:val="24"/>
          <w:szCs w:val="24"/>
        </w:rPr>
        <w:t xml:space="preserve"> every day in New York City:</w:t>
      </w:r>
    </w:p>
    <w:p w:rsidR="009A42F4" w:rsidRDefault="009A42F4" w:rsidP="00A147A1">
      <w:pPr>
        <w:autoSpaceDE w:val="0"/>
        <w:autoSpaceDN w:val="0"/>
        <w:bidi w:val="0"/>
        <w:adjustRightInd w:val="0"/>
        <w:spacing w:after="0" w:line="240" w:lineRule="auto"/>
        <w:contextualSpacing/>
        <w:rPr>
          <w:rFonts w:ascii="Times New Roman" w:hAnsi="Times New Roman" w:cs="Times New Roman"/>
          <w:sz w:val="24"/>
          <w:szCs w:val="24"/>
        </w:rPr>
      </w:pPr>
      <w:r w:rsidRPr="00B310D9">
        <w:rPr>
          <w:rFonts w:hint="cs"/>
          <w:sz w:val="24"/>
          <w:szCs w:val="24"/>
          <w:rtl/>
        </w:rPr>
        <w:t xml:space="preserve">من الشائع ان ترى وتسمع </w:t>
      </w:r>
      <w:r w:rsidRPr="006D77B7">
        <w:rPr>
          <w:rFonts w:hint="cs"/>
          <w:sz w:val="24"/>
          <w:szCs w:val="24"/>
          <w:u w:val="double"/>
          <w:rtl/>
        </w:rPr>
        <w:t xml:space="preserve">اللغات </w:t>
      </w:r>
      <w:proofErr w:type="spellStart"/>
      <w:r w:rsidRPr="006D77B7">
        <w:rPr>
          <w:rFonts w:hint="cs"/>
          <w:sz w:val="24"/>
          <w:szCs w:val="24"/>
          <w:u w:val="double"/>
          <w:rtl/>
        </w:rPr>
        <w:t>الاجنبيه</w:t>
      </w:r>
      <w:proofErr w:type="spellEnd"/>
      <w:r w:rsidRPr="00B310D9">
        <w:rPr>
          <w:rFonts w:hint="cs"/>
          <w:sz w:val="24"/>
          <w:szCs w:val="24"/>
          <w:rtl/>
        </w:rPr>
        <w:t xml:space="preserve"> كل يوم في مدينة نيويورك :</w:t>
      </w:r>
    </w:p>
    <w:p w:rsidR="009C7DC8" w:rsidRDefault="009C7DC8" w:rsidP="00A147A1">
      <w:pPr>
        <w:autoSpaceDE w:val="0"/>
        <w:autoSpaceDN w:val="0"/>
        <w:bidi w:val="0"/>
        <w:adjustRightInd w:val="0"/>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riding with </w:t>
      </w:r>
      <w:r w:rsidRPr="008E1DBD">
        <w:rPr>
          <w:rFonts w:ascii="Times New Roman" w:hAnsi="Times New Roman" w:cs="Times New Roman"/>
          <w:sz w:val="24"/>
          <w:szCs w:val="24"/>
          <w:u w:val="double"/>
        </w:rPr>
        <w:t>Creole</w:t>
      </w:r>
      <w:r>
        <w:rPr>
          <w:rFonts w:ascii="Times New Roman" w:hAnsi="Times New Roman" w:cs="Times New Roman"/>
          <w:sz w:val="24"/>
          <w:szCs w:val="24"/>
        </w:rPr>
        <w:t xml:space="preserve">- speaking </w:t>
      </w:r>
      <w:r w:rsidRPr="008E1DBD">
        <w:rPr>
          <w:rFonts w:ascii="Times New Roman" w:hAnsi="Times New Roman" w:cs="Times New Roman"/>
          <w:sz w:val="24"/>
          <w:szCs w:val="24"/>
          <w:u w:val="double"/>
        </w:rPr>
        <w:t>cabdriver</w:t>
      </w:r>
      <w:r>
        <w:rPr>
          <w:rFonts w:ascii="Times New Roman" w:hAnsi="Times New Roman" w:cs="Times New Roman"/>
          <w:sz w:val="24"/>
          <w:szCs w:val="24"/>
        </w:rPr>
        <w:t>s, reading menus written half in Chinese and half in Spaniard, or making purchases in Korean owned delicatessens.</w:t>
      </w:r>
    </w:p>
    <w:p w:rsidR="009A42F4" w:rsidRDefault="009A42F4" w:rsidP="00A147A1">
      <w:pPr>
        <w:spacing w:after="0" w:line="240" w:lineRule="auto"/>
        <w:contextualSpacing/>
        <w:rPr>
          <w:rFonts w:ascii="Times New Roman" w:hAnsi="Times New Roman" w:cs="Times New Roman"/>
          <w:sz w:val="24"/>
          <w:szCs w:val="24"/>
        </w:rPr>
      </w:pPr>
      <w:r w:rsidRPr="00B310D9">
        <w:rPr>
          <w:rFonts w:hint="cs"/>
          <w:sz w:val="24"/>
          <w:szCs w:val="24"/>
          <w:rtl/>
        </w:rPr>
        <w:t xml:space="preserve">الركوب مع </w:t>
      </w:r>
      <w:r w:rsidRPr="008E1DBD">
        <w:rPr>
          <w:rFonts w:hint="cs"/>
          <w:sz w:val="24"/>
          <w:szCs w:val="24"/>
          <w:u w:val="double"/>
          <w:rtl/>
        </w:rPr>
        <w:t>سائقي التاكسي</w:t>
      </w:r>
      <w:r w:rsidRPr="00B310D9">
        <w:rPr>
          <w:rFonts w:hint="cs"/>
          <w:sz w:val="24"/>
          <w:szCs w:val="24"/>
          <w:rtl/>
        </w:rPr>
        <w:t xml:space="preserve"> المتحدثين </w:t>
      </w:r>
      <w:proofErr w:type="spellStart"/>
      <w:r w:rsidRPr="00B310D9">
        <w:rPr>
          <w:rFonts w:hint="cs"/>
          <w:sz w:val="24"/>
          <w:szCs w:val="24"/>
          <w:rtl/>
        </w:rPr>
        <w:t>بال</w:t>
      </w:r>
      <w:r w:rsidRPr="008E1DBD">
        <w:rPr>
          <w:rFonts w:hint="cs"/>
          <w:sz w:val="24"/>
          <w:szCs w:val="24"/>
          <w:u w:val="double"/>
          <w:rtl/>
        </w:rPr>
        <w:t>عاميه</w:t>
      </w:r>
      <w:proofErr w:type="spellEnd"/>
      <w:r w:rsidRPr="00B310D9">
        <w:rPr>
          <w:rFonts w:hint="cs"/>
          <w:sz w:val="24"/>
          <w:szCs w:val="24"/>
          <w:rtl/>
        </w:rPr>
        <w:t xml:space="preserve"> , قراءة القوائم التي كتبت نصفها بالصيني ونصفها بالاسباني , او الشراء من محل لبيع المعلبات الكوريه .</w:t>
      </w:r>
    </w:p>
    <w:p w:rsidR="009C7DC8" w:rsidRDefault="009C7DC8" w:rsidP="00A147A1">
      <w:pPr>
        <w:autoSpaceDE w:val="0"/>
        <w:autoSpaceDN w:val="0"/>
        <w:bidi w:val="0"/>
        <w:adjustRightInd w:val="0"/>
        <w:spacing w:after="0" w:line="240" w:lineRule="auto"/>
        <w:contextualSpacing/>
        <w:rPr>
          <w:rFonts w:ascii="Times New Roman" w:hAnsi="Times New Roman" w:cs="Times New Roman"/>
          <w:sz w:val="16"/>
          <w:szCs w:val="16"/>
        </w:rPr>
      </w:pPr>
      <w:r w:rsidRPr="008E1DBD">
        <w:rPr>
          <w:rFonts w:ascii="Times New Roman" w:hAnsi="Times New Roman" w:cs="Times New Roman"/>
          <w:sz w:val="16"/>
          <w:szCs w:val="16"/>
          <w:u w:val="double"/>
        </w:rPr>
        <w:t>Creole</w:t>
      </w:r>
      <w:r>
        <w:rPr>
          <w:rFonts w:ascii="Times New Roman" w:hAnsi="Times New Roman" w:cs="Times New Roman"/>
          <w:sz w:val="16"/>
          <w:szCs w:val="16"/>
        </w:rPr>
        <w:t xml:space="preserve"> : </w:t>
      </w:r>
      <w:r>
        <w:rPr>
          <w:rFonts w:ascii="Times New Roman" w:hAnsi="Times New Roman" w:cs="Times New Roman"/>
          <w:sz w:val="16"/>
          <w:szCs w:val="16"/>
          <w:rtl/>
        </w:rPr>
        <w:t>لغة</w:t>
      </w:r>
      <w:r>
        <w:rPr>
          <w:rFonts w:ascii="Times New Roman" w:hAnsi="Times New Roman" w:cs="Times New Roman"/>
          <w:sz w:val="16"/>
          <w:szCs w:val="16"/>
        </w:rPr>
        <w:t xml:space="preserve"> </w:t>
      </w:r>
      <w:proofErr w:type="spellStart"/>
      <w:r>
        <w:rPr>
          <w:rFonts w:ascii="Times New Roman" w:hAnsi="Times New Roman" w:cs="Times New Roman"/>
          <w:sz w:val="16"/>
          <w:szCs w:val="16"/>
          <w:rtl/>
        </w:rPr>
        <w:t>الكريول</w:t>
      </w:r>
      <w:proofErr w:type="spellEnd"/>
      <w:r>
        <w:rPr>
          <w:rFonts w:ascii="Times New Roman" w:hAnsi="Times New Roman" w:cs="Times New Roman"/>
          <w:sz w:val="16"/>
          <w:szCs w:val="16"/>
        </w:rPr>
        <w:t xml:space="preserve"> </w:t>
      </w:r>
      <w:r>
        <w:rPr>
          <w:rFonts w:ascii="Times New Roman" w:hAnsi="Times New Roman" w:cs="Times New Roman"/>
          <w:sz w:val="16"/>
          <w:szCs w:val="16"/>
          <w:rtl/>
        </w:rPr>
        <w:t>وهي</w:t>
      </w:r>
      <w:r>
        <w:rPr>
          <w:rFonts w:ascii="Times New Roman" w:hAnsi="Times New Roman" w:cs="Times New Roman"/>
          <w:sz w:val="16"/>
          <w:szCs w:val="16"/>
        </w:rPr>
        <w:t xml:space="preserve"> </w:t>
      </w:r>
      <w:r>
        <w:rPr>
          <w:rFonts w:ascii="Times New Roman" w:hAnsi="Times New Roman" w:cs="Times New Roman"/>
          <w:sz w:val="16"/>
          <w:szCs w:val="16"/>
          <w:rtl/>
        </w:rPr>
        <w:t>مشتقة</w:t>
      </w:r>
      <w:r>
        <w:rPr>
          <w:rFonts w:ascii="Times New Roman" w:hAnsi="Times New Roman" w:cs="Times New Roman"/>
          <w:sz w:val="16"/>
          <w:szCs w:val="16"/>
        </w:rPr>
        <w:t xml:space="preserve"> </w:t>
      </w:r>
      <w:r>
        <w:rPr>
          <w:rFonts w:ascii="Times New Roman" w:hAnsi="Times New Roman" w:cs="Times New Roman"/>
          <w:sz w:val="16"/>
          <w:szCs w:val="16"/>
          <w:rtl/>
        </w:rPr>
        <w:t>من</w:t>
      </w:r>
      <w:r>
        <w:rPr>
          <w:rFonts w:ascii="Times New Roman" w:hAnsi="Times New Roman" w:cs="Times New Roman"/>
          <w:sz w:val="16"/>
          <w:szCs w:val="16"/>
        </w:rPr>
        <w:t xml:space="preserve"> </w:t>
      </w:r>
      <w:r>
        <w:rPr>
          <w:rFonts w:ascii="Times New Roman" w:hAnsi="Times New Roman" w:cs="Times New Roman"/>
          <w:sz w:val="16"/>
          <w:szCs w:val="16"/>
          <w:rtl/>
        </w:rPr>
        <w:t>اللغة</w:t>
      </w:r>
      <w:r>
        <w:rPr>
          <w:rFonts w:ascii="Times New Roman" w:hAnsi="Times New Roman" w:cs="Times New Roman"/>
          <w:sz w:val="16"/>
          <w:szCs w:val="16"/>
        </w:rPr>
        <w:t xml:space="preserve"> </w:t>
      </w:r>
      <w:r>
        <w:rPr>
          <w:rFonts w:ascii="Times New Roman" w:hAnsi="Times New Roman" w:cs="Times New Roman"/>
          <w:sz w:val="16"/>
          <w:szCs w:val="16"/>
          <w:rtl/>
        </w:rPr>
        <w:t>الوليدة</w:t>
      </w:r>
      <w:r>
        <w:rPr>
          <w:rFonts w:ascii="Times New Roman" w:hAnsi="Times New Roman" w:cs="Times New Roman"/>
          <w:sz w:val="16"/>
          <w:szCs w:val="16"/>
        </w:rPr>
        <w:t xml:space="preserve"> </w:t>
      </w:r>
      <w:r>
        <w:rPr>
          <w:rFonts w:ascii="Times New Roman" w:hAnsi="Times New Roman" w:cs="Times New Roman"/>
          <w:sz w:val="16"/>
          <w:szCs w:val="16"/>
          <w:rtl/>
        </w:rPr>
        <w:t>المبسطة</w:t>
      </w:r>
      <w:r>
        <w:rPr>
          <w:rFonts w:ascii="Times New Roman" w:hAnsi="Times New Roman" w:cs="Times New Roman"/>
          <w:sz w:val="16"/>
          <w:szCs w:val="16"/>
        </w:rPr>
        <w:t xml:space="preserve"> ) pidgin ( </w:t>
      </w:r>
      <w:r>
        <w:rPr>
          <w:rFonts w:ascii="Times New Roman" w:hAnsi="Times New Roman" w:cs="Times New Roman"/>
          <w:sz w:val="16"/>
          <w:szCs w:val="16"/>
          <w:rtl/>
        </w:rPr>
        <w:t>التي</w:t>
      </w:r>
      <w:r>
        <w:rPr>
          <w:rFonts w:ascii="Times New Roman" w:hAnsi="Times New Roman" w:cs="Times New Roman"/>
          <w:sz w:val="16"/>
          <w:szCs w:val="16"/>
        </w:rPr>
        <w:t xml:space="preserve"> </w:t>
      </w:r>
      <w:r>
        <w:rPr>
          <w:rFonts w:ascii="Times New Roman" w:hAnsi="Times New Roman" w:cs="Times New Roman"/>
          <w:sz w:val="16"/>
          <w:szCs w:val="16"/>
          <w:rtl/>
        </w:rPr>
        <w:t>نشأت</w:t>
      </w:r>
      <w:r>
        <w:rPr>
          <w:rFonts w:ascii="Times New Roman" w:hAnsi="Times New Roman" w:cs="Times New Roman"/>
          <w:sz w:val="16"/>
          <w:szCs w:val="16"/>
        </w:rPr>
        <w:t xml:space="preserve"> </w:t>
      </w:r>
      <w:r>
        <w:rPr>
          <w:rFonts w:ascii="Times New Roman" w:hAnsi="Times New Roman" w:cs="Times New Roman"/>
          <w:sz w:val="16"/>
          <w:szCs w:val="16"/>
          <w:rtl/>
        </w:rPr>
        <w:t>من</w:t>
      </w:r>
      <w:r>
        <w:rPr>
          <w:rFonts w:ascii="Times New Roman" w:hAnsi="Times New Roman" w:cs="Times New Roman"/>
          <w:sz w:val="16"/>
          <w:szCs w:val="16"/>
        </w:rPr>
        <w:t xml:space="preserve"> </w:t>
      </w:r>
      <w:r>
        <w:rPr>
          <w:rFonts w:ascii="Times New Roman" w:hAnsi="Times New Roman" w:cs="Times New Roman"/>
          <w:sz w:val="16"/>
          <w:szCs w:val="16"/>
          <w:rtl/>
        </w:rPr>
        <w:t>لغتين</w:t>
      </w:r>
      <w:r>
        <w:rPr>
          <w:rFonts w:ascii="Times New Roman" w:hAnsi="Times New Roman" w:cs="Times New Roman"/>
          <w:sz w:val="16"/>
          <w:szCs w:val="16"/>
        </w:rPr>
        <w:t xml:space="preserve"> </w:t>
      </w:r>
      <w:r>
        <w:rPr>
          <w:rFonts w:ascii="Times New Roman" w:hAnsi="Times New Roman" w:cs="Times New Roman"/>
          <w:sz w:val="16"/>
          <w:szCs w:val="16"/>
          <w:rtl/>
        </w:rPr>
        <w:t>مختلفتين</w:t>
      </w:r>
      <w:r>
        <w:rPr>
          <w:rFonts w:ascii="Times New Roman" w:hAnsi="Times New Roman" w:cs="Times New Roman"/>
          <w:sz w:val="16"/>
          <w:szCs w:val="16"/>
        </w:rPr>
        <w:t xml:space="preserve"> )</w:t>
      </w:r>
      <w:r>
        <w:rPr>
          <w:rFonts w:ascii="Times New Roman" w:hAnsi="Times New Roman" w:cs="Times New Roman"/>
          <w:sz w:val="16"/>
          <w:szCs w:val="16"/>
          <w:rtl/>
        </w:rPr>
        <w:t>نزلاء</w:t>
      </w:r>
      <w:r>
        <w:rPr>
          <w:rFonts w:ascii="Times New Roman" w:hAnsi="Times New Roman" w:cs="Times New Roman"/>
          <w:sz w:val="16"/>
          <w:szCs w:val="16"/>
        </w:rPr>
        <w:t xml:space="preserve"> </w:t>
      </w:r>
      <w:r>
        <w:rPr>
          <w:rFonts w:ascii="Times New Roman" w:hAnsi="Times New Roman" w:cs="Times New Roman"/>
          <w:sz w:val="16"/>
          <w:szCs w:val="16"/>
          <w:rtl/>
        </w:rPr>
        <w:t>أمريكا</w:t>
      </w:r>
      <w:r>
        <w:rPr>
          <w:rFonts w:ascii="Times New Roman" w:hAnsi="Times New Roman" w:cs="Times New Roman"/>
          <w:sz w:val="16"/>
          <w:szCs w:val="16"/>
        </w:rPr>
        <w:t xml:space="preserve"> </w:t>
      </w:r>
      <w:r>
        <w:rPr>
          <w:rFonts w:ascii="Times New Roman" w:hAnsi="Times New Roman" w:cs="Times New Roman"/>
          <w:sz w:val="16"/>
          <w:szCs w:val="16"/>
          <w:rtl/>
        </w:rPr>
        <w:t>القدماء</w:t>
      </w:r>
      <w:r>
        <w:rPr>
          <w:rFonts w:ascii="Times New Roman" w:hAnsi="Times New Roman" w:cs="Times New Roman"/>
          <w:sz w:val="16"/>
          <w:szCs w:val="16"/>
        </w:rPr>
        <w:t xml:space="preserve"> </w:t>
      </w:r>
      <w:r>
        <w:rPr>
          <w:rFonts w:ascii="Times New Roman" w:hAnsi="Times New Roman" w:cs="Times New Roman"/>
          <w:sz w:val="16"/>
          <w:szCs w:val="16"/>
          <w:rtl/>
        </w:rPr>
        <w:t>من</w:t>
      </w:r>
      <w:r>
        <w:rPr>
          <w:rFonts w:ascii="Times New Roman" w:hAnsi="Times New Roman" w:cs="Times New Roman"/>
          <w:sz w:val="16"/>
          <w:szCs w:val="16"/>
        </w:rPr>
        <w:t xml:space="preserve"> </w:t>
      </w:r>
      <w:r>
        <w:rPr>
          <w:rFonts w:ascii="Times New Roman" w:hAnsi="Times New Roman" w:cs="Times New Roman"/>
          <w:sz w:val="16"/>
          <w:szCs w:val="16"/>
          <w:rtl/>
        </w:rPr>
        <w:t>فرنسا</w:t>
      </w:r>
      <w:r>
        <w:rPr>
          <w:rFonts w:ascii="Times New Roman" w:hAnsi="Times New Roman" w:cs="Times New Roman"/>
          <w:sz w:val="16"/>
          <w:szCs w:val="16"/>
        </w:rPr>
        <w:t xml:space="preserve"> </w:t>
      </w:r>
      <w:r>
        <w:rPr>
          <w:rFonts w:ascii="Times New Roman" w:hAnsi="Times New Roman" w:cs="Times New Roman"/>
          <w:sz w:val="16"/>
          <w:szCs w:val="16"/>
          <w:rtl/>
        </w:rPr>
        <w:t>وإسبانيا</w:t>
      </w:r>
      <w:r>
        <w:rPr>
          <w:rFonts w:ascii="Times New Roman" w:hAnsi="Times New Roman" w:cs="Times New Roman"/>
          <w:sz w:val="16"/>
          <w:szCs w:val="16"/>
        </w:rPr>
        <w:t>(</w:t>
      </w:r>
    </w:p>
    <w:p w:rsidR="00DF4702" w:rsidRDefault="00DF4702" w:rsidP="00A147A1">
      <w:pPr>
        <w:autoSpaceDE w:val="0"/>
        <w:autoSpaceDN w:val="0"/>
        <w:bidi w:val="0"/>
        <w:adjustRightInd w:val="0"/>
        <w:spacing w:after="0" w:line="240" w:lineRule="auto"/>
        <w:contextualSpacing/>
        <w:rPr>
          <w:rFonts w:ascii="Times New Roman" w:hAnsi="Times New Roman" w:cs="Times New Roman"/>
          <w:sz w:val="16"/>
          <w:szCs w:val="16"/>
        </w:rPr>
      </w:pPr>
    </w:p>
    <w:p w:rsidR="00DF4702" w:rsidRDefault="009C7DC8" w:rsidP="00A147A1">
      <w:pPr>
        <w:autoSpaceDE w:val="0"/>
        <w:autoSpaceDN w:val="0"/>
        <w:bidi w:val="0"/>
        <w:adjustRightInd w:val="0"/>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Learning them, on the other hand, is another matter and it almost always costs money.</w:t>
      </w:r>
    </w:p>
    <w:p w:rsidR="00DF4702" w:rsidRDefault="00DF4702" w:rsidP="00A147A1">
      <w:pPr>
        <w:autoSpaceDE w:val="0"/>
        <w:autoSpaceDN w:val="0"/>
        <w:bidi w:val="0"/>
        <w:adjustRightInd w:val="0"/>
        <w:spacing w:after="0" w:line="240" w:lineRule="auto"/>
        <w:contextualSpacing/>
        <w:rPr>
          <w:rFonts w:ascii="Times New Roman" w:hAnsi="Times New Roman" w:cs="Times New Roman"/>
          <w:sz w:val="24"/>
          <w:szCs w:val="24"/>
        </w:rPr>
      </w:pPr>
      <w:r w:rsidRPr="00B310D9">
        <w:rPr>
          <w:rFonts w:hint="cs"/>
          <w:sz w:val="24"/>
          <w:szCs w:val="24"/>
          <w:rtl/>
        </w:rPr>
        <w:t xml:space="preserve">موضوع التعلم من جانب اخر </w:t>
      </w:r>
      <w:proofErr w:type="spellStart"/>
      <w:r w:rsidRPr="00B310D9">
        <w:rPr>
          <w:rFonts w:hint="cs"/>
          <w:sz w:val="24"/>
          <w:szCs w:val="24"/>
          <w:rtl/>
        </w:rPr>
        <w:t>:</w:t>
      </w:r>
      <w:proofErr w:type="spellEnd"/>
      <w:r w:rsidRPr="00B310D9">
        <w:rPr>
          <w:rFonts w:hint="cs"/>
          <w:sz w:val="24"/>
          <w:szCs w:val="24"/>
          <w:rtl/>
        </w:rPr>
        <w:t xml:space="preserve"> يكون </w:t>
      </w:r>
      <w:proofErr w:type="spellStart"/>
      <w:r w:rsidRPr="00B310D9">
        <w:rPr>
          <w:rFonts w:hint="cs"/>
          <w:sz w:val="24"/>
          <w:szCs w:val="24"/>
          <w:rtl/>
        </w:rPr>
        <w:t>مسأله</w:t>
      </w:r>
      <w:proofErr w:type="spellEnd"/>
      <w:r w:rsidRPr="00B310D9">
        <w:rPr>
          <w:rFonts w:hint="cs"/>
          <w:sz w:val="24"/>
          <w:szCs w:val="24"/>
          <w:rtl/>
        </w:rPr>
        <w:t xml:space="preserve"> اخرى وتقريبا يكلف المال دائما .</w:t>
      </w:r>
    </w:p>
    <w:p w:rsidR="009C7DC8" w:rsidRDefault="009C7DC8" w:rsidP="00A147A1">
      <w:pPr>
        <w:autoSpaceDE w:val="0"/>
        <w:autoSpaceDN w:val="0"/>
        <w:bidi w:val="0"/>
        <w:adjustRightInd w:val="0"/>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Finding a </w:t>
      </w:r>
      <w:r w:rsidRPr="009630E1">
        <w:rPr>
          <w:rFonts w:ascii="Times New Roman" w:hAnsi="Times New Roman" w:cs="Times New Roman"/>
          <w:sz w:val="24"/>
          <w:szCs w:val="24"/>
          <w:u w:val="double"/>
        </w:rPr>
        <w:t>bargain</w:t>
      </w:r>
      <w:r>
        <w:rPr>
          <w:rFonts w:ascii="Times New Roman" w:hAnsi="Times New Roman" w:cs="Times New Roman"/>
          <w:sz w:val="24"/>
          <w:szCs w:val="24"/>
        </w:rPr>
        <w:t xml:space="preserve"> in learning any language is rare, even though the Manhattan Yellow pages alone list some 70 </w:t>
      </w:r>
      <w:r w:rsidRPr="006D77B7">
        <w:rPr>
          <w:rFonts w:ascii="Times New Roman" w:hAnsi="Times New Roman" w:cs="Times New Roman"/>
          <w:sz w:val="24"/>
          <w:szCs w:val="24"/>
          <w:u w:val="double"/>
        </w:rPr>
        <w:t>foreign language</w:t>
      </w:r>
      <w:r>
        <w:rPr>
          <w:rFonts w:ascii="Times New Roman" w:hAnsi="Times New Roman" w:cs="Times New Roman"/>
          <w:sz w:val="24"/>
          <w:szCs w:val="24"/>
        </w:rPr>
        <w:t xml:space="preserve"> schools.</w:t>
      </w:r>
    </w:p>
    <w:p w:rsidR="00DF4702" w:rsidRDefault="00DF4702" w:rsidP="00A147A1">
      <w:pPr>
        <w:spacing w:after="0" w:line="240" w:lineRule="auto"/>
        <w:contextualSpacing/>
        <w:rPr>
          <w:rFonts w:ascii="Times New Roman" w:hAnsi="Times New Roman" w:cs="Times New Roman"/>
          <w:sz w:val="24"/>
          <w:szCs w:val="24"/>
        </w:rPr>
      </w:pPr>
      <w:r w:rsidRPr="00B310D9">
        <w:rPr>
          <w:rFonts w:hint="cs"/>
          <w:sz w:val="24"/>
          <w:szCs w:val="24"/>
          <w:rtl/>
        </w:rPr>
        <w:t xml:space="preserve">نادرا ما نجد </w:t>
      </w:r>
      <w:r w:rsidRPr="009630E1">
        <w:rPr>
          <w:rFonts w:hint="cs"/>
          <w:sz w:val="24"/>
          <w:szCs w:val="24"/>
          <w:u w:val="double"/>
          <w:rtl/>
        </w:rPr>
        <w:t>اتفاق</w:t>
      </w:r>
      <w:r w:rsidRPr="00B310D9">
        <w:rPr>
          <w:rFonts w:hint="cs"/>
          <w:sz w:val="24"/>
          <w:szCs w:val="24"/>
          <w:rtl/>
        </w:rPr>
        <w:t xml:space="preserve"> في تعلم أي </w:t>
      </w:r>
      <w:proofErr w:type="spellStart"/>
      <w:r w:rsidRPr="00B310D9">
        <w:rPr>
          <w:rFonts w:hint="cs"/>
          <w:sz w:val="24"/>
          <w:szCs w:val="24"/>
          <w:rtl/>
        </w:rPr>
        <w:t>لغه</w:t>
      </w:r>
      <w:proofErr w:type="spellEnd"/>
      <w:r w:rsidRPr="00B310D9">
        <w:rPr>
          <w:rFonts w:hint="cs"/>
          <w:sz w:val="24"/>
          <w:szCs w:val="24"/>
          <w:rtl/>
        </w:rPr>
        <w:t xml:space="preserve">, حتى بالرغم من قائمة الصفحات الصفراء في </w:t>
      </w:r>
      <w:proofErr w:type="spellStart"/>
      <w:r w:rsidRPr="00B310D9">
        <w:rPr>
          <w:rFonts w:hint="cs"/>
          <w:sz w:val="24"/>
          <w:szCs w:val="24"/>
          <w:rtl/>
        </w:rPr>
        <w:t>مانهاتان</w:t>
      </w:r>
      <w:proofErr w:type="spellEnd"/>
      <w:r w:rsidRPr="00B310D9">
        <w:rPr>
          <w:rFonts w:hint="cs"/>
          <w:sz w:val="24"/>
          <w:szCs w:val="24"/>
          <w:rtl/>
        </w:rPr>
        <w:t xml:space="preserve"> فقط 70 مدرسة </w:t>
      </w:r>
      <w:r w:rsidRPr="006D77B7">
        <w:rPr>
          <w:rFonts w:hint="cs"/>
          <w:sz w:val="24"/>
          <w:szCs w:val="24"/>
          <w:u w:val="double"/>
          <w:rtl/>
        </w:rPr>
        <w:t xml:space="preserve">لغة </w:t>
      </w:r>
      <w:proofErr w:type="spellStart"/>
      <w:r w:rsidRPr="006D77B7">
        <w:rPr>
          <w:rFonts w:hint="cs"/>
          <w:sz w:val="24"/>
          <w:szCs w:val="24"/>
          <w:u w:val="double"/>
          <w:rtl/>
        </w:rPr>
        <w:t>اجنبيه</w:t>
      </w:r>
      <w:proofErr w:type="spellEnd"/>
      <w:r w:rsidRPr="006D77B7">
        <w:rPr>
          <w:rFonts w:hint="cs"/>
          <w:sz w:val="24"/>
          <w:szCs w:val="24"/>
          <w:u w:val="double"/>
          <w:rtl/>
        </w:rPr>
        <w:t>.</w:t>
      </w:r>
    </w:p>
    <w:p w:rsidR="009A42F4" w:rsidRPr="00DF4702" w:rsidRDefault="009C7DC8" w:rsidP="00A147A1">
      <w:pPr>
        <w:autoSpaceDE w:val="0"/>
        <w:autoSpaceDN w:val="0"/>
        <w:bidi w:val="0"/>
        <w:adjustRightInd w:val="0"/>
        <w:spacing w:after="0" w:line="240" w:lineRule="auto"/>
        <w:contextualSpacing/>
        <w:rPr>
          <w:rFonts w:ascii="Times New Roman" w:hAnsi="Times New Roman" w:cs="Times New Roman"/>
          <w:sz w:val="24"/>
          <w:szCs w:val="24"/>
        </w:rPr>
      </w:pPr>
      <w:r w:rsidRPr="009630E1">
        <w:rPr>
          <w:rFonts w:ascii="Times New Roman" w:hAnsi="Times New Roman" w:cs="Times New Roman"/>
          <w:i/>
          <w:iCs/>
          <w:sz w:val="24"/>
          <w:szCs w:val="24"/>
          <w:u w:val="double"/>
        </w:rPr>
        <w:t>Experts</w:t>
      </w:r>
      <w:r>
        <w:rPr>
          <w:rFonts w:ascii="Times New Roman" w:hAnsi="Times New Roman" w:cs="Times New Roman"/>
          <w:sz w:val="24"/>
          <w:szCs w:val="24"/>
        </w:rPr>
        <w:t xml:space="preserve"> in the fields of </w:t>
      </w:r>
      <w:r w:rsidRPr="006D77B7">
        <w:rPr>
          <w:rFonts w:ascii="Times New Roman" w:hAnsi="Times New Roman" w:cs="Times New Roman"/>
          <w:sz w:val="24"/>
          <w:szCs w:val="24"/>
          <w:u w:val="double"/>
        </w:rPr>
        <w:t>foreign language</w:t>
      </w:r>
      <w:r>
        <w:rPr>
          <w:rFonts w:ascii="Times New Roman" w:hAnsi="Times New Roman" w:cs="Times New Roman"/>
          <w:sz w:val="24"/>
          <w:szCs w:val="24"/>
        </w:rPr>
        <w:t xml:space="preserve"> teaching that say that if you want to become a </w:t>
      </w:r>
      <w:r w:rsidRPr="008D7A92">
        <w:rPr>
          <w:rFonts w:ascii="Times New Roman" w:hAnsi="Times New Roman" w:cs="Times New Roman"/>
          <w:sz w:val="24"/>
          <w:szCs w:val="24"/>
          <w:highlight w:val="yellow"/>
          <w:u w:val="double"/>
        </w:rPr>
        <w:t>polyglot</w:t>
      </w:r>
      <w:r>
        <w:rPr>
          <w:rFonts w:ascii="Times New Roman" w:hAnsi="Times New Roman" w:cs="Times New Roman"/>
          <w:sz w:val="24"/>
          <w:szCs w:val="24"/>
        </w:rPr>
        <w:t>, you should consider several things before you sign up for a language course:</w:t>
      </w:r>
    </w:p>
    <w:p w:rsidR="009A42F4" w:rsidRDefault="009A42F4" w:rsidP="00A147A1">
      <w:pPr>
        <w:spacing w:after="0" w:line="240" w:lineRule="auto"/>
        <w:contextualSpacing/>
        <w:rPr>
          <w:rFonts w:ascii="Times New Roman" w:hAnsi="Times New Roman" w:cs="Times New Roman"/>
          <w:sz w:val="24"/>
          <w:szCs w:val="24"/>
        </w:rPr>
      </w:pPr>
      <w:r w:rsidRPr="00B310D9">
        <w:rPr>
          <w:rFonts w:hint="cs"/>
          <w:sz w:val="24"/>
          <w:szCs w:val="24"/>
          <w:rtl/>
        </w:rPr>
        <w:t>ال</w:t>
      </w:r>
      <w:r w:rsidRPr="009630E1">
        <w:rPr>
          <w:rFonts w:hint="cs"/>
          <w:i/>
          <w:iCs/>
          <w:sz w:val="24"/>
          <w:szCs w:val="24"/>
          <w:u w:val="double"/>
          <w:rtl/>
        </w:rPr>
        <w:t>خبراء</w:t>
      </w:r>
      <w:r w:rsidRPr="00B310D9">
        <w:rPr>
          <w:rFonts w:hint="cs"/>
          <w:sz w:val="24"/>
          <w:szCs w:val="24"/>
          <w:rtl/>
        </w:rPr>
        <w:t xml:space="preserve"> في حقول تدريس </w:t>
      </w:r>
      <w:r w:rsidRPr="006D77B7">
        <w:rPr>
          <w:rFonts w:hint="cs"/>
          <w:sz w:val="24"/>
          <w:szCs w:val="24"/>
          <w:u w:val="double"/>
          <w:rtl/>
        </w:rPr>
        <w:t xml:space="preserve">اللغات </w:t>
      </w:r>
      <w:proofErr w:type="spellStart"/>
      <w:r w:rsidRPr="006D77B7">
        <w:rPr>
          <w:rFonts w:hint="cs"/>
          <w:sz w:val="24"/>
          <w:szCs w:val="24"/>
          <w:u w:val="double"/>
          <w:rtl/>
        </w:rPr>
        <w:t>الاجنبيه</w:t>
      </w:r>
      <w:proofErr w:type="spellEnd"/>
      <w:r w:rsidRPr="00B310D9">
        <w:rPr>
          <w:rFonts w:hint="cs"/>
          <w:sz w:val="24"/>
          <w:szCs w:val="24"/>
          <w:rtl/>
        </w:rPr>
        <w:t xml:space="preserve"> يقولون ذلك انه اذا انت اردت ان تصبح </w:t>
      </w:r>
      <w:r w:rsidRPr="00085955">
        <w:rPr>
          <w:rFonts w:hint="cs"/>
          <w:sz w:val="24"/>
          <w:szCs w:val="24"/>
          <w:highlight w:val="yellow"/>
          <w:rtl/>
        </w:rPr>
        <w:t>متعدد اللغات</w:t>
      </w:r>
      <w:r w:rsidRPr="00B310D9">
        <w:rPr>
          <w:rFonts w:hint="cs"/>
          <w:sz w:val="24"/>
          <w:szCs w:val="24"/>
          <w:rtl/>
        </w:rPr>
        <w:t xml:space="preserve"> .. ينبغي ان تفكر جيدا في عدة اشياء قبل ان تسجل في كورس </w:t>
      </w:r>
      <w:proofErr w:type="spellStart"/>
      <w:r w:rsidRPr="00B310D9">
        <w:rPr>
          <w:rFonts w:hint="cs"/>
          <w:sz w:val="24"/>
          <w:szCs w:val="24"/>
          <w:rtl/>
        </w:rPr>
        <w:t>اللغه</w:t>
      </w:r>
      <w:proofErr w:type="spellEnd"/>
      <w:r w:rsidRPr="00B310D9">
        <w:rPr>
          <w:rFonts w:hint="cs"/>
          <w:sz w:val="24"/>
          <w:szCs w:val="24"/>
          <w:rtl/>
        </w:rPr>
        <w:t>.</w:t>
      </w:r>
    </w:p>
    <w:p w:rsidR="009C7DC8" w:rsidRDefault="009C7DC8" w:rsidP="00A147A1">
      <w:pPr>
        <w:spacing w:after="0" w:line="240" w:lineRule="auto"/>
        <w:contextualSpacing/>
        <w:rPr>
          <w:rFonts w:ascii="Times New Roman" w:hAnsi="Times New Roman" w:cs="Times New Roman"/>
          <w:sz w:val="18"/>
          <w:szCs w:val="18"/>
        </w:rPr>
      </w:pPr>
      <w:r>
        <w:rPr>
          <w:rFonts w:ascii="Times New Roman" w:hAnsi="Times New Roman" w:cs="Times New Roman"/>
          <w:b/>
          <w:bCs/>
          <w:sz w:val="24"/>
          <w:szCs w:val="24"/>
        </w:rPr>
        <w:t xml:space="preserve">Motive </w:t>
      </w:r>
      <w:r>
        <w:rPr>
          <w:rFonts w:ascii="Times New Roman,Bold" w:hAnsi="Times New Roman" w:cs="Times New Roman,Bold"/>
          <w:b/>
          <w:bCs/>
          <w:sz w:val="24"/>
          <w:szCs w:val="24"/>
        </w:rPr>
        <w:t xml:space="preserve">: </w:t>
      </w:r>
      <w:r>
        <w:rPr>
          <w:rFonts w:ascii="Times New Roman" w:hAnsi="Times New Roman" w:cs="Times New Roman"/>
          <w:sz w:val="18"/>
          <w:szCs w:val="18"/>
          <w:rtl/>
        </w:rPr>
        <w:t>دافع</w:t>
      </w:r>
      <w:r>
        <w:rPr>
          <w:rFonts w:ascii="Times New Roman" w:hAnsi="Times New Roman" w:cs="Times New Roman"/>
          <w:sz w:val="18"/>
          <w:szCs w:val="18"/>
        </w:rPr>
        <w:t xml:space="preserve"> , </w:t>
      </w:r>
      <w:r>
        <w:rPr>
          <w:rFonts w:ascii="Times New Roman" w:hAnsi="Times New Roman" w:cs="Times New Roman"/>
          <w:sz w:val="18"/>
          <w:szCs w:val="18"/>
          <w:rtl/>
        </w:rPr>
        <w:t>سبب</w:t>
      </w:r>
      <w:r w:rsidR="00DF4702" w:rsidRPr="00DF4702">
        <w:rPr>
          <w:rFonts w:hint="cs"/>
          <w:b/>
          <w:bCs/>
          <w:sz w:val="24"/>
          <w:szCs w:val="24"/>
          <w:rtl/>
        </w:rPr>
        <w:t xml:space="preserve"> </w:t>
      </w:r>
      <w:r w:rsidR="00DF4702" w:rsidRPr="00B310D9">
        <w:rPr>
          <w:rFonts w:hint="cs"/>
          <w:b/>
          <w:bCs/>
          <w:sz w:val="24"/>
          <w:szCs w:val="24"/>
          <w:rtl/>
        </w:rPr>
        <w:t>حافز:</w:t>
      </w:r>
    </w:p>
    <w:p w:rsidR="00DF4702" w:rsidRDefault="009C7DC8" w:rsidP="00A147A1">
      <w:pPr>
        <w:autoSpaceDE w:val="0"/>
        <w:autoSpaceDN w:val="0"/>
        <w:bidi w:val="0"/>
        <w:adjustRightInd w:val="0"/>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Why do you need to learn a </w:t>
      </w:r>
      <w:r w:rsidRPr="006D77B7">
        <w:rPr>
          <w:rFonts w:ascii="Times New Roman" w:hAnsi="Times New Roman" w:cs="Times New Roman"/>
          <w:sz w:val="24"/>
          <w:szCs w:val="24"/>
          <w:u w:val="double"/>
        </w:rPr>
        <w:t>foreign language</w:t>
      </w:r>
      <w:r>
        <w:rPr>
          <w:rFonts w:ascii="Times New Roman" w:hAnsi="Times New Roman" w:cs="Times New Roman"/>
          <w:sz w:val="24"/>
          <w:szCs w:val="24"/>
        </w:rPr>
        <w:t>?</w:t>
      </w:r>
    </w:p>
    <w:p w:rsidR="00DF4702" w:rsidRDefault="00DF4702" w:rsidP="00A147A1">
      <w:pPr>
        <w:autoSpaceDE w:val="0"/>
        <w:autoSpaceDN w:val="0"/>
        <w:bidi w:val="0"/>
        <w:adjustRightInd w:val="0"/>
        <w:spacing w:after="0" w:line="240" w:lineRule="auto"/>
        <w:contextualSpacing/>
        <w:rPr>
          <w:rFonts w:ascii="Times New Roman" w:hAnsi="Times New Roman" w:cs="Times New Roman"/>
          <w:sz w:val="24"/>
          <w:szCs w:val="24"/>
        </w:rPr>
      </w:pPr>
      <w:r w:rsidRPr="00B310D9">
        <w:rPr>
          <w:rFonts w:hint="cs"/>
          <w:sz w:val="24"/>
          <w:szCs w:val="24"/>
          <w:rtl/>
        </w:rPr>
        <w:t xml:space="preserve">لماذا تحتاج الى تعلم </w:t>
      </w:r>
      <w:r w:rsidRPr="006D77B7">
        <w:rPr>
          <w:rFonts w:hint="cs"/>
          <w:sz w:val="24"/>
          <w:szCs w:val="24"/>
          <w:u w:val="double"/>
          <w:rtl/>
        </w:rPr>
        <w:t xml:space="preserve">لغة </w:t>
      </w:r>
      <w:proofErr w:type="spellStart"/>
      <w:r w:rsidRPr="006D77B7">
        <w:rPr>
          <w:rFonts w:hint="cs"/>
          <w:sz w:val="24"/>
          <w:szCs w:val="24"/>
          <w:u w:val="double"/>
          <w:rtl/>
        </w:rPr>
        <w:t>اجنبيه</w:t>
      </w:r>
      <w:r w:rsidRPr="00B310D9">
        <w:rPr>
          <w:rFonts w:hint="cs"/>
          <w:sz w:val="24"/>
          <w:szCs w:val="24"/>
          <w:rtl/>
        </w:rPr>
        <w:t>؟</w:t>
      </w:r>
      <w:proofErr w:type="spellEnd"/>
    </w:p>
    <w:p w:rsidR="00DF4702" w:rsidRDefault="009C7DC8" w:rsidP="00A147A1">
      <w:pPr>
        <w:autoSpaceDE w:val="0"/>
        <w:autoSpaceDN w:val="0"/>
        <w:bidi w:val="0"/>
        <w:adjustRightInd w:val="0"/>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Being able to order a drink on the French island of Martinique is very different from doing business in Tokyo.</w:t>
      </w:r>
    </w:p>
    <w:p w:rsidR="00DF4702" w:rsidRDefault="00DF4702" w:rsidP="00A147A1">
      <w:pPr>
        <w:autoSpaceDE w:val="0"/>
        <w:autoSpaceDN w:val="0"/>
        <w:bidi w:val="0"/>
        <w:adjustRightInd w:val="0"/>
        <w:spacing w:after="0" w:line="240" w:lineRule="auto"/>
        <w:contextualSpacing/>
        <w:rPr>
          <w:rFonts w:ascii="Times New Roman" w:hAnsi="Times New Roman" w:cs="Times New Roman"/>
          <w:sz w:val="24"/>
          <w:szCs w:val="24"/>
        </w:rPr>
      </w:pPr>
      <w:r w:rsidRPr="00B310D9">
        <w:rPr>
          <w:rFonts w:hint="cs"/>
          <w:sz w:val="24"/>
          <w:szCs w:val="24"/>
          <w:rtl/>
        </w:rPr>
        <w:t xml:space="preserve">كونك تردت الشراب في جزيرة </w:t>
      </w:r>
      <w:proofErr w:type="spellStart"/>
      <w:r w:rsidRPr="00B310D9">
        <w:rPr>
          <w:rFonts w:hint="cs"/>
          <w:sz w:val="24"/>
          <w:szCs w:val="24"/>
          <w:rtl/>
        </w:rPr>
        <w:t>مارتينيك</w:t>
      </w:r>
      <w:proofErr w:type="spellEnd"/>
      <w:r w:rsidRPr="00B310D9">
        <w:rPr>
          <w:rFonts w:hint="cs"/>
          <w:sz w:val="24"/>
          <w:szCs w:val="24"/>
          <w:rtl/>
        </w:rPr>
        <w:t xml:space="preserve"> الفرنسيه يكون مختلف جدا ان ارت عمل </w:t>
      </w:r>
      <w:proofErr w:type="spellStart"/>
      <w:r w:rsidRPr="00B310D9">
        <w:rPr>
          <w:rFonts w:hint="cs"/>
          <w:sz w:val="24"/>
          <w:szCs w:val="24"/>
          <w:rtl/>
        </w:rPr>
        <w:t>بزنسس</w:t>
      </w:r>
      <w:proofErr w:type="spellEnd"/>
      <w:r w:rsidRPr="00B310D9">
        <w:rPr>
          <w:rFonts w:hint="cs"/>
          <w:sz w:val="24"/>
          <w:szCs w:val="24"/>
          <w:rtl/>
        </w:rPr>
        <w:t xml:space="preserve"> في طوكيو.</w:t>
      </w:r>
    </w:p>
    <w:p w:rsidR="009C7DC8" w:rsidRDefault="009C7DC8" w:rsidP="00A147A1">
      <w:pPr>
        <w:autoSpaceDE w:val="0"/>
        <w:autoSpaceDN w:val="0"/>
        <w:bidi w:val="0"/>
        <w:adjustRightInd w:val="0"/>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Or, if all you want to know is how to find a </w:t>
      </w:r>
      <w:r w:rsidRPr="008D7A92">
        <w:rPr>
          <w:rFonts w:ascii="Times New Roman" w:hAnsi="Times New Roman" w:cs="Times New Roman"/>
          <w:sz w:val="24"/>
          <w:szCs w:val="24"/>
          <w:u w:val="double"/>
        </w:rPr>
        <w:t>telephone booth</w:t>
      </w:r>
      <w:r>
        <w:rPr>
          <w:rFonts w:ascii="Times New Roman" w:hAnsi="Times New Roman" w:cs="Times New Roman"/>
          <w:sz w:val="24"/>
          <w:szCs w:val="24"/>
        </w:rPr>
        <w:t xml:space="preserve"> while walking near the Arc de </w:t>
      </w:r>
      <w:proofErr w:type="spellStart"/>
      <w:r>
        <w:rPr>
          <w:rFonts w:ascii="Times New Roman" w:hAnsi="Times New Roman" w:cs="Times New Roman"/>
          <w:sz w:val="24"/>
          <w:szCs w:val="24"/>
        </w:rPr>
        <w:t>Triomphe</w:t>
      </w:r>
      <w:proofErr w:type="spellEnd"/>
      <w:r>
        <w:rPr>
          <w:rFonts w:ascii="Times New Roman" w:hAnsi="Times New Roman" w:cs="Times New Roman"/>
          <w:sz w:val="24"/>
          <w:szCs w:val="24"/>
        </w:rPr>
        <w:t xml:space="preserve"> in Paris, a </w:t>
      </w:r>
      <w:r w:rsidRPr="008D7A92">
        <w:rPr>
          <w:rFonts w:ascii="Times New Roman" w:hAnsi="Times New Roman" w:cs="Times New Roman"/>
          <w:sz w:val="24"/>
          <w:szCs w:val="24"/>
          <w:highlight w:val="yellow"/>
          <w:u w:val="double"/>
        </w:rPr>
        <w:t>practical program</w:t>
      </w:r>
      <w:r>
        <w:rPr>
          <w:rFonts w:ascii="Times New Roman" w:hAnsi="Times New Roman" w:cs="Times New Roman"/>
          <w:sz w:val="24"/>
          <w:szCs w:val="24"/>
        </w:rPr>
        <w:t xml:space="preserve"> in which you first learn to speak, and later to read and write, would do fine.</w:t>
      </w:r>
    </w:p>
    <w:p w:rsidR="00DF4702" w:rsidRPr="00DF4702" w:rsidRDefault="00DF4702" w:rsidP="00A147A1">
      <w:pPr>
        <w:spacing w:after="0" w:line="240" w:lineRule="auto"/>
        <w:contextualSpacing/>
        <w:rPr>
          <w:sz w:val="24"/>
          <w:szCs w:val="24"/>
        </w:rPr>
      </w:pPr>
      <w:r w:rsidRPr="00B310D9">
        <w:rPr>
          <w:rFonts w:hint="cs"/>
          <w:sz w:val="24"/>
          <w:szCs w:val="24"/>
          <w:rtl/>
        </w:rPr>
        <w:t xml:space="preserve">او اذا اردت معرفة </w:t>
      </w:r>
      <w:proofErr w:type="spellStart"/>
      <w:r w:rsidRPr="00B310D9">
        <w:rPr>
          <w:rFonts w:hint="cs"/>
          <w:sz w:val="24"/>
          <w:szCs w:val="24"/>
          <w:rtl/>
        </w:rPr>
        <w:t>كيفة</w:t>
      </w:r>
      <w:proofErr w:type="spellEnd"/>
      <w:r w:rsidRPr="00B310D9">
        <w:rPr>
          <w:rFonts w:hint="cs"/>
          <w:sz w:val="24"/>
          <w:szCs w:val="24"/>
          <w:rtl/>
        </w:rPr>
        <w:t xml:space="preserve"> يجاد على </w:t>
      </w:r>
      <w:r w:rsidRPr="008D7A92">
        <w:rPr>
          <w:rFonts w:hint="cs"/>
          <w:sz w:val="24"/>
          <w:szCs w:val="24"/>
          <w:u w:val="double"/>
          <w:rtl/>
        </w:rPr>
        <w:t>كشك تلفون</w:t>
      </w:r>
      <w:r w:rsidRPr="00B310D9">
        <w:rPr>
          <w:rFonts w:hint="cs"/>
          <w:sz w:val="24"/>
          <w:szCs w:val="24"/>
          <w:rtl/>
        </w:rPr>
        <w:t xml:space="preserve"> اثناء السير بالقرب من قوس النصر في باريس.</w:t>
      </w:r>
      <w:r w:rsidRPr="00DF4702">
        <w:rPr>
          <w:rFonts w:hint="cs"/>
          <w:sz w:val="24"/>
          <w:szCs w:val="24"/>
          <w:rtl/>
        </w:rPr>
        <w:t xml:space="preserve"> </w:t>
      </w:r>
      <w:r w:rsidRPr="00085955">
        <w:rPr>
          <w:rFonts w:hint="cs"/>
          <w:sz w:val="24"/>
          <w:szCs w:val="24"/>
          <w:highlight w:val="yellow"/>
          <w:rtl/>
        </w:rPr>
        <w:t>البرنامج ال</w:t>
      </w:r>
      <w:r w:rsidR="00085955" w:rsidRPr="00085955">
        <w:rPr>
          <w:rFonts w:hint="cs"/>
          <w:sz w:val="24"/>
          <w:szCs w:val="24"/>
          <w:highlight w:val="yellow"/>
          <w:rtl/>
        </w:rPr>
        <w:t>عملي</w:t>
      </w:r>
      <w:r w:rsidRPr="00B310D9">
        <w:rPr>
          <w:rFonts w:hint="cs"/>
          <w:sz w:val="24"/>
          <w:szCs w:val="24"/>
          <w:rtl/>
        </w:rPr>
        <w:t xml:space="preserve"> الاول الذي يعلمك التحدث و تتبعها </w:t>
      </w:r>
      <w:proofErr w:type="spellStart"/>
      <w:r w:rsidRPr="00B310D9">
        <w:rPr>
          <w:rFonts w:hint="cs"/>
          <w:sz w:val="24"/>
          <w:szCs w:val="24"/>
          <w:rtl/>
        </w:rPr>
        <w:t>القراءه</w:t>
      </w:r>
      <w:proofErr w:type="spellEnd"/>
      <w:r w:rsidRPr="00B310D9">
        <w:rPr>
          <w:rFonts w:hint="cs"/>
          <w:sz w:val="24"/>
          <w:szCs w:val="24"/>
          <w:rtl/>
        </w:rPr>
        <w:t xml:space="preserve"> </w:t>
      </w:r>
      <w:proofErr w:type="spellStart"/>
      <w:r w:rsidRPr="00B310D9">
        <w:rPr>
          <w:rFonts w:hint="cs"/>
          <w:sz w:val="24"/>
          <w:szCs w:val="24"/>
          <w:rtl/>
        </w:rPr>
        <w:t>والكتابه</w:t>
      </w:r>
      <w:proofErr w:type="spellEnd"/>
      <w:r w:rsidRPr="00B310D9">
        <w:rPr>
          <w:rFonts w:hint="cs"/>
          <w:sz w:val="24"/>
          <w:szCs w:val="24"/>
          <w:rtl/>
        </w:rPr>
        <w:t xml:space="preserve"> </w:t>
      </w:r>
      <w:proofErr w:type="spellStart"/>
      <w:r w:rsidRPr="00B310D9">
        <w:rPr>
          <w:rFonts w:hint="cs"/>
          <w:sz w:val="24"/>
          <w:szCs w:val="24"/>
          <w:rtl/>
        </w:rPr>
        <w:t>,</w:t>
      </w:r>
      <w:proofErr w:type="spellEnd"/>
      <w:r w:rsidRPr="00B310D9">
        <w:rPr>
          <w:rFonts w:hint="cs"/>
          <w:sz w:val="24"/>
          <w:szCs w:val="24"/>
          <w:rtl/>
        </w:rPr>
        <w:t xml:space="preserve"> سوف تجده.</w:t>
      </w:r>
    </w:p>
    <w:p w:rsidR="00DF4702" w:rsidRDefault="009C7DC8" w:rsidP="00A147A1">
      <w:pPr>
        <w:autoSpaceDE w:val="0"/>
        <w:autoSpaceDN w:val="0"/>
        <w:bidi w:val="0"/>
        <w:adjustRightInd w:val="0"/>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"In this age of global travel, it is increasingly </w:t>
      </w:r>
      <w:r w:rsidRPr="008D7A92">
        <w:rPr>
          <w:rFonts w:ascii="Times New Roman" w:hAnsi="Times New Roman" w:cs="Times New Roman"/>
          <w:sz w:val="24"/>
          <w:szCs w:val="24"/>
          <w:u w:val="double"/>
        </w:rPr>
        <w:t>likely</w:t>
      </w:r>
      <w:r>
        <w:rPr>
          <w:rFonts w:ascii="Times New Roman" w:hAnsi="Times New Roman" w:cs="Times New Roman"/>
          <w:sz w:val="24"/>
          <w:szCs w:val="24"/>
        </w:rPr>
        <w:t xml:space="preserve"> that students have spent time or will spend time in the country of the language that they want to learn,</w:t>
      </w:r>
    </w:p>
    <w:p w:rsidR="00DF4702" w:rsidRDefault="00DF4702" w:rsidP="00A147A1">
      <w:pPr>
        <w:autoSpaceDE w:val="0"/>
        <w:autoSpaceDN w:val="0"/>
        <w:bidi w:val="0"/>
        <w:adjustRightInd w:val="0"/>
        <w:spacing w:after="0" w:line="240" w:lineRule="auto"/>
        <w:contextualSpacing/>
        <w:rPr>
          <w:rFonts w:ascii="Times New Roman" w:hAnsi="Times New Roman" w:cs="Times New Roman"/>
          <w:sz w:val="24"/>
          <w:szCs w:val="24"/>
        </w:rPr>
      </w:pPr>
      <w:r w:rsidRPr="00B310D9">
        <w:rPr>
          <w:rFonts w:hint="cs"/>
          <w:sz w:val="24"/>
          <w:szCs w:val="24"/>
          <w:rtl/>
        </w:rPr>
        <w:t xml:space="preserve">في هذا الزمن .. السفر للعالم يكون من </w:t>
      </w:r>
      <w:r w:rsidRPr="008D7A92">
        <w:rPr>
          <w:rFonts w:hint="cs"/>
          <w:sz w:val="24"/>
          <w:szCs w:val="24"/>
          <w:u w:val="double"/>
          <w:rtl/>
        </w:rPr>
        <w:t>المحتمل</w:t>
      </w:r>
      <w:r w:rsidRPr="00B310D9">
        <w:rPr>
          <w:rFonts w:hint="cs"/>
          <w:sz w:val="24"/>
          <w:szCs w:val="24"/>
          <w:rtl/>
        </w:rPr>
        <w:t xml:space="preserve">  تزايد هؤلاء الطلاب الذين </w:t>
      </w:r>
      <w:proofErr w:type="spellStart"/>
      <w:r w:rsidRPr="00B310D9">
        <w:rPr>
          <w:rFonts w:hint="cs"/>
          <w:sz w:val="24"/>
          <w:szCs w:val="24"/>
          <w:rtl/>
        </w:rPr>
        <w:t>قضو</w:t>
      </w:r>
      <w:proofErr w:type="spellEnd"/>
      <w:r w:rsidRPr="00B310D9">
        <w:rPr>
          <w:rFonts w:hint="cs"/>
          <w:sz w:val="24"/>
          <w:szCs w:val="24"/>
          <w:rtl/>
        </w:rPr>
        <w:t xml:space="preserve"> الوقت او سوف يقضونه في مدينة اللغة الذين يودون التعلم</w:t>
      </w:r>
    </w:p>
    <w:p w:rsidR="009C7DC8" w:rsidRDefault="009C7DC8" w:rsidP="00A147A1">
      <w:pPr>
        <w:autoSpaceDE w:val="0"/>
        <w:autoSpaceDN w:val="0"/>
        <w:bidi w:val="0"/>
        <w:adjustRightInd w:val="0"/>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 said Anthony </w:t>
      </w:r>
      <w:proofErr w:type="spellStart"/>
      <w:r>
        <w:rPr>
          <w:rFonts w:ascii="Times New Roman" w:hAnsi="Times New Roman" w:cs="Times New Roman"/>
          <w:sz w:val="24"/>
          <w:szCs w:val="24"/>
        </w:rPr>
        <w:t>Niesz</w:t>
      </w:r>
      <w:proofErr w:type="spellEnd"/>
      <w:r>
        <w:rPr>
          <w:rFonts w:ascii="Times New Roman" w:hAnsi="Times New Roman" w:cs="Times New Roman"/>
          <w:sz w:val="24"/>
          <w:szCs w:val="24"/>
        </w:rPr>
        <w:t xml:space="preserve">, </w:t>
      </w:r>
      <w:r w:rsidRPr="002B7D62">
        <w:rPr>
          <w:rFonts w:ascii="Times New Roman" w:hAnsi="Times New Roman" w:cs="Times New Roman"/>
          <w:sz w:val="24"/>
          <w:szCs w:val="24"/>
          <w:u w:val="single"/>
        </w:rPr>
        <w:t>associate</w:t>
      </w:r>
      <w:r>
        <w:rPr>
          <w:rFonts w:ascii="Times New Roman" w:hAnsi="Times New Roman" w:cs="Times New Roman"/>
          <w:sz w:val="24"/>
          <w:szCs w:val="24"/>
        </w:rPr>
        <w:t xml:space="preserve"> director of the Yale University language Laboratory. This means of that knowing how to ask for a hotel room or for</w:t>
      </w:r>
    </w:p>
    <w:p w:rsidR="009C7DC8" w:rsidRDefault="002178A6" w:rsidP="00A147A1">
      <w:pPr>
        <w:autoSpaceDE w:val="0"/>
        <w:autoSpaceDN w:val="0"/>
        <w:bidi w:val="0"/>
        <w:adjustRightInd w:val="0"/>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D</w:t>
      </w:r>
      <w:r w:rsidR="009C7DC8">
        <w:rPr>
          <w:rFonts w:ascii="Times New Roman" w:hAnsi="Times New Roman" w:cs="Times New Roman"/>
          <w:sz w:val="24"/>
          <w:szCs w:val="24"/>
        </w:rPr>
        <w:t>irections</w:t>
      </w:r>
      <w:r>
        <w:rPr>
          <w:rFonts w:ascii="Times New Roman" w:hAnsi="Times New Roman" w:cs="Times New Roman"/>
          <w:sz w:val="24"/>
          <w:szCs w:val="24"/>
        </w:rPr>
        <w:t xml:space="preserve"> </w:t>
      </w:r>
      <w:r w:rsidR="009C7DC8">
        <w:rPr>
          <w:rFonts w:ascii="Times New Roman" w:hAnsi="Times New Roman" w:cs="Times New Roman"/>
          <w:sz w:val="24"/>
          <w:szCs w:val="24"/>
        </w:rPr>
        <w:t xml:space="preserve">-and to understand the answer you receive---is more important than being able to read a newspaper like </w:t>
      </w:r>
      <w:r w:rsidR="009C7DC8">
        <w:rPr>
          <w:rFonts w:ascii="Times New Roman" w:hAnsi="Times New Roman" w:cs="Times New Roman"/>
          <w:i/>
          <w:iCs/>
          <w:sz w:val="24"/>
          <w:szCs w:val="24"/>
        </w:rPr>
        <w:t>Le Monde</w:t>
      </w:r>
      <w:r w:rsidR="009C7DC8">
        <w:rPr>
          <w:rFonts w:ascii="Times New Roman" w:hAnsi="Times New Roman" w:cs="Times New Roman"/>
          <w:sz w:val="24"/>
          <w:szCs w:val="24"/>
        </w:rPr>
        <w:t>, or even knowing the pluperfect tense.</w:t>
      </w:r>
    </w:p>
    <w:p w:rsidR="002178A6" w:rsidRDefault="002178A6" w:rsidP="00A147A1">
      <w:pPr>
        <w:autoSpaceDE w:val="0"/>
        <w:autoSpaceDN w:val="0"/>
        <w:bidi w:val="0"/>
        <w:adjustRightInd w:val="0"/>
        <w:spacing w:after="0" w:line="240" w:lineRule="auto"/>
        <w:contextualSpacing/>
        <w:rPr>
          <w:rFonts w:ascii="Times New Roman" w:hAnsi="Times New Roman" w:cs="Times New Roman"/>
          <w:sz w:val="24"/>
          <w:szCs w:val="24"/>
        </w:rPr>
      </w:pPr>
      <w:proofErr w:type="spellStart"/>
      <w:r w:rsidRPr="00B310D9">
        <w:rPr>
          <w:rFonts w:hint="cs"/>
          <w:sz w:val="24"/>
          <w:szCs w:val="24"/>
          <w:rtl/>
        </w:rPr>
        <w:t>((</w:t>
      </w:r>
      <w:proofErr w:type="spellEnd"/>
      <w:r w:rsidRPr="00B310D9">
        <w:rPr>
          <w:rFonts w:hint="cs"/>
          <w:sz w:val="24"/>
          <w:szCs w:val="24"/>
          <w:rtl/>
        </w:rPr>
        <w:t xml:space="preserve"> قالها انثوني </w:t>
      </w:r>
      <w:proofErr w:type="spellStart"/>
      <w:r w:rsidRPr="00B310D9">
        <w:rPr>
          <w:rFonts w:hint="cs"/>
          <w:sz w:val="24"/>
          <w:szCs w:val="24"/>
          <w:rtl/>
        </w:rPr>
        <w:t>نايز</w:t>
      </w:r>
      <w:proofErr w:type="spellEnd"/>
      <w:r w:rsidRPr="00B310D9">
        <w:rPr>
          <w:rFonts w:hint="cs"/>
          <w:sz w:val="24"/>
          <w:szCs w:val="24"/>
          <w:rtl/>
        </w:rPr>
        <w:t xml:space="preserve"> </w:t>
      </w:r>
      <w:proofErr w:type="spellStart"/>
      <w:r w:rsidRPr="00B310D9">
        <w:rPr>
          <w:rFonts w:hint="cs"/>
          <w:sz w:val="24"/>
          <w:szCs w:val="24"/>
          <w:rtl/>
        </w:rPr>
        <w:t>,</w:t>
      </w:r>
      <w:proofErr w:type="spellEnd"/>
      <w:r w:rsidRPr="00B310D9">
        <w:rPr>
          <w:rFonts w:hint="cs"/>
          <w:sz w:val="24"/>
          <w:szCs w:val="24"/>
          <w:rtl/>
        </w:rPr>
        <w:t xml:space="preserve"> دكتور في معمل </w:t>
      </w:r>
      <w:proofErr w:type="spellStart"/>
      <w:r w:rsidRPr="00B310D9">
        <w:rPr>
          <w:rFonts w:hint="cs"/>
          <w:sz w:val="24"/>
          <w:szCs w:val="24"/>
          <w:rtl/>
        </w:rPr>
        <w:t>اللغه</w:t>
      </w:r>
      <w:proofErr w:type="spellEnd"/>
      <w:r w:rsidRPr="00B310D9">
        <w:rPr>
          <w:rFonts w:hint="cs"/>
          <w:sz w:val="24"/>
          <w:szCs w:val="24"/>
          <w:rtl/>
        </w:rPr>
        <w:t xml:space="preserve"> بجامعة </w:t>
      </w:r>
      <w:proofErr w:type="spellStart"/>
      <w:r w:rsidRPr="00B310D9">
        <w:rPr>
          <w:sz w:val="24"/>
          <w:szCs w:val="24"/>
        </w:rPr>
        <w:t>yale</w:t>
      </w:r>
      <w:proofErr w:type="spellEnd"/>
      <w:r w:rsidRPr="00B310D9">
        <w:rPr>
          <w:rFonts w:hint="cs"/>
          <w:sz w:val="24"/>
          <w:szCs w:val="24"/>
          <w:rtl/>
        </w:rPr>
        <w:t xml:space="preserve"> . معنى هذا ذالك يعرفك كيفية السؤال عن غرفة </w:t>
      </w:r>
      <w:proofErr w:type="spellStart"/>
      <w:r w:rsidRPr="00B310D9">
        <w:rPr>
          <w:rFonts w:hint="cs"/>
          <w:sz w:val="24"/>
          <w:szCs w:val="24"/>
          <w:rtl/>
        </w:rPr>
        <w:t>باله</w:t>
      </w:r>
      <w:r>
        <w:rPr>
          <w:rFonts w:hint="cs"/>
          <w:sz w:val="24"/>
          <w:szCs w:val="24"/>
          <w:rtl/>
        </w:rPr>
        <w:t>وتيل</w:t>
      </w:r>
      <w:proofErr w:type="spellEnd"/>
      <w:r w:rsidRPr="00B310D9">
        <w:rPr>
          <w:rFonts w:hint="cs"/>
          <w:sz w:val="24"/>
          <w:szCs w:val="24"/>
          <w:rtl/>
        </w:rPr>
        <w:t xml:space="preserve"> او عن التعليمات او فهم تلقي </w:t>
      </w:r>
      <w:proofErr w:type="spellStart"/>
      <w:r w:rsidRPr="00B310D9">
        <w:rPr>
          <w:rFonts w:hint="cs"/>
          <w:sz w:val="24"/>
          <w:szCs w:val="24"/>
          <w:rtl/>
        </w:rPr>
        <w:t>الاجابه</w:t>
      </w:r>
      <w:proofErr w:type="spellEnd"/>
      <w:r w:rsidRPr="00B310D9">
        <w:rPr>
          <w:rFonts w:hint="cs"/>
          <w:sz w:val="24"/>
          <w:szCs w:val="24"/>
          <w:rtl/>
        </w:rPr>
        <w:t xml:space="preserve"> </w:t>
      </w:r>
      <w:proofErr w:type="spellStart"/>
      <w:r w:rsidRPr="00B310D9">
        <w:rPr>
          <w:sz w:val="24"/>
          <w:szCs w:val="24"/>
          <w:rtl/>
        </w:rPr>
        <w:t>–</w:t>
      </w:r>
      <w:proofErr w:type="spellEnd"/>
      <w:r w:rsidRPr="00B310D9">
        <w:rPr>
          <w:rFonts w:hint="cs"/>
          <w:sz w:val="24"/>
          <w:szCs w:val="24"/>
          <w:rtl/>
        </w:rPr>
        <w:t xml:space="preserve"> يكون اكثر اهميه من ان تكون قادر على قراءة جريده  مثل لي </w:t>
      </w:r>
      <w:proofErr w:type="spellStart"/>
      <w:r w:rsidRPr="00B310D9">
        <w:rPr>
          <w:rFonts w:hint="cs"/>
          <w:sz w:val="24"/>
          <w:szCs w:val="24"/>
          <w:rtl/>
        </w:rPr>
        <w:t>موند</w:t>
      </w:r>
      <w:proofErr w:type="spellEnd"/>
      <w:r w:rsidRPr="00B310D9">
        <w:rPr>
          <w:rFonts w:hint="cs"/>
          <w:sz w:val="24"/>
          <w:szCs w:val="24"/>
          <w:rtl/>
        </w:rPr>
        <w:t xml:space="preserve">, او حتى معرفة صيغ </w:t>
      </w:r>
      <w:proofErr w:type="spellStart"/>
      <w:r w:rsidRPr="00B310D9">
        <w:rPr>
          <w:rFonts w:hint="cs"/>
          <w:sz w:val="24"/>
          <w:szCs w:val="24"/>
          <w:rtl/>
        </w:rPr>
        <w:t>الازمنه</w:t>
      </w:r>
      <w:proofErr w:type="spellEnd"/>
      <w:r w:rsidRPr="00B310D9">
        <w:rPr>
          <w:rFonts w:hint="cs"/>
          <w:sz w:val="24"/>
          <w:szCs w:val="24"/>
          <w:rtl/>
        </w:rPr>
        <w:t xml:space="preserve"> .</w:t>
      </w:r>
    </w:p>
    <w:p w:rsidR="009A42F4" w:rsidRPr="001079DB" w:rsidRDefault="009C7DC8" w:rsidP="00A147A1">
      <w:pPr>
        <w:spacing w:after="0" w:line="240" w:lineRule="auto"/>
        <w:contextualSpacing/>
        <w:rPr>
          <w:rtl/>
        </w:rPr>
      </w:pPr>
      <w:r>
        <w:rPr>
          <w:rFonts w:ascii="Times New Roman" w:hAnsi="Times New Roman" w:cs="Times New Roman"/>
          <w:sz w:val="24"/>
          <w:szCs w:val="24"/>
        </w:rPr>
        <w:t xml:space="preserve">But if real </w:t>
      </w:r>
      <w:r w:rsidRPr="008D7A92">
        <w:rPr>
          <w:rFonts w:ascii="Times New Roman" w:hAnsi="Times New Roman" w:cs="Times New Roman"/>
          <w:sz w:val="24"/>
          <w:szCs w:val="24"/>
          <w:highlight w:val="yellow"/>
          <w:u w:val="double"/>
        </w:rPr>
        <w:t>proficiency</w:t>
      </w:r>
      <w:r>
        <w:rPr>
          <w:rFonts w:ascii="Times New Roman" w:hAnsi="Times New Roman" w:cs="Times New Roman"/>
          <w:sz w:val="24"/>
          <w:szCs w:val="24"/>
        </w:rPr>
        <w:t xml:space="preserve"> is your goal---from being able to </w:t>
      </w:r>
      <w:r w:rsidRPr="008E1DBD">
        <w:rPr>
          <w:rFonts w:ascii="Times New Roman" w:hAnsi="Times New Roman" w:cs="Times New Roman"/>
          <w:sz w:val="24"/>
          <w:szCs w:val="24"/>
          <w:u w:val="double"/>
        </w:rPr>
        <w:t>conjugate</w:t>
      </w:r>
      <w:r>
        <w:rPr>
          <w:rFonts w:ascii="Times New Roman" w:hAnsi="Times New Roman" w:cs="Times New Roman"/>
          <w:sz w:val="24"/>
          <w:szCs w:val="24"/>
        </w:rPr>
        <w:t xml:space="preserve"> verbs to reading </w:t>
      </w:r>
      <w:r>
        <w:rPr>
          <w:rFonts w:ascii="Times New Roman" w:hAnsi="Times New Roman" w:cs="Times New Roman"/>
          <w:i/>
          <w:iCs/>
          <w:sz w:val="24"/>
          <w:szCs w:val="24"/>
        </w:rPr>
        <w:t>Madame Bovary in France---</w:t>
      </w:r>
      <w:r>
        <w:rPr>
          <w:rFonts w:ascii="Times New Roman" w:hAnsi="Times New Roman" w:cs="Times New Roman"/>
          <w:sz w:val="24"/>
          <w:szCs w:val="24"/>
        </w:rPr>
        <w:t xml:space="preserve">a university or an </w:t>
      </w:r>
      <w:r w:rsidRPr="008D7A92">
        <w:rPr>
          <w:rFonts w:ascii="Times New Roman" w:hAnsi="Times New Roman" w:cs="Times New Roman"/>
          <w:sz w:val="24"/>
          <w:szCs w:val="24"/>
          <w:highlight w:val="yellow"/>
          <w:u w:val="double"/>
        </w:rPr>
        <w:t>institute</w:t>
      </w:r>
      <w:r>
        <w:rPr>
          <w:rFonts w:ascii="Times New Roman" w:hAnsi="Times New Roman" w:cs="Times New Roman"/>
          <w:sz w:val="24"/>
          <w:szCs w:val="24"/>
        </w:rPr>
        <w:t xml:space="preserve"> may be the best place for you.</w:t>
      </w:r>
    </w:p>
    <w:p w:rsidR="009A42F4" w:rsidRPr="00AC11B4" w:rsidRDefault="009A42F4" w:rsidP="00A147A1">
      <w:pPr>
        <w:spacing w:after="0" w:line="240" w:lineRule="auto"/>
        <w:contextualSpacing/>
        <w:rPr>
          <w:sz w:val="24"/>
          <w:szCs w:val="24"/>
          <w:rtl/>
        </w:rPr>
      </w:pPr>
      <w:r w:rsidRPr="00B310D9">
        <w:rPr>
          <w:rFonts w:hint="cs"/>
          <w:sz w:val="24"/>
          <w:szCs w:val="24"/>
          <w:rtl/>
        </w:rPr>
        <w:t xml:space="preserve">لكن اذا </w:t>
      </w:r>
      <w:proofErr w:type="spellStart"/>
      <w:r w:rsidRPr="008D7A92">
        <w:rPr>
          <w:rFonts w:hint="cs"/>
          <w:sz w:val="24"/>
          <w:szCs w:val="24"/>
          <w:highlight w:val="yellow"/>
          <w:u w:val="double"/>
          <w:rtl/>
        </w:rPr>
        <w:t>المهاره</w:t>
      </w:r>
      <w:proofErr w:type="spellEnd"/>
      <w:r w:rsidRPr="008D7A92">
        <w:rPr>
          <w:rFonts w:hint="cs"/>
          <w:sz w:val="24"/>
          <w:szCs w:val="24"/>
          <w:highlight w:val="yellow"/>
          <w:u w:val="double"/>
          <w:rtl/>
        </w:rPr>
        <w:t xml:space="preserve"> </w:t>
      </w:r>
      <w:proofErr w:type="spellStart"/>
      <w:r w:rsidRPr="008D7A92">
        <w:rPr>
          <w:rFonts w:hint="cs"/>
          <w:sz w:val="24"/>
          <w:szCs w:val="24"/>
          <w:highlight w:val="yellow"/>
          <w:u w:val="double"/>
          <w:rtl/>
        </w:rPr>
        <w:t>الحقيقيه</w:t>
      </w:r>
      <w:proofErr w:type="spellEnd"/>
      <w:r w:rsidRPr="00B310D9">
        <w:rPr>
          <w:rFonts w:hint="cs"/>
          <w:sz w:val="24"/>
          <w:szCs w:val="24"/>
          <w:rtl/>
        </w:rPr>
        <w:t xml:space="preserve"> هي هدفك من القدره على </w:t>
      </w:r>
      <w:r w:rsidRPr="008E1DBD">
        <w:rPr>
          <w:rFonts w:hint="cs"/>
          <w:sz w:val="24"/>
          <w:szCs w:val="24"/>
          <w:u w:val="double"/>
          <w:rtl/>
        </w:rPr>
        <w:t>تصريف الافعال</w:t>
      </w:r>
      <w:r w:rsidRPr="00B310D9">
        <w:rPr>
          <w:rFonts w:hint="cs"/>
          <w:sz w:val="24"/>
          <w:szCs w:val="24"/>
          <w:rtl/>
        </w:rPr>
        <w:t xml:space="preserve"> لقراءة </w:t>
      </w:r>
      <w:r w:rsidR="001079DB">
        <w:rPr>
          <w:rFonts w:hint="cs"/>
          <w:sz w:val="24"/>
          <w:szCs w:val="24"/>
          <w:rtl/>
        </w:rPr>
        <w:t xml:space="preserve">مدام </w:t>
      </w:r>
      <w:proofErr w:type="spellStart"/>
      <w:r w:rsidR="001079DB">
        <w:rPr>
          <w:rFonts w:hint="cs"/>
          <w:sz w:val="24"/>
          <w:szCs w:val="24"/>
          <w:rtl/>
        </w:rPr>
        <w:t>بوفري</w:t>
      </w:r>
      <w:proofErr w:type="spellEnd"/>
      <w:r w:rsidRPr="00B310D9">
        <w:rPr>
          <w:sz w:val="24"/>
          <w:szCs w:val="24"/>
        </w:rPr>
        <w:t xml:space="preserve"> </w:t>
      </w:r>
      <w:r w:rsidRPr="00B310D9">
        <w:rPr>
          <w:rFonts w:hint="cs"/>
          <w:sz w:val="24"/>
          <w:szCs w:val="24"/>
          <w:rtl/>
        </w:rPr>
        <w:t xml:space="preserve"> في </w:t>
      </w:r>
      <w:proofErr w:type="spellStart"/>
      <w:r w:rsidRPr="00B310D9">
        <w:rPr>
          <w:rFonts w:hint="cs"/>
          <w:sz w:val="24"/>
          <w:szCs w:val="24"/>
          <w:rtl/>
        </w:rPr>
        <w:t>فر</w:t>
      </w:r>
      <w:r w:rsidR="001079DB">
        <w:rPr>
          <w:rFonts w:hint="cs"/>
          <w:sz w:val="24"/>
          <w:szCs w:val="24"/>
          <w:rtl/>
        </w:rPr>
        <w:t>نسا-</w:t>
      </w:r>
      <w:proofErr w:type="spellEnd"/>
      <w:r w:rsidR="001079DB">
        <w:rPr>
          <w:rFonts w:hint="cs"/>
          <w:sz w:val="24"/>
          <w:szCs w:val="24"/>
          <w:rtl/>
        </w:rPr>
        <w:t xml:space="preserve"> </w:t>
      </w:r>
      <w:r w:rsidRPr="00B310D9">
        <w:rPr>
          <w:rFonts w:hint="cs"/>
          <w:sz w:val="24"/>
          <w:szCs w:val="24"/>
          <w:rtl/>
        </w:rPr>
        <w:t>جامع</w:t>
      </w:r>
      <w:r w:rsidR="001079DB">
        <w:rPr>
          <w:rFonts w:hint="cs"/>
          <w:sz w:val="24"/>
          <w:szCs w:val="24"/>
          <w:rtl/>
        </w:rPr>
        <w:t xml:space="preserve">ه او </w:t>
      </w:r>
      <w:r w:rsidRPr="00085955">
        <w:rPr>
          <w:rFonts w:hint="cs"/>
          <w:sz w:val="24"/>
          <w:szCs w:val="24"/>
          <w:highlight w:val="yellow"/>
          <w:rtl/>
        </w:rPr>
        <w:t>معهد</w:t>
      </w:r>
      <w:r w:rsidRPr="00B310D9">
        <w:rPr>
          <w:rFonts w:hint="cs"/>
          <w:sz w:val="24"/>
          <w:szCs w:val="24"/>
          <w:rtl/>
        </w:rPr>
        <w:t xml:space="preserve"> يكون افضل مكان لذلك .</w:t>
      </w:r>
    </w:p>
    <w:p w:rsidR="009C7DC8" w:rsidRDefault="009C7DC8" w:rsidP="00A147A1">
      <w:pPr>
        <w:spacing w:after="0" w:line="240" w:lineRule="auto"/>
        <w:contextualSpacing/>
        <w:rPr>
          <w:rFonts w:ascii="Times New Roman" w:hAnsi="Times New Roman" w:cs="Times New Roman"/>
          <w:sz w:val="20"/>
          <w:szCs w:val="20"/>
        </w:rPr>
      </w:pPr>
      <w:r>
        <w:rPr>
          <w:rFonts w:ascii="Times New Roman" w:hAnsi="Times New Roman" w:cs="Times New Roman"/>
          <w:b/>
          <w:bCs/>
          <w:sz w:val="24"/>
          <w:szCs w:val="24"/>
        </w:rPr>
        <w:t xml:space="preserve">Method </w:t>
      </w:r>
      <w:r>
        <w:rPr>
          <w:rFonts w:ascii="Times New Roman,Bold" w:hAnsi="Times New Roman" w:cs="Times New Roman,Bold"/>
          <w:b/>
          <w:bCs/>
          <w:sz w:val="24"/>
          <w:szCs w:val="24"/>
        </w:rPr>
        <w:t xml:space="preserve">: </w:t>
      </w:r>
      <w:r>
        <w:rPr>
          <w:rFonts w:ascii="Times New Roman" w:hAnsi="Times New Roman" w:cs="Times New Roman"/>
          <w:sz w:val="20"/>
          <w:szCs w:val="20"/>
          <w:rtl/>
        </w:rPr>
        <w:t>طريقة</w:t>
      </w:r>
      <w:r w:rsidR="001079DB" w:rsidRPr="001079DB">
        <w:rPr>
          <w:rFonts w:hint="cs"/>
          <w:b/>
          <w:bCs/>
          <w:sz w:val="24"/>
          <w:szCs w:val="24"/>
          <w:rtl/>
        </w:rPr>
        <w:t xml:space="preserve"> </w:t>
      </w:r>
      <w:r w:rsidR="001079DB" w:rsidRPr="00B310D9">
        <w:rPr>
          <w:rFonts w:hint="cs"/>
          <w:b/>
          <w:bCs/>
          <w:sz w:val="24"/>
          <w:szCs w:val="24"/>
          <w:rtl/>
        </w:rPr>
        <w:t>المنهج</w:t>
      </w:r>
      <w:r w:rsidR="001079DB" w:rsidRPr="00B310D9">
        <w:rPr>
          <w:rFonts w:hint="cs"/>
          <w:sz w:val="24"/>
          <w:szCs w:val="24"/>
          <w:rtl/>
        </w:rPr>
        <w:t xml:space="preserve"> :</w:t>
      </w:r>
    </w:p>
    <w:p w:rsidR="009C7DC8" w:rsidRDefault="009C7DC8" w:rsidP="00A147A1">
      <w:pPr>
        <w:autoSpaceDE w:val="0"/>
        <w:autoSpaceDN w:val="0"/>
        <w:bidi w:val="0"/>
        <w:adjustRightInd w:val="0"/>
        <w:spacing w:after="0" w:line="240" w:lineRule="auto"/>
        <w:contextualSpacing/>
        <w:rPr>
          <w:sz w:val="24"/>
          <w:szCs w:val="24"/>
          <w:rtl/>
        </w:rPr>
      </w:pPr>
      <w:r>
        <w:rPr>
          <w:rFonts w:ascii="Times New Roman" w:hAnsi="Times New Roman" w:cs="Times New Roman"/>
          <w:sz w:val="24"/>
          <w:szCs w:val="24"/>
        </w:rPr>
        <w:t>What's the best way to learn the language? Language teaching programs and methods vary.</w:t>
      </w:r>
      <w:r w:rsidR="001079DB" w:rsidRPr="001079DB">
        <w:rPr>
          <w:rFonts w:hint="cs"/>
          <w:sz w:val="24"/>
          <w:szCs w:val="24"/>
          <w:rtl/>
        </w:rPr>
        <w:t xml:space="preserve"> </w:t>
      </w:r>
      <w:proofErr w:type="spellStart"/>
      <w:r w:rsidR="001079DB" w:rsidRPr="00B310D9">
        <w:rPr>
          <w:rFonts w:hint="cs"/>
          <w:sz w:val="24"/>
          <w:szCs w:val="24"/>
          <w:rtl/>
        </w:rPr>
        <w:t>ماهي</w:t>
      </w:r>
      <w:proofErr w:type="spellEnd"/>
      <w:r w:rsidR="001079DB" w:rsidRPr="00B310D9">
        <w:rPr>
          <w:rFonts w:hint="cs"/>
          <w:sz w:val="24"/>
          <w:szCs w:val="24"/>
          <w:rtl/>
        </w:rPr>
        <w:t xml:space="preserve"> افضل طريقة لتعلم </w:t>
      </w:r>
      <w:proofErr w:type="spellStart"/>
      <w:r w:rsidR="001079DB" w:rsidRPr="00B310D9">
        <w:rPr>
          <w:rFonts w:hint="cs"/>
          <w:sz w:val="24"/>
          <w:szCs w:val="24"/>
          <w:rtl/>
        </w:rPr>
        <w:t>اللغه؟</w:t>
      </w:r>
      <w:proofErr w:type="spellEnd"/>
      <w:r w:rsidR="001079DB" w:rsidRPr="00B310D9">
        <w:rPr>
          <w:rFonts w:hint="cs"/>
          <w:sz w:val="24"/>
          <w:szCs w:val="24"/>
          <w:rtl/>
        </w:rPr>
        <w:t xml:space="preserve"> تدريس برامج لغة ومناهج </w:t>
      </w:r>
      <w:proofErr w:type="spellStart"/>
      <w:r w:rsidR="001079DB" w:rsidRPr="00B310D9">
        <w:rPr>
          <w:rFonts w:hint="cs"/>
          <w:sz w:val="24"/>
          <w:szCs w:val="24"/>
          <w:rtl/>
        </w:rPr>
        <w:t>مختلفه</w:t>
      </w:r>
      <w:proofErr w:type="spellEnd"/>
      <w:r w:rsidR="001079DB" w:rsidRPr="00B310D9">
        <w:rPr>
          <w:rFonts w:hint="cs"/>
          <w:sz w:val="24"/>
          <w:szCs w:val="24"/>
          <w:rtl/>
        </w:rPr>
        <w:t xml:space="preserve"> .</w:t>
      </w:r>
    </w:p>
    <w:p w:rsidR="00AC11B4" w:rsidRDefault="00AC11B4" w:rsidP="00A147A1">
      <w:pPr>
        <w:autoSpaceDE w:val="0"/>
        <w:autoSpaceDN w:val="0"/>
        <w:bidi w:val="0"/>
        <w:adjustRightInd w:val="0"/>
        <w:spacing w:after="0" w:line="240" w:lineRule="auto"/>
        <w:contextualSpacing/>
        <w:rPr>
          <w:rFonts w:ascii="Times New Roman" w:hAnsi="Times New Roman" w:cs="Times New Roman"/>
          <w:sz w:val="24"/>
          <w:szCs w:val="24"/>
        </w:rPr>
      </w:pPr>
    </w:p>
    <w:p w:rsidR="001079DB" w:rsidRDefault="009C7DC8" w:rsidP="00A147A1">
      <w:pPr>
        <w:autoSpaceDE w:val="0"/>
        <w:autoSpaceDN w:val="0"/>
        <w:bidi w:val="0"/>
        <w:adjustRightInd w:val="0"/>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One </w:t>
      </w:r>
      <w:r w:rsidRPr="008D7A92">
        <w:rPr>
          <w:rFonts w:ascii="Times New Roman" w:hAnsi="Times New Roman" w:cs="Times New Roman"/>
          <w:sz w:val="24"/>
          <w:szCs w:val="24"/>
          <w:u w:val="double"/>
        </w:rPr>
        <w:t>technique</w:t>
      </w:r>
      <w:r>
        <w:rPr>
          <w:rFonts w:ascii="Times New Roman" w:hAnsi="Times New Roman" w:cs="Times New Roman"/>
          <w:sz w:val="24"/>
          <w:szCs w:val="24"/>
        </w:rPr>
        <w:t xml:space="preserve"> is called </w:t>
      </w:r>
      <w:r w:rsidRPr="008D7A92">
        <w:rPr>
          <w:rFonts w:ascii="Times New Roman" w:hAnsi="Times New Roman" w:cs="Times New Roman"/>
          <w:i/>
          <w:iCs/>
          <w:sz w:val="24"/>
          <w:szCs w:val="24"/>
          <w:highlight w:val="yellow"/>
          <w:u w:val="double"/>
        </w:rPr>
        <w:t>total</w:t>
      </w:r>
      <w:r w:rsidRPr="006D77B7">
        <w:rPr>
          <w:rFonts w:ascii="Times New Roman" w:hAnsi="Times New Roman" w:cs="Times New Roman"/>
          <w:i/>
          <w:iCs/>
          <w:sz w:val="24"/>
          <w:szCs w:val="24"/>
          <w:highlight w:val="yellow"/>
        </w:rPr>
        <w:t xml:space="preserve"> </w:t>
      </w:r>
      <w:r w:rsidRPr="008E1DBD">
        <w:rPr>
          <w:rFonts w:ascii="Times New Roman" w:hAnsi="Times New Roman" w:cs="Times New Roman"/>
          <w:i/>
          <w:iCs/>
          <w:sz w:val="24"/>
          <w:szCs w:val="24"/>
          <w:highlight w:val="yellow"/>
          <w:u w:val="double"/>
        </w:rPr>
        <w:t>immersion</w:t>
      </w:r>
      <w:r>
        <w:rPr>
          <w:rFonts w:ascii="Times New Roman" w:hAnsi="Times New Roman" w:cs="Times New Roman"/>
          <w:sz w:val="24"/>
          <w:szCs w:val="24"/>
        </w:rPr>
        <w:t xml:space="preserve">. With total </w:t>
      </w:r>
      <w:r w:rsidRPr="008E1DBD">
        <w:rPr>
          <w:rFonts w:ascii="Times New Roman" w:hAnsi="Times New Roman" w:cs="Times New Roman"/>
          <w:sz w:val="24"/>
          <w:szCs w:val="24"/>
          <w:u w:val="double"/>
        </w:rPr>
        <w:t>immersion</w:t>
      </w:r>
      <w:r>
        <w:rPr>
          <w:rFonts w:ascii="Times New Roman" w:hAnsi="Times New Roman" w:cs="Times New Roman"/>
          <w:sz w:val="24"/>
          <w:szCs w:val="24"/>
        </w:rPr>
        <w:t xml:space="preserve">, students in the classroom speak, listen to, and read only the </w:t>
      </w:r>
      <w:r w:rsidRPr="006D77B7">
        <w:rPr>
          <w:rFonts w:ascii="Times New Roman" w:hAnsi="Times New Roman" w:cs="Times New Roman"/>
          <w:sz w:val="24"/>
          <w:szCs w:val="24"/>
          <w:u w:val="double"/>
        </w:rPr>
        <w:t>foreign language</w:t>
      </w:r>
      <w:r>
        <w:rPr>
          <w:rFonts w:ascii="Times New Roman" w:hAnsi="Times New Roman" w:cs="Times New Roman"/>
          <w:sz w:val="24"/>
          <w:szCs w:val="24"/>
        </w:rPr>
        <w:t xml:space="preserve"> they are learning.</w:t>
      </w:r>
    </w:p>
    <w:p w:rsidR="001079DB" w:rsidRDefault="001079DB" w:rsidP="00A147A1">
      <w:pPr>
        <w:autoSpaceDE w:val="0"/>
        <w:autoSpaceDN w:val="0"/>
        <w:bidi w:val="0"/>
        <w:adjustRightInd w:val="0"/>
        <w:spacing w:after="0" w:line="240" w:lineRule="auto"/>
        <w:contextualSpacing/>
        <w:rPr>
          <w:rFonts w:ascii="Times New Roman" w:hAnsi="Times New Roman" w:cs="Times New Roman"/>
          <w:sz w:val="24"/>
          <w:szCs w:val="24"/>
        </w:rPr>
      </w:pPr>
      <w:r w:rsidRPr="00B310D9">
        <w:rPr>
          <w:rFonts w:hint="cs"/>
          <w:sz w:val="24"/>
          <w:szCs w:val="24"/>
          <w:rtl/>
        </w:rPr>
        <w:t xml:space="preserve">واحد من </w:t>
      </w:r>
      <w:r w:rsidRPr="008D7A92">
        <w:rPr>
          <w:rFonts w:hint="cs"/>
          <w:sz w:val="24"/>
          <w:szCs w:val="24"/>
          <w:u w:val="double"/>
          <w:rtl/>
        </w:rPr>
        <w:t>التقنيات</w:t>
      </w:r>
      <w:r w:rsidRPr="00B310D9">
        <w:rPr>
          <w:rFonts w:hint="cs"/>
          <w:sz w:val="24"/>
          <w:szCs w:val="24"/>
          <w:rtl/>
        </w:rPr>
        <w:t xml:space="preserve"> يسمى (</w:t>
      </w:r>
      <w:r w:rsidRPr="006D77B7">
        <w:rPr>
          <w:rFonts w:hint="cs"/>
          <w:sz w:val="24"/>
          <w:szCs w:val="24"/>
          <w:highlight w:val="yellow"/>
          <w:rtl/>
        </w:rPr>
        <w:t>الانغماس الكامل</w:t>
      </w:r>
      <w:proofErr w:type="spellStart"/>
      <w:r w:rsidRPr="00B310D9">
        <w:rPr>
          <w:rFonts w:hint="cs"/>
          <w:sz w:val="24"/>
          <w:szCs w:val="24"/>
          <w:rtl/>
        </w:rPr>
        <w:t>)</w:t>
      </w:r>
      <w:proofErr w:type="spellEnd"/>
      <w:r w:rsidRPr="00B310D9">
        <w:rPr>
          <w:rFonts w:hint="cs"/>
          <w:sz w:val="24"/>
          <w:szCs w:val="24"/>
          <w:rtl/>
        </w:rPr>
        <w:t xml:space="preserve"> . الطلاب في الصفوف يتحدثون ويسمعون </w:t>
      </w:r>
      <w:proofErr w:type="spellStart"/>
      <w:r w:rsidRPr="00B310D9">
        <w:rPr>
          <w:rFonts w:hint="cs"/>
          <w:sz w:val="24"/>
          <w:szCs w:val="24"/>
          <w:rtl/>
        </w:rPr>
        <w:t>ويقراءون</w:t>
      </w:r>
      <w:proofErr w:type="spellEnd"/>
      <w:r w:rsidRPr="00B310D9">
        <w:rPr>
          <w:rFonts w:hint="cs"/>
          <w:sz w:val="24"/>
          <w:szCs w:val="24"/>
          <w:rtl/>
        </w:rPr>
        <w:t xml:space="preserve"> فقط </w:t>
      </w:r>
      <w:proofErr w:type="spellStart"/>
      <w:r w:rsidRPr="006D77B7">
        <w:rPr>
          <w:rFonts w:hint="cs"/>
          <w:sz w:val="24"/>
          <w:szCs w:val="24"/>
          <w:u w:val="double"/>
          <w:rtl/>
        </w:rPr>
        <w:t>اللغه</w:t>
      </w:r>
      <w:proofErr w:type="spellEnd"/>
      <w:r w:rsidRPr="006D77B7">
        <w:rPr>
          <w:rFonts w:hint="cs"/>
          <w:sz w:val="24"/>
          <w:szCs w:val="24"/>
          <w:u w:val="double"/>
          <w:rtl/>
        </w:rPr>
        <w:t xml:space="preserve"> </w:t>
      </w:r>
      <w:proofErr w:type="spellStart"/>
      <w:r w:rsidRPr="006D77B7">
        <w:rPr>
          <w:rFonts w:hint="cs"/>
          <w:sz w:val="24"/>
          <w:szCs w:val="24"/>
          <w:u w:val="double"/>
          <w:rtl/>
        </w:rPr>
        <w:t>الاجنبيه</w:t>
      </w:r>
      <w:proofErr w:type="spellEnd"/>
      <w:r>
        <w:rPr>
          <w:rFonts w:hint="cs"/>
          <w:sz w:val="24"/>
          <w:szCs w:val="24"/>
          <w:rtl/>
        </w:rPr>
        <w:t xml:space="preserve"> التي يتعلمونها .</w:t>
      </w:r>
    </w:p>
    <w:p w:rsidR="009C7DC8" w:rsidRDefault="009C7DC8" w:rsidP="00A147A1">
      <w:pPr>
        <w:autoSpaceDE w:val="0"/>
        <w:autoSpaceDN w:val="0"/>
        <w:bidi w:val="0"/>
        <w:adjustRightInd w:val="0"/>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And for some, </w:t>
      </w:r>
      <w:r w:rsidRPr="008D7A92">
        <w:rPr>
          <w:rFonts w:ascii="Times New Roman" w:hAnsi="Times New Roman" w:cs="Times New Roman"/>
          <w:sz w:val="24"/>
          <w:szCs w:val="24"/>
          <w:highlight w:val="yellow"/>
          <w:u w:val="double"/>
        </w:rPr>
        <w:t>total</w:t>
      </w:r>
      <w:r w:rsidRPr="006D77B7">
        <w:rPr>
          <w:rFonts w:ascii="Times New Roman" w:hAnsi="Times New Roman" w:cs="Times New Roman"/>
          <w:sz w:val="24"/>
          <w:szCs w:val="24"/>
          <w:highlight w:val="yellow"/>
        </w:rPr>
        <w:t xml:space="preserve"> </w:t>
      </w:r>
      <w:r w:rsidRPr="008E1DBD">
        <w:rPr>
          <w:rFonts w:ascii="Times New Roman" w:hAnsi="Times New Roman" w:cs="Times New Roman"/>
          <w:sz w:val="24"/>
          <w:szCs w:val="24"/>
          <w:highlight w:val="yellow"/>
          <w:u w:val="double"/>
        </w:rPr>
        <w:t>immersion</w:t>
      </w:r>
      <w:r>
        <w:rPr>
          <w:rFonts w:ascii="Times New Roman" w:hAnsi="Times New Roman" w:cs="Times New Roman"/>
          <w:sz w:val="24"/>
          <w:szCs w:val="24"/>
        </w:rPr>
        <w:t xml:space="preserve"> is the closest thing to learning a language while living in the foreign country.</w:t>
      </w:r>
    </w:p>
    <w:p w:rsidR="001079DB" w:rsidRDefault="001079DB" w:rsidP="00A147A1">
      <w:pPr>
        <w:spacing w:after="0" w:line="240" w:lineRule="auto"/>
        <w:contextualSpacing/>
        <w:rPr>
          <w:rFonts w:ascii="Times New Roman" w:hAnsi="Times New Roman" w:cs="Times New Roman"/>
          <w:sz w:val="24"/>
          <w:szCs w:val="24"/>
        </w:rPr>
      </w:pPr>
      <w:r>
        <w:rPr>
          <w:rFonts w:hint="cs"/>
          <w:sz w:val="24"/>
          <w:szCs w:val="24"/>
          <w:rtl/>
        </w:rPr>
        <w:t>وا</w:t>
      </w:r>
      <w:r w:rsidRPr="00B310D9">
        <w:rPr>
          <w:rFonts w:hint="cs"/>
          <w:sz w:val="24"/>
          <w:szCs w:val="24"/>
          <w:rtl/>
        </w:rPr>
        <w:t>لبعض (</w:t>
      </w:r>
      <w:r w:rsidRPr="006D77B7">
        <w:rPr>
          <w:rFonts w:hint="cs"/>
          <w:sz w:val="24"/>
          <w:szCs w:val="24"/>
          <w:highlight w:val="yellow"/>
          <w:rtl/>
        </w:rPr>
        <w:t>الانغماس الكامل</w:t>
      </w:r>
      <w:r w:rsidRPr="00B310D9">
        <w:rPr>
          <w:rFonts w:hint="cs"/>
          <w:sz w:val="24"/>
          <w:szCs w:val="24"/>
          <w:rtl/>
        </w:rPr>
        <w:t xml:space="preserve"> يكون شي اقرب لتعلم </w:t>
      </w:r>
      <w:proofErr w:type="spellStart"/>
      <w:r w:rsidRPr="00B310D9">
        <w:rPr>
          <w:rFonts w:hint="cs"/>
          <w:sz w:val="24"/>
          <w:szCs w:val="24"/>
          <w:rtl/>
        </w:rPr>
        <w:t>اللغه</w:t>
      </w:r>
      <w:proofErr w:type="spellEnd"/>
      <w:r w:rsidRPr="00B310D9">
        <w:rPr>
          <w:rFonts w:hint="cs"/>
          <w:sz w:val="24"/>
          <w:szCs w:val="24"/>
          <w:rtl/>
        </w:rPr>
        <w:t xml:space="preserve"> عندما يعيشون في المدن </w:t>
      </w:r>
      <w:proofErr w:type="spellStart"/>
      <w:r w:rsidRPr="00B310D9">
        <w:rPr>
          <w:rFonts w:hint="cs"/>
          <w:sz w:val="24"/>
          <w:szCs w:val="24"/>
          <w:rtl/>
        </w:rPr>
        <w:t>الاجنبيه</w:t>
      </w:r>
      <w:proofErr w:type="spellEnd"/>
      <w:r w:rsidRPr="00B310D9">
        <w:rPr>
          <w:rFonts w:hint="cs"/>
          <w:sz w:val="24"/>
          <w:szCs w:val="24"/>
          <w:rtl/>
        </w:rPr>
        <w:t>.</w:t>
      </w:r>
    </w:p>
    <w:p w:rsidR="009C7DC8" w:rsidRDefault="009C7DC8" w:rsidP="00A147A1">
      <w:pPr>
        <w:autoSpaceDE w:val="0"/>
        <w:autoSpaceDN w:val="0"/>
        <w:bidi w:val="0"/>
        <w:adjustRightInd w:val="0"/>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Since most programs </w:t>
      </w:r>
      <w:r w:rsidRPr="009630E1">
        <w:rPr>
          <w:rFonts w:ascii="Times New Roman" w:hAnsi="Times New Roman" w:cs="Times New Roman"/>
          <w:sz w:val="24"/>
          <w:szCs w:val="24"/>
          <w:u w:val="double"/>
        </w:rPr>
        <w:t>emphasize</w:t>
      </w:r>
      <w:r>
        <w:rPr>
          <w:rFonts w:ascii="Times New Roman" w:hAnsi="Times New Roman" w:cs="Times New Roman"/>
          <w:sz w:val="24"/>
          <w:szCs w:val="24"/>
        </w:rPr>
        <w:t xml:space="preserve"> </w:t>
      </w:r>
      <w:r w:rsidRPr="008D7A92">
        <w:rPr>
          <w:rFonts w:ascii="Times New Roman" w:hAnsi="Times New Roman" w:cs="Times New Roman"/>
          <w:sz w:val="24"/>
          <w:szCs w:val="24"/>
          <w:u w:val="double"/>
        </w:rPr>
        <w:t>dialogue</w:t>
      </w:r>
      <w:r>
        <w:rPr>
          <w:rFonts w:ascii="Times New Roman" w:hAnsi="Times New Roman" w:cs="Times New Roman"/>
          <w:sz w:val="24"/>
          <w:szCs w:val="24"/>
        </w:rPr>
        <w:t xml:space="preserve"> in the classroom, class size </w:t>
      </w:r>
      <w:r w:rsidRPr="006C4B42">
        <w:rPr>
          <w:rFonts w:ascii="Times New Roman" w:hAnsi="Times New Roman" w:cs="Times New Roman"/>
          <w:sz w:val="24"/>
          <w:szCs w:val="24"/>
          <w:highlight w:val="yellow"/>
          <w:u w:val="double"/>
        </w:rPr>
        <w:t>crucial</w:t>
      </w:r>
      <w:r>
        <w:rPr>
          <w:rFonts w:ascii="Times New Roman" w:hAnsi="Times New Roman" w:cs="Times New Roman"/>
          <w:sz w:val="24"/>
          <w:szCs w:val="24"/>
        </w:rPr>
        <w:t>.</w:t>
      </w:r>
    </w:p>
    <w:p w:rsidR="001079DB" w:rsidRDefault="001079DB" w:rsidP="00A147A1">
      <w:pPr>
        <w:spacing w:after="0" w:line="240" w:lineRule="auto"/>
        <w:contextualSpacing/>
        <w:rPr>
          <w:rFonts w:ascii="Times New Roman" w:hAnsi="Times New Roman" w:cs="Times New Roman"/>
          <w:sz w:val="24"/>
          <w:szCs w:val="24"/>
        </w:rPr>
      </w:pPr>
      <w:r w:rsidRPr="00B310D9">
        <w:rPr>
          <w:rFonts w:hint="cs"/>
          <w:sz w:val="24"/>
          <w:szCs w:val="24"/>
          <w:rtl/>
        </w:rPr>
        <w:t>معظم برامج ال</w:t>
      </w:r>
      <w:r w:rsidRPr="008D7A92">
        <w:rPr>
          <w:rFonts w:hint="cs"/>
          <w:sz w:val="24"/>
          <w:szCs w:val="24"/>
          <w:u w:val="double"/>
          <w:rtl/>
        </w:rPr>
        <w:t>حوار</w:t>
      </w:r>
      <w:r w:rsidRPr="00B310D9">
        <w:rPr>
          <w:rFonts w:hint="cs"/>
          <w:sz w:val="24"/>
          <w:szCs w:val="24"/>
          <w:rtl/>
        </w:rPr>
        <w:t xml:space="preserve"> </w:t>
      </w:r>
      <w:r w:rsidRPr="009630E1">
        <w:rPr>
          <w:rFonts w:hint="cs"/>
          <w:sz w:val="24"/>
          <w:szCs w:val="24"/>
          <w:u w:val="double"/>
          <w:rtl/>
        </w:rPr>
        <w:t>تركز</w:t>
      </w:r>
      <w:r w:rsidRPr="00B310D9">
        <w:rPr>
          <w:rFonts w:hint="cs"/>
          <w:sz w:val="24"/>
          <w:szCs w:val="24"/>
          <w:rtl/>
        </w:rPr>
        <w:t xml:space="preserve"> على غرف </w:t>
      </w:r>
      <w:proofErr w:type="spellStart"/>
      <w:r w:rsidRPr="00B310D9">
        <w:rPr>
          <w:rFonts w:hint="cs"/>
          <w:sz w:val="24"/>
          <w:szCs w:val="24"/>
          <w:rtl/>
        </w:rPr>
        <w:t>الدراسه</w:t>
      </w:r>
      <w:proofErr w:type="spellEnd"/>
      <w:r w:rsidRPr="00B310D9">
        <w:rPr>
          <w:rFonts w:hint="cs"/>
          <w:sz w:val="24"/>
          <w:szCs w:val="24"/>
          <w:rtl/>
        </w:rPr>
        <w:t xml:space="preserve"> , حجم الصف يكون </w:t>
      </w:r>
      <w:r w:rsidR="00085955" w:rsidRPr="00085955">
        <w:rPr>
          <w:rFonts w:hint="cs"/>
          <w:sz w:val="24"/>
          <w:szCs w:val="24"/>
          <w:highlight w:val="yellow"/>
          <w:rtl/>
        </w:rPr>
        <w:t>حاسم</w:t>
      </w:r>
      <w:r w:rsidRPr="00B310D9">
        <w:rPr>
          <w:rFonts w:hint="cs"/>
          <w:sz w:val="24"/>
          <w:szCs w:val="24"/>
          <w:rtl/>
        </w:rPr>
        <w:t xml:space="preserve"> .</w:t>
      </w:r>
    </w:p>
    <w:p w:rsidR="009C7DC8" w:rsidRDefault="009C7DC8" w:rsidP="00A147A1">
      <w:pPr>
        <w:autoSpaceDE w:val="0"/>
        <w:autoSpaceDN w:val="0"/>
        <w:bidi w:val="0"/>
        <w:adjustRightInd w:val="0"/>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If there are more than 15 students, </w:t>
      </w:r>
      <w:r w:rsidRPr="009630E1">
        <w:rPr>
          <w:rFonts w:ascii="Times New Roman" w:hAnsi="Times New Roman" w:cs="Times New Roman"/>
          <w:sz w:val="24"/>
          <w:szCs w:val="24"/>
          <w:u w:val="double"/>
        </w:rPr>
        <w:t>individual</w:t>
      </w:r>
      <w:r>
        <w:rPr>
          <w:rFonts w:ascii="Times New Roman" w:hAnsi="Times New Roman" w:cs="Times New Roman"/>
          <w:sz w:val="24"/>
          <w:szCs w:val="24"/>
        </w:rPr>
        <w:t xml:space="preserve">s are </w:t>
      </w:r>
      <w:r w:rsidRPr="008D7A92">
        <w:rPr>
          <w:rFonts w:ascii="Times New Roman" w:hAnsi="Times New Roman" w:cs="Times New Roman"/>
          <w:sz w:val="24"/>
          <w:szCs w:val="24"/>
          <w:u w:val="double"/>
        </w:rPr>
        <w:t>likely</w:t>
      </w:r>
      <w:r>
        <w:rPr>
          <w:rFonts w:ascii="Times New Roman" w:hAnsi="Times New Roman" w:cs="Times New Roman"/>
          <w:sz w:val="24"/>
          <w:szCs w:val="24"/>
        </w:rPr>
        <w:t xml:space="preserve"> to spend too much time silent, Mr. </w:t>
      </w:r>
      <w:proofErr w:type="spellStart"/>
      <w:r>
        <w:rPr>
          <w:rFonts w:ascii="Times New Roman" w:hAnsi="Times New Roman" w:cs="Times New Roman"/>
          <w:sz w:val="24"/>
          <w:szCs w:val="24"/>
        </w:rPr>
        <w:t>Niesz</w:t>
      </w:r>
      <w:proofErr w:type="spellEnd"/>
      <w:r>
        <w:rPr>
          <w:rFonts w:ascii="Times New Roman" w:hAnsi="Times New Roman" w:cs="Times New Roman"/>
          <w:sz w:val="24"/>
          <w:szCs w:val="24"/>
        </w:rPr>
        <w:t xml:space="preserve"> said. The</w:t>
      </w:r>
    </w:p>
    <w:p w:rsidR="001079DB" w:rsidRDefault="001079DB" w:rsidP="00A147A1">
      <w:pPr>
        <w:autoSpaceDE w:val="0"/>
        <w:autoSpaceDN w:val="0"/>
        <w:bidi w:val="0"/>
        <w:adjustRightInd w:val="0"/>
        <w:spacing w:after="0" w:line="240" w:lineRule="auto"/>
        <w:contextualSpacing/>
        <w:rPr>
          <w:rFonts w:ascii="Times New Roman" w:hAnsi="Times New Roman" w:cs="Times New Roman"/>
          <w:sz w:val="24"/>
          <w:szCs w:val="24"/>
        </w:rPr>
      </w:pPr>
      <w:r w:rsidRPr="00B310D9">
        <w:rPr>
          <w:rFonts w:hint="cs"/>
          <w:sz w:val="24"/>
          <w:szCs w:val="24"/>
          <w:rtl/>
        </w:rPr>
        <w:t xml:space="preserve">اذا كان اكثر من 15 طالب من </w:t>
      </w:r>
      <w:r w:rsidRPr="008D7A92">
        <w:rPr>
          <w:rFonts w:hint="cs"/>
          <w:sz w:val="24"/>
          <w:szCs w:val="24"/>
          <w:u w:val="double"/>
          <w:rtl/>
        </w:rPr>
        <w:t>المحتمل</w:t>
      </w:r>
      <w:r w:rsidRPr="00B310D9">
        <w:rPr>
          <w:rFonts w:hint="cs"/>
          <w:sz w:val="24"/>
          <w:szCs w:val="24"/>
          <w:rtl/>
        </w:rPr>
        <w:t xml:space="preserve"> ان يقضي ال</w:t>
      </w:r>
      <w:r w:rsidRPr="008D7A92">
        <w:rPr>
          <w:rFonts w:hint="cs"/>
          <w:sz w:val="24"/>
          <w:szCs w:val="24"/>
          <w:u w:val="double"/>
          <w:rtl/>
        </w:rPr>
        <w:t>فرد</w:t>
      </w:r>
      <w:r w:rsidRPr="00B310D9">
        <w:rPr>
          <w:rFonts w:hint="cs"/>
          <w:sz w:val="24"/>
          <w:szCs w:val="24"/>
          <w:rtl/>
        </w:rPr>
        <w:t xml:space="preserve"> اكثر وقته صامت . (مستر </w:t>
      </w:r>
      <w:proofErr w:type="spellStart"/>
      <w:r w:rsidRPr="00B310D9">
        <w:rPr>
          <w:rFonts w:hint="cs"/>
          <w:sz w:val="24"/>
          <w:szCs w:val="24"/>
          <w:rtl/>
        </w:rPr>
        <w:t>نايز</w:t>
      </w:r>
      <w:proofErr w:type="spellEnd"/>
      <w:r w:rsidRPr="00B310D9">
        <w:rPr>
          <w:rFonts w:hint="cs"/>
          <w:sz w:val="24"/>
          <w:szCs w:val="24"/>
          <w:rtl/>
        </w:rPr>
        <w:t xml:space="preserve"> قال ذلك </w:t>
      </w:r>
      <w:proofErr w:type="spellStart"/>
      <w:r w:rsidRPr="00B310D9">
        <w:rPr>
          <w:rFonts w:hint="cs"/>
          <w:sz w:val="24"/>
          <w:szCs w:val="24"/>
          <w:rtl/>
        </w:rPr>
        <w:t>)</w:t>
      </w:r>
      <w:proofErr w:type="spellEnd"/>
    </w:p>
    <w:p w:rsidR="009C7DC8" w:rsidRDefault="009C7DC8" w:rsidP="00A147A1">
      <w:pPr>
        <w:autoSpaceDE w:val="0"/>
        <w:autoSpaceDN w:val="0"/>
        <w:bidi w:val="0"/>
        <w:adjustRightInd w:val="0"/>
        <w:spacing w:after="0" w:line="240" w:lineRule="auto"/>
        <w:contextualSpacing/>
        <w:rPr>
          <w:rFonts w:ascii="Times New Roman" w:hAnsi="Times New Roman" w:cs="Times New Roman"/>
          <w:sz w:val="24"/>
          <w:szCs w:val="24"/>
        </w:rPr>
      </w:pPr>
      <w:r w:rsidRPr="009630E1">
        <w:rPr>
          <w:rFonts w:ascii="Times New Roman" w:hAnsi="Times New Roman" w:cs="Times New Roman"/>
          <w:i/>
          <w:iCs/>
          <w:sz w:val="24"/>
          <w:szCs w:val="24"/>
          <w:u w:val="double"/>
        </w:rPr>
        <w:t>experts</w:t>
      </w:r>
      <w:r>
        <w:rPr>
          <w:rFonts w:ascii="Times New Roman" w:hAnsi="Times New Roman" w:cs="Times New Roman"/>
          <w:sz w:val="24"/>
          <w:szCs w:val="24"/>
        </w:rPr>
        <w:t xml:space="preserve">, however, say smaller and more </w:t>
      </w:r>
      <w:r w:rsidRPr="008D7A92">
        <w:rPr>
          <w:rFonts w:ascii="Times New Roman" w:hAnsi="Times New Roman" w:cs="Times New Roman"/>
          <w:sz w:val="24"/>
          <w:szCs w:val="24"/>
          <w:u w:val="double"/>
        </w:rPr>
        <w:t>expensive</w:t>
      </w:r>
      <w:r>
        <w:rPr>
          <w:rFonts w:ascii="Times New Roman" w:hAnsi="Times New Roman" w:cs="Times New Roman"/>
          <w:sz w:val="24"/>
          <w:szCs w:val="24"/>
        </w:rPr>
        <w:t xml:space="preserve"> classes are not necessarily better.</w:t>
      </w:r>
    </w:p>
    <w:p w:rsidR="00AC11B4" w:rsidRDefault="00AC11B4" w:rsidP="00A147A1">
      <w:pPr>
        <w:autoSpaceDE w:val="0"/>
        <w:autoSpaceDN w:val="0"/>
        <w:bidi w:val="0"/>
        <w:adjustRightInd w:val="0"/>
        <w:spacing w:after="0" w:line="240" w:lineRule="auto"/>
        <w:contextualSpacing/>
        <w:rPr>
          <w:rFonts w:ascii="Times New Roman" w:hAnsi="Times New Roman" w:cs="Times New Roman"/>
          <w:sz w:val="24"/>
          <w:szCs w:val="24"/>
        </w:rPr>
      </w:pPr>
      <w:proofErr w:type="spellStart"/>
      <w:r w:rsidRPr="00B310D9">
        <w:rPr>
          <w:rFonts w:hint="cs"/>
          <w:sz w:val="24"/>
          <w:szCs w:val="24"/>
          <w:rtl/>
        </w:rPr>
        <w:t>بالاضافه</w:t>
      </w:r>
      <w:proofErr w:type="spellEnd"/>
      <w:r w:rsidRPr="00B310D9">
        <w:rPr>
          <w:rFonts w:hint="cs"/>
          <w:sz w:val="24"/>
          <w:szCs w:val="24"/>
          <w:rtl/>
        </w:rPr>
        <w:t xml:space="preserve"> قال ال</w:t>
      </w:r>
      <w:r w:rsidRPr="009630E1">
        <w:rPr>
          <w:rFonts w:hint="cs"/>
          <w:i/>
          <w:iCs/>
          <w:sz w:val="24"/>
          <w:szCs w:val="24"/>
          <w:u w:val="double"/>
          <w:rtl/>
        </w:rPr>
        <w:t>خبراء</w:t>
      </w:r>
      <w:r w:rsidRPr="00B310D9">
        <w:rPr>
          <w:rFonts w:hint="cs"/>
          <w:sz w:val="24"/>
          <w:szCs w:val="24"/>
          <w:rtl/>
        </w:rPr>
        <w:t xml:space="preserve"> ان تشابه اكثر </w:t>
      </w:r>
      <w:proofErr w:type="spellStart"/>
      <w:r w:rsidRPr="00B310D9">
        <w:rPr>
          <w:rFonts w:hint="cs"/>
          <w:sz w:val="24"/>
          <w:szCs w:val="24"/>
          <w:rtl/>
        </w:rPr>
        <w:t>الكلاسات</w:t>
      </w:r>
      <w:proofErr w:type="spellEnd"/>
      <w:r w:rsidRPr="00B310D9">
        <w:rPr>
          <w:rFonts w:hint="cs"/>
          <w:sz w:val="24"/>
          <w:szCs w:val="24"/>
          <w:rtl/>
        </w:rPr>
        <w:t xml:space="preserve"> </w:t>
      </w:r>
      <w:r w:rsidRPr="008D7A92">
        <w:rPr>
          <w:rFonts w:hint="cs"/>
          <w:sz w:val="24"/>
          <w:szCs w:val="24"/>
          <w:u w:val="double"/>
          <w:rtl/>
        </w:rPr>
        <w:t>غلاء</w:t>
      </w:r>
      <w:r w:rsidRPr="00B310D9">
        <w:rPr>
          <w:rFonts w:hint="cs"/>
          <w:sz w:val="24"/>
          <w:szCs w:val="24"/>
          <w:rtl/>
        </w:rPr>
        <w:t xml:space="preserve"> </w:t>
      </w:r>
      <w:proofErr w:type="spellStart"/>
      <w:r w:rsidRPr="00B310D9">
        <w:rPr>
          <w:rFonts w:hint="cs"/>
          <w:sz w:val="24"/>
          <w:szCs w:val="24"/>
          <w:rtl/>
        </w:rPr>
        <w:t>لاتكون</w:t>
      </w:r>
      <w:proofErr w:type="spellEnd"/>
      <w:r w:rsidRPr="00B310D9">
        <w:rPr>
          <w:rFonts w:hint="cs"/>
          <w:sz w:val="24"/>
          <w:szCs w:val="24"/>
          <w:rtl/>
        </w:rPr>
        <w:t xml:space="preserve"> </w:t>
      </w:r>
      <w:proofErr w:type="spellStart"/>
      <w:r w:rsidRPr="00B310D9">
        <w:rPr>
          <w:rFonts w:hint="cs"/>
          <w:sz w:val="24"/>
          <w:szCs w:val="24"/>
          <w:rtl/>
        </w:rPr>
        <w:t>بالضروره</w:t>
      </w:r>
      <w:proofErr w:type="spellEnd"/>
      <w:r w:rsidRPr="00B310D9">
        <w:rPr>
          <w:rFonts w:hint="cs"/>
          <w:sz w:val="24"/>
          <w:szCs w:val="24"/>
          <w:rtl/>
        </w:rPr>
        <w:t xml:space="preserve"> افضل .</w:t>
      </w:r>
    </w:p>
    <w:p w:rsidR="00AC11B4" w:rsidRDefault="009C7DC8" w:rsidP="00A147A1">
      <w:pPr>
        <w:autoSpaceDE w:val="0"/>
        <w:autoSpaceDN w:val="0"/>
        <w:bidi w:val="0"/>
        <w:adjustRightInd w:val="0"/>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For serious students who don't have a lot of time, </w:t>
      </w:r>
      <w:r w:rsidRPr="008D7A92">
        <w:rPr>
          <w:rFonts w:ascii="Times New Roman" w:hAnsi="Times New Roman" w:cs="Times New Roman"/>
          <w:sz w:val="24"/>
          <w:szCs w:val="24"/>
          <w:u w:val="double"/>
        </w:rPr>
        <w:t>private tutoring</w:t>
      </w:r>
      <w:r>
        <w:rPr>
          <w:rFonts w:ascii="Times New Roman" w:hAnsi="Times New Roman" w:cs="Times New Roman"/>
          <w:sz w:val="24"/>
          <w:szCs w:val="24"/>
        </w:rPr>
        <w:t xml:space="preserve"> may be best.</w:t>
      </w:r>
    </w:p>
    <w:p w:rsidR="00AC11B4" w:rsidRDefault="00AC11B4" w:rsidP="00A147A1">
      <w:pPr>
        <w:autoSpaceDE w:val="0"/>
        <w:autoSpaceDN w:val="0"/>
        <w:bidi w:val="0"/>
        <w:adjustRightInd w:val="0"/>
        <w:spacing w:after="0" w:line="240" w:lineRule="auto"/>
        <w:contextualSpacing/>
        <w:rPr>
          <w:rFonts w:ascii="Times New Roman" w:hAnsi="Times New Roman" w:cs="Times New Roman"/>
          <w:sz w:val="24"/>
          <w:szCs w:val="24"/>
        </w:rPr>
      </w:pPr>
      <w:r w:rsidRPr="00B310D9">
        <w:rPr>
          <w:rFonts w:hint="cs"/>
          <w:sz w:val="24"/>
          <w:szCs w:val="24"/>
          <w:rtl/>
        </w:rPr>
        <w:t xml:space="preserve">الطلاب الجديين الذين ليس لديهم الكثير من الوقت , </w:t>
      </w:r>
      <w:r w:rsidRPr="008D7A92">
        <w:rPr>
          <w:rFonts w:hint="cs"/>
          <w:sz w:val="24"/>
          <w:szCs w:val="24"/>
          <w:u w:val="double"/>
          <w:rtl/>
        </w:rPr>
        <w:t>التعلم الخاص</w:t>
      </w:r>
      <w:r w:rsidRPr="00B310D9">
        <w:rPr>
          <w:rFonts w:hint="cs"/>
          <w:sz w:val="24"/>
          <w:szCs w:val="24"/>
          <w:rtl/>
        </w:rPr>
        <w:t xml:space="preserve"> ربما يكون افضل .</w:t>
      </w:r>
    </w:p>
    <w:p w:rsidR="009C7DC8" w:rsidRDefault="009C7DC8" w:rsidP="00A147A1">
      <w:pPr>
        <w:autoSpaceDE w:val="0"/>
        <w:autoSpaceDN w:val="0"/>
        <w:bidi w:val="0"/>
        <w:adjustRightInd w:val="0"/>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But groups work well for most people because they provide the </w:t>
      </w:r>
      <w:r w:rsidRPr="008D7A92">
        <w:rPr>
          <w:rFonts w:ascii="Times New Roman" w:hAnsi="Times New Roman" w:cs="Times New Roman"/>
          <w:sz w:val="24"/>
          <w:szCs w:val="24"/>
          <w:u w:val="double"/>
        </w:rPr>
        <w:t>opportunity</w:t>
      </w:r>
      <w:r>
        <w:rPr>
          <w:rFonts w:ascii="Times New Roman" w:hAnsi="Times New Roman" w:cs="Times New Roman"/>
          <w:sz w:val="24"/>
          <w:szCs w:val="24"/>
        </w:rPr>
        <w:t xml:space="preserve"> to </w:t>
      </w:r>
      <w:r w:rsidRPr="008D7A92">
        <w:rPr>
          <w:rFonts w:ascii="Times New Roman" w:hAnsi="Times New Roman" w:cs="Times New Roman"/>
          <w:sz w:val="24"/>
          <w:szCs w:val="24"/>
          <w:u w:val="double"/>
        </w:rPr>
        <w:t>participate</w:t>
      </w:r>
      <w:r>
        <w:rPr>
          <w:rFonts w:ascii="Times New Roman" w:hAnsi="Times New Roman" w:cs="Times New Roman"/>
          <w:sz w:val="24"/>
          <w:szCs w:val="24"/>
        </w:rPr>
        <w:t xml:space="preserve"> in games, skits, and </w:t>
      </w:r>
      <w:r w:rsidRPr="008D7A92">
        <w:rPr>
          <w:rFonts w:ascii="Times New Roman" w:hAnsi="Times New Roman" w:cs="Times New Roman"/>
          <w:sz w:val="24"/>
          <w:szCs w:val="24"/>
          <w:u w:val="double"/>
        </w:rPr>
        <w:t>conversation</w:t>
      </w:r>
      <w:r>
        <w:rPr>
          <w:rFonts w:ascii="Times New Roman" w:hAnsi="Times New Roman" w:cs="Times New Roman"/>
          <w:sz w:val="24"/>
          <w:szCs w:val="24"/>
        </w:rPr>
        <w:t>.</w:t>
      </w:r>
    </w:p>
    <w:p w:rsidR="009A42F4" w:rsidRDefault="009A42F4" w:rsidP="00A147A1">
      <w:pPr>
        <w:spacing w:after="0" w:line="240" w:lineRule="auto"/>
        <w:contextualSpacing/>
        <w:rPr>
          <w:sz w:val="24"/>
          <w:szCs w:val="24"/>
          <w:rtl/>
        </w:rPr>
      </w:pPr>
      <w:r w:rsidRPr="00B310D9">
        <w:rPr>
          <w:rFonts w:hint="cs"/>
          <w:sz w:val="24"/>
          <w:szCs w:val="24"/>
          <w:rtl/>
        </w:rPr>
        <w:t xml:space="preserve">لكن عمل مجموعات افضل لمعظم الناس </w:t>
      </w:r>
      <w:proofErr w:type="spellStart"/>
      <w:r w:rsidRPr="00B310D9">
        <w:rPr>
          <w:rFonts w:hint="cs"/>
          <w:sz w:val="24"/>
          <w:szCs w:val="24"/>
          <w:rtl/>
        </w:rPr>
        <w:t>لانها</w:t>
      </w:r>
      <w:proofErr w:type="spellEnd"/>
      <w:r w:rsidRPr="00B310D9">
        <w:rPr>
          <w:rFonts w:hint="cs"/>
          <w:sz w:val="24"/>
          <w:szCs w:val="24"/>
          <w:rtl/>
        </w:rPr>
        <w:t xml:space="preserve"> توفر لهم </w:t>
      </w:r>
      <w:r w:rsidRPr="008D7A92">
        <w:rPr>
          <w:rFonts w:hint="cs"/>
          <w:sz w:val="24"/>
          <w:szCs w:val="24"/>
          <w:u w:val="double"/>
          <w:rtl/>
        </w:rPr>
        <w:t>فرصة</w:t>
      </w:r>
      <w:r w:rsidRPr="00B310D9">
        <w:rPr>
          <w:rFonts w:hint="cs"/>
          <w:sz w:val="24"/>
          <w:szCs w:val="24"/>
          <w:rtl/>
        </w:rPr>
        <w:t xml:space="preserve"> </w:t>
      </w:r>
      <w:proofErr w:type="spellStart"/>
      <w:r w:rsidRPr="00B310D9">
        <w:rPr>
          <w:rFonts w:hint="cs"/>
          <w:sz w:val="24"/>
          <w:szCs w:val="24"/>
          <w:rtl/>
        </w:rPr>
        <w:t>لل</w:t>
      </w:r>
      <w:r w:rsidRPr="008D7A92">
        <w:rPr>
          <w:rFonts w:hint="cs"/>
          <w:sz w:val="24"/>
          <w:szCs w:val="24"/>
          <w:u w:val="double"/>
          <w:rtl/>
        </w:rPr>
        <w:t>مشارك</w:t>
      </w:r>
      <w:r w:rsidRPr="00B310D9">
        <w:rPr>
          <w:rFonts w:hint="cs"/>
          <w:sz w:val="24"/>
          <w:szCs w:val="24"/>
          <w:rtl/>
        </w:rPr>
        <w:t>ه</w:t>
      </w:r>
      <w:proofErr w:type="spellEnd"/>
      <w:r w:rsidRPr="00B310D9">
        <w:rPr>
          <w:rFonts w:hint="cs"/>
          <w:sz w:val="24"/>
          <w:szCs w:val="24"/>
          <w:rtl/>
        </w:rPr>
        <w:t xml:space="preserve"> في الالعاب والمشاهد المسرحيه </w:t>
      </w:r>
      <w:proofErr w:type="spellStart"/>
      <w:r w:rsidRPr="008D7A92">
        <w:rPr>
          <w:rFonts w:hint="cs"/>
          <w:sz w:val="24"/>
          <w:szCs w:val="24"/>
          <w:u w:val="double"/>
          <w:rtl/>
        </w:rPr>
        <w:t>والمحادثه</w:t>
      </w:r>
      <w:proofErr w:type="spellEnd"/>
      <w:r w:rsidRPr="00B310D9">
        <w:rPr>
          <w:rFonts w:hint="cs"/>
          <w:sz w:val="24"/>
          <w:szCs w:val="24"/>
          <w:rtl/>
        </w:rPr>
        <w:t>.</w:t>
      </w:r>
    </w:p>
    <w:p w:rsidR="00F353B7" w:rsidRPr="00B310D9" w:rsidRDefault="009C7DC8" w:rsidP="00A147A1">
      <w:pPr>
        <w:spacing w:after="0" w:line="240" w:lineRule="auto"/>
        <w:contextualSpacing/>
        <w:rPr>
          <w:b/>
          <w:bCs/>
          <w:sz w:val="24"/>
          <w:szCs w:val="24"/>
          <w:rtl/>
        </w:rPr>
      </w:pPr>
      <w:r>
        <w:rPr>
          <w:rFonts w:ascii="Times New Roman" w:hAnsi="Times New Roman" w:cs="Times New Roman"/>
          <w:b/>
          <w:bCs/>
          <w:sz w:val="24"/>
          <w:szCs w:val="24"/>
        </w:rPr>
        <w:t>Teacher</w:t>
      </w:r>
      <w:r>
        <w:rPr>
          <w:rFonts w:ascii="Times New Roman,Bold" w:hAnsi="Times New Roman" w:cs="Times New Roman,Bold"/>
          <w:b/>
          <w:bCs/>
          <w:sz w:val="24"/>
          <w:szCs w:val="24"/>
        </w:rPr>
        <w:t>:</w:t>
      </w:r>
      <w:r w:rsidR="00F353B7" w:rsidRPr="00F353B7">
        <w:rPr>
          <w:rFonts w:hint="cs"/>
          <w:b/>
          <w:bCs/>
          <w:sz w:val="24"/>
          <w:szCs w:val="24"/>
          <w:rtl/>
        </w:rPr>
        <w:t xml:space="preserve"> </w:t>
      </w:r>
      <w:r w:rsidR="00F353B7" w:rsidRPr="00B310D9">
        <w:rPr>
          <w:rFonts w:hint="cs"/>
          <w:b/>
          <w:bCs/>
          <w:sz w:val="24"/>
          <w:szCs w:val="24"/>
          <w:rtl/>
        </w:rPr>
        <w:t>المعلم :</w:t>
      </w:r>
    </w:p>
    <w:p w:rsidR="00F353B7" w:rsidRDefault="009C7DC8" w:rsidP="00A147A1">
      <w:pPr>
        <w:autoSpaceDE w:val="0"/>
        <w:autoSpaceDN w:val="0"/>
        <w:bidi w:val="0"/>
        <w:adjustRightInd w:val="0"/>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What makes a good teacher? When you think consider a language class, you must, of course, consider the teacher. Learning a language from </w:t>
      </w:r>
      <w:r w:rsidRPr="006C4B42">
        <w:rPr>
          <w:rFonts w:ascii="Times New Roman" w:hAnsi="Times New Roman" w:cs="Times New Roman"/>
          <w:sz w:val="24"/>
          <w:szCs w:val="24"/>
          <w:highlight w:val="yellow"/>
          <w:u w:val="double"/>
        </w:rPr>
        <w:t>native speakers</w:t>
      </w:r>
      <w:r>
        <w:rPr>
          <w:rFonts w:ascii="Times New Roman" w:hAnsi="Times New Roman" w:cs="Times New Roman"/>
          <w:sz w:val="24"/>
          <w:szCs w:val="24"/>
        </w:rPr>
        <w:t xml:space="preserve"> has its </w:t>
      </w:r>
      <w:r w:rsidRPr="008D7A92">
        <w:rPr>
          <w:rFonts w:ascii="Times New Roman" w:hAnsi="Times New Roman" w:cs="Times New Roman"/>
          <w:sz w:val="24"/>
          <w:szCs w:val="24"/>
          <w:u w:val="double"/>
        </w:rPr>
        <w:t>advantages</w:t>
      </w:r>
      <w:r>
        <w:rPr>
          <w:rFonts w:ascii="Times New Roman" w:hAnsi="Times New Roman" w:cs="Times New Roman"/>
          <w:sz w:val="24"/>
          <w:szCs w:val="24"/>
        </w:rPr>
        <w:t>, but " native speaker is</w:t>
      </w:r>
      <w:r w:rsidR="0013540E">
        <w:rPr>
          <w:rFonts w:ascii="Times New Roman" w:hAnsi="Times New Roman" w:cs="Times New Roman"/>
          <w:sz w:val="24"/>
          <w:szCs w:val="24"/>
        </w:rPr>
        <w:t xml:space="preserve"> </w:t>
      </w:r>
      <w:r>
        <w:rPr>
          <w:rFonts w:ascii="Times New Roman" w:hAnsi="Times New Roman" w:cs="Times New Roman"/>
          <w:sz w:val="24"/>
          <w:szCs w:val="24"/>
        </w:rPr>
        <w:t xml:space="preserve">no guarantee that a person will be a good teacher," Mr. </w:t>
      </w:r>
      <w:proofErr w:type="spellStart"/>
      <w:r>
        <w:rPr>
          <w:rFonts w:ascii="Times New Roman" w:hAnsi="Times New Roman" w:cs="Times New Roman"/>
          <w:sz w:val="24"/>
          <w:szCs w:val="24"/>
        </w:rPr>
        <w:t>Niesz</w:t>
      </w:r>
      <w:proofErr w:type="spellEnd"/>
      <w:r>
        <w:rPr>
          <w:rFonts w:ascii="Times New Roman" w:hAnsi="Times New Roman" w:cs="Times New Roman"/>
          <w:sz w:val="24"/>
          <w:szCs w:val="24"/>
        </w:rPr>
        <w:t xml:space="preserve"> said., "</w:t>
      </w:r>
    </w:p>
    <w:p w:rsidR="00F353B7" w:rsidRPr="00B310D9" w:rsidRDefault="00F353B7" w:rsidP="00A147A1">
      <w:pPr>
        <w:spacing w:after="0" w:line="240" w:lineRule="auto"/>
        <w:contextualSpacing/>
        <w:rPr>
          <w:sz w:val="24"/>
          <w:szCs w:val="24"/>
          <w:rtl/>
        </w:rPr>
      </w:pPr>
      <w:proofErr w:type="spellStart"/>
      <w:r w:rsidRPr="00B310D9">
        <w:rPr>
          <w:rFonts w:hint="cs"/>
          <w:sz w:val="24"/>
          <w:szCs w:val="24"/>
          <w:rtl/>
        </w:rPr>
        <w:t>ماالذي</w:t>
      </w:r>
      <w:proofErr w:type="spellEnd"/>
      <w:r w:rsidRPr="00B310D9">
        <w:rPr>
          <w:rFonts w:hint="cs"/>
          <w:sz w:val="24"/>
          <w:szCs w:val="24"/>
          <w:rtl/>
        </w:rPr>
        <w:t xml:space="preserve"> يجعلك معلم </w:t>
      </w:r>
      <w:proofErr w:type="spellStart"/>
      <w:r w:rsidRPr="00B310D9">
        <w:rPr>
          <w:rFonts w:hint="cs"/>
          <w:sz w:val="24"/>
          <w:szCs w:val="24"/>
          <w:rtl/>
        </w:rPr>
        <w:t>جيد؟</w:t>
      </w:r>
      <w:proofErr w:type="spellEnd"/>
      <w:r w:rsidRPr="00B310D9">
        <w:rPr>
          <w:rFonts w:hint="cs"/>
          <w:sz w:val="24"/>
          <w:szCs w:val="24"/>
          <w:rtl/>
        </w:rPr>
        <w:t xml:space="preserve"> عندما تفكر مليا </w:t>
      </w:r>
      <w:proofErr w:type="spellStart"/>
      <w:r w:rsidRPr="00B310D9">
        <w:rPr>
          <w:rFonts w:hint="cs"/>
          <w:sz w:val="24"/>
          <w:szCs w:val="24"/>
          <w:rtl/>
        </w:rPr>
        <w:t>بكلاس</w:t>
      </w:r>
      <w:proofErr w:type="spellEnd"/>
      <w:r w:rsidRPr="00B310D9">
        <w:rPr>
          <w:rFonts w:hint="cs"/>
          <w:sz w:val="24"/>
          <w:szCs w:val="24"/>
          <w:rtl/>
        </w:rPr>
        <w:t xml:space="preserve"> </w:t>
      </w:r>
      <w:proofErr w:type="spellStart"/>
      <w:r w:rsidRPr="00B310D9">
        <w:rPr>
          <w:rFonts w:hint="cs"/>
          <w:sz w:val="24"/>
          <w:szCs w:val="24"/>
          <w:rtl/>
        </w:rPr>
        <w:t>اللغه</w:t>
      </w:r>
      <w:proofErr w:type="spellEnd"/>
      <w:r w:rsidRPr="00B310D9">
        <w:rPr>
          <w:rFonts w:hint="cs"/>
          <w:sz w:val="24"/>
          <w:szCs w:val="24"/>
          <w:rtl/>
        </w:rPr>
        <w:t xml:space="preserve"> انت يجب </w:t>
      </w:r>
      <w:proofErr w:type="spellStart"/>
      <w:r w:rsidRPr="00B310D9">
        <w:rPr>
          <w:rFonts w:hint="cs"/>
          <w:sz w:val="24"/>
          <w:szCs w:val="24"/>
          <w:rtl/>
        </w:rPr>
        <w:t>وبالتاكيد</w:t>
      </w:r>
      <w:proofErr w:type="spellEnd"/>
      <w:r w:rsidRPr="00B310D9">
        <w:rPr>
          <w:rFonts w:hint="cs"/>
          <w:sz w:val="24"/>
          <w:szCs w:val="24"/>
          <w:rtl/>
        </w:rPr>
        <w:t xml:space="preserve"> تفكر بالمعلم </w:t>
      </w:r>
      <w:proofErr w:type="spellStart"/>
      <w:r w:rsidRPr="00B310D9">
        <w:rPr>
          <w:rFonts w:hint="cs"/>
          <w:sz w:val="24"/>
          <w:szCs w:val="24"/>
          <w:rtl/>
        </w:rPr>
        <w:t>.</w:t>
      </w:r>
      <w:proofErr w:type="spellEnd"/>
      <w:r w:rsidRPr="00B310D9">
        <w:rPr>
          <w:rFonts w:hint="cs"/>
          <w:sz w:val="24"/>
          <w:szCs w:val="24"/>
          <w:rtl/>
        </w:rPr>
        <w:t xml:space="preserve"> تعلم </w:t>
      </w:r>
      <w:proofErr w:type="spellStart"/>
      <w:r w:rsidRPr="00B310D9">
        <w:rPr>
          <w:rFonts w:hint="cs"/>
          <w:sz w:val="24"/>
          <w:szCs w:val="24"/>
          <w:rtl/>
        </w:rPr>
        <w:t>اللغه</w:t>
      </w:r>
      <w:proofErr w:type="spellEnd"/>
      <w:r w:rsidRPr="00B310D9">
        <w:rPr>
          <w:rFonts w:hint="cs"/>
          <w:sz w:val="24"/>
          <w:szCs w:val="24"/>
          <w:rtl/>
        </w:rPr>
        <w:t xml:space="preserve"> من </w:t>
      </w:r>
      <w:r w:rsidRPr="00085955">
        <w:rPr>
          <w:rFonts w:hint="cs"/>
          <w:sz w:val="24"/>
          <w:szCs w:val="24"/>
          <w:highlight w:val="yellow"/>
          <w:rtl/>
        </w:rPr>
        <w:t>المتحدثين الاصلين</w:t>
      </w:r>
      <w:r w:rsidRPr="00B310D9">
        <w:rPr>
          <w:rFonts w:hint="cs"/>
          <w:sz w:val="24"/>
          <w:szCs w:val="24"/>
          <w:rtl/>
        </w:rPr>
        <w:t xml:space="preserve"> يكون له </w:t>
      </w:r>
      <w:proofErr w:type="spellStart"/>
      <w:r w:rsidRPr="008D7A92">
        <w:rPr>
          <w:rFonts w:hint="cs"/>
          <w:sz w:val="24"/>
          <w:szCs w:val="24"/>
          <w:u w:val="double"/>
          <w:rtl/>
        </w:rPr>
        <w:t>فائده</w:t>
      </w:r>
      <w:proofErr w:type="spellEnd"/>
      <w:r w:rsidRPr="00B310D9">
        <w:rPr>
          <w:rFonts w:hint="cs"/>
          <w:sz w:val="24"/>
          <w:szCs w:val="24"/>
          <w:rtl/>
        </w:rPr>
        <w:t xml:space="preserve"> , لكن وجود المتحدثين الاصلين ليس كفيل بذلك الشخص بان يصبح معلم جيد </w:t>
      </w:r>
      <w:proofErr w:type="spellStart"/>
      <w:r w:rsidRPr="00B310D9">
        <w:rPr>
          <w:rFonts w:hint="cs"/>
          <w:sz w:val="24"/>
          <w:szCs w:val="24"/>
          <w:rtl/>
        </w:rPr>
        <w:t>(</w:t>
      </w:r>
      <w:proofErr w:type="spellEnd"/>
      <w:r w:rsidRPr="00B310D9">
        <w:rPr>
          <w:rFonts w:hint="cs"/>
          <w:sz w:val="24"/>
          <w:szCs w:val="24"/>
          <w:rtl/>
        </w:rPr>
        <w:t xml:space="preserve"> مستر </w:t>
      </w:r>
      <w:proofErr w:type="spellStart"/>
      <w:r w:rsidRPr="00B310D9">
        <w:rPr>
          <w:rFonts w:hint="cs"/>
          <w:sz w:val="24"/>
          <w:szCs w:val="24"/>
          <w:rtl/>
        </w:rPr>
        <w:t>نيز</w:t>
      </w:r>
      <w:proofErr w:type="spellEnd"/>
      <w:r w:rsidRPr="00B310D9">
        <w:rPr>
          <w:rFonts w:hint="cs"/>
          <w:sz w:val="24"/>
          <w:szCs w:val="24"/>
          <w:rtl/>
        </w:rPr>
        <w:t xml:space="preserve"> قال ذلك </w:t>
      </w:r>
      <w:proofErr w:type="spellStart"/>
      <w:r w:rsidRPr="00B310D9">
        <w:rPr>
          <w:rFonts w:hint="cs"/>
          <w:sz w:val="24"/>
          <w:szCs w:val="24"/>
          <w:rtl/>
        </w:rPr>
        <w:t>)</w:t>
      </w:r>
      <w:proofErr w:type="spellEnd"/>
    </w:p>
    <w:p w:rsidR="00F353B7" w:rsidRDefault="0013540E" w:rsidP="00A147A1">
      <w:pPr>
        <w:autoSpaceDE w:val="0"/>
        <w:autoSpaceDN w:val="0"/>
        <w:bidi w:val="0"/>
        <w:adjustRightInd w:val="0"/>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He added </w:t>
      </w:r>
      <w:r w:rsidR="009C7DC8">
        <w:rPr>
          <w:rFonts w:ascii="Times New Roman" w:hAnsi="Times New Roman" w:cs="Times New Roman"/>
          <w:sz w:val="24"/>
          <w:szCs w:val="24"/>
        </w:rPr>
        <w:t>By far the most</w:t>
      </w:r>
      <w:r w:rsidR="00F353B7">
        <w:rPr>
          <w:rFonts w:ascii="Times New Roman" w:hAnsi="Times New Roman" w:cs="Times New Roman"/>
          <w:sz w:val="24"/>
          <w:szCs w:val="24"/>
        </w:rPr>
        <w:t xml:space="preserve"> </w:t>
      </w:r>
      <w:r w:rsidR="009C7DC8">
        <w:rPr>
          <w:rFonts w:ascii="Times New Roman" w:hAnsi="Times New Roman" w:cs="Times New Roman"/>
          <w:sz w:val="24"/>
          <w:szCs w:val="24"/>
        </w:rPr>
        <w:t xml:space="preserve">important </w:t>
      </w:r>
      <w:r w:rsidR="009C7DC8" w:rsidRPr="006C4B42">
        <w:rPr>
          <w:rFonts w:ascii="Times New Roman" w:hAnsi="Times New Roman" w:cs="Times New Roman"/>
          <w:sz w:val="24"/>
          <w:szCs w:val="24"/>
          <w:highlight w:val="yellow"/>
          <w:u w:val="double"/>
        </w:rPr>
        <w:t>criterion</w:t>
      </w:r>
      <w:r w:rsidR="009C7DC8">
        <w:rPr>
          <w:rFonts w:ascii="Times New Roman" w:hAnsi="Times New Roman" w:cs="Times New Roman"/>
          <w:sz w:val="24"/>
          <w:szCs w:val="24"/>
        </w:rPr>
        <w:t xml:space="preserve"> is whether he or she is an enthusiastic teacher."</w:t>
      </w:r>
    </w:p>
    <w:p w:rsidR="00F353B7" w:rsidRPr="00B310D9" w:rsidRDefault="00F353B7" w:rsidP="00A147A1">
      <w:pPr>
        <w:spacing w:after="0" w:line="240" w:lineRule="auto"/>
        <w:contextualSpacing/>
        <w:rPr>
          <w:sz w:val="24"/>
          <w:szCs w:val="24"/>
          <w:rtl/>
        </w:rPr>
      </w:pPr>
      <w:r w:rsidRPr="00B310D9">
        <w:rPr>
          <w:rFonts w:hint="cs"/>
          <w:sz w:val="24"/>
          <w:szCs w:val="24"/>
          <w:rtl/>
        </w:rPr>
        <w:t xml:space="preserve">هو اضاف </w:t>
      </w:r>
      <w:r w:rsidRPr="00085955">
        <w:rPr>
          <w:rFonts w:hint="cs"/>
          <w:sz w:val="24"/>
          <w:szCs w:val="24"/>
          <w:highlight w:val="yellow"/>
          <w:rtl/>
        </w:rPr>
        <w:t>بمقياس</w:t>
      </w:r>
      <w:r w:rsidRPr="00B310D9">
        <w:rPr>
          <w:rFonts w:hint="cs"/>
          <w:sz w:val="24"/>
          <w:szCs w:val="24"/>
          <w:rtl/>
        </w:rPr>
        <w:t xml:space="preserve"> ابعد </w:t>
      </w:r>
      <w:proofErr w:type="spellStart"/>
      <w:r w:rsidRPr="00B310D9">
        <w:rPr>
          <w:rFonts w:hint="cs"/>
          <w:sz w:val="24"/>
          <w:szCs w:val="24"/>
          <w:rtl/>
        </w:rPr>
        <w:t>الاهميه</w:t>
      </w:r>
      <w:proofErr w:type="spellEnd"/>
      <w:r w:rsidRPr="00B310D9">
        <w:rPr>
          <w:rFonts w:hint="cs"/>
          <w:sz w:val="24"/>
          <w:szCs w:val="24"/>
          <w:rtl/>
        </w:rPr>
        <w:t xml:space="preserve"> العظمى ساء له او لها ليكون معلم متحمس .</w:t>
      </w:r>
    </w:p>
    <w:p w:rsidR="009C7DC8" w:rsidRDefault="009C7DC8" w:rsidP="00A147A1">
      <w:pPr>
        <w:autoSpaceDE w:val="0"/>
        <w:autoSpaceDN w:val="0"/>
        <w:bidi w:val="0"/>
        <w:adjustRightInd w:val="0"/>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Phyllis Ziegler : the director of second- language programs for the New York schools' division of bilingual education, said that "the </w:t>
      </w:r>
      <w:r w:rsidRPr="006C4B42">
        <w:rPr>
          <w:rFonts w:ascii="Times New Roman" w:hAnsi="Times New Roman" w:cs="Times New Roman"/>
          <w:sz w:val="24"/>
          <w:szCs w:val="24"/>
          <w:highlight w:val="yellow"/>
          <w:u w:val="double"/>
        </w:rPr>
        <w:t>nonnative</w:t>
      </w:r>
      <w:r>
        <w:rPr>
          <w:rFonts w:ascii="Times New Roman" w:hAnsi="Times New Roman" w:cs="Times New Roman"/>
          <w:sz w:val="24"/>
          <w:szCs w:val="24"/>
        </w:rPr>
        <w:t xml:space="preserve"> teacher may sometimes better understand the student's questions because he or she has also studied the </w:t>
      </w:r>
      <w:r w:rsidRPr="006C4B42">
        <w:rPr>
          <w:rFonts w:ascii="Times New Roman" w:hAnsi="Times New Roman" w:cs="Times New Roman"/>
          <w:sz w:val="24"/>
          <w:szCs w:val="24"/>
          <w:highlight w:val="yellow"/>
          <w:u w:val="double"/>
        </w:rPr>
        <w:t>target</w:t>
      </w:r>
      <w:r w:rsidRPr="006D77B7">
        <w:rPr>
          <w:rFonts w:ascii="Times New Roman" w:hAnsi="Times New Roman" w:cs="Times New Roman"/>
          <w:sz w:val="24"/>
          <w:szCs w:val="24"/>
          <w:highlight w:val="yellow"/>
        </w:rPr>
        <w:t xml:space="preserve"> </w:t>
      </w:r>
      <w:r w:rsidRPr="006C4B42">
        <w:rPr>
          <w:rFonts w:ascii="Times New Roman" w:hAnsi="Times New Roman" w:cs="Times New Roman"/>
          <w:sz w:val="24"/>
          <w:szCs w:val="24"/>
          <w:highlight w:val="yellow"/>
          <w:u w:val="double"/>
        </w:rPr>
        <w:t>language</w:t>
      </w:r>
      <w:r>
        <w:rPr>
          <w:rFonts w:ascii="Times New Roman" w:hAnsi="Times New Roman" w:cs="Times New Roman"/>
          <w:sz w:val="24"/>
          <w:szCs w:val="24"/>
        </w:rPr>
        <w:t>."</w:t>
      </w:r>
    </w:p>
    <w:p w:rsidR="0013540E" w:rsidRDefault="0013540E" w:rsidP="00A147A1">
      <w:pPr>
        <w:autoSpaceDE w:val="0"/>
        <w:autoSpaceDN w:val="0"/>
        <w:bidi w:val="0"/>
        <w:adjustRightInd w:val="0"/>
        <w:spacing w:after="0" w:line="240" w:lineRule="auto"/>
        <w:contextualSpacing/>
        <w:rPr>
          <w:rFonts w:ascii="Times New Roman" w:hAnsi="Times New Roman" w:cs="Times New Roman"/>
          <w:sz w:val="24"/>
          <w:szCs w:val="24"/>
        </w:rPr>
      </w:pPr>
      <w:proofErr w:type="spellStart"/>
      <w:r w:rsidRPr="00B310D9">
        <w:rPr>
          <w:rFonts w:hint="cs"/>
          <w:sz w:val="24"/>
          <w:szCs w:val="24"/>
          <w:rtl/>
        </w:rPr>
        <w:t>فلايز</w:t>
      </w:r>
      <w:proofErr w:type="spellEnd"/>
      <w:r w:rsidRPr="00B310D9">
        <w:rPr>
          <w:rFonts w:hint="cs"/>
          <w:sz w:val="24"/>
          <w:szCs w:val="24"/>
          <w:rtl/>
        </w:rPr>
        <w:t xml:space="preserve"> </w:t>
      </w:r>
      <w:proofErr w:type="spellStart"/>
      <w:r w:rsidRPr="00B310D9">
        <w:rPr>
          <w:rFonts w:hint="cs"/>
          <w:sz w:val="24"/>
          <w:szCs w:val="24"/>
          <w:rtl/>
        </w:rPr>
        <w:t>سيقلر</w:t>
      </w:r>
      <w:proofErr w:type="spellEnd"/>
      <w:r w:rsidRPr="00B310D9">
        <w:rPr>
          <w:rFonts w:hint="cs"/>
          <w:sz w:val="24"/>
          <w:szCs w:val="24"/>
          <w:rtl/>
        </w:rPr>
        <w:t xml:space="preserve"> </w:t>
      </w:r>
      <w:proofErr w:type="spellStart"/>
      <w:r w:rsidRPr="00B310D9">
        <w:rPr>
          <w:rFonts w:hint="cs"/>
          <w:sz w:val="24"/>
          <w:szCs w:val="24"/>
          <w:rtl/>
        </w:rPr>
        <w:t>:</w:t>
      </w:r>
      <w:proofErr w:type="spellEnd"/>
      <w:r w:rsidRPr="00B310D9">
        <w:rPr>
          <w:rFonts w:hint="cs"/>
          <w:sz w:val="24"/>
          <w:szCs w:val="24"/>
          <w:rtl/>
        </w:rPr>
        <w:t xml:space="preserve"> المدير الثاني لبرامج اللغات لمجتمع المدارس في نيويورك. يقسم التعليم الى لغتين </w:t>
      </w:r>
      <w:proofErr w:type="spellStart"/>
      <w:r w:rsidRPr="00B310D9">
        <w:rPr>
          <w:rFonts w:hint="cs"/>
          <w:sz w:val="24"/>
          <w:szCs w:val="24"/>
          <w:rtl/>
        </w:rPr>
        <w:t>,</w:t>
      </w:r>
      <w:proofErr w:type="spellEnd"/>
      <w:r w:rsidRPr="00B310D9">
        <w:rPr>
          <w:rFonts w:hint="cs"/>
          <w:sz w:val="24"/>
          <w:szCs w:val="24"/>
          <w:rtl/>
        </w:rPr>
        <w:t xml:space="preserve"> قال ذلك </w:t>
      </w:r>
      <w:proofErr w:type="spellStart"/>
      <w:r w:rsidRPr="00B310D9">
        <w:rPr>
          <w:rFonts w:hint="cs"/>
          <w:sz w:val="24"/>
          <w:szCs w:val="24"/>
          <w:rtl/>
        </w:rPr>
        <w:t>((</w:t>
      </w:r>
      <w:proofErr w:type="spellEnd"/>
      <w:r w:rsidRPr="00B310D9">
        <w:rPr>
          <w:rFonts w:hint="cs"/>
          <w:sz w:val="24"/>
          <w:szCs w:val="24"/>
          <w:rtl/>
        </w:rPr>
        <w:t xml:space="preserve"> المعلم </w:t>
      </w:r>
      <w:r w:rsidRPr="00085955">
        <w:rPr>
          <w:rFonts w:hint="cs"/>
          <w:sz w:val="24"/>
          <w:szCs w:val="24"/>
          <w:highlight w:val="yellow"/>
          <w:rtl/>
        </w:rPr>
        <w:t>الغير اصلي</w:t>
      </w:r>
      <w:r w:rsidR="00085955" w:rsidRPr="00085955">
        <w:rPr>
          <w:rFonts w:hint="cs"/>
          <w:sz w:val="24"/>
          <w:szCs w:val="24"/>
          <w:highlight w:val="yellow"/>
          <w:rtl/>
        </w:rPr>
        <w:t>(</w:t>
      </w:r>
      <w:proofErr w:type="spellStart"/>
      <w:r w:rsidR="00085955" w:rsidRPr="00085955">
        <w:rPr>
          <w:rFonts w:hint="cs"/>
          <w:sz w:val="24"/>
          <w:szCs w:val="24"/>
          <w:highlight w:val="yellow"/>
          <w:rtl/>
        </w:rPr>
        <w:t>غيرمواطن)</w:t>
      </w:r>
      <w:proofErr w:type="spellEnd"/>
      <w:r w:rsidRPr="00B310D9">
        <w:rPr>
          <w:rFonts w:hint="cs"/>
          <w:sz w:val="24"/>
          <w:szCs w:val="24"/>
          <w:rtl/>
        </w:rPr>
        <w:t xml:space="preserve"> للغة ربما احيانا لا يفهم اسئلة الطلاب </w:t>
      </w:r>
      <w:proofErr w:type="spellStart"/>
      <w:r w:rsidRPr="00B310D9">
        <w:rPr>
          <w:rFonts w:hint="cs"/>
          <w:sz w:val="24"/>
          <w:szCs w:val="24"/>
          <w:rtl/>
        </w:rPr>
        <w:t>ولانه</w:t>
      </w:r>
      <w:proofErr w:type="spellEnd"/>
      <w:r w:rsidRPr="00B310D9">
        <w:rPr>
          <w:rFonts w:hint="cs"/>
          <w:sz w:val="24"/>
          <w:szCs w:val="24"/>
          <w:rtl/>
        </w:rPr>
        <w:t xml:space="preserve">  او </w:t>
      </w:r>
      <w:proofErr w:type="spellStart"/>
      <w:r w:rsidRPr="00B310D9">
        <w:rPr>
          <w:rFonts w:hint="cs"/>
          <w:sz w:val="24"/>
          <w:szCs w:val="24"/>
          <w:rtl/>
        </w:rPr>
        <w:t>لانها</w:t>
      </w:r>
      <w:proofErr w:type="spellEnd"/>
      <w:r w:rsidRPr="00B310D9">
        <w:rPr>
          <w:rFonts w:hint="cs"/>
          <w:sz w:val="24"/>
          <w:szCs w:val="24"/>
          <w:rtl/>
        </w:rPr>
        <w:t xml:space="preserve"> لم تدرس ايضا </w:t>
      </w:r>
      <w:r w:rsidR="006D77B7" w:rsidRPr="006D77B7">
        <w:rPr>
          <w:rFonts w:hint="cs"/>
          <w:sz w:val="24"/>
          <w:szCs w:val="24"/>
          <w:highlight w:val="yellow"/>
          <w:rtl/>
        </w:rPr>
        <w:t>الهدف</w:t>
      </w:r>
      <w:r w:rsidRPr="006D77B7">
        <w:rPr>
          <w:rFonts w:hint="cs"/>
          <w:sz w:val="24"/>
          <w:szCs w:val="24"/>
          <w:highlight w:val="yellow"/>
          <w:rtl/>
        </w:rPr>
        <w:t xml:space="preserve"> </w:t>
      </w:r>
      <w:proofErr w:type="spellStart"/>
      <w:r w:rsidRPr="006D77B7">
        <w:rPr>
          <w:rFonts w:hint="cs"/>
          <w:sz w:val="24"/>
          <w:szCs w:val="24"/>
          <w:highlight w:val="yellow"/>
          <w:rtl/>
        </w:rPr>
        <w:t>اللغه</w:t>
      </w:r>
      <w:proofErr w:type="spellEnd"/>
      <w:r w:rsidRPr="00B310D9">
        <w:rPr>
          <w:rFonts w:hint="cs"/>
          <w:sz w:val="24"/>
          <w:szCs w:val="24"/>
          <w:rtl/>
        </w:rPr>
        <w:t xml:space="preserve"> </w:t>
      </w:r>
      <w:proofErr w:type="spellStart"/>
      <w:r w:rsidRPr="00B310D9">
        <w:rPr>
          <w:rFonts w:hint="cs"/>
          <w:sz w:val="24"/>
          <w:szCs w:val="24"/>
          <w:rtl/>
        </w:rPr>
        <w:t>))</w:t>
      </w:r>
      <w:proofErr w:type="spellEnd"/>
    </w:p>
    <w:p w:rsidR="0013540E" w:rsidRDefault="009C7DC8" w:rsidP="00A147A1">
      <w:pPr>
        <w:spacing w:after="0" w:line="240" w:lineRule="auto"/>
        <w:contextualSpacing/>
        <w:rPr>
          <w:sz w:val="24"/>
          <w:szCs w:val="24"/>
          <w:rtl/>
        </w:rPr>
      </w:pPr>
      <w:r>
        <w:rPr>
          <w:rFonts w:ascii="Times New Roman" w:hAnsi="Times New Roman" w:cs="Times New Roman"/>
          <w:sz w:val="24"/>
          <w:szCs w:val="24"/>
        </w:rPr>
        <w:t>So, before inquiring about the authenticity of the teacher's accent, ask about educational experiences and credentials.</w:t>
      </w:r>
    </w:p>
    <w:p w:rsidR="0013540E" w:rsidRPr="00B310D9" w:rsidRDefault="0013540E" w:rsidP="00A147A1">
      <w:pPr>
        <w:spacing w:after="0" w:line="240" w:lineRule="auto"/>
        <w:contextualSpacing/>
        <w:rPr>
          <w:sz w:val="24"/>
          <w:szCs w:val="24"/>
          <w:rtl/>
        </w:rPr>
      </w:pPr>
      <w:r w:rsidRPr="00B310D9">
        <w:rPr>
          <w:rFonts w:hint="cs"/>
          <w:sz w:val="24"/>
          <w:szCs w:val="24"/>
          <w:rtl/>
        </w:rPr>
        <w:t xml:space="preserve">لذلك , قبل الاهتمام بصحة لهجة المعلمين اسأله عنه خبراته </w:t>
      </w:r>
      <w:proofErr w:type="spellStart"/>
      <w:r w:rsidRPr="00B310D9">
        <w:rPr>
          <w:rFonts w:hint="cs"/>
          <w:sz w:val="24"/>
          <w:szCs w:val="24"/>
          <w:rtl/>
        </w:rPr>
        <w:t>التعليميه</w:t>
      </w:r>
      <w:proofErr w:type="spellEnd"/>
      <w:r w:rsidRPr="00B310D9">
        <w:rPr>
          <w:rFonts w:hint="cs"/>
          <w:sz w:val="24"/>
          <w:szCs w:val="24"/>
          <w:rtl/>
        </w:rPr>
        <w:t xml:space="preserve"> </w:t>
      </w:r>
      <w:proofErr w:type="spellStart"/>
      <w:r w:rsidRPr="00B310D9">
        <w:rPr>
          <w:rFonts w:hint="cs"/>
          <w:sz w:val="24"/>
          <w:szCs w:val="24"/>
          <w:rtl/>
        </w:rPr>
        <w:t>ومهارراته</w:t>
      </w:r>
      <w:proofErr w:type="spellEnd"/>
      <w:r w:rsidRPr="00B310D9">
        <w:rPr>
          <w:rFonts w:hint="cs"/>
          <w:sz w:val="24"/>
          <w:szCs w:val="24"/>
          <w:rtl/>
        </w:rPr>
        <w:t xml:space="preserve"> وقدراته.</w:t>
      </w:r>
    </w:p>
    <w:p w:rsidR="00930954" w:rsidRDefault="009C7DC8" w:rsidP="00A147A1">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Fabio </w:t>
      </w:r>
      <w:proofErr w:type="spellStart"/>
      <w:r>
        <w:rPr>
          <w:rFonts w:ascii="Times New Roman" w:hAnsi="Times New Roman" w:cs="Times New Roman"/>
          <w:sz w:val="24"/>
          <w:szCs w:val="24"/>
        </w:rPr>
        <w:t>Girelli</w:t>
      </w:r>
      <w:proofErr w:type="spellEnd"/>
      <w:r w:rsidR="00F353B7">
        <w:rPr>
          <w:rFonts w:ascii="Times New Roman" w:hAnsi="Times New Roman" w:cs="Times New Roman"/>
          <w:sz w:val="24"/>
          <w:szCs w:val="24"/>
        </w:rPr>
        <w:t xml:space="preserve"> </w:t>
      </w:r>
      <w:r>
        <w:rPr>
          <w:rFonts w:ascii="Times New Roman" w:hAnsi="Times New Roman" w:cs="Times New Roman"/>
          <w:sz w:val="24"/>
          <w:szCs w:val="24"/>
        </w:rPr>
        <w:t>-</w:t>
      </w:r>
      <w:r w:rsidR="00F353B7">
        <w:rPr>
          <w:rFonts w:ascii="Times New Roman" w:hAnsi="Times New Roman" w:cs="Times New Roman"/>
          <w:sz w:val="24"/>
          <w:szCs w:val="24"/>
        </w:rPr>
        <w:t xml:space="preserve"> </w:t>
      </w:r>
      <w:proofErr w:type="spellStart"/>
      <w:r>
        <w:rPr>
          <w:rFonts w:ascii="Times New Roman" w:hAnsi="Times New Roman" w:cs="Times New Roman"/>
          <w:sz w:val="24"/>
          <w:szCs w:val="24"/>
        </w:rPr>
        <w:t>Carasi</w:t>
      </w:r>
      <w:proofErr w:type="spellEnd"/>
      <w:r>
        <w:rPr>
          <w:rFonts w:ascii="Times New Roman" w:hAnsi="Times New Roman" w:cs="Times New Roman"/>
          <w:sz w:val="24"/>
          <w:szCs w:val="24"/>
        </w:rPr>
        <w:t xml:space="preserve">, the director of </w:t>
      </w:r>
      <w:r w:rsidRPr="006D77B7">
        <w:rPr>
          <w:rFonts w:ascii="Times New Roman" w:hAnsi="Times New Roman" w:cs="Times New Roman"/>
          <w:sz w:val="24"/>
          <w:szCs w:val="24"/>
          <w:u w:val="double"/>
        </w:rPr>
        <w:t>foreign language</w:t>
      </w:r>
      <w:r>
        <w:rPr>
          <w:rFonts w:ascii="Times New Roman" w:hAnsi="Times New Roman" w:cs="Times New Roman"/>
          <w:sz w:val="24"/>
          <w:szCs w:val="24"/>
        </w:rPr>
        <w:t>s at New York University's School of Continuing Education, said that "the tanning</w:t>
      </w:r>
      <w:r w:rsidR="0013540E">
        <w:rPr>
          <w:rFonts w:ascii="Times New Roman" w:hAnsi="Times New Roman" w:cs="Times New Roman"/>
          <w:sz w:val="24"/>
          <w:szCs w:val="24"/>
        </w:rPr>
        <w:t xml:space="preserve"> </w:t>
      </w:r>
      <w:r>
        <w:rPr>
          <w:rFonts w:ascii="Times New Roman" w:hAnsi="Times New Roman" w:cs="Times New Roman"/>
          <w:sz w:val="24"/>
          <w:szCs w:val="24"/>
        </w:rPr>
        <w:t>-</w:t>
      </w:r>
      <w:r w:rsidR="0013540E">
        <w:rPr>
          <w:rFonts w:ascii="Times New Roman" w:hAnsi="Times New Roman" w:cs="Times New Roman"/>
          <w:sz w:val="24"/>
          <w:szCs w:val="24"/>
        </w:rPr>
        <w:t xml:space="preserve"> </w:t>
      </w:r>
      <w:r>
        <w:rPr>
          <w:rFonts w:ascii="Times New Roman" w:hAnsi="Times New Roman" w:cs="Times New Roman"/>
          <w:sz w:val="24"/>
          <w:szCs w:val="24"/>
        </w:rPr>
        <w:t>booth approach to language doesn't work</w:t>
      </w:r>
    </w:p>
    <w:p w:rsidR="00930954" w:rsidRDefault="00930954" w:rsidP="00A147A1">
      <w:pPr>
        <w:spacing w:after="0" w:line="240" w:lineRule="auto"/>
        <w:contextualSpacing/>
        <w:rPr>
          <w:rFonts w:ascii="Times New Roman" w:hAnsi="Times New Roman" w:cs="Times New Roman"/>
          <w:sz w:val="24"/>
          <w:szCs w:val="24"/>
        </w:rPr>
      </w:pPr>
      <w:proofErr w:type="spellStart"/>
      <w:r w:rsidRPr="00B310D9">
        <w:rPr>
          <w:rFonts w:hint="cs"/>
          <w:sz w:val="24"/>
          <w:szCs w:val="24"/>
          <w:rtl/>
        </w:rPr>
        <w:t>فابيو</w:t>
      </w:r>
      <w:proofErr w:type="spellEnd"/>
      <w:r>
        <w:rPr>
          <w:rFonts w:hint="cs"/>
          <w:sz w:val="24"/>
          <w:szCs w:val="24"/>
          <w:rtl/>
        </w:rPr>
        <w:t xml:space="preserve"> </w:t>
      </w:r>
      <w:r w:rsidRPr="00B310D9">
        <w:rPr>
          <w:rFonts w:hint="cs"/>
          <w:sz w:val="24"/>
          <w:szCs w:val="24"/>
          <w:rtl/>
        </w:rPr>
        <w:t xml:space="preserve"> </w:t>
      </w:r>
      <w:proofErr w:type="spellStart"/>
      <w:r w:rsidRPr="00B310D9">
        <w:rPr>
          <w:rFonts w:hint="cs"/>
          <w:sz w:val="24"/>
          <w:szCs w:val="24"/>
          <w:rtl/>
        </w:rPr>
        <w:t>:</w:t>
      </w:r>
      <w:proofErr w:type="spellEnd"/>
      <w:r w:rsidRPr="00B310D9">
        <w:rPr>
          <w:rFonts w:hint="cs"/>
          <w:sz w:val="24"/>
          <w:szCs w:val="24"/>
          <w:rtl/>
        </w:rPr>
        <w:t xml:space="preserve"> هو مدير</w:t>
      </w:r>
      <w:r w:rsidR="008E1DBD">
        <w:rPr>
          <w:rFonts w:hint="cs"/>
          <w:sz w:val="24"/>
          <w:szCs w:val="24"/>
          <w:rtl/>
        </w:rPr>
        <w:t xml:space="preserve"> </w:t>
      </w:r>
      <w:r w:rsidR="008E1DBD" w:rsidRPr="008E1DBD">
        <w:rPr>
          <w:rFonts w:hint="cs"/>
          <w:sz w:val="24"/>
          <w:szCs w:val="24"/>
          <w:u w:val="double"/>
          <w:rtl/>
        </w:rPr>
        <w:t>اللغة الاجنبية</w:t>
      </w:r>
      <w:r w:rsidRPr="00B310D9">
        <w:rPr>
          <w:rFonts w:hint="cs"/>
          <w:sz w:val="24"/>
          <w:szCs w:val="24"/>
          <w:rtl/>
        </w:rPr>
        <w:t xml:space="preserve"> للمدرسة الجامعات </w:t>
      </w:r>
      <w:proofErr w:type="spellStart"/>
      <w:r w:rsidRPr="00B310D9">
        <w:rPr>
          <w:rFonts w:hint="cs"/>
          <w:sz w:val="24"/>
          <w:szCs w:val="24"/>
          <w:rtl/>
        </w:rPr>
        <w:t>الاميريكيه</w:t>
      </w:r>
      <w:proofErr w:type="spellEnd"/>
      <w:r w:rsidRPr="00B310D9">
        <w:rPr>
          <w:rFonts w:hint="cs"/>
          <w:sz w:val="24"/>
          <w:szCs w:val="24"/>
          <w:rtl/>
        </w:rPr>
        <w:t xml:space="preserve"> لتعليم </w:t>
      </w:r>
      <w:proofErr w:type="spellStart"/>
      <w:r w:rsidRPr="00B310D9">
        <w:rPr>
          <w:rFonts w:hint="cs"/>
          <w:sz w:val="24"/>
          <w:szCs w:val="24"/>
          <w:rtl/>
        </w:rPr>
        <w:t>المستمر,</w:t>
      </w:r>
      <w:proofErr w:type="spellEnd"/>
      <w:r w:rsidRPr="00B310D9">
        <w:rPr>
          <w:rFonts w:hint="cs"/>
          <w:sz w:val="24"/>
          <w:szCs w:val="24"/>
          <w:rtl/>
        </w:rPr>
        <w:t xml:space="preserve"> قال اقتراب تلك السمات لا يعمل </w:t>
      </w:r>
      <w:proofErr w:type="spellStart"/>
      <w:r w:rsidRPr="00B310D9">
        <w:rPr>
          <w:rFonts w:hint="cs"/>
          <w:sz w:val="24"/>
          <w:szCs w:val="24"/>
          <w:rtl/>
        </w:rPr>
        <w:t>للغة..</w:t>
      </w:r>
      <w:proofErr w:type="spellEnd"/>
    </w:p>
    <w:p w:rsidR="009A42F4" w:rsidRDefault="009C7DC8" w:rsidP="00A147A1">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"He added, "just sitting there ten hours won't make you darker than five. "In other words, do your homework</w:t>
      </w:r>
    </w:p>
    <w:p w:rsidR="009A42F4" w:rsidRPr="00B310D9" w:rsidRDefault="009A42F4" w:rsidP="00A147A1">
      <w:pPr>
        <w:spacing w:after="0" w:line="240" w:lineRule="auto"/>
        <w:contextualSpacing/>
        <w:rPr>
          <w:sz w:val="24"/>
          <w:szCs w:val="24"/>
          <w:rtl/>
        </w:rPr>
      </w:pPr>
      <w:r w:rsidRPr="00B310D9">
        <w:rPr>
          <w:rFonts w:hint="cs"/>
          <w:sz w:val="24"/>
          <w:szCs w:val="24"/>
          <w:rtl/>
        </w:rPr>
        <w:lastRenderedPageBreak/>
        <w:t xml:space="preserve">هو اضاف </w:t>
      </w:r>
      <w:proofErr w:type="spellStart"/>
      <w:r w:rsidRPr="00B310D9">
        <w:rPr>
          <w:rFonts w:hint="cs"/>
          <w:sz w:val="24"/>
          <w:szCs w:val="24"/>
          <w:rtl/>
        </w:rPr>
        <w:t>(</w:t>
      </w:r>
      <w:proofErr w:type="spellEnd"/>
      <w:r w:rsidRPr="00B310D9">
        <w:rPr>
          <w:rFonts w:hint="cs"/>
          <w:sz w:val="24"/>
          <w:szCs w:val="24"/>
          <w:rtl/>
        </w:rPr>
        <w:t>(</w:t>
      </w:r>
      <w:r w:rsidRPr="00B310D9">
        <w:rPr>
          <w:rFonts w:cs="Arial" w:hint="cs"/>
          <w:sz w:val="24"/>
          <w:szCs w:val="24"/>
          <w:rtl/>
        </w:rPr>
        <w:t>مجرد تعودك</w:t>
      </w:r>
      <w:r w:rsidRPr="00B310D9">
        <w:rPr>
          <w:rFonts w:cs="Arial"/>
          <w:sz w:val="24"/>
          <w:szCs w:val="24"/>
          <w:rtl/>
        </w:rPr>
        <w:t xml:space="preserve"> </w:t>
      </w:r>
      <w:r w:rsidRPr="00B310D9">
        <w:rPr>
          <w:rFonts w:cs="Arial" w:hint="cs"/>
          <w:sz w:val="24"/>
          <w:szCs w:val="24"/>
          <w:rtl/>
        </w:rPr>
        <w:t>للجلوس</w:t>
      </w:r>
      <w:r w:rsidRPr="00B310D9">
        <w:rPr>
          <w:rFonts w:cs="Arial"/>
          <w:sz w:val="24"/>
          <w:szCs w:val="24"/>
          <w:rtl/>
        </w:rPr>
        <w:t xml:space="preserve"> </w:t>
      </w:r>
      <w:r w:rsidRPr="00B310D9">
        <w:rPr>
          <w:rFonts w:cs="Arial" w:hint="cs"/>
          <w:sz w:val="24"/>
          <w:szCs w:val="24"/>
          <w:rtl/>
        </w:rPr>
        <w:t>هناك</w:t>
      </w:r>
      <w:r w:rsidRPr="00B310D9">
        <w:rPr>
          <w:rFonts w:cs="Arial"/>
          <w:sz w:val="24"/>
          <w:szCs w:val="24"/>
          <w:rtl/>
        </w:rPr>
        <w:t xml:space="preserve"> </w:t>
      </w:r>
      <w:r w:rsidRPr="00B310D9">
        <w:rPr>
          <w:rFonts w:cs="Arial" w:hint="cs"/>
          <w:sz w:val="24"/>
          <w:szCs w:val="24"/>
          <w:rtl/>
        </w:rPr>
        <w:t>عشر</w:t>
      </w:r>
      <w:r w:rsidRPr="00B310D9">
        <w:rPr>
          <w:rFonts w:cs="Arial"/>
          <w:sz w:val="24"/>
          <w:szCs w:val="24"/>
          <w:rtl/>
        </w:rPr>
        <w:t xml:space="preserve"> </w:t>
      </w:r>
      <w:r w:rsidRPr="00B310D9">
        <w:rPr>
          <w:rFonts w:cs="Arial" w:hint="cs"/>
          <w:sz w:val="24"/>
          <w:szCs w:val="24"/>
          <w:rtl/>
        </w:rPr>
        <w:t>ساعات</w:t>
      </w:r>
      <w:r w:rsidRPr="00B310D9">
        <w:rPr>
          <w:rFonts w:cs="Arial"/>
          <w:sz w:val="24"/>
          <w:szCs w:val="24"/>
          <w:rtl/>
        </w:rPr>
        <w:t xml:space="preserve">  </w:t>
      </w:r>
      <w:r w:rsidRPr="00B310D9">
        <w:rPr>
          <w:rFonts w:cs="Arial" w:hint="cs"/>
          <w:sz w:val="24"/>
          <w:szCs w:val="24"/>
          <w:rtl/>
        </w:rPr>
        <w:t>تجعلك</w:t>
      </w:r>
      <w:r w:rsidRPr="00B310D9">
        <w:rPr>
          <w:rFonts w:cs="Arial"/>
          <w:sz w:val="24"/>
          <w:szCs w:val="24"/>
          <w:rtl/>
        </w:rPr>
        <w:t xml:space="preserve"> </w:t>
      </w:r>
      <w:r w:rsidRPr="00B310D9">
        <w:rPr>
          <w:rFonts w:cs="Arial" w:hint="cs"/>
          <w:sz w:val="24"/>
          <w:szCs w:val="24"/>
          <w:rtl/>
        </w:rPr>
        <w:t>أكثر</w:t>
      </w:r>
      <w:r w:rsidRPr="00B310D9">
        <w:rPr>
          <w:rFonts w:cs="Arial"/>
          <w:sz w:val="24"/>
          <w:szCs w:val="24"/>
          <w:rtl/>
        </w:rPr>
        <w:t xml:space="preserve"> </w:t>
      </w:r>
      <w:proofErr w:type="spellStart"/>
      <w:r w:rsidRPr="00B310D9">
        <w:rPr>
          <w:rFonts w:cs="Arial" w:hint="cs"/>
          <w:sz w:val="24"/>
          <w:szCs w:val="24"/>
          <w:rtl/>
        </w:rPr>
        <w:t>قتامة</w:t>
      </w:r>
      <w:proofErr w:type="spellEnd"/>
      <w:r w:rsidRPr="00B310D9">
        <w:rPr>
          <w:rFonts w:cs="Arial" w:hint="cs"/>
          <w:sz w:val="24"/>
          <w:szCs w:val="24"/>
          <w:rtl/>
        </w:rPr>
        <w:t xml:space="preserve"> من</w:t>
      </w:r>
      <w:r w:rsidRPr="00B310D9">
        <w:rPr>
          <w:rFonts w:cs="Arial"/>
          <w:sz w:val="24"/>
          <w:szCs w:val="24"/>
          <w:rtl/>
        </w:rPr>
        <w:t xml:space="preserve"> </w:t>
      </w:r>
      <w:r w:rsidRPr="00B310D9">
        <w:rPr>
          <w:rFonts w:cs="Arial" w:hint="cs"/>
          <w:sz w:val="24"/>
          <w:szCs w:val="24"/>
          <w:rtl/>
        </w:rPr>
        <w:t>خمس</w:t>
      </w:r>
      <w:r w:rsidRPr="00B310D9">
        <w:rPr>
          <w:rFonts w:cs="Arial"/>
          <w:sz w:val="24"/>
          <w:szCs w:val="24"/>
          <w:rtl/>
        </w:rPr>
        <w:t xml:space="preserve"> </w:t>
      </w:r>
      <w:proofErr w:type="spellStart"/>
      <w:r w:rsidRPr="00B310D9">
        <w:rPr>
          <w:rFonts w:cs="Arial" w:hint="cs"/>
          <w:sz w:val="24"/>
          <w:szCs w:val="24"/>
          <w:rtl/>
        </w:rPr>
        <w:t>سنوات،</w:t>
      </w:r>
      <w:proofErr w:type="spellEnd"/>
      <w:r w:rsidRPr="00B310D9">
        <w:rPr>
          <w:rFonts w:cs="Arial"/>
          <w:sz w:val="24"/>
          <w:szCs w:val="24"/>
          <w:rtl/>
        </w:rPr>
        <w:t xml:space="preserve"> </w:t>
      </w:r>
      <w:r w:rsidRPr="00B310D9">
        <w:rPr>
          <w:rFonts w:cs="Arial" w:hint="cs"/>
          <w:sz w:val="24"/>
          <w:szCs w:val="24"/>
          <w:rtl/>
        </w:rPr>
        <w:t>تقوم</w:t>
      </w:r>
      <w:r w:rsidRPr="00B310D9">
        <w:rPr>
          <w:rFonts w:cs="Arial"/>
          <w:sz w:val="24"/>
          <w:szCs w:val="24"/>
          <w:rtl/>
        </w:rPr>
        <w:t xml:space="preserve"> </w:t>
      </w:r>
      <w:r w:rsidRPr="00B310D9">
        <w:rPr>
          <w:rFonts w:cs="Arial" w:hint="cs"/>
          <w:sz w:val="24"/>
          <w:szCs w:val="24"/>
          <w:rtl/>
        </w:rPr>
        <w:t>بأداء</w:t>
      </w:r>
      <w:r w:rsidRPr="00B310D9">
        <w:rPr>
          <w:rFonts w:cs="Arial"/>
          <w:sz w:val="24"/>
          <w:szCs w:val="24"/>
          <w:rtl/>
        </w:rPr>
        <w:t xml:space="preserve"> </w:t>
      </w:r>
      <w:r w:rsidRPr="00B310D9">
        <w:rPr>
          <w:rFonts w:cs="Arial" w:hint="cs"/>
          <w:sz w:val="24"/>
          <w:szCs w:val="24"/>
          <w:rtl/>
        </w:rPr>
        <w:t>واجبك</w:t>
      </w:r>
      <w:r w:rsidRPr="00B310D9">
        <w:rPr>
          <w:rFonts w:cs="Arial"/>
          <w:sz w:val="24"/>
          <w:szCs w:val="24"/>
          <w:rtl/>
        </w:rPr>
        <w:t>.</w:t>
      </w:r>
      <w:r w:rsidRPr="00B310D9">
        <w:rPr>
          <w:rFonts w:hint="cs"/>
          <w:sz w:val="24"/>
          <w:szCs w:val="24"/>
          <w:rtl/>
        </w:rPr>
        <w:t xml:space="preserve"> </w:t>
      </w:r>
      <w:proofErr w:type="spellStart"/>
      <w:r w:rsidRPr="00B310D9">
        <w:rPr>
          <w:rFonts w:hint="cs"/>
          <w:sz w:val="24"/>
          <w:szCs w:val="24"/>
          <w:rtl/>
        </w:rPr>
        <w:t>))</w:t>
      </w:r>
      <w:proofErr w:type="spellEnd"/>
    </w:p>
    <w:p w:rsidR="00930954" w:rsidRPr="009F4EB8" w:rsidRDefault="00930954" w:rsidP="00A147A1">
      <w:pPr>
        <w:spacing w:after="0" w:line="240" w:lineRule="auto"/>
        <w:rPr>
          <w:b/>
          <w:bCs/>
          <w:color w:val="FF0000"/>
          <w:sz w:val="28"/>
          <w:szCs w:val="28"/>
          <w:rtl/>
        </w:rPr>
      </w:pPr>
      <w:r w:rsidRPr="009F4EB8">
        <w:rPr>
          <w:rFonts w:hint="cs"/>
          <w:b/>
          <w:bCs/>
          <w:color w:val="FF0000"/>
          <w:sz w:val="28"/>
          <w:szCs w:val="28"/>
          <w:rtl/>
        </w:rPr>
        <w:t>ترجمة القطعة الثانيه ص 16</w:t>
      </w:r>
    </w:p>
    <w:p w:rsidR="00930954" w:rsidRDefault="00930954" w:rsidP="00A147A1">
      <w:pPr>
        <w:autoSpaceDE w:val="0"/>
        <w:autoSpaceDN w:val="0"/>
        <w:bidi w:val="0"/>
        <w:adjustRightInd w:val="0"/>
        <w:spacing w:after="0" w:line="240" w:lineRule="auto"/>
        <w:rPr>
          <w:rFonts w:ascii="Times New Roman" w:hAnsi="Times New Roman" w:cs="Times New Roman"/>
          <w:sz w:val="25"/>
          <w:szCs w:val="25"/>
        </w:rPr>
      </w:pPr>
      <w:r>
        <w:rPr>
          <w:rFonts w:ascii="Times New Roman" w:hAnsi="Times New Roman" w:cs="Times New Roman"/>
          <w:sz w:val="25"/>
          <w:szCs w:val="25"/>
          <w:rtl/>
        </w:rPr>
        <w:t>لقطعة</w:t>
      </w:r>
      <w:r>
        <w:rPr>
          <w:rFonts w:ascii="Times New Roman" w:hAnsi="Times New Roman" w:cs="Times New Roman"/>
          <w:sz w:val="25"/>
          <w:szCs w:val="25"/>
        </w:rPr>
        <w:t xml:space="preserve"> </w:t>
      </w:r>
      <w:r>
        <w:rPr>
          <w:rFonts w:ascii="Times New Roman" w:hAnsi="Times New Roman" w:cs="Times New Roman"/>
          <w:sz w:val="25"/>
          <w:szCs w:val="25"/>
          <w:rtl/>
        </w:rPr>
        <w:t>الثانية</w:t>
      </w:r>
    </w:p>
    <w:p w:rsidR="00930954" w:rsidRDefault="00930954" w:rsidP="00A147A1">
      <w:pPr>
        <w:autoSpaceDE w:val="0"/>
        <w:autoSpaceDN w:val="0"/>
        <w:bidi w:val="0"/>
        <w:adjustRightInd w:val="0"/>
        <w:spacing w:after="0" w:line="240" w:lineRule="auto"/>
        <w:rPr>
          <w:rFonts w:ascii="Times New Roman" w:hAnsi="Times New Roman" w:cs="Times New Roman"/>
          <w:b/>
          <w:bCs/>
          <w:sz w:val="28"/>
          <w:szCs w:val="28"/>
        </w:rPr>
      </w:pPr>
      <w:r>
        <w:rPr>
          <w:rFonts w:ascii="Times New Roman" w:hAnsi="Times New Roman" w:cs="Times New Roman"/>
          <w:b/>
          <w:bCs/>
          <w:sz w:val="28"/>
          <w:szCs w:val="28"/>
        </w:rPr>
        <w:t>Student Essay : The Benefits of online</w:t>
      </w:r>
    </w:p>
    <w:p w:rsidR="00930954" w:rsidRDefault="00930954" w:rsidP="00A147A1">
      <w:pPr>
        <w:autoSpaceDE w:val="0"/>
        <w:autoSpaceDN w:val="0"/>
        <w:bidi w:val="0"/>
        <w:adjustRightInd w:val="0"/>
        <w:spacing w:after="0" w:line="240" w:lineRule="auto"/>
        <w:rPr>
          <w:rFonts w:ascii="Times New Roman" w:hAnsi="Times New Roman" w:cs="Times New Roman"/>
          <w:b/>
          <w:bCs/>
          <w:sz w:val="28"/>
          <w:szCs w:val="28"/>
        </w:rPr>
      </w:pPr>
      <w:r>
        <w:rPr>
          <w:rFonts w:ascii="Times New Roman" w:hAnsi="Times New Roman" w:cs="Times New Roman"/>
          <w:b/>
          <w:bCs/>
          <w:sz w:val="28"/>
          <w:szCs w:val="28"/>
        </w:rPr>
        <w:t>Language Learning</w:t>
      </w:r>
    </w:p>
    <w:p w:rsidR="0041085D" w:rsidRDefault="00930954"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In today's global environment, knowing a </w:t>
      </w:r>
      <w:r w:rsidRPr="008E1DBD">
        <w:rPr>
          <w:rFonts w:ascii="Times New Roman" w:hAnsi="Times New Roman" w:cs="Times New Roman"/>
          <w:sz w:val="24"/>
          <w:szCs w:val="24"/>
          <w:u w:val="double"/>
        </w:rPr>
        <w:t>foreign language</w:t>
      </w:r>
      <w:r>
        <w:rPr>
          <w:rFonts w:ascii="Times New Roman" w:hAnsi="Times New Roman" w:cs="Times New Roman"/>
          <w:sz w:val="24"/>
          <w:szCs w:val="24"/>
        </w:rPr>
        <w:t xml:space="preserve"> is increasingly important. The ability to speak a </w:t>
      </w:r>
      <w:r w:rsidRPr="008E1DBD">
        <w:rPr>
          <w:rFonts w:ascii="Times New Roman" w:hAnsi="Times New Roman" w:cs="Times New Roman"/>
          <w:sz w:val="24"/>
          <w:szCs w:val="24"/>
          <w:u w:val="double"/>
        </w:rPr>
        <w:t>foreign language</w:t>
      </w:r>
      <w:r>
        <w:rPr>
          <w:rFonts w:ascii="Times New Roman" w:hAnsi="Times New Roman" w:cs="Times New Roman"/>
          <w:sz w:val="24"/>
          <w:szCs w:val="24"/>
        </w:rPr>
        <w:t xml:space="preserve"> with clarity and fluency is invaluable for business, education, and when working, living or traveling in another country.</w:t>
      </w:r>
    </w:p>
    <w:p w:rsidR="0041085D" w:rsidRDefault="0041085D" w:rsidP="00A147A1">
      <w:pPr>
        <w:autoSpaceDE w:val="0"/>
        <w:autoSpaceDN w:val="0"/>
        <w:bidi w:val="0"/>
        <w:adjustRightInd w:val="0"/>
        <w:spacing w:after="0" w:line="240" w:lineRule="auto"/>
        <w:rPr>
          <w:rFonts w:ascii="Times New Roman" w:hAnsi="Times New Roman" w:cs="Times New Roman"/>
          <w:sz w:val="24"/>
          <w:szCs w:val="24"/>
        </w:rPr>
      </w:pPr>
      <w:r w:rsidRPr="001A3B5A">
        <w:rPr>
          <w:rFonts w:hint="cs"/>
          <w:sz w:val="24"/>
          <w:szCs w:val="24"/>
          <w:rtl/>
        </w:rPr>
        <w:t xml:space="preserve">العالم </w:t>
      </w:r>
      <w:r>
        <w:rPr>
          <w:rFonts w:hint="cs"/>
          <w:sz w:val="24"/>
          <w:szCs w:val="24"/>
          <w:rtl/>
        </w:rPr>
        <w:t xml:space="preserve">المحيط بنا في هذه الايام يعرف </w:t>
      </w:r>
      <w:proofErr w:type="spellStart"/>
      <w:r>
        <w:rPr>
          <w:rFonts w:hint="cs"/>
          <w:sz w:val="24"/>
          <w:szCs w:val="24"/>
          <w:rtl/>
        </w:rPr>
        <w:t>باهمية</w:t>
      </w:r>
      <w:proofErr w:type="spellEnd"/>
      <w:r>
        <w:rPr>
          <w:rFonts w:hint="cs"/>
          <w:sz w:val="24"/>
          <w:szCs w:val="24"/>
          <w:rtl/>
        </w:rPr>
        <w:t xml:space="preserve"> تزايد </w:t>
      </w:r>
      <w:proofErr w:type="spellStart"/>
      <w:r w:rsidRPr="008E1DBD">
        <w:rPr>
          <w:rFonts w:hint="cs"/>
          <w:sz w:val="24"/>
          <w:szCs w:val="24"/>
          <w:u w:val="double"/>
          <w:rtl/>
        </w:rPr>
        <w:t>اللغه</w:t>
      </w:r>
      <w:proofErr w:type="spellEnd"/>
      <w:r w:rsidRPr="008E1DBD">
        <w:rPr>
          <w:rFonts w:hint="cs"/>
          <w:sz w:val="24"/>
          <w:szCs w:val="24"/>
          <w:u w:val="double"/>
          <w:rtl/>
        </w:rPr>
        <w:t xml:space="preserve"> </w:t>
      </w:r>
      <w:proofErr w:type="spellStart"/>
      <w:r w:rsidRPr="008E1DBD">
        <w:rPr>
          <w:rFonts w:hint="cs"/>
          <w:sz w:val="24"/>
          <w:szCs w:val="24"/>
          <w:u w:val="double"/>
          <w:rtl/>
        </w:rPr>
        <w:t>الاجنبيه</w:t>
      </w:r>
      <w:proofErr w:type="spellEnd"/>
      <w:r>
        <w:rPr>
          <w:rFonts w:hint="cs"/>
          <w:sz w:val="24"/>
          <w:szCs w:val="24"/>
          <w:rtl/>
        </w:rPr>
        <w:t xml:space="preserve"> . القدرة على التحدث </w:t>
      </w:r>
      <w:r w:rsidRPr="008E1DBD">
        <w:rPr>
          <w:rFonts w:hint="cs"/>
          <w:sz w:val="24"/>
          <w:szCs w:val="24"/>
          <w:u w:val="double"/>
          <w:rtl/>
        </w:rPr>
        <w:t xml:space="preserve">باللغة </w:t>
      </w:r>
      <w:proofErr w:type="spellStart"/>
      <w:r w:rsidRPr="008E1DBD">
        <w:rPr>
          <w:rFonts w:hint="cs"/>
          <w:sz w:val="24"/>
          <w:szCs w:val="24"/>
          <w:u w:val="double"/>
          <w:rtl/>
        </w:rPr>
        <w:t>الاجنبيه</w:t>
      </w:r>
      <w:proofErr w:type="spellEnd"/>
      <w:r>
        <w:rPr>
          <w:rFonts w:hint="cs"/>
          <w:sz w:val="24"/>
          <w:szCs w:val="24"/>
          <w:rtl/>
        </w:rPr>
        <w:t xml:space="preserve"> بوضوح وطلاقه يكون ذات قيمه , العمل , التعليم وعندما تعمل لتعيش او تسافر لدوله اخرى ,</w:t>
      </w:r>
    </w:p>
    <w:p w:rsidR="0041085D" w:rsidRDefault="00930954"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Most </w:t>
      </w:r>
      <w:r w:rsidRPr="008E1DBD">
        <w:rPr>
          <w:rFonts w:ascii="Times New Roman" w:hAnsi="Times New Roman" w:cs="Times New Roman"/>
          <w:sz w:val="24"/>
          <w:szCs w:val="24"/>
          <w:u w:val="double"/>
        </w:rPr>
        <w:t>foreign language</w:t>
      </w:r>
      <w:r>
        <w:rPr>
          <w:rFonts w:ascii="Times New Roman" w:hAnsi="Times New Roman" w:cs="Times New Roman"/>
          <w:sz w:val="24"/>
          <w:szCs w:val="24"/>
        </w:rPr>
        <w:t xml:space="preserve"> teaching occurs in classroom with an instructor, textbooks, and several students</w:t>
      </w:r>
    </w:p>
    <w:p w:rsidR="0041085D" w:rsidRDefault="0041085D" w:rsidP="00A147A1">
      <w:pPr>
        <w:autoSpaceDE w:val="0"/>
        <w:autoSpaceDN w:val="0"/>
        <w:bidi w:val="0"/>
        <w:adjustRightInd w:val="0"/>
        <w:spacing w:after="0" w:line="240" w:lineRule="auto"/>
        <w:rPr>
          <w:rFonts w:ascii="Times New Roman" w:hAnsi="Times New Roman" w:cs="Times New Roman"/>
          <w:sz w:val="24"/>
          <w:szCs w:val="24"/>
        </w:rPr>
      </w:pPr>
      <w:r>
        <w:rPr>
          <w:rFonts w:hint="cs"/>
          <w:sz w:val="24"/>
          <w:szCs w:val="24"/>
          <w:rtl/>
        </w:rPr>
        <w:t xml:space="preserve">على الاغلب تدريس </w:t>
      </w:r>
      <w:r w:rsidRPr="008E1DBD">
        <w:rPr>
          <w:rFonts w:hint="cs"/>
          <w:sz w:val="24"/>
          <w:szCs w:val="24"/>
          <w:u w:val="double"/>
          <w:rtl/>
        </w:rPr>
        <w:t xml:space="preserve">اللغات </w:t>
      </w:r>
      <w:proofErr w:type="spellStart"/>
      <w:r w:rsidRPr="008E1DBD">
        <w:rPr>
          <w:rFonts w:hint="cs"/>
          <w:sz w:val="24"/>
          <w:szCs w:val="24"/>
          <w:u w:val="double"/>
          <w:rtl/>
        </w:rPr>
        <w:t>الاجنبيه</w:t>
      </w:r>
      <w:proofErr w:type="spellEnd"/>
      <w:r w:rsidRPr="008E1DBD">
        <w:rPr>
          <w:rFonts w:hint="cs"/>
          <w:sz w:val="24"/>
          <w:szCs w:val="24"/>
          <w:u w:val="double"/>
          <w:rtl/>
        </w:rPr>
        <w:t xml:space="preserve"> </w:t>
      </w:r>
      <w:r>
        <w:rPr>
          <w:rFonts w:hint="cs"/>
          <w:sz w:val="24"/>
          <w:szCs w:val="24"/>
          <w:rtl/>
        </w:rPr>
        <w:t>تتم في فصول بوجود معلم وكتاب وبعض الطلاب</w:t>
      </w:r>
    </w:p>
    <w:p w:rsidR="0041085D" w:rsidRDefault="00930954"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In my opinion, however, one of the best ways to learn a </w:t>
      </w:r>
      <w:r w:rsidRPr="008E1DBD">
        <w:rPr>
          <w:rFonts w:ascii="Times New Roman" w:hAnsi="Times New Roman" w:cs="Times New Roman"/>
          <w:sz w:val="24"/>
          <w:szCs w:val="24"/>
          <w:u w:val="double"/>
        </w:rPr>
        <w:t>foreign language</w:t>
      </w:r>
      <w:r>
        <w:rPr>
          <w:rFonts w:ascii="Times New Roman" w:hAnsi="Times New Roman" w:cs="Times New Roman"/>
          <w:sz w:val="24"/>
          <w:szCs w:val="24"/>
        </w:rPr>
        <w:t xml:space="preserve"> is self-study, online course.</w:t>
      </w:r>
    </w:p>
    <w:p w:rsidR="0041085D" w:rsidRDefault="0041085D" w:rsidP="00A147A1">
      <w:pPr>
        <w:autoSpaceDE w:val="0"/>
        <w:autoSpaceDN w:val="0"/>
        <w:bidi w:val="0"/>
        <w:adjustRightInd w:val="0"/>
        <w:spacing w:after="0" w:line="240" w:lineRule="auto"/>
        <w:rPr>
          <w:rFonts w:ascii="Times New Roman" w:hAnsi="Times New Roman" w:cs="Times New Roman"/>
          <w:sz w:val="24"/>
          <w:szCs w:val="24"/>
        </w:rPr>
      </w:pPr>
      <w:r>
        <w:rPr>
          <w:rFonts w:hint="cs"/>
          <w:sz w:val="24"/>
          <w:szCs w:val="24"/>
          <w:rtl/>
        </w:rPr>
        <w:t>برأي .</w:t>
      </w:r>
      <w:proofErr w:type="spellStart"/>
      <w:r>
        <w:rPr>
          <w:rFonts w:hint="cs"/>
          <w:sz w:val="24"/>
          <w:szCs w:val="24"/>
          <w:rtl/>
        </w:rPr>
        <w:t>بالاضافه</w:t>
      </w:r>
      <w:proofErr w:type="spellEnd"/>
      <w:r>
        <w:rPr>
          <w:rFonts w:hint="cs"/>
          <w:sz w:val="24"/>
          <w:szCs w:val="24"/>
          <w:rtl/>
        </w:rPr>
        <w:t xml:space="preserve"> ان احد افضل الطرق لتعلم </w:t>
      </w:r>
      <w:r w:rsidRPr="008E1DBD">
        <w:rPr>
          <w:rFonts w:hint="cs"/>
          <w:sz w:val="24"/>
          <w:szCs w:val="24"/>
          <w:u w:val="double"/>
          <w:rtl/>
        </w:rPr>
        <w:t xml:space="preserve">اللغة </w:t>
      </w:r>
      <w:proofErr w:type="spellStart"/>
      <w:r w:rsidRPr="008E1DBD">
        <w:rPr>
          <w:rFonts w:hint="cs"/>
          <w:sz w:val="24"/>
          <w:szCs w:val="24"/>
          <w:u w:val="double"/>
          <w:rtl/>
        </w:rPr>
        <w:t>الاجنبيه</w:t>
      </w:r>
      <w:proofErr w:type="spellEnd"/>
      <w:r>
        <w:rPr>
          <w:rFonts w:hint="cs"/>
          <w:sz w:val="24"/>
          <w:szCs w:val="24"/>
          <w:rtl/>
        </w:rPr>
        <w:t xml:space="preserve"> هو التعليم الذاتي , عبر الانترنت.</w:t>
      </w:r>
    </w:p>
    <w:p w:rsidR="00930954" w:rsidRDefault="00930954"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Online language learning is a good way to learn a second language because it's convenient, it's </w:t>
      </w:r>
      <w:r w:rsidRPr="008D7A92">
        <w:rPr>
          <w:rFonts w:ascii="Times New Roman" w:hAnsi="Times New Roman" w:cs="Times New Roman"/>
          <w:sz w:val="24"/>
          <w:szCs w:val="24"/>
          <w:u w:val="double"/>
        </w:rPr>
        <w:t>individual</w:t>
      </w:r>
      <w:r>
        <w:rPr>
          <w:rFonts w:ascii="Times New Roman" w:hAnsi="Times New Roman" w:cs="Times New Roman"/>
          <w:sz w:val="24"/>
          <w:szCs w:val="24"/>
        </w:rPr>
        <w:t>ized, and it take place in a low-stress environment.</w:t>
      </w:r>
    </w:p>
    <w:p w:rsidR="006D04EE" w:rsidRDefault="006D04EE" w:rsidP="00A147A1">
      <w:pPr>
        <w:spacing w:after="0" w:line="240" w:lineRule="auto"/>
        <w:rPr>
          <w:rFonts w:ascii="Times New Roman" w:hAnsi="Times New Roman" w:cs="Times New Roman"/>
          <w:sz w:val="24"/>
          <w:szCs w:val="24"/>
        </w:rPr>
      </w:pPr>
      <w:proofErr w:type="spellStart"/>
      <w:r>
        <w:rPr>
          <w:rFonts w:hint="cs"/>
          <w:sz w:val="24"/>
          <w:szCs w:val="24"/>
          <w:rtl/>
        </w:rPr>
        <w:t>,</w:t>
      </w:r>
      <w:proofErr w:type="spellEnd"/>
      <w:r w:rsidRPr="006D04EE">
        <w:rPr>
          <w:rFonts w:hint="cs"/>
          <w:sz w:val="24"/>
          <w:szCs w:val="24"/>
          <w:rtl/>
        </w:rPr>
        <w:t xml:space="preserve"> </w:t>
      </w:r>
      <w:r>
        <w:rPr>
          <w:rFonts w:hint="cs"/>
          <w:sz w:val="24"/>
          <w:szCs w:val="24"/>
          <w:rtl/>
        </w:rPr>
        <w:t xml:space="preserve">دراسة اللغة </w:t>
      </w:r>
      <w:proofErr w:type="spellStart"/>
      <w:r>
        <w:rPr>
          <w:rFonts w:hint="cs"/>
          <w:sz w:val="24"/>
          <w:szCs w:val="24"/>
          <w:rtl/>
        </w:rPr>
        <w:t>الاجنبيه</w:t>
      </w:r>
      <w:proofErr w:type="spellEnd"/>
      <w:r>
        <w:rPr>
          <w:rFonts w:hint="cs"/>
          <w:sz w:val="24"/>
          <w:szCs w:val="24"/>
          <w:rtl/>
        </w:rPr>
        <w:t xml:space="preserve"> عبر الانترنت طريقه جيده لتعلم </w:t>
      </w:r>
      <w:proofErr w:type="spellStart"/>
      <w:r>
        <w:rPr>
          <w:rFonts w:hint="cs"/>
          <w:sz w:val="24"/>
          <w:szCs w:val="24"/>
          <w:rtl/>
        </w:rPr>
        <w:t>لغه</w:t>
      </w:r>
      <w:proofErr w:type="spellEnd"/>
      <w:r>
        <w:rPr>
          <w:rFonts w:hint="cs"/>
          <w:sz w:val="24"/>
          <w:szCs w:val="24"/>
          <w:rtl/>
        </w:rPr>
        <w:t xml:space="preserve"> ثانيه </w:t>
      </w:r>
      <w:proofErr w:type="spellStart"/>
      <w:r>
        <w:rPr>
          <w:rFonts w:hint="cs"/>
          <w:sz w:val="24"/>
          <w:szCs w:val="24"/>
          <w:rtl/>
        </w:rPr>
        <w:t>لانها</w:t>
      </w:r>
      <w:proofErr w:type="spellEnd"/>
      <w:r>
        <w:rPr>
          <w:rFonts w:hint="cs"/>
          <w:sz w:val="24"/>
          <w:szCs w:val="24"/>
          <w:rtl/>
        </w:rPr>
        <w:t xml:space="preserve"> </w:t>
      </w:r>
      <w:proofErr w:type="spellStart"/>
      <w:r>
        <w:rPr>
          <w:rFonts w:hint="cs"/>
          <w:sz w:val="24"/>
          <w:szCs w:val="24"/>
          <w:rtl/>
        </w:rPr>
        <w:t>مريحه</w:t>
      </w:r>
      <w:proofErr w:type="spellEnd"/>
      <w:r>
        <w:rPr>
          <w:rFonts w:hint="cs"/>
          <w:sz w:val="24"/>
          <w:szCs w:val="24"/>
          <w:rtl/>
        </w:rPr>
        <w:t xml:space="preserve"> </w:t>
      </w:r>
      <w:r w:rsidRPr="008D7A92">
        <w:rPr>
          <w:rFonts w:hint="cs"/>
          <w:sz w:val="24"/>
          <w:szCs w:val="24"/>
          <w:u w:val="double"/>
          <w:rtl/>
        </w:rPr>
        <w:t>وتميزت</w:t>
      </w:r>
      <w:r>
        <w:rPr>
          <w:rFonts w:hint="cs"/>
          <w:sz w:val="24"/>
          <w:szCs w:val="24"/>
          <w:rtl/>
        </w:rPr>
        <w:t xml:space="preserve"> </w:t>
      </w:r>
      <w:proofErr w:type="spellStart"/>
      <w:r>
        <w:rPr>
          <w:rFonts w:hint="cs"/>
          <w:sz w:val="24"/>
          <w:szCs w:val="24"/>
          <w:rtl/>
        </w:rPr>
        <w:t>واخذت</w:t>
      </w:r>
      <w:proofErr w:type="spellEnd"/>
      <w:r>
        <w:rPr>
          <w:rFonts w:hint="cs"/>
          <w:sz w:val="24"/>
          <w:szCs w:val="24"/>
          <w:rtl/>
        </w:rPr>
        <w:t xml:space="preserve"> مكانا في </w:t>
      </w:r>
      <w:proofErr w:type="spellStart"/>
      <w:r>
        <w:rPr>
          <w:rFonts w:hint="cs"/>
          <w:sz w:val="24"/>
          <w:szCs w:val="24"/>
          <w:rtl/>
        </w:rPr>
        <w:t>اخفاض</w:t>
      </w:r>
      <w:proofErr w:type="spellEnd"/>
      <w:r>
        <w:rPr>
          <w:rFonts w:hint="cs"/>
          <w:sz w:val="24"/>
          <w:szCs w:val="24"/>
          <w:rtl/>
        </w:rPr>
        <w:t xml:space="preserve"> التوتر المحيط بنا .</w:t>
      </w:r>
    </w:p>
    <w:p w:rsidR="003E54CA" w:rsidRDefault="00930954"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Classroom learning is not practical for many people due to time and cost constraints. In addition, taking time away from work or other responsibilities to attend language courses at an institution is difficult for many people</w:t>
      </w:r>
    </w:p>
    <w:p w:rsidR="003E54CA" w:rsidRDefault="00930954"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w:t>
      </w:r>
      <w:r w:rsidR="003E54CA" w:rsidRPr="003E54CA">
        <w:rPr>
          <w:rFonts w:hint="cs"/>
          <w:sz w:val="24"/>
          <w:szCs w:val="24"/>
          <w:rtl/>
        </w:rPr>
        <w:t xml:space="preserve"> </w:t>
      </w:r>
      <w:r w:rsidR="003E54CA">
        <w:rPr>
          <w:rFonts w:hint="cs"/>
          <w:sz w:val="24"/>
          <w:szCs w:val="24"/>
          <w:rtl/>
        </w:rPr>
        <w:t xml:space="preserve">نظام الفصول </w:t>
      </w:r>
      <w:proofErr w:type="spellStart"/>
      <w:r w:rsidR="003E54CA">
        <w:rPr>
          <w:rFonts w:hint="cs"/>
          <w:sz w:val="24"/>
          <w:szCs w:val="24"/>
          <w:rtl/>
        </w:rPr>
        <w:t>الدراسيه</w:t>
      </w:r>
      <w:proofErr w:type="spellEnd"/>
      <w:r w:rsidR="003E54CA">
        <w:rPr>
          <w:rFonts w:hint="cs"/>
          <w:sz w:val="24"/>
          <w:szCs w:val="24"/>
          <w:rtl/>
        </w:rPr>
        <w:t xml:space="preserve"> ليس عمليا للعديد من الناس , الوقت الكافي وثمن </w:t>
      </w:r>
      <w:proofErr w:type="spellStart"/>
      <w:r w:rsidR="003E54CA">
        <w:rPr>
          <w:rFonts w:hint="cs"/>
          <w:sz w:val="24"/>
          <w:szCs w:val="24"/>
          <w:rtl/>
        </w:rPr>
        <w:t>التقيد</w:t>
      </w:r>
      <w:proofErr w:type="spellEnd"/>
      <w:r w:rsidR="003E54CA">
        <w:rPr>
          <w:rFonts w:hint="cs"/>
          <w:sz w:val="24"/>
          <w:szCs w:val="24"/>
          <w:rtl/>
        </w:rPr>
        <w:t xml:space="preserve"> </w:t>
      </w:r>
      <w:proofErr w:type="spellStart"/>
      <w:r w:rsidR="003E54CA">
        <w:rPr>
          <w:rFonts w:hint="cs"/>
          <w:sz w:val="24"/>
          <w:szCs w:val="24"/>
          <w:rtl/>
        </w:rPr>
        <w:t>بالاضافة</w:t>
      </w:r>
      <w:proofErr w:type="spellEnd"/>
      <w:r w:rsidR="003E54CA">
        <w:rPr>
          <w:rFonts w:hint="cs"/>
          <w:sz w:val="24"/>
          <w:szCs w:val="24"/>
          <w:rtl/>
        </w:rPr>
        <w:t xml:space="preserve"> الى الوقت المأخوذ ابعد من العمل او </w:t>
      </w:r>
      <w:proofErr w:type="spellStart"/>
      <w:r w:rsidR="003E54CA">
        <w:rPr>
          <w:rFonts w:hint="cs"/>
          <w:sz w:val="24"/>
          <w:szCs w:val="24"/>
          <w:rtl/>
        </w:rPr>
        <w:t>المسؤليات</w:t>
      </w:r>
      <w:proofErr w:type="spellEnd"/>
      <w:r w:rsidR="003E54CA">
        <w:rPr>
          <w:rFonts w:hint="cs"/>
          <w:sz w:val="24"/>
          <w:szCs w:val="24"/>
          <w:rtl/>
        </w:rPr>
        <w:t xml:space="preserve"> لحضور </w:t>
      </w:r>
      <w:proofErr w:type="spellStart"/>
      <w:r w:rsidR="003E54CA">
        <w:rPr>
          <w:rFonts w:hint="cs"/>
          <w:sz w:val="24"/>
          <w:szCs w:val="24"/>
          <w:rtl/>
        </w:rPr>
        <w:t>كورسات</w:t>
      </w:r>
      <w:proofErr w:type="spellEnd"/>
      <w:r w:rsidR="003E54CA">
        <w:rPr>
          <w:rFonts w:hint="cs"/>
          <w:sz w:val="24"/>
          <w:szCs w:val="24"/>
          <w:rtl/>
        </w:rPr>
        <w:t xml:space="preserve"> </w:t>
      </w:r>
      <w:proofErr w:type="spellStart"/>
      <w:r w:rsidR="003E54CA">
        <w:rPr>
          <w:rFonts w:hint="cs"/>
          <w:sz w:val="24"/>
          <w:szCs w:val="24"/>
          <w:rtl/>
        </w:rPr>
        <w:t>اللغه</w:t>
      </w:r>
      <w:proofErr w:type="spellEnd"/>
      <w:r w:rsidR="003E54CA">
        <w:rPr>
          <w:rFonts w:hint="cs"/>
          <w:sz w:val="24"/>
          <w:szCs w:val="24"/>
          <w:rtl/>
        </w:rPr>
        <w:t xml:space="preserve"> بالمعاهد صعبه للعديد من الناس</w:t>
      </w:r>
    </w:p>
    <w:p w:rsidR="003E54CA" w:rsidRDefault="00930954"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With self-study, online courses, students can take lessons at home or in the office whenever they want.</w:t>
      </w:r>
    </w:p>
    <w:p w:rsidR="003E54CA" w:rsidRDefault="003E54CA" w:rsidP="00A147A1">
      <w:pPr>
        <w:autoSpaceDE w:val="0"/>
        <w:autoSpaceDN w:val="0"/>
        <w:bidi w:val="0"/>
        <w:adjustRightInd w:val="0"/>
        <w:spacing w:after="0" w:line="240" w:lineRule="auto"/>
        <w:rPr>
          <w:rFonts w:ascii="Times New Roman" w:hAnsi="Times New Roman" w:cs="Times New Roman"/>
          <w:sz w:val="24"/>
          <w:szCs w:val="24"/>
        </w:rPr>
      </w:pPr>
      <w:r>
        <w:rPr>
          <w:rFonts w:hint="cs"/>
          <w:sz w:val="24"/>
          <w:szCs w:val="24"/>
          <w:rtl/>
        </w:rPr>
        <w:t xml:space="preserve">بالتعليم الذاتي </w:t>
      </w:r>
      <w:proofErr w:type="spellStart"/>
      <w:r>
        <w:rPr>
          <w:rFonts w:hint="cs"/>
          <w:sz w:val="24"/>
          <w:szCs w:val="24"/>
          <w:rtl/>
        </w:rPr>
        <w:t>كورسات</w:t>
      </w:r>
      <w:proofErr w:type="spellEnd"/>
      <w:r>
        <w:rPr>
          <w:rFonts w:hint="cs"/>
          <w:sz w:val="24"/>
          <w:szCs w:val="24"/>
          <w:rtl/>
        </w:rPr>
        <w:t xml:space="preserve"> التعليم عن بعد تكمن الطلاب من اخذ دروس بالمنزل او المكتب وقتما يريدون .</w:t>
      </w:r>
    </w:p>
    <w:p w:rsidR="0041085D" w:rsidRDefault="00930954"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All they need is a computer and an internet connection.</w:t>
      </w:r>
    </w:p>
    <w:p w:rsidR="0041085D" w:rsidRDefault="006D04EE" w:rsidP="00A147A1">
      <w:pPr>
        <w:spacing w:after="0" w:line="240" w:lineRule="auto"/>
        <w:rPr>
          <w:rFonts w:ascii="Times New Roman" w:hAnsi="Times New Roman" w:cs="Times New Roman"/>
          <w:sz w:val="24"/>
          <w:szCs w:val="24"/>
        </w:rPr>
      </w:pPr>
      <w:r>
        <w:rPr>
          <w:rFonts w:hint="cs"/>
          <w:sz w:val="24"/>
          <w:szCs w:val="24"/>
          <w:rtl/>
        </w:rPr>
        <w:t>. كلهم يحتاجون الكمبيوتر واتصال الانترنت ,,</w:t>
      </w:r>
    </w:p>
    <w:p w:rsidR="003E54CA" w:rsidRDefault="00930954"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For example, a busy executive can take a language lesson during her lunch hour. A parent with small children can study online at night.</w:t>
      </w:r>
    </w:p>
    <w:p w:rsidR="001F62A3" w:rsidRDefault="003E54CA" w:rsidP="00A147A1">
      <w:pPr>
        <w:spacing w:after="0" w:line="240" w:lineRule="auto"/>
        <w:rPr>
          <w:sz w:val="24"/>
          <w:szCs w:val="24"/>
        </w:rPr>
      </w:pPr>
      <w:r>
        <w:rPr>
          <w:rFonts w:hint="cs"/>
          <w:sz w:val="24"/>
          <w:szCs w:val="24"/>
          <w:rtl/>
        </w:rPr>
        <w:t xml:space="preserve">مثلا المدير المشغول يستطيع دراسة </w:t>
      </w:r>
      <w:proofErr w:type="spellStart"/>
      <w:r>
        <w:rPr>
          <w:rFonts w:hint="cs"/>
          <w:sz w:val="24"/>
          <w:szCs w:val="24"/>
          <w:rtl/>
        </w:rPr>
        <w:t>اللغه</w:t>
      </w:r>
      <w:proofErr w:type="spellEnd"/>
      <w:r>
        <w:rPr>
          <w:rFonts w:hint="cs"/>
          <w:sz w:val="24"/>
          <w:szCs w:val="24"/>
          <w:rtl/>
        </w:rPr>
        <w:t xml:space="preserve"> خلال فترة غدائه ,الاباء مع اطفالهم يكمن دراسة </w:t>
      </w:r>
      <w:proofErr w:type="spellStart"/>
      <w:r>
        <w:rPr>
          <w:rFonts w:hint="cs"/>
          <w:sz w:val="24"/>
          <w:szCs w:val="24"/>
          <w:rtl/>
        </w:rPr>
        <w:t>اللغه</w:t>
      </w:r>
      <w:proofErr w:type="spellEnd"/>
      <w:r>
        <w:rPr>
          <w:rFonts w:hint="cs"/>
          <w:sz w:val="24"/>
          <w:szCs w:val="24"/>
          <w:rtl/>
        </w:rPr>
        <w:t xml:space="preserve"> </w:t>
      </w:r>
      <w:proofErr w:type="spellStart"/>
      <w:r>
        <w:rPr>
          <w:rFonts w:hint="cs"/>
          <w:sz w:val="24"/>
          <w:szCs w:val="24"/>
          <w:rtl/>
        </w:rPr>
        <w:t>اون</w:t>
      </w:r>
      <w:proofErr w:type="spellEnd"/>
      <w:r>
        <w:rPr>
          <w:rFonts w:hint="cs"/>
          <w:sz w:val="24"/>
          <w:szCs w:val="24"/>
          <w:rtl/>
        </w:rPr>
        <w:t xml:space="preserve"> لاين ليلا.</w:t>
      </w:r>
      <w:r w:rsidR="00930954">
        <w:rPr>
          <w:rFonts w:ascii="Times New Roman" w:hAnsi="Times New Roman" w:cs="Times New Roman"/>
          <w:sz w:val="24"/>
          <w:szCs w:val="24"/>
        </w:rPr>
        <w:t xml:space="preserve"> In addition, because the student doesn't have to drive anywhere, online learning saves money.</w:t>
      </w:r>
    </w:p>
    <w:p w:rsidR="003E54CA" w:rsidRDefault="003E54CA" w:rsidP="00A147A1">
      <w:pPr>
        <w:spacing w:after="0" w:line="240" w:lineRule="auto"/>
        <w:rPr>
          <w:rFonts w:ascii="Times New Roman" w:hAnsi="Times New Roman" w:cs="Times New Roman"/>
          <w:sz w:val="24"/>
          <w:szCs w:val="24"/>
        </w:rPr>
      </w:pPr>
      <w:proofErr w:type="spellStart"/>
      <w:r>
        <w:rPr>
          <w:rFonts w:hint="cs"/>
          <w:sz w:val="24"/>
          <w:szCs w:val="24"/>
          <w:rtl/>
        </w:rPr>
        <w:t>بالاضافه</w:t>
      </w:r>
      <w:proofErr w:type="spellEnd"/>
      <w:r>
        <w:rPr>
          <w:rFonts w:hint="cs"/>
          <w:sz w:val="24"/>
          <w:szCs w:val="24"/>
          <w:rtl/>
        </w:rPr>
        <w:t xml:space="preserve"> الى الطلاب الذين ليس لديهم سائق </w:t>
      </w:r>
      <w:proofErr w:type="spellStart"/>
      <w:r>
        <w:rPr>
          <w:rFonts w:hint="cs"/>
          <w:sz w:val="24"/>
          <w:szCs w:val="24"/>
          <w:rtl/>
        </w:rPr>
        <w:t>لاي</w:t>
      </w:r>
      <w:proofErr w:type="spellEnd"/>
      <w:r>
        <w:rPr>
          <w:rFonts w:hint="cs"/>
          <w:sz w:val="24"/>
          <w:szCs w:val="24"/>
          <w:rtl/>
        </w:rPr>
        <w:t xml:space="preserve"> مكان يتعلمون </w:t>
      </w:r>
      <w:proofErr w:type="spellStart"/>
      <w:r>
        <w:rPr>
          <w:rFonts w:hint="cs"/>
          <w:sz w:val="24"/>
          <w:szCs w:val="24"/>
          <w:rtl/>
        </w:rPr>
        <w:t>اون</w:t>
      </w:r>
      <w:proofErr w:type="spellEnd"/>
      <w:r>
        <w:rPr>
          <w:rFonts w:hint="cs"/>
          <w:sz w:val="24"/>
          <w:szCs w:val="24"/>
          <w:rtl/>
        </w:rPr>
        <w:t xml:space="preserve"> لاين لحفظ المال.</w:t>
      </w:r>
    </w:p>
    <w:p w:rsidR="001F62A3" w:rsidRDefault="00930954"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A benefit of online language learning is that it's </w:t>
      </w:r>
      <w:r w:rsidRPr="008D7A92">
        <w:rPr>
          <w:rFonts w:ascii="Times New Roman" w:hAnsi="Times New Roman" w:cs="Times New Roman"/>
          <w:sz w:val="24"/>
          <w:szCs w:val="24"/>
          <w:u w:val="double"/>
        </w:rPr>
        <w:t>individual</w:t>
      </w:r>
      <w:r>
        <w:rPr>
          <w:rFonts w:ascii="Times New Roman" w:hAnsi="Times New Roman" w:cs="Times New Roman"/>
          <w:sz w:val="24"/>
          <w:szCs w:val="24"/>
        </w:rPr>
        <w:t>ized.</w:t>
      </w:r>
    </w:p>
    <w:p w:rsidR="001F62A3" w:rsidRDefault="001F62A3" w:rsidP="00A147A1">
      <w:pPr>
        <w:autoSpaceDE w:val="0"/>
        <w:autoSpaceDN w:val="0"/>
        <w:bidi w:val="0"/>
        <w:adjustRightInd w:val="0"/>
        <w:spacing w:after="0" w:line="240" w:lineRule="auto"/>
        <w:rPr>
          <w:rFonts w:ascii="Times New Roman" w:hAnsi="Times New Roman" w:cs="Times New Roman"/>
          <w:sz w:val="24"/>
          <w:szCs w:val="24"/>
        </w:rPr>
      </w:pPr>
      <w:proofErr w:type="spellStart"/>
      <w:r w:rsidRPr="008433A0">
        <w:rPr>
          <w:rFonts w:hint="cs"/>
          <w:b/>
          <w:bCs/>
          <w:sz w:val="24"/>
          <w:szCs w:val="24"/>
          <w:rtl/>
        </w:rPr>
        <w:t>الفائده</w:t>
      </w:r>
      <w:proofErr w:type="spellEnd"/>
      <w:r>
        <w:rPr>
          <w:rFonts w:hint="cs"/>
          <w:sz w:val="24"/>
          <w:szCs w:val="24"/>
          <w:rtl/>
        </w:rPr>
        <w:t xml:space="preserve"> من تعلم </w:t>
      </w:r>
      <w:proofErr w:type="spellStart"/>
      <w:r>
        <w:rPr>
          <w:rFonts w:hint="cs"/>
          <w:sz w:val="24"/>
          <w:szCs w:val="24"/>
          <w:rtl/>
        </w:rPr>
        <w:t>اللغه</w:t>
      </w:r>
      <w:proofErr w:type="spellEnd"/>
      <w:r>
        <w:rPr>
          <w:rFonts w:hint="cs"/>
          <w:sz w:val="24"/>
          <w:szCs w:val="24"/>
          <w:rtl/>
        </w:rPr>
        <w:t xml:space="preserve"> </w:t>
      </w:r>
      <w:proofErr w:type="spellStart"/>
      <w:r>
        <w:rPr>
          <w:rFonts w:hint="cs"/>
          <w:sz w:val="24"/>
          <w:szCs w:val="24"/>
          <w:rtl/>
        </w:rPr>
        <w:t>اون</w:t>
      </w:r>
      <w:proofErr w:type="spellEnd"/>
      <w:r>
        <w:rPr>
          <w:rFonts w:hint="cs"/>
          <w:sz w:val="24"/>
          <w:szCs w:val="24"/>
          <w:rtl/>
        </w:rPr>
        <w:t xml:space="preserve"> لاين كانت </w:t>
      </w:r>
      <w:r w:rsidRPr="008D7A92">
        <w:rPr>
          <w:rFonts w:hint="cs"/>
          <w:sz w:val="24"/>
          <w:szCs w:val="24"/>
          <w:u w:val="double"/>
          <w:rtl/>
        </w:rPr>
        <w:t>مميزه</w:t>
      </w:r>
    </w:p>
    <w:p w:rsidR="001F62A3" w:rsidRDefault="00930954"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Many online language courses have pre-tests that assess each student's level.</w:t>
      </w:r>
    </w:p>
    <w:p w:rsidR="001F62A3" w:rsidRDefault="001F62A3" w:rsidP="00A147A1">
      <w:pPr>
        <w:autoSpaceDE w:val="0"/>
        <w:autoSpaceDN w:val="0"/>
        <w:bidi w:val="0"/>
        <w:adjustRightInd w:val="0"/>
        <w:spacing w:after="0" w:line="240" w:lineRule="auto"/>
        <w:rPr>
          <w:rFonts w:ascii="Times New Roman" w:hAnsi="Times New Roman" w:cs="Times New Roman"/>
          <w:sz w:val="24"/>
          <w:szCs w:val="24"/>
        </w:rPr>
      </w:pPr>
      <w:r>
        <w:rPr>
          <w:rFonts w:hint="cs"/>
          <w:sz w:val="24"/>
          <w:szCs w:val="24"/>
          <w:rtl/>
        </w:rPr>
        <w:t xml:space="preserve">العديد من برامج </w:t>
      </w:r>
      <w:proofErr w:type="spellStart"/>
      <w:r>
        <w:rPr>
          <w:rFonts w:hint="cs"/>
          <w:sz w:val="24"/>
          <w:szCs w:val="24"/>
          <w:rtl/>
        </w:rPr>
        <w:t>وكورسات</w:t>
      </w:r>
      <w:proofErr w:type="spellEnd"/>
      <w:r>
        <w:rPr>
          <w:rFonts w:hint="cs"/>
          <w:sz w:val="24"/>
          <w:szCs w:val="24"/>
          <w:rtl/>
        </w:rPr>
        <w:t xml:space="preserve"> </w:t>
      </w:r>
      <w:proofErr w:type="spellStart"/>
      <w:r>
        <w:rPr>
          <w:rFonts w:hint="cs"/>
          <w:sz w:val="24"/>
          <w:szCs w:val="24"/>
          <w:rtl/>
        </w:rPr>
        <w:t>اللغه</w:t>
      </w:r>
      <w:proofErr w:type="spellEnd"/>
      <w:r>
        <w:rPr>
          <w:rFonts w:hint="cs"/>
          <w:sz w:val="24"/>
          <w:szCs w:val="24"/>
          <w:rtl/>
        </w:rPr>
        <w:t xml:space="preserve"> لديها اختبار اولي لتقيم كل مستويات الطلاب .</w:t>
      </w:r>
    </w:p>
    <w:p w:rsidR="00310E88" w:rsidRDefault="00930954"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Online Language programs through can also collect information about the student's learning style and need for studying the </w:t>
      </w:r>
      <w:r w:rsidRPr="008E1DBD">
        <w:rPr>
          <w:rFonts w:ascii="Times New Roman" w:hAnsi="Times New Roman" w:cs="Times New Roman"/>
          <w:sz w:val="24"/>
          <w:szCs w:val="24"/>
          <w:u w:val="double"/>
        </w:rPr>
        <w:t>foreign language</w:t>
      </w:r>
      <w:r>
        <w:rPr>
          <w:rFonts w:ascii="Times New Roman" w:hAnsi="Times New Roman" w:cs="Times New Roman"/>
          <w:sz w:val="24"/>
          <w:szCs w:val="24"/>
        </w:rPr>
        <w:t xml:space="preserve"> so that the material can be adapted to the student's actual situation.</w:t>
      </w:r>
    </w:p>
    <w:p w:rsidR="00310E88" w:rsidRDefault="00310E88" w:rsidP="00A147A1">
      <w:pPr>
        <w:autoSpaceDE w:val="0"/>
        <w:autoSpaceDN w:val="0"/>
        <w:bidi w:val="0"/>
        <w:adjustRightInd w:val="0"/>
        <w:spacing w:after="0" w:line="240" w:lineRule="auto"/>
        <w:rPr>
          <w:rFonts w:ascii="Times New Roman" w:hAnsi="Times New Roman" w:cs="Times New Roman"/>
          <w:sz w:val="24"/>
          <w:szCs w:val="24"/>
        </w:rPr>
      </w:pPr>
      <w:r>
        <w:rPr>
          <w:rFonts w:hint="cs"/>
          <w:sz w:val="24"/>
          <w:szCs w:val="24"/>
          <w:rtl/>
        </w:rPr>
        <w:t xml:space="preserve">برنامج </w:t>
      </w:r>
      <w:proofErr w:type="spellStart"/>
      <w:r>
        <w:rPr>
          <w:rFonts w:hint="cs"/>
          <w:sz w:val="24"/>
          <w:szCs w:val="24"/>
          <w:rtl/>
        </w:rPr>
        <w:t>اللغه</w:t>
      </w:r>
      <w:proofErr w:type="spellEnd"/>
      <w:r>
        <w:rPr>
          <w:rFonts w:hint="cs"/>
          <w:sz w:val="24"/>
          <w:szCs w:val="24"/>
          <w:rtl/>
        </w:rPr>
        <w:t xml:space="preserve"> عبر الانترنت يمكن ان تجمع معلومات عن نظام تعلم الطلاب </w:t>
      </w:r>
      <w:proofErr w:type="spellStart"/>
      <w:r>
        <w:rPr>
          <w:rFonts w:hint="cs"/>
          <w:sz w:val="24"/>
          <w:szCs w:val="24"/>
          <w:rtl/>
        </w:rPr>
        <w:t>واحتايجهم</w:t>
      </w:r>
      <w:proofErr w:type="spellEnd"/>
      <w:r>
        <w:rPr>
          <w:rFonts w:hint="cs"/>
          <w:sz w:val="24"/>
          <w:szCs w:val="24"/>
          <w:rtl/>
        </w:rPr>
        <w:t xml:space="preserve"> للتعلم </w:t>
      </w:r>
      <w:proofErr w:type="spellStart"/>
      <w:r w:rsidRPr="008E1DBD">
        <w:rPr>
          <w:rFonts w:hint="cs"/>
          <w:sz w:val="24"/>
          <w:szCs w:val="24"/>
          <w:u w:val="double"/>
          <w:rtl/>
        </w:rPr>
        <w:t>اللغه</w:t>
      </w:r>
      <w:proofErr w:type="spellEnd"/>
      <w:r w:rsidRPr="008E1DBD">
        <w:rPr>
          <w:rFonts w:hint="cs"/>
          <w:sz w:val="24"/>
          <w:szCs w:val="24"/>
          <w:u w:val="double"/>
          <w:rtl/>
        </w:rPr>
        <w:t xml:space="preserve"> </w:t>
      </w:r>
      <w:proofErr w:type="spellStart"/>
      <w:r w:rsidRPr="008E1DBD">
        <w:rPr>
          <w:rFonts w:hint="cs"/>
          <w:sz w:val="24"/>
          <w:szCs w:val="24"/>
          <w:u w:val="double"/>
          <w:rtl/>
        </w:rPr>
        <w:t>الاجنبيه</w:t>
      </w:r>
      <w:proofErr w:type="spellEnd"/>
      <w:r>
        <w:rPr>
          <w:rFonts w:hint="cs"/>
          <w:sz w:val="24"/>
          <w:szCs w:val="24"/>
          <w:rtl/>
        </w:rPr>
        <w:t xml:space="preserve"> لذلك لتصبح المواد </w:t>
      </w:r>
      <w:proofErr w:type="spellStart"/>
      <w:r>
        <w:rPr>
          <w:rFonts w:hint="cs"/>
          <w:sz w:val="24"/>
          <w:szCs w:val="24"/>
          <w:rtl/>
        </w:rPr>
        <w:t>مناسبه</w:t>
      </w:r>
      <w:proofErr w:type="spellEnd"/>
      <w:r>
        <w:rPr>
          <w:rFonts w:hint="cs"/>
          <w:sz w:val="24"/>
          <w:szCs w:val="24"/>
          <w:rtl/>
        </w:rPr>
        <w:t xml:space="preserve"> لوضعهم الحالي </w:t>
      </w:r>
      <w:proofErr w:type="spellStart"/>
      <w:r>
        <w:rPr>
          <w:rFonts w:hint="cs"/>
          <w:sz w:val="24"/>
          <w:szCs w:val="24"/>
          <w:rtl/>
        </w:rPr>
        <w:t>.</w:t>
      </w:r>
      <w:proofErr w:type="spellEnd"/>
    </w:p>
    <w:p w:rsidR="006D77B7" w:rsidRDefault="00930954"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In a classroom, there are many students, each with different </w:t>
      </w:r>
      <w:r w:rsidRPr="006C4B42">
        <w:rPr>
          <w:rFonts w:ascii="Times New Roman" w:hAnsi="Times New Roman" w:cs="Times New Roman"/>
          <w:sz w:val="24"/>
          <w:szCs w:val="24"/>
          <w:highlight w:val="yellow"/>
          <w:u w:val="double"/>
        </w:rPr>
        <w:t>proficiency</w:t>
      </w:r>
      <w:r>
        <w:rPr>
          <w:rFonts w:ascii="Times New Roman" w:hAnsi="Times New Roman" w:cs="Times New Roman"/>
          <w:sz w:val="24"/>
          <w:szCs w:val="24"/>
        </w:rPr>
        <w:t xml:space="preserve"> levels, </w:t>
      </w:r>
    </w:p>
    <w:p w:rsidR="006D77B7" w:rsidRDefault="006D77B7" w:rsidP="00A147A1">
      <w:pPr>
        <w:autoSpaceDE w:val="0"/>
        <w:autoSpaceDN w:val="0"/>
        <w:bidi w:val="0"/>
        <w:adjustRightInd w:val="0"/>
        <w:spacing w:after="0" w:line="240" w:lineRule="auto"/>
        <w:rPr>
          <w:rFonts w:ascii="Times New Roman" w:hAnsi="Times New Roman" w:cs="Times New Roman" w:hint="cs"/>
          <w:sz w:val="24"/>
          <w:szCs w:val="24"/>
          <w:rtl/>
        </w:rPr>
      </w:pPr>
      <w:r>
        <w:rPr>
          <w:rFonts w:hint="cs"/>
          <w:sz w:val="24"/>
          <w:szCs w:val="24"/>
          <w:rtl/>
        </w:rPr>
        <w:t xml:space="preserve">في الفصول يوجد العديد من الطلاب لكل مستوى </w:t>
      </w:r>
      <w:r w:rsidRPr="006D77B7">
        <w:rPr>
          <w:rFonts w:hint="cs"/>
          <w:sz w:val="24"/>
          <w:szCs w:val="24"/>
          <w:highlight w:val="yellow"/>
          <w:rtl/>
        </w:rPr>
        <w:t>براعة(</w:t>
      </w:r>
      <w:proofErr w:type="spellStart"/>
      <w:r w:rsidRPr="006D77B7">
        <w:rPr>
          <w:rFonts w:hint="cs"/>
          <w:sz w:val="24"/>
          <w:szCs w:val="24"/>
          <w:highlight w:val="yellow"/>
          <w:rtl/>
        </w:rPr>
        <w:t>مهاره)</w:t>
      </w:r>
      <w:proofErr w:type="spellEnd"/>
      <w:r>
        <w:rPr>
          <w:rFonts w:hint="cs"/>
          <w:sz w:val="24"/>
          <w:szCs w:val="24"/>
          <w:rtl/>
        </w:rPr>
        <w:t xml:space="preserve"> </w:t>
      </w:r>
      <w:proofErr w:type="spellStart"/>
      <w:r>
        <w:rPr>
          <w:rFonts w:hint="cs"/>
          <w:sz w:val="24"/>
          <w:szCs w:val="24"/>
          <w:rtl/>
        </w:rPr>
        <w:t>مختلفه</w:t>
      </w:r>
      <w:proofErr w:type="spellEnd"/>
      <w:r>
        <w:rPr>
          <w:rFonts w:hint="cs"/>
          <w:sz w:val="24"/>
          <w:szCs w:val="24"/>
          <w:rtl/>
        </w:rPr>
        <w:t xml:space="preserve"> </w:t>
      </w:r>
    </w:p>
    <w:p w:rsidR="00930954" w:rsidRDefault="00930954"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different learning styles, and different needs for speaking a </w:t>
      </w:r>
      <w:r w:rsidRPr="008E1DBD">
        <w:rPr>
          <w:rFonts w:ascii="Times New Roman" w:hAnsi="Times New Roman" w:cs="Times New Roman"/>
          <w:sz w:val="24"/>
          <w:szCs w:val="24"/>
          <w:u w:val="double"/>
        </w:rPr>
        <w:t>foreign language</w:t>
      </w:r>
      <w:r>
        <w:rPr>
          <w:rFonts w:ascii="Times New Roman" w:hAnsi="Times New Roman" w:cs="Times New Roman"/>
          <w:sz w:val="24"/>
          <w:szCs w:val="24"/>
        </w:rPr>
        <w:t>s.</w:t>
      </w:r>
    </w:p>
    <w:p w:rsidR="00895BCB" w:rsidRDefault="00895BCB" w:rsidP="00A147A1">
      <w:pPr>
        <w:autoSpaceDE w:val="0"/>
        <w:autoSpaceDN w:val="0"/>
        <w:bidi w:val="0"/>
        <w:adjustRightInd w:val="0"/>
        <w:spacing w:after="0" w:line="240" w:lineRule="auto"/>
        <w:rPr>
          <w:rFonts w:ascii="Times New Roman" w:hAnsi="Times New Roman" w:cs="Times New Roman"/>
          <w:sz w:val="24"/>
          <w:szCs w:val="24"/>
        </w:rPr>
      </w:pPr>
      <w:r>
        <w:rPr>
          <w:rFonts w:hint="cs"/>
          <w:sz w:val="24"/>
          <w:szCs w:val="24"/>
          <w:rtl/>
        </w:rPr>
        <w:t xml:space="preserve">, يختلف نظام التعليم ويختلف الاحتياج للتحدث </w:t>
      </w:r>
      <w:proofErr w:type="spellStart"/>
      <w:r>
        <w:rPr>
          <w:rFonts w:hint="cs"/>
          <w:sz w:val="24"/>
          <w:szCs w:val="24"/>
          <w:rtl/>
        </w:rPr>
        <w:t>ب</w:t>
      </w:r>
      <w:r w:rsidRPr="008E1DBD">
        <w:rPr>
          <w:rFonts w:hint="cs"/>
          <w:sz w:val="24"/>
          <w:szCs w:val="24"/>
          <w:u w:val="double"/>
          <w:rtl/>
        </w:rPr>
        <w:t>اللغه</w:t>
      </w:r>
      <w:proofErr w:type="spellEnd"/>
      <w:r w:rsidRPr="008E1DBD">
        <w:rPr>
          <w:rFonts w:hint="cs"/>
          <w:sz w:val="24"/>
          <w:szCs w:val="24"/>
          <w:u w:val="double"/>
          <w:rtl/>
        </w:rPr>
        <w:t xml:space="preserve"> </w:t>
      </w:r>
      <w:proofErr w:type="spellStart"/>
      <w:r w:rsidRPr="008E1DBD">
        <w:rPr>
          <w:rFonts w:hint="cs"/>
          <w:sz w:val="24"/>
          <w:szCs w:val="24"/>
          <w:u w:val="double"/>
          <w:rtl/>
        </w:rPr>
        <w:t>الاجنبيه</w:t>
      </w:r>
      <w:proofErr w:type="spellEnd"/>
      <w:r w:rsidRPr="008E1DBD">
        <w:rPr>
          <w:rFonts w:hint="cs"/>
          <w:sz w:val="24"/>
          <w:szCs w:val="24"/>
          <w:u w:val="double"/>
          <w:rtl/>
        </w:rPr>
        <w:t xml:space="preserve"> </w:t>
      </w:r>
      <w:proofErr w:type="spellStart"/>
      <w:r>
        <w:rPr>
          <w:rFonts w:hint="cs"/>
          <w:sz w:val="24"/>
          <w:szCs w:val="24"/>
          <w:rtl/>
        </w:rPr>
        <w:t>.</w:t>
      </w:r>
      <w:proofErr w:type="spellEnd"/>
    </w:p>
    <w:p w:rsidR="00930954" w:rsidRDefault="00930954"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Furthermore, because online material is not as static as it is a textbook, it can be constantly updated relevant for the student.</w:t>
      </w:r>
    </w:p>
    <w:p w:rsidR="00895BCB" w:rsidRDefault="00895BCB" w:rsidP="00A147A1">
      <w:pPr>
        <w:spacing w:after="0" w:line="240" w:lineRule="auto"/>
        <w:contextualSpacing/>
        <w:rPr>
          <w:sz w:val="24"/>
          <w:szCs w:val="24"/>
          <w:rtl/>
        </w:rPr>
      </w:pPr>
      <w:r>
        <w:rPr>
          <w:rFonts w:hint="cs"/>
          <w:sz w:val="24"/>
          <w:szCs w:val="24"/>
          <w:rtl/>
        </w:rPr>
        <w:t xml:space="preserve">علاوة على ذلك ان المواد في التعليم عن بعد ليست </w:t>
      </w:r>
      <w:proofErr w:type="spellStart"/>
      <w:r>
        <w:rPr>
          <w:rFonts w:hint="cs"/>
          <w:sz w:val="24"/>
          <w:szCs w:val="24"/>
          <w:rtl/>
        </w:rPr>
        <w:t>ثابته</w:t>
      </w:r>
      <w:proofErr w:type="spellEnd"/>
      <w:r>
        <w:rPr>
          <w:rFonts w:hint="cs"/>
          <w:sz w:val="24"/>
          <w:szCs w:val="24"/>
          <w:rtl/>
        </w:rPr>
        <w:t xml:space="preserve"> مثل الكتاب يكنها ان تصبح </w:t>
      </w:r>
      <w:proofErr w:type="spellStart"/>
      <w:r>
        <w:rPr>
          <w:rFonts w:hint="cs"/>
          <w:sz w:val="24"/>
          <w:szCs w:val="24"/>
          <w:rtl/>
        </w:rPr>
        <w:t>ملائمه</w:t>
      </w:r>
      <w:proofErr w:type="spellEnd"/>
      <w:r>
        <w:rPr>
          <w:rFonts w:hint="cs"/>
          <w:sz w:val="24"/>
          <w:szCs w:val="24"/>
          <w:rtl/>
        </w:rPr>
        <w:t xml:space="preserve"> </w:t>
      </w:r>
      <w:proofErr w:type="spellStart"/>
      <w:r>
        <w:rPr>
          <w:rFonts w:hint="cs"/>
          <w:sz w:val="24"/>
          <w:szCs w:val="24"/>
          <w:rtl/>
        </w:rPr>
        <w:t>ومتجدده</w:t>
      </w:r>
      <w:proofErr w:type="spellEnd"/>
      <w:r>
        <w:rPr>
          <w:rFonts w:hint="cs"/>
          <w:sz w:val="24"/>
          <w:szCs w:val="24"/>
          <w:rtl/>
        </w:rPr>
        <w:t xml:space="preserve"> باستمرار.هذا يجعل خبرة التعلم اكثر تشويقا وارتباطا بالطلاب</w:t>
      </w:r>
    </w:p>
    <w:p w:rsidR="00895BCB" w:rsidRDefault="00930954" w:rsidP="00A147A1">
      <w:pPr>
        <w:spacing w:after="0" w:line="240" w:lineRule="auto"/>
        <w:contextualSpacing/>
        <w:rPr>
          <w:rFonts w:ascii="Times New Roman" w:hAnsi="Times New Roman" w:cs="Times New Roman"/>
          <w:sz w:val="24"/>
          <w:szCs w:val="24"/>
          <w:rtl/>
        </w:rPr>
      </w:pPr>
      <w:r>
        <w:rPr>
          <w:rFonts w:ascii="Times New Roman" w:hAnsi="Times New Roman" w:cs="Times New Roman"/>
          <w:sz w:val="24"/>
          <w:szCs w:val="24"/>
        </w:rPr>
        <w:t>Finally, with online learning, the learning takes place in a low</w:t>
      </w:r>
      <w:r w:rsidR="00895BCB">
        <w:rPr>
          <w:rFonts w:ascii="Times New Roman" w:hAnsi="Times New Roman" w:cs="Times New Roman"/>
          <w:sz w:val="24"/>
          <w:szCs w:val="24"/>
        </w:rPr>
        <w:t xml:space="preserve"> </w:t>
      </w:r>
      <w:r w:rsidR="001F04AE">
        <w:rPr>
          <w:rFonts w:ascii="Times New Roman" w:hAnsi="Times New Roman" w:cs="Times New Roman"/>
          <w:sz w:val="24"/>
          <w:szCs w:val="24"/>
        </w:rPr>
        <w:t>–</w:t>
      </w:r>
      <w:r w:rsidR="00895BCB">
        <w:rPr>
          <w:rFonts w:ascii="Times New Roman" w:hAnsi="Times New Roman" w:cs="Times New Roman"/>
          <w:sz w:val="24"/>
          <w:szCs w:val="24"/>
        </w:rPr>
        <w:t xml:space="preserve"> </w:t>
      </w:r>
      <w:r>
        <w:rPr>
          <w:rFonts w:ascii="Times New Roman" w:hAnsi="Times New Roman" w:cs="Times New Roman"/>
          <w:sz w:val="24"/>
          <w:szCs w:val="24"/>
        </w:rPr>
        <w:t>stress</w:t>
      </w:r>
      <w:r w:rsidR="001F04AE">
        <w:rPr>
          <w:rFonts w:ascii="Times New Roman" w:hAnsi="Times New Roman" w:cs="Times New Roman"/>
          <w:sz w:val="24"/>
          <w:szCs w:val="24"/>
        </w:rPr>
        <w:t xml:space="preserve"> </w:t>
      </w:r>
      <w:r>
        <w:rPr>
          <w:rFonts w:ascii="Times New Roman" w:hAnsi="Times New Roman" w:cs="Times New Roman"/>
          <w:sz w:val="24"/>
          <w:szCs w:val="24"/>
        </w:rPr>
        <w:t xml:space="preserve"> environment</w:t>
      </w:r>
      <w:r w:rsidR="00FA071A">
        <w:rPr>
          <w:rFonts w:ascii="Times New Roman" w:hAnsi="Times New Roman" w:cs="Times New Roman"/>
          <w:sz w:val="24"/>
          <w:szCs w:val="24"/>
        </w:rPr>
        <w:t>—a private setting with no one else around</w:t>
      </w:r>
    </w:p>
    <w:p w:rsidR="00895BCB" w:rsidRDefault="00895BCB" w:rsidP="00A147A1">
      <w:pPr>
        <w:spacing w:after="0" w:line="240" w:lineRule="auto"/>
        <w:contextualSpacing/>
        <w:rPr>
          <w:rFonts w:ascii="Times New Roman" w:hAnsi="Times New Roman" w:cs="Times New Roman"/>
          <w:sz w:val="24"/>
          <w:szCs w:val="24"/>
          <w:rtl/>
        </w:rPr>
      </w:pPr>
      <w:r w:rsidRPr="008433A0">
        <w:rPr>
          <w:rFonts w:hint="cs"/>
          <w:b/>
          <w:bCs/>
          <w:sz w:val="24"/>
          <w:szCs w:val="24"/>
          <w:rtl/>
        </w:rPr>
        <w:t xml:space="preserve">اخيرا : </w:t>
      </w:r>
      <w:r>
        <w:rPr>
          <w:rFonts w:hint="cs"/>
          <w:sz w:val="24"/>
          <w:szCs w:val="24"/>
          <w:rtl/>
        </w:rPr>
        <w:t xml:space="preserve">التعليم عن بعد </w:t>
      </w:r>
      <w:proofErr w:type="spellStart"/>
      <w:r>
        <w:rPr>
          <w:rFonts w:hint="cs"/>
          <w:sz w:val="24"/>
          <w:szCs w:val="24"/>
          <w:rtl/>
        </w:rPr>
        <w:t>ياخذ</w:t>
      </w:r>
      <w:proofErr w:type="spellEnd"/>
      <w:r>
        <w:rPr>
          <w:rFonts w:hint="cs"/>
          <w:sz w:val="24"/>
          <w:szCs w:val="24"/>
          <w:rtl/>
        </w:rPr>
        <w:t xml:space="preserve"> مكانه في </w:t>
      </w:r>
      <w:proofErr w:type="spellStart"/>
      <w:r>
        <w:rPr>
          <w:rFonts w:hint="cs"/>
          <w:sz w:val="24"/>
          <w:szCs w:val="24"/>
          <w:rtl/>
        </w:rPr>
        <w:t>اخفاض</w:t>
      </w:r>
      <w:proofErr w:type="spellEnd"/>
      <w:r>
        <w:rPr>
          <w:rFonts w:hint="cs"/>
          <w:sz w:val="24"/>
          <w:szCs w:val="24"/>
          <w:rtl/>
        </w:rPr>
        <w:t xml:space="preserve"> التوتر المحيط بنا </w:t>
      </w:r>
      <w:r w:rsidR="00FA071A" w:rsidRPr="00FA071A">
        <w:rPr>
          <w:rFonts w:ascii="Times New Roman" w:hAnsi="Times New Roman" w:cs="Times New Roman"/>
          <w:sz w:val="24"/>
          <w:szCs w:val="24"/>
          <w:rtl/>
        </w:rPr>
        <w:t>-</w:t>
      </w:r>
      <w:r w:rsidR="00FA071A" w:rsidRPr="00FA071A">
        <w:rPr>
          <w:rFonts w:ascii="Times New Roman" w:hAnsi="Times New Roman" w:cs="Times New Roman" w:hint="cs"/>
          <w:sz w:val="24"/>
          <w:szCs w:val="24"/>
          <w:rtl/>
        </w:rPr>
        <w:t>إعداد</w:t>
      </w:r>
      <w:r w:rsidR="00FA071A" w:rsidRPr="00FA071A">
        <w:rPr>
          <w:rFonts w:ascii="Times New Roman" w:hAnsi="Times New Roman" w:cs="Times New Roman"/>
          <w:sz w:val="24"/>
          <w:szCs w:val="24"/>
          <w:rtl/>
        </w:rPr>
        <w:t xml:space="preserve"> </w:t>
      </w:r>
      <w:r w:rsidR="00FA071A" w:rsidRPr="00FA071A">
        <w:rPr>
          <w:rFonts w:ascii="Times New Roman" w:hAnsi="Times New Roman" w:cs="Times New Roman" w:hint="cs"/>
          <w:sz w:val="24"/>
          <w:szCs w:val="24"/>
          <w:rtl/>
        </w:rPr>
        <w:t>خاص</w:t>
      </w:r>
      <w:r w:rsidR="00FA071A" w:rsidRPr="00FA071A">
        <w:rPr>
          <w:rFonts w:ascii="Times New Roman" w:hAnsi="Times New Roman" w:cs="Times New Roman"/>
          <w:sz w:val="24"/>
          <w:szCs w:val="24"/>
          <w:rtl/>
        </w:rPr>
        <w:t xml:space="preserve"> </w:t>
      </w:r>
      <w:r w:rsidR="00FA071A" w:rsidRPr="00FA071A">
        <w:rPr>
          <w:rFonts w:ascii="Times New Roman" w:hAnsi="Times New Roman" w:cs="Times New Roman" w:hint="cs"/>
          <w:sz w:val="24"/>
          <w:szCs w:val="24"/>
          <w:rtl/>
        </w:rPr>
        <w:t>مع</w:t>
      </w:r>
      <w:r w:rsidR="00FA071A" w:rsidRPr="00FA071A">
        <w:rPr>
          <w:rFonts w:ascii="Times New Roman" w:hAnsi="Times New Roman" w:cs="Times New Roman"/>
          <w:sz w:val="24"/>
          <w:szCs w:val="24"/>
          <w:rtl/>
        </w:rPr>
        <w:t xml:space="preserve"> </w:t>
      </w:r>
      <w:r w:rsidR="00FA071A" w:rsidRPr="00FA071A">
        <w:rPr>
          <w:rFonts w:ascii="Times New Roman" w:hAnsi="Times New Roman" w:cs="Times New Roman" w:hint="cs"/>
          <w:sz w:val="24"/>
          <w:szCs w:val="24"/>
          <w:rtl/>
        </w:rPr>
        <w:t>أي</w:t>
      </w:r>
      <w:r w:rsidR="00FA071A" w:rsidRPr="00FA071A">
        <w:rPr>
          <w:rFonts w:ascii="Times New Roman" w:hAnsi="Times New Roman" w:cs="Times New Roman"/>
          <w:sz w:val="24"/>
          <w:szCs w:val="24"/>
          <w:rtl/>
        </w:rPr>
        <w:t xml:space="preserve"> </w:t>
      </w:r>
      <w:r w:rsidR="00FA071A" w:rsidRPr="00FA071A">
        <w:rPr>
          <w:rFonts w:ascii="Times New Roman" w:hAnsi="Times New Roman" w:cs="Times New Roman" w:hint="cs"/>
          <w:sz w:val="24"/>
          <w:szCs w:val="24"/>
          <w:rtl/>
        </w:rPr>
        <w:t>شخص</w:t>
      </w:r>
      <w:r w:rsidR="00FA071A" w:rsidRPr="00FA071A">
        <w:rPr>
          <w:rFonts w:ascii="Times New Roman" w:hAnsi="Times New Roman" w:cs="Times New Roman"/>
          <w:sz w:val="24"/>
          <w:szCs w:val="24"/>
          <w:rtl/>
        </w:rPr>
        <w:t xml:space="preserve"> </w:t>
      </w:r>
      <w:r w:rsidR="00FA071A" w:rsidRPr="00FA071A">
        <w:rPr>
          <w:rFonts w:ascii="Times New Roman" w:hAnsi="Times New Roman" w:cs="Times New Roman" w:hint="cs"/>
          <w:sz w:val="24"/>
          <w:szCs w:val="24"/>
          <w:rtl/>
        </w:rPr>
        <w:t>آخر</w:t>
      </w:r>
      <w:r w:rsidR="00FA071A" w:rsidRPr="00FA071A">
        <w:rPr>
          <w:rFonts w:ascii="Times New Roman" w:hAnsi="Times New Roman" w:cs="Times New Roman"/>
          <w:sz w:val="24"/>
          <w:szCs w:val="24"/>
          <w:rtl/>
        </w:rPr>
        <w:t xml:space="preserve"> </w:t>
      </w:r>
      <w:proofErr w:type="spellStart"/>
      <w:r w:rsidR="00FA071A" w:rsidRPr="00FA071A">
        <w:rPr>
          <w:rFonts w:ascii="Times New Roman" w:hAnsi="Times New Roman" w:cs="Times New Roman" w:hint="cs"/>
          <w:sz w:val="24"/>
          <w:szCs w:val="24"/>
          <w:rtl/>
        </w:rPr>
        <w:t>حولها</w:t>
      </w:r>
      <w:r w:rsidR="00FA071A" w:rsidRPr="00FA071A">
        <w:rPr>
          <w:rFonts w:ascii="Times New Roman" w:hAnsi="Times New Roman" w:cs="Times New Roman"/>
          <w:sz w:val="24"/>
          <w:szCs w:val="24"/>
          <w:rtl/>
        </w:rPr>
        <w:t>.</w:t>
      </w:r>
      <w:r>
        <w:rPr>
          <w:rFonts w:hint="cs"/>
          <w:sz w:val="24"/>
          <w:szCs w:val="24"/>
          <w:rtl/>
        </w:rPr>
        <w:t>.</w:t>
      </w:r>
      <w:proofErr w:type="spellEnd"/>
    </w:p>
    <w:p w:rsidR="00FA071A" w:rsidRDefault="00930954" w:rsidP="00A147A1">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This is very important because</w:t>
      </w:r>
      <w:r w:rsidR="00FA071A">
        <w:rPr>
          <w:rFonts w:ascii="Times New Roman" w:hAnsi="Times New Roman" w:cs="Times New Roman"/>
          <w:sz w:val="24"/>
          <w:szCs w:val="24"/>
        </w:rPr>
        <w:t xml:space="preserve"> </w:t>
      </w:r>
      <w:r>
        <w:rPr>
          <w:rFonts w:ascii="Times New Roman" w:hAnsi="Times New Roman" w:cs="Times New Roman"/>
          <w:sz w:val="24"/>
          <w:szCs w:val="24"/>
        </w:rPr>
        <w:t>many studies have shown that stress and anxiety inhibit perception, performance, and retention of linguistic material.</w:t>
      </w:r>
    </w:p>
    <w:p w:rsidR="00FA071A" w:rsidRDefault="00FA071A" w:rsidP="00A147A1">
      <w:pPr>
        <w:spacing w:after="0" w:line="240" w:lineRule="auto"/>
        <w:contextualSpacing/>
        <w:rPr>
          <w:rFonts w:ascii="Times New Roman" w:hAnsi="Times New Roman" w:cs="Times New Roman"/>
          <w:sz w:val="24"/>
          <w:szCs w:val="24"/>
          <w:rtl/>
        </w:rPr>
      </w:pPr>
      <w:r w:rsidRPr="00FA071A">
        <w:rPr>
          <w:rFonts w:ascii="Times New Roman" w:hAnsi="Times New Roman" w:cs="Times New Roman" w:hint="cs"/>
          <w:sz w:val="24"/>
          <w:szCs w:val="24"/>
          <w:rtl/>
        </w:rPr>
        <w:t>هذا</w:t>
      </w:r>
      <w:r w:rsidRPr="00FA071A">
        <w:rPr>
          <w:rFonts w:ascii="Times New Roman" w:hAnsi="Times New Roman" w:cs="Times New Roman"/>
          <w:sz w:val="24"/>
          <w:szCs w:val="24"/>
          <w:rtl/>
        </w:rPr>
        <w:t xml:space="preserve"> </w:t>
      </w:r>
      <w:r w:rsidRPr="00FA071A">
        <w:rPr>
          <w:rFonts w:ascii="Times New Roman" w:hAnsi="Times New Roman" w:cs="Times New Roman" w:hint="cs"/>
          <w:sz w:val="24"/>
          <w:szCs w:val="24"/>
          <w:rtl/>
        </w:rPr>
        <w:t>مهم</w:t>
      </w:r>
      <w:r w:rsidRPr="00FA071A">
        <w:rPr>
          <w:rFonts w:ascii="Times New Roman" w:hAnsi="Times New Roman" w:cs="Times New Roman"/>
          <w:sz w:val="24"/>
          <w:szCs w:val="24"/>
          <w:rtl/>
        </w:rPr>
        <w:t xml:space="preserve"> </w:t>
      </w:r>
      <w:r w:rsidRPr="00FA071A">
        <w:rPr>
          <w:rFonts w:ascii="Times New Roman" w:hAnsi="Times New Roman" w:cs="Times New Roman" w:hint="cs"/>
          <w:sz w:val="24"/>
          <w:szCs w:val="24"/>
          <w:rtl/>
        </w:rPr>
        <w:t>جدا</w:t>
      </w:r>
      <w:r w:rsidRPr="00FA071A">
        <w:rPr>
          <w:rFonts w:ascii="Times New Roman" w:hAnsi="Times New Roman" w:cs="Times New Roman"/>
          <w:sz w:val="24"/>
          <w:szCs w:val="24"/>
          <w:rtl/>
        </w:rPr>
        <w:t xml:space="preserve"> </w:t>
      </w:r>
      <w:r w:rsidRPr="00FA071A">
        <w:rPr>
          <w:rFonts w:ascii="Times New Roman" w:hAnsi="Times New Roman" w:cs="Times New Roman" w:hint="cs"/>
          <w:sz w:val="24"/>
          <w:szCs w:val="24"/>
          <w:rtl/>
        </w:rPr>
        <w:t>لأن</w:t>
      </w:r>
      <w:r>
        <w:rPr>
          <w:rFonts w:hint="cs"/>
          <w:sz w:val="24"/>
          <w:szCs w:val="24"/>
          <w:rtl/>
        </w:rPr>
        <w:t xml:space="preserve"> من الطلاب يرون ان ذلك الضغط والقلق يمنع ادراك </w:t>
      </w:r>
      <w:proofErr w:type="spellStart"/>
      <w:r>
        <w:rPr>
          <w:rFonts w:hint="cs"/>
          <w:sz w:val="24"/>
          <w:szCs w:val="24"/>
          <w:rtl/>
        </w:rPr>
        <w:t>واداء</w:t>
      </w:r>
      <w:proofErr w:type="spellEnd"/>
      <w:r>
        <w:rPr>
          <w:rFonts w:hint="cs"/>
          <w:sz w:val="24"/>
          <w:szCs w:val="24"/>
          <w:rtl/>
        </w:rPr>
        <w:t xml:space="preserve"> وحفظ مواد </w:t>
      </w:r>
      <w:proofErr w:type="spellStart"/>
      <w:r>
        <w:rPr>
          <w:rFonts w:hint="cs"/>
          <w:sz w:val="24"/>
          <w:szCs w:val="24"/>
          <w:rtl/>
        </w:rPr>
        <w:t>اللغه</w:t>
      </w:r>
      <w:proofErr w:type="spellEnd"/>
    </w:p>
    <w:p w:rsidR="00394AF1" w:rsidRDefault="00930954" w:rsidP="00A147A1">
      <w:pPr>
        <w:spacing w:after="0" w:line="240" w:lineRule="auto"/>
        <w:rPr>
          <w:sz w:val="24"/>
          <w:szCs w:val="24"/>
          <w:rtl/>
        </w:rPr>
      </w:pPr>
      <w:r>
        <w:rPr>
          <w:rFonts w:ascii="Times New Roman" w:hAnsi="Times New Roman" w:cs="Times New Roman"/>
          <w:sz w:val="24"/>
          <w:szCs w:val="24"/>
        </w:rPr>
        <w:t>In a classroom with several other students, all at different levels and with different needs, students may feel inhibited and fearful of making a mistake.</w:t>
      </w:r>
    </w:p>
    <w:p w:rsidR="00394AF1" w:rsidRDefault="00394AF1" w:rsidP="00A147A1">
      <w:pPr>
        <w:spacing w:after="0" w:line="240" w:lineRule="auto"/>
        <w:rPr>
          <w:rFonts w:ascii="Times New Roman" w:hAnsi="Times New Roman" w:cs="Times New Roman"/>
          <w:sz w:val="24"/>
          <w:szCs w:val="24"/>
        </w:rPr>
      </w:pPr>
      <w:r>
        <w:rPr>
          <w:rFonts w:hint="cs"/>
          <w:sz w:val="24"/>
          <w:szCs w:val="24"/>
          <w:rtl/>
        </w:rPr>
        <w:t xml:space="preserve">في الفصل مع الطلاب الاخرين كل المستويات </w:t>
      </w:r>
      <w:proofErr w:type="spellStart"/>
      <w:r>
        <w:rPr>
          <w:rFonts w:hint="cs"/>
          <w:sz w:val="24"/>
          <w:szCs w:val="24"/>
          <w:rtl/>
        </w:rPr>
        <w:t>مختلفه</w:t>
      </w:r>
      <w:proofErr w:type="spellEnd"/>
      <w:r>
        <w:rPr>
          <w:rFonts w:hint="cs"/>
          <w:sz w:val="24"/>
          <w:szCs w:val="24"/>
          <w:rtl/>
        </w:rPr>
        <w:t xml:space="preserve"> مع احتياجات </w:t>
      </w:r>
      <w:proofErr w:type="spellStart"/>
      <w:r>
        <w:rPr>
          <w:rFonts w:hint="cs"/>
          <w:sz w:val="24"/>
          <w:szCs w:val="24"/>
          <w:rtl/>
        </w:rPr>
        <w:t>مختلفه</w:t>
      </w:r>
      <w:proofErr w:type="spellEnd"/>
      <w:r>
        <w:rPr>
          <w:rFonts w:hint="cs"/>
          <w:sz w:val="24"/>
          <w:szCs w:val="24"/>
          <w:rtl/>
        </w:rPr>
        <w:t>, الطلاب ربما يمنعهم شعور الخوف من ارتكاب الاخطاء ,</w:t>
      </w:r>
    </w:p>
    <w:p w:rsidR="00FA071A" w:rsidRDefault="00930954" w:rsidP="00A147A1">
      <w:pPr>
        <w:spacing w:after="0" w:line="240" w:lineRule="auto"/>
        <w:rPr>
          <w:rFonts w:ascii="Times New Roman" w:hAnsi="Times New Roman" w:cs="Times New Roman"/>
          <w:sz w:val="24"/>
          <w:szCs w:val="24"/>
        </w:rPr>
      </w:pPr>
      <w:r>
        <w:rPr>
          <w:rFonts w:ascii="Times New Roman" w:hAnsi="Times New Roman" w:cs="Times New Roman"/>
          <w:sz w:val="24"/>
          <w:szCs w:val="24"/>
        </w:rPr>
        <w:t>They may be afraid to try to making new sounds or expressing their thoughts in the new language.</w:t>
      </w:r>
    </w:p>
    <w:p w:rsidR="00394AF1" w:rsidRDefault="00FA071A" w:rsidP="00A147A1">
      <w:pPr>
        <w:spacing w:after="0" w:line="240" w:lineRule="auto"/>
        <w:rPr>
          <w:sz w:val="24"/>
          <w:szCs w:val="24"/>
          <w:rtl/>
        </w:rPr>
      </w:pPr>
      <w:r>
        <w:rPr>
          <w:rFonts w:hint="cs"/>
          <w:sz w:val="24"/>
          <w:szCs w:val="24"/>
          <w:rtl/>
        </w:rPr>
        <w:t>. هم ربما ي</w:t>
      </w:r>
      <w:r w:rsidR="00394AF1">
        <w:rPr>
          <w:rFonts w:hint="cs"/>
          <w:sz w:val="24"/>
          <w:szCs w:val="24"/>
          <w:rtl/>
        </w:rPr>
        <w:t xml:space="preserve">خافون من محاولة جعل اصوات جديد </w:t>
      </w:r>
      <w:r>
        <w:rPr>
          <w:rFonts w:hint="cs"/>
          <w:sz w:val="24"/>
          <w:szCs w:val="24"/>
          <w:rtl/>
        </w:rPr>
        <w:t xml:space="preserve">او تفكير تعبيرهم </w:t>
      </w:r>
      <w:proofErr w:type="spellStart"/>
      <w:r>
        <w:rPr>
          <w:rFonts w:hint="cs"/>
          <w:sz w:val="24"/>
          <w:szCs w:val="24"/>
          <w:rtl/>
        </w:rPr>
        <w:t>باللغه</w:t>
      </w:r>
      <w:proofErr w:type="spellEnd"/>
      <w:r>
        <w:rPr>
          <w:rFonts w:hint="cs"/>
          <w:sz w:val="24"/>
          <w:szCs w:val="24"/>
          <w:rtl/>
        </w:rPr>
        <w:t xml:space="preserve"> </w:t>
      </w:r>
      <w:proofErr w:type="spellStart"/>
      <w:r>
        <w:rPr>
          <w:rFonts w:hint="cs"/>
          <w:sz w:val="24"/>
          <w:szCs w:val="24"/>
          <w:rtl/>
        </w:rPr>
        <w:t>الجديده</w:t>
      </w:r>
      <w:proofErr w:type="spellEnd"/>
      <w:r>
        <w:rPr>
          <w:rFonts w:hint="cs"/>
          <w:sz w:val="24"/>
          <w:szCs w:val="24"/>
          <w:rtl/>
        </w:rPr>
        <w:t xml:space="preserve"> </w:t>
      </w:r>
      <w:proofErr w:type="spellStart"/>
      <w:r>
        <w:rPr>
          <w:rFonts w:hint="cs"/>
          <w:sz w:val="24"/>
          <w:szCs w:val="24"/>
          <w:rtl/>
        </w:rPr>
        <w:t>.</w:t>
      </w:r>
      <w:proofErr w:type="spellEnd"/>
    </w:p>
    <w:p w:rsidR="00394AF1" w:rsidRDefault="00930954" w:rsidP="00A147A1">
      <w:pPr>
        <w:spacing w:after="0" w:line="240" w:lineRule="auto"/>
        <w:rPr>
          <w:rFonts w:ascii="Times New Roman" w:hAnsi="Times New Roman" w:cs="Times New Roman"/>
          <w:sz w:val="24"/>
          <w:szCs w:val="24"/>
        </w:rPr>
      </w:pPr>
      <w:r>
        <w:rPr>
          <w:rFonts w:ascii="Times New Roman" w:hAnsi="Times New Roman" w:cs="Times New Roman"/>
          <w:sz w:val="24"/>
          <w:szCs w:val="24"/>
        </w:rPr>
        <w:t>In addition, an atmosphere of competition that exists in many classrooms can be deadly for some students.</w:t>
      </w:r>
    </w:p>
    <w:p w:rsidR="00394AF1" w:rsidRDefault="00394AF1" w:rsidP="00A147A1">
      <w:pPr>
        <w:spacing w:after="0" w:line="240" w:lineRule="auto"/>
        <w:rPr>
          <w:sz w:val="24"/>
          <w:szCs w:val="24"/>
          <w:rtl/>
        </w:rPr>
      </w:pPr>
      <w:proofErr w:type="spellStart"/>
      <w:r>
        <w:rPr>
          <w:rFonts w:hint="cs"/>
          <w:sz w:val="24"/>
          <w:szCs w:val="24"/>
          <w:rtl/>
        </w:rPr>
        <w:t>بالاضافه</w:t>
      </w:r>
      <w:proofErr w:type="spellEnd"/>
      <w:r>
        <w:rPr>
          <w:rFonts w:hint="cs"/>
          <w:sz w:val="24"/>
          <w:szCs w:val="24"/>
          <w:rtl/>
        </w:rPr>
        <w:t xml:space="preserve"> الى جو التنافس يستمر ذلك في الفصول </w:t>
      </w:r>
      <w:proofErr w:type="spellStart"/>
      <w:r>
        <w:rPr>
          <w:rFonts w:hint="cs"/>
          <w:sz w:val="24"/>
          <w:szCs w:val="24"/>
          <w:rtl/>
        </w:rPr>
        <w:t>الدراسيه</w:t>
      </w:r>
      <w:proofErr w:type="spellEnd"/>
      <w:r>
        <w:rPr>
          <w:rFonts w:hint="cs"/>
          <w:sz w:val="24"/>
          <w:szCs w:val="24"/>
          <w:rtl/>
        </w:rPr>
        <w:t xml:space="preserve"> الذي قد يقتل روح الكثير من الطلاب.</w:t>
      </w:r>
    </w:p>
    <w:p w:rsidR="00394AF1" w:rsidRDefault="00930954" w:rsidP="00A147A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In fact, the fear of making mistakes or seeming foolish or childlike in front of others inhibits many people from succeeding in </w:t>
      </w:r>
      <w:r w:rsidRPr="008E1DBD">
        <w:rPr>
          <w:rFonts w:ascii="Times New Roman" w:hAnsi="Times New Roman" w:cs="Times New Roman"/>
          <w:sz w:val="24"/>
          <w:szCs w:val="24"/>
          <w:u w:val="double"/>
        </w:rPr>
        <w:t>foreign language</w:t>
      </w:r>
      <w:r>
        <w:rPr>
          <w:rFonts w:ascii="Times New Roman" w:hAnsi="Times New Roman" w:cs="Times New Roman"/>
          <w:sz w:val="24"/>
          <w:szCs w:val="24"/>
        </w:rPr>
        <w:t xml:space="preserve"> courses.</w:t>
      </w:r>
    </w:p>
    <w:p w:rsidR="00394AF1" w:rsidRDefault="00394AF1" w:rsidP="00A147A1">
      <w:pPr>
        <w:spacing w:after="0" w:line="240" w:lineRule="auto"/>
        <w:rPr>
          <w:sz w:val="24"/>
          <w:szCs w:val="24"/>
          <w:rtl/>
        </w:rPr>
      </w:pPr>
      <w:r>
        <w:rPr>
          <w:rFonts w:hint="cs"/>
          <w:sz w:val="24"/>
          <w:szCs w:val="24"/>
          <w:rtl/>
        </w:rPr>
        <w:t xml:space="preserve">في </w:t>
      </w:r>
      <w:proofErr w:type="spellStart"/>
      <w:r>
        <w:rPr>
          <w:rFonts w:hint="cs"/>
          <w:sz w:val="24"/>
          <w:szCs w:val="24"/>
          <w:rtl/>
        </w:rPr>
        <w:t>الحقيقه</w:t>
      </w:r>
      <w:proofErr w:type="spellEnd"/>
      <w:r>
        <w:rPr>
          <w:rFonts w:hint="cs"/>
          <w:sz w:val="24"/>
          <w:szCs w:val="24"/>
          <w:rtl/>
        </w:rPr>
        <w:t xml:space="preserve"> الخوف يجعل الاخطاء يظهر </w:t>
      </w:r>
      <w:proofErr w:type="spellStart"/>
      <w:r>
        <w:rPr>
          <w:rFonts w:hint="cs"/>
          <w:sz w:val="24"/>
          <w:szCs w:val="24"/>
          <w:rtl/>
        </w:rPr>
        <w:t>بلاهه</w:t>
      </w:r>
      <w:proofErr w:type="spellEnd"/>
      <w:r>
        <w:rPr>
          <w:rFonts w:hint="cs"/>
          <w:sz w:val="24"/>
          <w:szCs w:val="24"/>
          <w:rtl/>
        </w:rPr>
        <w:t xml:space="preserve"> </w:t>
      </w:r>
      <w:proofErr w:type="spellStart"/>
      <w:r>
        <w:rPr>
          <w:rFonts w:hint="cs"/>
          <w:sz w:val="24"/>
          <w:szCs w:val="24"/>
          <w:rtl/>
        </w:rPr>
        <w:t>وسخافه</w:t>
      </w:r>
      <w:proofErr w:type="spellEnd"/>
      <w:r>
        <w:rPr>
          <w:rFonts w:hint="cs"/>
          <w:sz w:val="24"/>
          <w:szCs w:val="24"/>
          <w:rtl/>
        </w:rPr>
        <w:t xml:space="preserve"> يواجهه العديد من الناس الاخرين التي تعيقهم من النجاح في برامج </w:t>
      </w:r>
      <w:r w:rsidRPr="008E1DBD">
        <w:rPr>
          <w:rFonts w:hint="cs"/>
          <w:sz w:val="24"/>
          <w:szCs w:val="24"/>
          <w:u w:val="double"/>
          <w:rtl/>
        </w:rPr>
        <w:t xml:space="preserve">اللغة </w:t>
      </w:r>
      <w:proofErr w:type="spellStart"/>
      <w:r w:rsidRPr="008E1DBD">
        <w:rPr>
          <w:rFonts w:hint="cs"/>
          <w:sz w:val="24"/>
          <w:szCs w:val="24"/>
          <w:u w:val="double"/>
          <w:rtl/>
        </w:rPr>
        <w:t>الاجنبيه</w:t>
      </w:r>
      <w:proofErr w:type="spellEnd"/>
      <w:r>
        <w:rPr>
          <w:rFonts w:hint="cs"/>
          <w:sz w:val="24"/>
          <w:szCs w:val="24"/>
          <w:rtl/>
        </w:rPr>
        <w:t>.</w:t>
      </w:r>
    </w:p>
    <w:p w:rsidR="00394AF1" w:rsidRDefault="00930954" w:rsidP="00A147A1">
      <w:pPr>
        <w:spacing w:after="0" w:line="240" w:lineRule="auto"/>
        <w:rPr>
          <w:rFonts w:ascii="Times New Roman" w:hAnsi="Times New Roman" w:cs="Times New Roman"/>
          <w:sz w:val="24"/>
          <w:szCs w:val="24"/>
        </w:rPr>
      </w:pPr>
      <w:r>
        <w:rPr>
          <w:rFonts w:ascii="Times New Roman" w:hAnsi="Times New Roman" w:cs="Times New Roman"/>
          <w:sz w:val="24"/>
          <w:szCs w:val="24"/>
        </w:rPr>
        <w:t>Online learning solves all of these problems</w:t>
      </w:r>
    </w:p>
    <w:p w:rsidR="00394AF1" w:rsidRDefault="00394AF1" w:rsidP="00A147A1">
      <w:pPr>
        <w:spacing w:after="0" w:line="240" w:lineRule="auto"/>
        <w:rPr>
          <w:rFonts w:ascii="Times New Roman" w:hAnsi="Times New Roman" w:cs="Times New Roman"/>
          <w:sz w:val="24"/>
          <w:szCs w:val="24"/>
        </w:rPr>
      </w:pPr>
      <w:r>
        <w:rPr>
          <w:rFonts w:hint="cs"/>
          <w:sz w:val="24"/>
          <w:szCs w:val="24"/>
          <w:rtl/>
        </w:rPr>
        <w:t>التعلم عن بعد يحل كل المشاكل .</w:t>
      </w:r>
    </w:p>
    <w:p w:rsidR="00394AF1" w:rsidRDefault="00930954" w:rsidP="00A147A1">
      <w:pPr>
        <w:spacing w:after="0" w:line="240" w:lineRule="auto"/>
        <w:rPr>
          <w:rFonts w:ascii="Times New Roman" w:hAnsi="Times New Roman" w:cs="Times New Roman"/>
          <w:sz w:val="24"/>
          <w:szCs w:val="24"/>
        </w:rPr>
      </w:pPr>
      <w:r>
        <w:rPr>
          <w:rFonts w:ascii="Times New Roman" w:hAnsi="Times New Roman" w:cs="Times New Roman"/>
          <w:sz w:val="24"/>
          <w:szCs w:val="24"/>
        </w:rPr>
        <w:t>. Alone with a computer, a good online language course, and a microphone,</w:t>
      </w:r>
    </w:p>
    <w:p w:rsidR="00394AF1" w:rsidRDefault="00394AF1" w:rsidP="00A147A1">
      <w:pPr>
        <w:spacing w:after="0" w:line="240" w:lineRule="auto"/>
        <w:rPr>
          <w:rFonts w:ascii="Times New Roman" w:hAnsi="Times New Roman" w:cs="Times New Roman"/>
          <w:sz w:val="24"/>
          <w:szCs w:val="24"/>
        </w:rPr>
      </w:pPr>
      <w:r>
        <w:rPr>
          <w:rFonts w:hint="cs"/>
          <w:sz w:val="24"/>
          <w:szCs w:val="24"/>
          <w:rtl/>
        </w:rPr>
        <w:t xml:space="preserve">فقط بالكمبيوتر </w:t>
      </w:r>
      <w:proofErr w:type="spellStart"/>
      <w:r>
        <w:rPr>
          <w:rFonts w:hint="cs"/>
          <w:sz w:val="24"/>
          <w:szCs w:val="24"/>
          <w:rtl/>
        </w:rPr>
        <w:t>والميكروفون,</w:t>
      </w:r>
      <w:proofErr w:type="spellEnd"/>
      <w:r>
        <w:rPr>
          <w:rFonts w:hint="cs"/>
          <w:sz w:val="24"/>
          <w:szCs w:val="24"/>
          <w:rtl/>
        </w:rPr>
        <w:t xml:space="preserve"> برنامج </w:t>
      </w:r>
      <w:proofErr w:type="spellStart"/>
      <w:r>
        <w:rPr>
          <w:rFonts w:hint="cs"/>
          <w:sz w:val="24"/>
          <w:szCs w:val="24"/>
          <w:rtl/>
        </w:rPr>
        <w:t>اللغه</w:t>
      </w:r>
      <w:proofErr w:type="spellEnd"/>
      <w:r>
        <w:rPr>
          <w:rFonts w:hint="cs"/>
          <w:sz w:val="24"/>
          <w:szCs w:val="24"/>
          <w:rtl/>
        </w:rPr>
        <w:t xml:space="preserve"> </w:t>
      </w:r>
      <w:proofErr w:type="spellStart"/>
      <w:r>
        <w:rPr>
          <w:rFonts w:hint="cs"/>
          <w:sz w:val="24"/>
          <w:szCs w:val="24"/>
          <w:rtl/>
        </w:rPr>
        <w:t>اون</w:t>
      </w:r>
      <w:proofErr w:type="spellEnd"/>
      <w:r>
        <w:rPr>
          <w:rFonts w:hint="cs"/>
          <w:sz w:val="24"/>
          <w:szCs w:val="24"/>
          <w:rtl/>
        </w:rPr>
        <w:t xml:space="preserve"> لاين جيد</w:t>
      </w:r>
    </w:p>
    <w:p w:rsidR="00930954" w:rsidRDefault="00930954" w:rsidP="00A147A1">
      <w:pPr>
        <w:spacing w:after="0" w:line="240" w:lineRule="auto"/>
        <w:rPr>
          <w:rtl/>
        </w:rPr>
      </w:pPr>
      <w:r>
        <w:rPr>
          <w:rFonts w:ascii="Times New Roman" w:hAnsi="Times New Roman" w:cs="Times New Roman"/>
          <w:sz w:val="24"/>
          <w:szCs w:val="24"/>
        </w:rPr>
        <w:t>many students can make tremendous progress without the fear of appearing foolish in front of others.</w:t>
      </w:r>
    </w:p>
    <w:p w:rsidR="00394AF1" w:rsidRDefault="00394AF1" w:rsidP="00A147A1">
      <w:pPr>
        <w:spacing w:after="0" w:line="240" w:lineRule="auto"/>
        <w:rPr>
          <w:sz w:val="24"/>
          <w:szCs w:val="24"/>
          <w:rtl/>
        </w:rPr>
      </w:pPr>
      <w:r>
        <w:rPr>
          <w:rFonts w:hint="cs"/>
          <w:sz w:val="24"/>
          <w:szCs w:val="24"/>
          <w:rtl/>
        </w:rPr>
        <w:t>والعديد من الطلاب يمكن ان يضع تقديم رائع بدون خوف .</w:t>
      </w:r>
    </w:p>
    <w:p w:rsidR="00930954" w:rsidRPr="00BD46A2" w:rsidRDefault="00BD46A2" w:rsidP="00A147A1">
      <w:pPr>
        <w:spacing w:after="0" w:line="240" w:lineRule="auto"/>
        <w:rPr>
          <w:b/>
          <w:bCs/>
          <w:sz w:val="24"/>
          <w:szCs w:val="24"/>
          <w:rtl/>
        </w:rPr>
      </w:pPr>
      <w:proofErr w:type="spellStart"/>
      <w:r w:rsidRPr="008433A0">
        <w:rPr>
          <w:rFonts w:hint="cs"/>
          <w:b/>
          <w:bCs/>
          <w:sz w:val="24"/>
          <w:szCs w:val="24"/>
          <w:rtl/>
        </w:rPr>
        <w:t>الفائده</w:t>
      </w:r>
      <w:proofErr w:type="spellEnd"/>
      <w:r w:rsidRPr="008433A0">
        <w:rPr>
          <w:rFonts w:hint="cs"/>
          <w:b/>
          <w:bCs/>
          <w:sz w:val="24"/>
          <w:szCs w:val="24"/>
          <w:rtl/>
        </w:rPr>
        <w:t xml:space="preserve"> :</w:t>
      </w:r>
    </w:p>
    <w:p w:rsidR="00BD46A2" w:rsidRDefault="0041085D" w:rsidP="00A147A1">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The benefits of online self-study courses are that they are low-cost, people can do them at any time, and they can only do them alone in the privacy of their own home or office.</w:t>
      </w:r>
    </w:p>
    <w:p w:rsidR="00BD46A2" w:rsidRDefault="00BD46A2" w:rsidP="00A147A1">
      <w:pPr>
        <w:spacing w:after="0" w:line="240" w:lineRule="auto"/>
        <w:rPr>
          <w:sz w:val="24"/>
          <w:szCs w:val="24"/>
          <w:rtl/>
        </w:rPr>
      </w:pPr>
      <w:r>
        <w:rPr>
          <w:rFonts w:hint="cs"/>
          <w:sz w:val="24"/>
          <w:szCs w:val="24"/>
          <w:rtl/>
        </w:rPr>
        <w:t xml:space="preserve">فوائد برامج التعليم الذاتي عبر الانترنت اقل تكلفه للناس ويمكنهم عملها في أي وقت ويمكنهم فعلها فقط </w:t>
      </w:r>
      <w:proofErr w:type="spellStart"/>
      <w:r>
        <w:rPr>
          <w:rFonts w:hint="cs"/>
          <w:sz w:val="24"/>
          <w:szCs w:val="24"/>
          <w:rtl/>
        </w:rPr>
        <w:t>بخصوصيه</w:t>
      </w:r>
      <w:proofErr w:type="spellEnd"/>
      <w:r>
        <w:rPr>
          <w:rFonts w:hint="cs"/>
          <w:sz w:val="24"/>
          <w:szCs w:val="24"/>
          <w:rtl/>
        </w:rPr>
        <w:t xml:space="preserve"> في منزلهم او مكتبهم.</w:t>
      </w:r>
    </w:p>
    <w:p w:rsidR="00BD46A2" w:rsidRDefault="0041085D" w:rsidP="00A147A1">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This last benefit is especially important in that many people feel less inhibited about acquiring and practicing language skills when they are alone.</w:t>
      </w:r>
    </w:p>
    <w:p w:rsidR="00BD46A2" w:rsidRDefault="00BD46A2" w:rsidP="00A147A1">
      <w:pPr>
        <w:spacing w:after="0" w:line="240" w:lineRule="auto"/>
        <w:contextualSpacing/>
        <w:rPr>
          <w:rFonts w:ascii="Times New Roman" w:hAnsi="Times New Roman" w:cs="Times New Roman"/>
          <w:sz w:val="24"/>
          <w:szCs w:val="24"/>
        </w:rPr>
      </w:pPr>
      <w:r>
        <w:rPr>
          <w:rFonts w:hint="cs"/>
          <w:sz w:val="24"/>
          <w:szCs w:val="24"/>
          <w:rtl/>
        </w:rPr>
        <w:t xml:space="preserve">هذه </w:t>
      </w:r>
      <w:proofErr w:type="spellStart"/>
      <w:r>
        <w:rPr>
          <w:rFonts w:hint="cs"/>
          <w:sz w:val="24"/>
          <w:szCs w:val="24"/>
          <w:rtl/>
        </w:rPr>
        <w:t>الميزه</w:t>
      </w:r>
      <w:proofErr w:type="spellEnd"/>
      <w:r>
        <w:rPr>
          <w:rFonts w:hint="cs"/>
          <w:sz w:val="24"/>
          <w:szCs w:val="24"/>
          <w:rtl/>
        </w:rPr>
        <w:t xml:space="preserve"> </w:t>
      </w:r>
      <w:proofErr w:type="spellStart"/>
      <w:r>
        <w:rPr>
          <w:rFonts w:hint="cs"/>
          <w:sz w:val="24"/>
          <w:szCs w:val="24"/>
          <w:rtl/>
        </w:rPr>
        <w:t>الاخيره</w:t>
      </w:r>
      <w:proofErr w:type="spellEnd"/>
      <w:r>
        <w:rPr>
          <w:rFonts w:hint="cs"/>
          <w:sz w:val="24"/>
          <w:szCs w:val="24"/>
          <w:rtl/>
        </w:rPr>
        <w:t xml:space="preserve"> هي اهميه </w:t>
      </w:r>
      <w:proofErr w:type="spellStart"/>
      <w:r>
        <w:rPr>
          <w:rFonts w:hint="cs"/>
          <w:sz w:val="24"/>
          <w:szCs w:val="24"/>
          <w:rtl/>
        </w:rPr>
        <w:t>خاصه</w:t>
      </w:r>
      <w:proofErr w:type="spellEnd"/>
      <w:r>
        <w:rPr>
          <w:rFonts w:hint="cs"/>
          <w:sz w:val="24"/>
          <w:szCs w:val="24"/>
          <w:rtl/>
        </w:rPr>
        <w:t xml:space="preserve"> في ان الكثير من الناس يشعرون بقدر اعاقهم من الاكتساب وملاحظة مهارات </w:t>
      </w:r>
      <w:proofErr w:type="spellStart"/>
      <w:r>
        <w:rPr>
          <w:rFonts w:hint="cs"/>
          <w:sz w:val="24"/>
          <w:szCs w:val="24"/>
          <w:rtl/>
        </w:rPr>
        <w:t>اللغه</w:t>
      </w:r>
      <w:proofErr w:type="spellEnd"/>
      <w:r>
        <w:rPr>
          <w:rFonts w:hint="cs"/>
          <w:sz w:val="24"/>
          <w:szCs w:val="24"/>
          <w:rtl/>
        </w:rPr>
        <w:t xml:space="preserve"> عندهم </w:t>
      </w:r>
      <w:proofErr w:type="spellStart"/>
      <w:r>
        <w:rPr>
          <w:rFonts w:hint="cs"/>
          <w:sz w:val="24"/>
          <w:szCs w:val="24"/>
          <w:rtl/>
        </w:rPr>
        <w:t>,</w:t>
      </w:r>
      <w:proofErr w:type="spellEnd"/>
      <w:r>
        <w:rPr>
          <w:rFonts w:hint="cs"/>
          <w:sz w:val="24"/>
          <w:szCs w:val="24"/>
          <w:rtl/>
        </w:rPr>
        <w:t xml:space="preserve"> يكونون لوحدهم,</w:t>
      </w:r>
    </w:p>
    <w:p w:rsidR="00BD46A2" w:rsidRDefault="0041085D" w:rsidP="00A147A1">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In addition, class size at many institutions limits the opportunities for </w:t>
      </w:r>
      <w:r w:rsidRPr="008E1DBD">
        <w:rPr>
          <w:rFonts w:ascii="Times New Roman" w:hAnsi="Times New Roman" w:cs="Times New Roman"/>
          <w:sz w:val="24"/>
          <w:szCs w:val="24"/>
          <w:u w:val="double"/>
        </w:rPr>
        <w:t>foreign language</w:t>
      </w:r>
      <w:r>
        <w:rPr>
          <w:rFonts w:ascii="Times New Roman" w:hAnsi="Times New Roman" w:cs="Times New Roman"/>
          <w:sz w:val="24"/>
          <w:szCs w:val="24"/>
        </w:rPr>
        <w:t xml:space="preserve"> students to get adequate </w:t>
      </w:r>
      <w:r w:rsidRPr="008D7A92">
        <w:rPr>
          <w:rFonts w:ascii="Times New Roman" w:hAnsi="Times New Roman" w:cs="Times New Roman"/>
          <w:sz w:val="24"/>
          <w:szCs w:val="24"/>
          <w:u w:val="double"/>
        </w:rPr>
        <w:t>individual</w:t>
      </w:r>
      <w:r>
        <w:rPr>
          <w:rFonts w:ascii="Times New Roman" w:hAnsi="Times New Roman" w:cs="Times New Roman"/>
          <w:sz w:val="24"/>
          <w:szCs w:val="24"/>
        </w:rPr>
        <w:t xml:space="preserve"> attention.</w:t>
      </w:r>
    </w:p>
    <w:p w:rsidR="00BD46A2" w:rsidRPr="00BD46A2" w:rsidRDefault="00BD46A2" w:rsidP="00A147A1">
      <w:pPr>
        <w:spacing w:after="0" w:line="240" w:lineRule="auto"/>
        <w:rPr>
          <w:sz w:val="24"/>
          <w:szCs w:val="24"/>
        </w:rPr>
      </w:pPr>
      <w:proofErr w:type="spellStart"/>
      <w:r>
        <w:rPr>
          <w:rFonts w:hint="cs"/>
          <w:sz w:val="24"/>
          <w:szCs w:val="24"/>
          <w:rtl/>
        </w:rPr>
        <w:t>بالاضافه</w:t>
      </w:r>
      <w:proofErr w:type="spellEnd"/>
      <w:r>
        <w:rPr>
          <w:rFonts w:hint="cs"/>
          <w:sz w:val="24"/>
          <w:szCs w:val="24"/>
          <w:rtl/>
        </w:rPr>
        <w:t xml:space="preserve"> حجم البرامج عن العديد من المعاهد فرصها محدود للطلاب </w:t>
      </w:r>
      <w:r w:rsidRPr="008E1DBD">
        <w:rPr>
          <w:rFonts w:hint="cs"/>
          <w:sz w:val="24"/>
          <w:szCs w:val="24"/>
          <w:u w:val="double"/>
          <w:rtl/>
        </w:rPr>
        <w:t xml:space="preserve">اللغات </w:t>
      </w:r>
      <w:proofErr w:type="spellStart"/>
      <w:r w:rsidRPr="008E1DBD">
        <w:rPr>
          <w:rFonts w:hint="cs"/>
          <w:sz w:val="24"/>
          <w:szCs w:val="24"/>
          <w:u w:val="double"/>
          <w:rtl/>
        </w:rPr>
        <w:t>الاجنبيه</w:t>
      </w:r>
      <w:proofErr w:type="spellEnd"/>
      <w:r>
        <w:rPr>
          <w:rFonts w:hint="cs"/>
          <w:sz w:val="24"/>
          <w:szCs w:val="24"/>
          <w:rtl/>
        </w:rPr>
        <w:t xml:space="preserve"> </w:t>
      </w:r>
      <w:proofErr w:type="spellStart"/>
      <w:r>
        <w:rPr>
          <w:rFonts w:hint="cs"/>
          <w:sz w:val="24"/>
          <w:szCs w:val="24"/>
          <w:rtl/>
        </w:rPr>
        <w:t>لاخذ</w:t>
      </w:r>
      <w:proofErr w:type="spellEnd"/>
      <w:r>
        <w:rPr>
          <w:rFonts w:hint="cs"/>
          <w:sz w:val="24"/>
          <w:szCs w:val="24"/>
          <w:rtl/>
        </w:rPr>
        <w:t xml:space="preserve"> استعداد </w:t>
      </w:r>
      <w:r w:rsidRPr="008D7A92">
        <w:rPr>
          <w:rFonts w:hint="cs"/>
          <w:sz w:val="24"/>
          <w:szCs w:val="24"/>
          <w:u w:val="double"/>
          <w:rtl/>
        </w:rPr>
        <w:t>شخصي</w:t>
      </w:r>
      <w:r>
        <w:rPr>
          <w:rFonts w:hint="cs"/>
          <w:sz w:val="24"/>
          <w:szCs w:val="24"/>
          <w:rtl/>
        </w:rPr>
        <w:t xml:space="preserve"> كافي.</w:t>
      </w:r>
    </w:p>
    <w:p w:rsidR="00930954" w:rsidRDefault="0041085D" w:rsidP="00A147A1">
      <w:pPr>
        <w:spacing w:after="0" w:line="240" w:lineRule="auto"/>
        <w:contextualSpacing/>
        <w:rPr>
          <w:rtl/>
        </w:rPr>
      </w:pPr>
      <w:r>
        <w:rPr>
          <w:rFonts w:ascii="Times New Roman" w:hAnsi="Times New Roman" w:cs="Times New Roman"/>
          <w:sz w:val="24"/>
          <w:szCs w:val="24"/>
        </w:rPr>
        <w:t xml:space="preserve">These are just a few of the reasons that an online course is a good way for many people to learn a </w:t>
      </w:r>
      <w:r w:rsidRPr="008E1DBD">
        <w:rPr>
          <w:rFonts w:ascii="Times New Roman" w:hAnsi="Times New Roman" w:cs="Times New Roman"/>
          <w:sz w:val="24"/>
          <w:szCs w:val="24"/>
          <w:u w:val="double"/>
        </w:rPr>
        <w:t>foreign language</w:t>
      </w:r>
      <w:r>
        <w:rPr>
          <w:rFonts w:ascii="Times New Roman" w:hAnsi="Times New Roman" w:cs="Times New Roman"/>
          <w:sz w:val="24"/>
          <w:szCs w:val="24"/>
        </w:rPr>
        <w:t>.</w:t>
      </w:r>
    </w:p>
    <w:p w:rsidR="0041085D" w:rsidRDefault="0041085D" w:rsidP="00A147A1">
      <w:pPr>
        <w:spacing w:after="0" w:line="240" w:lineRule="auto"/>
        <w:rPr>
          <w:sz w:val="24"/>
          <w:szCs w:val="24"/>
          <w:rtl/>
        </w:rPr>
      </w:pPr>
      <w:r>
        <w:rPr>
          <w:rFonts w:hint="cs"/>
          <w:sz w:val="24"/>
          <w:szCs w:val="24"/>
          <w:rtl/>
        </w:rPr>
        <w:t xml:space="preserve">هذه فقط القليل من اسباب فوائد </w:t>
      </w:r>
      <w:proofErr w:type="spellStart"/>
      <w:r>
        <w:rPr>
          <w:rFonts w:hint="cs"/>
          <w:sz w:val="24"/>
          <w:szCs w:val="24"/>
          <w:rtl/>
        </w:rPr>
        <w:t>كورسات</w:t>
      </w:r>
      <w:proofErr w:type="spellEnd"/>
      <w:r>
        <w:rPr>
          <w:rFonts w:hint="cs"/>
          <w:sz w:val="24"/>
          <w:szCs w:val="24"/>
          <w:rtl/>
        </w:rPr>
        <w:t xml:space="preserve"> </w:t>
      </w:r>
      <w:proofErr w:type="spellStart"/>
      <w:r>
        <w:rPr>
          <w:rFonts w:hint="cs"/>
          <w:sz w:val="24"/>
          <w:szCs w:val="24"/>
          <w:rtl/>
        </w:rPr>
        <w:t>اللغه</w:t>
      </w:r>
      <w:proofErr w:type="spellEnd"/>
      <w:r>
        <w:rPr>
          <w:rFonts w:hint="cs"/>
          <w:sz w:val="24"/>
          <w:szCs w:val="24"/>
          <w:rtl/>
        </w:rPr>
        <w:t xml:space="preserve">  عبر الانترنت تكون طريقه جيده للعديد من الناس لتعلم </w:t>
      </w:r>
      <w:proofErr w:type="spellStart"/>
      <w:r w:rsidRPr="008E1DBD">
        <w:rPr>
          <w:rFonts w:hint="cs"/>
          <w:sz w:val="24"/>
          <w:szCs w:val="24"/>
          <w:u w:val="double"/>
          <w:rtl/>
        </w:rPr>
        <w:t>اللغه</w:t>
      </w:r>
      <w:proofErr w:type="spellEnd"/>
      <w:r w:rsidRPr="008E1DBD">
        <w:rPr>
          <w:rFonts w:hint="cs"/>
          <w:sz w:val="24"/>
          <w:szCs w:val="24"/>
          <w:u w:val="double"/>
          <w:rtl/>
        </w:rPr>
        <w:t xml:space="preserve"> </w:t>
      </w:r>
      <w:proofErr w:type="spellStart"/>
      <w:r w:rsidRPr="008E1DBD">
        <w:rPr>
          <w:rFonts w:hint="cs"/>
          <w:sz w:val="24"/>
          <w:szCs w:val="24"/>
          <w:u w:val="double"/>
          <w:rtl/>
        </w:rPr>
        <w:t>الاجنبيه</w:t>
      </w:r>
      <w:proofErr w:type="spellEnd"/>
      <w:r>
        <w:rPr>
          <w:rFonts w:hint="cs"/>
          <w:sz w:val="24"/>
          <w:szCs w:val="24"/>
          <w:rtl/>
        </w:rPr>
        <w:t>.</w:t>
      </w:r>
    </w:p>
    <w:p w:rsidR="0041085D" w:rsidRDefault="0041085D" w:rsidP="00A147A1">
      <w:pPr>
        <w:spacing w:after="0" w:line="240" w:lineRule="auto"/>
        <w:rPr>
          <w:sz w:val="24"/>
          <w:szCs w:val="24"/>
          <w:rtl/>
        </w:rPr>
      </w:pPr>
    </w:p>
    <w:p w:rsidR="0041085D" w:rsidRDefault="0041085D" w:rsidP="00A147A1">
      <w:pPr>
        <w:spacing w:after="0" w:line="240" w:lineRule="auto"/>
        <w:rPr>
          <w:sz w:val="24"/>
          <w:szCs w:val="24"/>
          <w:rtl/>
        </w:rPr>
      </w:pPr>
      <w:proofErr w:type="spellStart"/>
      <w:r>
        <w:rPr>
          <w:rFonts w:hint="cs"/>
          <w:sz w:val="24"/>
          <w:szCs w:val="24"/>
          <w:rtl/>
        </w:rPr>
        <w:lastRenderedPageBreak/>
        <w:t>(</w:t>
      </w:r>
      <w:proofErr w:type="spellEnd"/>
      <w:r>
        <w:rPr>
          <w:rFonts w:hint="cs"/>
          <w:sz w:val="24"/>
          <w:szCs w:val="24"/>
          <w:rtl/>
        </w:rPr>
        <w:t xml:space="preserve">(خلاصه الموضوع  </w:t>
      </w:r>
      <w:proofErr w:type="spellStart"/>
      <w:r>
        <w:rPr>
          <w:rFonts w:hint="cs"/>
          <w:sz w:val="24"/>
          <w:szCs w:val="24"/>
          <w:rtl/>
        </w:rPr>
        <w:t>&lt;&lt;&lt;</w:t>
      </w:r>
      <w:proofErr w:type="spellEnd"/>
      <w:r>
        <w:rPr>
          <w:rFonts w:hint="cs"/>
          <w:sz w:val="24"/>
          <w:szCs w:val="24"/>
          <w:rtl/>
        </w:rPr>
        <w:t xml:space="preserve"> هذه من عندي </w:t>
      </w:r>
      <w:proofErr w:type="spellStart"/>
      <w:r>
        <w:rPr>
          <w:rFonts w:hint="cs"/>
          <w:sz w:val="24"/>
          <w:szCs w:val="24"/>
          <w:rtl/>
        </w:rPr>
        <w:t>))</w:t>
      </w:r>
      <w:proofErr w:type="spellEnd"/>
    </w:p>
    <w:p w:rsidR="0041085D" w:rsidRDefault="0041085D" w:rsidP="00A147A1">
      <w:pPr>
        <w:spacing w:after="0" w:line="240" w:lineRule="auto"/>
        <w:rPr>
          <w:sz w:val="24"/>
          <w:szCs w:val="24"/>
          <w:rtl/>
        </w:rPr>
      </w:pPr>
      <w:r>
        <w:rPr>
          <w:rFonts w:hint="cs"/>
          <w:sz w:val="24"/>
          <w:szCs w:val="24"/>
          <w:rtl/>
        </w:rPr>
        <w:t xml:space="preserve">ان فوائد التعلم عن بعد توفير للمال , مرونة الوقت </w:t>
      </w:r>
      <w:proofErr w:type="spellStart"/>
      <w:r>
        <w:rPr>
          <w:rFonts w:hint="cs"/>
          <w:sz w:val="24"/>
          <w:szCs w:val="24"/>
          <w:rtl/>
        </w:rPr>
        <w:t>,</w:t>
      </w:r>
      <w:proofErr w:type="spellEnd"/>
      <w:r>
        <w:rPr>
          <w:rFonts w:hint="cs"/>
          <w:sz w:val="24"/>
          <w:szCs w:val="24"/>
          <w:rtl/>
        </w:rPr>
        <w:t xml:space="preserve"> توفير </w:t>
      </w:r>
      <w:proofErr w:type="spellStart"/>
      <w:r>
        <w:rPr>
          <w:rFonts w:hint="cs"/>
          <w:sz w:val="24"/>
          <w:szCs w:val="24"/>
          <w:rtl/>
        </w:rPr>
        <w:t>الخصوصيه</w:t>
      </w:r>
      <w:proofErr w:type="spellEnd"/>
      <w:r>
        <w:rPr>
          <w:rFonts w:hint="cs"/>
          <w:sz w:val="24"/>
          <w:szCs w:val="24"/>
          <w:rtl/>
        </w:rPr>
        <w:t xml:space="preserve"> .</w:t>
      </w:r>
    </w:p>
    <w:p w:rsidR="00314EA2" w:rsidRPr="007E4CF3" w:rsidRDefault="00314EA2" w:rsidP="00A147A1">
      <w:pPr>
        <w:spacing w:after="0" w:line="240" w:lineRule="auto"/>
        <w:rPr>
          <w:b/>
          <w:bCs/>
          <w:sz w:val="28"/>
          <w:szCs w:val="28"/>
          <w:rtl/>
        </w:rPr>
      </w:pPr>
      <w:r w:rsidRPr="009F4EB8">
        <w:rPr>
          <w:rFonts w:hint="cs"/>
          <w:b/>
          <w:bCs/>
          <w:color w:val="FF0000"/>
          <w:sz w:val="28"/>
          <w:szCs w:val="28"/>
          <w:rtl/>
        </w:rPr>
        <w:t xml:space="preserve">ترجمة القطعة الثالثه  </w:t>
      </w:r>
      <w:proofErr w:type="spellStart"/>
      <w:r w:rsidRPr="009F4EB8">
        <w:rPr>
          <w:rFonts w:hint="cs"/>
          <w:b/>
          <w:bCs/>
          <w:color w:val="FF0000"/>
          <w:sz w:val="28"/>
          <w:szCs w:val="28"/>
          <w:rtl/>
        </w:rPr>
        <w:t>27-</w:t>
      </w:r>
      <w:proofErr w:type="spellEnd"/>
      <w:r w:rsidRPr="009F4EB8">
        <w:rPr>
          <w:rFonts w:hint="cs"/>
          <w:b/>
          <w:bCs/>
          <w:color w:val="FF0000"/>
          <w:sz w:val="28"/>
          <w:szCs w:val="28"/>
          <w:rtl/>
        </w:rPr>
        <w:t xml:space="preserve"> 28</w:t>
      </w:r>
    </w:p>
    <w:p w:rsidR="00314EA2" w:rsidRPr="009F4EB8" w:rsidRDefault="00314EA2" w:rsidP="00A147A1">
      <w:pPr>
        <w:spacing w:after="0" w:line="240" w:lineRule="auto"/>
        <w:rPr>
          <w:b/>
          <w:bCs/>
          <w:color w:val="00B050"/>
          <w:sz w:val="28"/>
          <w:szCs w:val="28"/>
        </w:rPr>
      </w:pPr>
      <w:r w:rsidRPr="009F4EB8">
        <w:rPr>
          <w:b/>
          <w:bCs/>
          <w:color w:val="00B050"/>
          <w:sz w:val="28"/>
          <w:szCs w:val="28"/>
        </w:rPr>
        <w:t xml:space="preserve">Annapurna </w:t>
      </w:r>
      <w:r>
        <w:rPr>
          <w:b/>
          <w:bCs/>
          <w:color w:val="00B050"/>
          <w:sz w:val="28"/>
          <w:szCs w:val="28"/>
        </w:rPr>
        <w:t>:</w:t>
      </w:r>
      <w:r w:rsidRPr="00314EA2">
        <w:rPr>
          <w:rFonts w:ascii="Times New Roman" w:hAnsi="Times New Roman" w:cs="Times New Roman"/>
          <w:b/>
          <w:bCs/>
          <w:sz w:val="28"/>
          <w:szCs w:val="28"/>
        </w:rPr>
        <w:t xml:space="preserve"> </w:t>
      </w:r>
      <w:r>
        <w:rPr>
          <w:rFonts w:ascii="Times New Roman" w:hAnsi="Times New Roman" w:cs="Times New Roman"/>
          <w:b/>
          <w:bCs/>
          <w:sz w:val="28"/>
          <w:szCs w:val="28"/>
        </w:rPr>
        <w:t>A woman's Place</w:t>
      </w:r>
    </w:p>
    <w:p w:rsidR="00314EA2" w:rsidRDefault="00316063"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It is clear that women mountain climbers have </w:t>
      </w:r>
      <w:r w:rsidRPr="003C7790">
        <w:rPr>
          <w:rFonts w:ascii="Times New Roman" w:hAnsi="Times New Roman" w:cs="Times New Roman"/>
          <w:sz w:val="24"/>
          <w:szCs w:val="24"/>
          <w:u w:val="single"/>
        </w:rPr>
        <w:t>felt the urge</w:t>
      </w:r>
      <w:r>
        <w:rPr>
          <w:rFonts w:ascii="Times New Roman" w:hAnsi="Times New Roman" w:cs="Times New Roman"/>
          <w:sz w:val="24"/>
          <w:szCs w:val="24"/>
        </w:rPr>
        <w:t xml:space="preserve"> to explore </w:t>
      </w:r>
      <w:r w:rsidRPr="002B7D62">
        <w:rPr>
          <w:rFonts w:ascii="Times New Roman" w:hAnsi="Times New Roman" w:cs="Times New Roman"/>
          <w:sz w:val="24"/>
          <w:szCs w:val="24"/>
          <w:u w:val="single"/>
        </w:rPr>
        <w:t>remote</w:t>
      </w:r>
      <w:r>
        <w:rPr>
          <w:rFonts w:ascii="Times New Roman" w:hAnsi="Times New Roman" w:cs="Times New Roman"/>
          <w:sz w:val="24"/>
          <w:szCs w:val="24"/>
        </w:rPr>
        <w:t xml:space="preserve"> regions and ascend high peaks for many years.</w:t>
      </w:r>
    </w:p>
    <w:p w:rsidR="00314EA2" w:rsidRDefault="00314EA2" w:rsidP="00A147A1">
      <w:pPr>
        <w:autoSpaceDE w:val="0"/>
        <w:autoSpaceDN w:val="0"/>
        <w:bidi w:val="0"/>
        <w:adjustRightInd w:val="0"/>
        <w:spacing w:after="0" w:line="240" w:lineRule="auto"/>
        <w:rPr>
          <w:rFonts w:ascii="Times New Roman" w:hAnsi="Times New Roman" w:cs="Times New Roman"/>
          <w:sz w:val="24"/>
          <w:szCs w:val="24"/>
        </w:rPr>
      </w:pPr>
      <w:r>
        <w:rPr>
          <w:rFonts w:hint="cs"/>
          <w:sz w:val="24"/>
          <w:szCs w:val="24"/>
          <w:rtl/>
        </w:rPr>
        <w:t xml:space="preserve">من الواضح ان متسلقي الجبال اشعرت </w:t>
      </w:r>
      <w:proofErr w:type="spellStart"/>
      <w:r>
        <w:rPr>
          <w:rFonts w:hint="cs"/>
          <w:sz w:val="24"/>
          <w:szCs w:val="24"/>
          <w:rtl/>
        </w:rPr>
        <w:t>المراة</w:t>
      </w:r>
      <w:proofErr w:type="spellEnd"/>
      <w:r>
        <w:rPr>
          <w:rFonts w:hint="cs"/>
          <w:sz w:val="24"/>
          <w:szCs w:val="24"/>
          <w:rtl/>
        </w:rPr>
        <w:t xml:space="preserve"> </w:t>
      </w:r>
      <w:r w:rsidRPr="003C7790">
        <w:rPr>
          <w:rFonts w:hint="cs"/>
          <w:sz w:val="24"/>
          <w:szCs w:val="24"/>
          <w:u w:val="single"/>
          <w:rtl/>
        </w:rPr>
        <w:t>برغبة ملحة</w:t>
      </w:r>
      <w:r>
        <w:rPr>
          <w:rFonts w:hint="cs"/>
          <w:sz w:val="24"/>
          <w:szCs w:val="24"/>
          <w:rtl/>
        </w:rPr>
        <w:t xml:space="preserve"> لاكتشاف مناطق </w:t>
      </w:r>
      <w:r w:rsidRPr="002B7D62">
        <w:rPr>
          <w:rFonts w:hint="cs"/>
          <w:sz w:val="24"/>
          <w:szCs w:val="24"/>
          <w:u w:val="single"/>
          <w:rtl/>
        </w:rPr>
        <w:t>بعيده</w:t>
      </w:r>
      <w:r>
        <w:rPr>
          <w:rFonts w:hint="cs"/>
          <w:sz w:val="24"/>
          <w:szCs w:val="24"/>
          <w:rtl/>
        </w:rPr>
        <w:t xml:space="preserve"> وصعود القمم </w:t>
      </w:r>
      <w:proofErr w:type="spellStart"/>
      <w:r>
        <w:rPr>
          <w:rFonts w:hint="cs"/>
          <w:sz w:val="24"/>
          <w:szCs w:val="24"/>
          <w:rtl/>
        </w:rPr>
        <w:t>العليه</w:t>
      </w:r>
      <w:proofErr w:type="spellEnd"/>
      <w:r>
        <w:rPr>
          <w:rFonts w:hint="cs"/>
          <w:sz w:val="24"/>
          <w:szCs w:val="24"/>
          <w:rtl/>
        </w:rPr>
        <w:t xml:space="preserve"> لسنوات </w:t>
      </w:r>
      <w:proofErr w:type="spellStart"/>
      <w:r>
        <w:rPr>
          <w:rFonts w:hint="cs"/>
          <w:sz w:val="24"/>
          <w:szCs w:val="24"/>
          <w:rtl/>
        </w:rPr>
        <w:t>عديده</w:t>
      </w:r>
      <w:proofErr w:type="spellEnd"/>
      <w:r>
        <w:rPr>
          <w:rFonts w:hint="cs"/>
          <w:sz w:val="24"/>
          <w:szCs w:val="24"/>
          <w:rtl/>
        </w:rPr>
        <w:t xml:space="preserve"> </w:t>
      </w:r>
      <w:proofErr w:type="spellStart"/>
      <w:r>
        <w:rPr>
          <w:rFonts w:hint="cs"/>
          <w:sz w:val="24"/>
          <w:szCs w:val="24"/>
          <w:rtl/>
        </w:rPr>
        <w:t>.</w:t>
      </w:r>
      <w:proofErr w:type="spellEnd"/>
    </w:p>
    <w:p w:rsidR="00314EA2" w:rsidRDefault="00316063"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i/>
          <w:iCs/>
          <w:sz w:val="24"/>
          <w:szCs w:val="24"/>
        </w:rPr>
        <w:t xml:space="preserve">On Top of the World: Five Women Explorers in Tibet </w:t>
      </w:r>
      <w:r>
        <w:rPr>
          <w:rFonts w:ascii="Times New Roman" w:hAnsi="Times New Roman" w:cs="Times New Roman"/>
          <w:sz w:val="24"/>
          <w:szCs w:val="24"/>
        </w:rPr>
        <w:t>describes five of the many women who explored the high Himalayas between 1850 to 1920.</w:t>
      </w:r>
    </w:p>
    <w:p w:rsidR="00314EA2" w:rsidRDefault="00314EA2" w:rsidP="00A147A1">
      <w:pPr>
        <w:autoSpaceDE w:val="0"/>
        <w:autoSpaceDN w:val="0"/>
        <w:bidi w:val="0"/>
        <w:adjustRightInd w:val="0"/>
        <w:spacing w:after="0" w:line="240" w:lineRule="auto"/>
        <w:rPr>
          <w:rFonts w:ascii="Times New Roman" w:hAnsi="Times New Roman" w:cs="Times New Roman"/>
          <w:sz w:val="24"/>
          <w:szCs w:val="24"/>
        </w:rPr>
      </w:pPr>
      <w:r>
        <w:rPr>
          <w:rFonts w:hint="cs"/>
          <w:sz w:val="24"/>
          <w:szCs w:val="24"/>
          <w:rtl/>
        </w:rPr>
        <w:t xml:space="preserve">في مقدمة 5 نساء مكتشفات في منظمة العالميه , تصف خمس من العديد من الناس اللاتي اكتشفن جبال </w:t>
      </w:r>
      <w:proofErr w:type="spellStart"/>
      <w:r>
        <w:rPr>
          <w:rFonts w:hint="cs"/>
          <w:sz w:val="24"/>
          <w:szCs w:val="24"/>
          <w:rtl/>
        </w:rPr>
        <w:t>الهملايا</w:t>
      </w:r>
      <w:proofErr w:type="spellEnd"/>
      <w:r>
        <w:rPr>
          <w:rFonts w:hint="cs"/>
          <w:sz w:val="24"/>
          <w:szCs w:val="24"/>
          <w:rtl/>
        </w:rPr>
        <w:t xml:space="preserve"> بين عام </w:t>
      </w:r>
      <w:proofErr w:type="spellStart"/>
      <w:r>
        <w:rPr>
          <w:rFonts w:hint="cs"/>
          <w:sz w:val="24"/>
          <w:szCs w:val="24"/>
          <w:rtl/>
        </w:rPr>
        <w:t>1920-</w:t>
      </w:r>
      <w:proofErr w:type="spellEnd"/>
      <w:r>
        <w:rPr>
          <w:rFonts w:hint="cs"/>
          <w:sz w:val="24"/>
          <w:szCs w:val="24"/>
          <w:rtl/>
        </w:rPr>
        <w:t xml:space="preserve"> 1850</w:t>
      </w:r>
    </w:p>
    <w:p w:rsidR="00314EA2" w:rsidRDefault="00316063" w:rsidP="00A147A1">
      <w:pPr>
        <w:autoSpaceDE w:val="0"/>
        <w:autoSpaceDN w:val="0"/>
        <w:bidi w:val="0"/>
        <w:adjustRightInd w:val="0"/>
        <w:spacing w:after="0" w:line="240" w:lineRule="auto"/>
        <w:rPr>
          <w:rFonts w:ascii="Times New Roman" w:hAnsi="Times New Roman" w:cs="Times New Roman"/>
          <w:sz w:val="24"/>
          <w:szCs w:val="24"/>
          <w:rtl/>
        </w:rPr>
      </w:pPr>
      <w:r>
        <w:rPr>
          <w:rFonts w:ascii="Times New Roman" w:hAnsi="Times New Roman" w:cs="Times New Roman"/>
          <w:sz w:val="24"/>
          <w:szCs w:val="24"/>
        </w:rPr>
        <w:t>One of them, Isabella Byrd, had been sickly for most of her life in England</w:t>
      </w:r>
    </w:p>
    <w:p w:rsidR="00314EA2" w:rsidRDefault="00314EA2" w:rsidP="00A147A1">
      <w:pPr>
        <w:spacing w:after="0" w:line="240" w:lineRule="auto"/>
        <w:rPr>
          <w:rFonts w:ascii="Times New Roman" w:hAnsi="Times New Roman" w:cs="Times New Roman"/>
          <w:sz w:val="25"/>
          <w:szCs w:val="25"/>
        </w:rPr>
      </w:pPr>
      <w:r>
        <w:rPr>
          <w:rFonts w:hint="cs"/>
          <w:sz w:val="24"/>
          <w:szCs w:val="24"/>
          <w:rtl/>
        </w:rPr>
        <w:t xml:space="preserve">واحده منهم كانت </w:t>
      </w:r>
      <w:proofErr w:type="spellStart"/>
      <w:r>
        <w:rPr>
          <w:rFonts w:hint="cs"/>
          <w:sz w:val="24"/>
          <w:szCs w:val="24"/>
          <w:rtl/>
        </w:rPr>
        <w:t>ايزبيلا</w:t>
      </w:r>
      <w:proofErr w:type="spellEnd"/>
      <w:r>
        <w:rPr>
          <w:rFonts w:hint="cs"/>
          <w:sz w:val="24"/>
          <w:szCs w:val="24"/>
          <w:rtl/>
        </w:rPr>
        <w:t xml:space="preserve"> برد </w:t>
      </w:r>
      <w:proofErr w:type="spellStart"/>
      <w:r>
        <w:rPr>
          <w:rFonts w:hint="cs"/>
          <w:sz w:val="24"/>
          <w:szCs w:val="24"/>
          <w:rtl/>
        </w:rPr>
        <w:t>.</w:t>
      </w:r>
      <w:proofErr w:type="spellEnd"/>
      <w:r>
        <w:rPr>
          <w:rFonts w:hint="cs"/>
          <w:sz w:val="24"/>
          <w:szCs w:val="24"/>
          <w:rtl/>
        </w:rPr>
        <w:t xml:space="preserve"> كانت مريضه في معظم حياتها في انجلترا. عكس تجربتها في انجلترا ,</w:t>
      </w:r>
    </w:p>
    <w:p w:rsidR="00314EA2" w:rsidRDefault="00316063"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but she experimented a dramatic change as she traveled at high elevations in Kashmir.</w:t>
      </w:r>
    </w:p>
    <w:p w:rsidR="00314EA2" w:rsidRDefault="00314EA2" w:rsidP="00A147A1">
      <w:pPr>
        <w:autoSpaceDE w:val="0"/>
        <w:autoSpaceDN w:val="0"/>
        <w:bidi w:val="0"/>
        <w:adjustRightInd w:val="0"/>
        <w:spacing w:after="0" w:line="240" w:lineRule="auto"/>
        <w:rPr>
          <w:rFonts w:ascii="Times New Roman" w:hAnsi="Times New Roman" w:cs="Times New Roman"/>
          <w:sz w:val="24"/>
          <w:szCs w:val="24"/>
        </w:rPr>
      </w:pPr>
      <w:r>
        <w:rPr>
          <w:rFonts w:hint="cs"/>
          <w:sz w:val="24"/>
          <w:szCs w:val="24"/>
          <w:rtl/>
        </w:rPr>
        <w:t>لكنها جربت تغيرات مثيره هي كذلك رحلت الى مرتفعات عاليه في كشمير .</w:t>
      </w:r>
    </w:p>
    <w:p w:rsidR="00316063" w:rsidRDefault="00316063"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Unlike her experience in England, as a </w:t>
      </w:r>
      <w:r w:rsidRPr="002B7D62">
        <w:rPr>
          <w:rFonts w:ascii="Times New Roman" w:hAnsi="Times New Roman" w:cs="Times New Roman"/>
          <w:sz w:val="24"/>
          <w:szCs w:val="24"/>
          <w:u w:val="single"/>
        </w:rPr>
        <w:t>pioneer</w:t>
      </w:r>
      <w:r>
        <w:rPr>
          <w:rFonts w:ascii="Times New Roman" w:hAnsi="Times New Roman" w:cs="Times New Roman"/>
          <w:sz w:val="24"/>
          <w:szCs w:val="24"/>
        </w:rPr>
        <w:t xml:space="preserve"> and traveler she laughed at fatigue, she was unafraid of danger, and she didn't worry about her next meal.</w:t>
      </w:r>
    </w:p>
    <w:p w:rsidR="00314EA2" w:rsidRDefault="00314EA2" w:rsidP="00A147A1">
      <w:pPr>
        <w:autoSpaceDE w:val="0"/>
        <w:autoSpaceDN w:val="0"/>
        <w:bidi w:val="0"/>
        <w:adjustRightInd w:val="0"/>
        <w:spacing w:after="0" w:line="240" w:lineRule="auto"/>
        <w:rPr>
          <w:rFonts w:ascii="Times New Roman" w:hAnsi="Times New Roman" w:cs="Times New Roman"/>
          <w:sz w:val="24"/>
          <w:szCs w:val="24"/>
        </w:rPr>
      </w:pPr>
      <w:r>
        <w:rPr>
          <w:rFonts w:hint="cs"/>
          <w:sz w:val="24"/>
          <w:szCs w:val="24"/>
          <w:rtl/>
        </w:rPr>
        <w:t xml:space="preserve">استمتعت بالتعب </w:t>
      </w:r>
      <w:proofErr w:type="spellStart"/>
      <w:r>
        <w:rPr>
          <w:rFonts w:hint="cs"/>
          <w:sz w:val="24"/>
          <w:szCs w:val="24"/>
          <w:rtl/>
        </w:rPr>
        <w:t>كاالرحاله</w:t>
      </w:r>
      <w:proofErr w:type="spellEnd"/>
      <w:r>
        <w:rPr>
          <w:rFonts w:hint="cs"/>
          <w:sz w:val="24"/>
          <w:szCs w:val="24"/>
          <w:rtl/>
        </w:rPr>
        <w:t xml:space="preserve"> والرائد لم تكن </w:t>
      </w:r>
      <w:proofErr w:type="spellStart"/>
      <w:r>
        <w:rPr>
          <w:rFonts w:hint="cs"/>
          <w:sz w:val="24"/>
          <w:szCs w:val="24"/>
          <w:rtl/>
        </w:rPr>
        <w:t>خائفه</w:t>
      </w:r>
      <w:proofErr w:type="spellEnd"/>
      <w:r>
        <w:rPr>
          <w:rFonts w:hint="cs"/>
          <w:sz w:val="24"/>
          <w:szCs w:val="24"/>
          <w:rtl/>
        </w:rPr>
        <w:t xml:space="preserve"> من المخاطره ولم تقلق من الاميال المقبله .</w:t>
      </w:r>
    </w:p>
    <w:p w:rsidR="001548A7" w:rsidRDefault="00316063"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Another woman explorer of her time was Alexandra David-Neel from France.</w:t>
      </w:r>
    </w:p>
    <w:p w:rsidR="001548A7" w:rsidRDefault="001548A7" w:rsidP="00A147A1">
      <w:pPr>
        <w:autoSpaceDE w:val="0"/>
        <w:autoSpaceDN w:val="0"/>
        <w:bidi w:val="0"/>
        <w:adjustRightInd w:val="0"/>
        <w:spacing w:after="0" w:line="240" w:lineRule="auto"/>
        <w:rPr>
          <w:rFonts w:ascii="Times New Roman" w:hAnsi="Times New Roman" w:cs="Times New Roman"/>
          <w:sz w:val="24"/>
          <w:szCs w:val="24"/>
        </w:rPr>
      </w:pPr>
      <w:r>
        <w:rPr>
          <w:rFonts w:hint="cs"/>
          <w:sz w:val="24"/>
          <w:szCs w:val="24"/>
          <w:rtl/>
        </w:rPr>
        <w:t xml:space="preserve">اكتشف </w:t>
      </w:r>
      <w:proofErr w:type="spellStart"/>
      <w:r>
        <w:rPr>
          <w:rFonts w:hint="cs"/>
          <w:sz w:val="24"/>
          <w:szCs w:val="24"/>
          <w:rtl/>
        </w:rPr>
        <w:t>مرأه</w:t>
      </w:r>
      <w:proofErr w:type="spellEnd"/>
      <w:r>
        <w:rPr>
          <w:rFonts w:hint="cs"/>
          <w:sz w:val="24"/>
          <w:szCs w:val="24"/>
          <w:rtl/>
        </w:rPr>
        <w:t xml:space="preserve"> اخرى في وقتها اسمها </w:t>
      </w:r>
      <w:proofErr w:type="spellStart"/>
      <w:r>
        <w:rPr>
          <w:rFonts w:hint="cs"/>
          <w:sz w:val="24"/>
          <w:szCs w:val="24"/>
          <w:rtl/>
        </w:rPr>
        <w:t>الكسندرا</w:t>
      </w:r>
      <w:proofErr w:type="spellEnd"/>
      <w:r>
        <w:rPr>
          <w:rFonts w:hint="cs"/>
          <w:sz w:val="24"/>
          <w:szCs w:val="24"/>
          <w:rtl/>
        </w:rPr>
        <w:t xml:space="preserve"> ديفيد نيل من فرنسا.</w:t>
      </w:r>
    </w:p>
    <w:p w:rsidR="001548A7" w:rsidRDefault="00316063"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Her journeys across the high Tibetan plateau from 1911 to 1944 have been characterized as the most remarkable ever made the by any explorer, man or woman, in Tibet.</w:t>
      </w:r>
    </w:p>
    <w:p w:rsidR="001548A7" w:rsidRDefault="001548A7" w:rsidP="00A147A1">
      <w:pPr>
        <w:spacing w:after="0" w:line="240" w:lineRule="auto"/>
        <w:rPr>
          <w:rFonts w:ascii="Times New Roman" w:hAnsi="Times New Roman" w:cs="Times New Roman"/>
          <w:sz w:val="24"/>
          <w:szCs w:val="24"/>
        </w:rPr>
      </w:pPr>
      <w:proofErr w:type="spellStart"/>
      <w:r>
        <w:rPr>
          <w:rFonts w:hint="cs"/>
          <w:sz w:val="24"/>
          <w:szCs w:val="24"/>
          <w:rtl/>
        </w:rPr>
        <w:t>جوالتها</w:t>
      </w:r>
      <w:proofErr w:type="spellEnd"/>
      <w:r>
        <w:rPr>
          <w:rFonts w:hint="cs"/>
          <w:sz w:val="24"/>
          <w:szCs w:val="24"/>
          <w:rtl/>
        </w:rPr>
        <w:t xml:space="preserve"> عبر قمة التبت العالميه كانت من </w:t>
      </w:r>
      <w:proofErr w:type="spellStart"/>
      <w:r>
        <w:rPr>
          <w:rFonts w:hint="cs"/>
          <w:sz w:val="24"/>
          <w:szCs w:val="24"/>
          <w:rtl/>
        </w:rPr>
        <w:t>1944-</w:t>
      </w:r>
      <w:proofErr w:type="spellEnd"/>
      <w:r>
        <w:rPr>
          <w:rFonts w:hint="cs"/>
          <w:sz w:val="24"/>
          <w:szCs w:val="24"/>
          <w:rtl/>
        </w:rPr>
        <w:t xml:space="preserve"> 1911 تميزت </w:t>
      </w:r>
      <w:proofErr w:type="spellStart"/>
      <w:r>
        <w:rPr>
          <w:rFonts w:hint="cs"/>
          <w:sz w:val="24"/>
          <w:szCs w:val="24"/>
          <w:rtl/>
        </w:rPr>
        <w:t>بانها</w:t>
      </w:r>
      <w:proofErr w:type="spellEnd"/>
      <w:r>
        <w:rPr>
          <w:rFonts w:hint="cs"/>
          <w:sz w:val="24"/>
          <w:szCs w:val="24"/>
          <w:rtl/>
        </w:rPr>
        <w:t xml:space="preserve"> بروعتها اكثر من أي وقت مضى من قبل أي مستكشف . رجل </w:t>
      </w:r>
      <w:proofErr w:type="spellStart"/>
      <w:r>
        <w:rPr>
          <w:rFonts w:hint="cs"/>
          <w:sz w:val="24"/>
          <w:szCs w:val="24"/>
          <w:rtl/>
        </w:rPr>
        <w:t>وامراة</w:t>
      </w:r>
      <w:proofErr w:type="spellEnd"/>
      <w:r>
        <w:rPr>
          <w:rFonts w:hint="cs"/>
          <w:sz w:val="24"/>
          <w:szCs w:val="24"/>
          <w:rtl/>
        </w:rPr>
        <w:t xml:space="preserve"> في التبت </w:t>
      </w:r>
      <w:proofErr w:type="spellStart"/>
      <w:r>
        <w:rPr>
          <w:rFonts w:hint="cs"/>
          <w:sz w:val="24"/>
          <w:szCs w:val="24"/>
          <w:rtl/>
        </w:rPr>
        <w:t>.</w:t>
      </w:r>
      <w:proofErr w:type="spellEnd"/>
    </w:p>
    <w:p w:rsidR="00316063" w:rsidRDefault="00316063"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At the age of 55 she disguised herself as a Tibetan beggar woman and walked two thousand miles across numerous high snowy passes to reach the forbidden city of Lhasa.</w:t>
      </w:r>
    </w:p>
    <w:p w:rsidR="00314EA2" w:rsidRDefault="00314EA2" w:rsidP="00A147A1">
      <w:pPr>
        <w:spacing w:after="0" w:line="240" w:lineRule="auto"/>
        <w:rPr>
          <w:rFonts w:ascii="Times New Roman" w:hAnsi="Times New Roman" w:cs="Times New Roman"/>
          <w:sz w:val="24"/>
          <w:szCs w:val="24"/>
        </w:rPr>
      </w:pPr>
      <w:r>
        <w:rPr>
          <w:rFonts w:hint="cs"/>
          <w:sz w:val="24"/>
          <w:szCs w:val="24"/>
          <w:rtl/>
        </w:rPr>
        <w:t xml:space="preserve">عن عمر يناهز 55 اقنعت نفسها </w:t>
      </w:r>
      <w:proofErr w:type="spellStart"/>
      <w:r>
        <w:rPr>
          <w:rFonts w:hint="cs"/>
          <w:sz w:val="24"/>
          <w:szCs w:val="24"/>
          <w:rtl/>
        </w:rPr>
        <w:t>بانها</w:t>
      </w:r>
      <w:proofErr w:type="spellEnd"/>
      <w:r>
        <w:rPr>
          <w:rFonts w:hint="cs"/>
          <w:sz w:val="24"/>
          <w:szCs w:val="24"/>
          <w:rtl/>
        </w:rPr>
        <w:t xml:space="preserve"> مثل قمة التبت </w:t>
      </w:r>
      <w:proofErr w:type="spellStart"/>
      <w:r>
        <w:rPr>
          <w:rFonts w:hint="cs"/>
          <w:sz w:val="24"/>
          <w:szCs w:val="24"/>
          <w:rtl/>
        </w:rPr>
        <w:t>بانها</w:t>
      </w:r>
      <w:proofErr w:type="spellEnd"/>
      <w:r>
        <w:rPr>
          <w:rFonts w:hint="cs"/>
          <w:sz w:val="24"/>
          <w:szCs w:val="24"/>
          <w:rtl/>
        </w:rPr>
        <w:t xml:space="preserve"> </w:t>
      </w:r>
      <w:proofErr w:type="spellStart"/>
      <w:r>
        <w:rPr>
          <w:rFonts w:hint="cs"/>
          <w:sz w:val="24"/>
          <w:szCs w:val="24"/>
          <w:rtl/>
        </w:rPr>
        <w:t>امرأه</w:t>
      </w:r>
      <w:proofErr w:type="spellEnd"/>
      <w:r>
        <w:rPr>
          <w:rFonts w:hint="cs"/>
          <w:sz w:val="24"/>
          <w:szCs w:val="24"/>
          <w:rtl/>
        </w:rPr>
        <w:t xml:space="preserve"> </w:t>
      </w:r>
      <w:proofErr w:type="spellStart"/>
      <w:r>
        <w:rPr>
          <w:rFonts w:hint="cs"/>
          <w:sz w:val="24"/>
          <w:szCs w:val="24"/>
          <w:rtl/>
        </w:rPr>
        <w:t>صامده</w:t>
      </w:r>
      <w:proofErr w:type="spellEnd"/>
      <w:r>
        <w:rPr>
          <w:rFonts w:hint="cs"/>
          <w:sz w:val="24"/>
          <w:szCs w:val="24"/>
          <w:rtl/>
        </w:rPr>
        <w:t xml:space="preserve"> مشت 2000 ميل عبر عدة قمم </w:t>
      </w:r>
      <w:proofErr w:type="spellStart"/>
      <w:r>
        <w:rPr>
          <w:rFonts w:hint="cs"/>
          <w:sz w:val="24"/>
          <w:szCs w:val="24"/>
          <w:rtl/>
        </w:rPr>
        <w:t>ثلجيه</w:t>
      </w:r>
      <w:proofErr w:type="spellEnd"/>
      <w:r>
        <w:rPr>
          <w:rFonts w:hint="cs"/>
          <w:sz w:val="24"/>
          <w:szCs w:val="24"/>
          <w:rtl/>
        </w:rPr>
        <w:t xml:space="preserve"> </w:t>
      </w:r>
      <w:proofErr w:type="spellStart"/>
      <w:r>
        <w:rPr>
          <w:rFonts w:hint="cs"/>
          <w:sz w:val="24"/>
          <w:szCs w:val="24"/>
          <w:rtl/>
        </w:rPr>
        <w:t>متواصله</w:t>
      </w:r>
      <w:proofErr w:type="spellEnd"/>
      <w:r>
        <w:rPr>
          <w:rFonts w:hint="cs"/>
          <w:sz w:val="24"/>
          <w:szCs w:val="24"/>
          <w:rtl/>
        </w:rPr>
        <w:t xml:space="preserve"> اسفل مدينة </w:t>
      </w:r>
      <w:proofErr w:type="spellStart"/>
      <w:r>
        <w:rPr>
          <w:rFonts w:hint="cs"/>
          <w:sz w:val="24"/>
          <w:szCs w:val="24"/>
          <w:rtl/>
        </w:rPr>
        <w:t>لاسا</w:t>
      </w:r>
      <w:proofErr w:type="spellEnd"/>
      <w:r>
        <w:rPr>
          <w:rFonts w:hint="cs"/>
          <w:sz w:val="24"/>
          <w:szCs w:val="24"/>
          <w:rtl/>
        </w:rPr>
        <w:t>.</w:t>
      </w:r>
    </w:p>
    <w:p w:rsidR="001548A7" w:rsidRDefault="00316063"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Fanny Bullock Workman and her husband, Dr. W.H. Workman, of Massachusetts, traveled and explored in the Himalayas between the 1890 and 1915.</w:t>
      </w:r>
    </w:p>
    <w:p w:rsidR="001548A7" w:rsidRDefault="001548A7" w:rsidP="00A147A1">
      <w:pPr>
        <w:autoSpaceDE w:val="0"/>
        <w:autoSpaceDN w:val="0"/>
        <w:bidi w:val="0"/>
        <w:adjustRightInd w:val="0"/>
        <w:spacing w:after="0" w:line="240" w:lineRule="auto"/>
        <w:rPr>
          <w:sz w:val="24"/>
          <w:szCs w:val="24"/>
          <w:rtl/>
        </w:rPr>
      </w:pPr>
      <w:r>
        <w:rPr>
          <w:rFonts w:hint="cs"/>
          <w:sz w:val="24"/>
          <w:szCs w:val="24"/>
          <w:rtl/>
        </w:rPr>
        <w:t xml:space="preserve">فاني بلوك  </w:t>
      </w:r>
      <w:r w:rsidR="00103BDA">
        <w:rPr>
          <w:rFonts w:hint="cs"/>
          <w:sz w:val="24"/>
          <w:szCs w:val="24"/>
          <w:rtl/>
        </w:rPr>
        <w:t xml:space="preserve">وورك </w:t>
      </w:r>
      <w:proofErr w:type="spellStart"/>
      <w:r w:rsidR="00103BDA">
        <w:rPr>
          <w:rFonts w:hint="cs"/>
          <w:sz w:val="24"/>
          <w:szCs w:val="24"/>
          <w:rtl/>
        </w:rPr>
        <w:t>مان</w:t>
      </w:r>
      <w:proofErr w:type="spellEnd"/>
      <w:r>
        <w:rPr>
          <w:rFonts w:hint="cs"/>
          <w:sz w:val="24"/>
          <w:szCs w:val="24"/>
          <w:rtl/>
        </w:rPr>
        <w:t xml:space="preserve"> وزوجها,</w:t>
      </w:r>
    </w:p>
    <w:p w:rsidR="001548A7" w:rsidRDefault="001548A7" w:rsidP="00A147A1">
      <w:pPr>
        <w:autoSpaceDE w:val="0"/>
        <w:autoSpaceDN w:val="0"/>
        <w:bidi w:val="0"/>
        <w:adjustRightInd w:val="0"/>
        <w:spacing w:after="0" w:line="240" w:lineRule="auto"/>
        <w:rPr>
          <w:sz w:val="24"/>
          <w:szCs w:val="24"/>
        </w:rPr>
      </w:pPr>
      <w:proofErr w:type="spellStart"/>
      <w:r>
        <w:rPr>
          <w:sz w:val="24"/>
          <w:szCs w:val="24"/>
        </w:rPr>
        <w:t>Dr.W.H</w:t>
      </w:r>
      <w:proofErr w:type="spellEnd"/>
      <w:r>
        <w:rPr>
          <w:sz w:val="24"/>
          <w:szCs w:val="24"/>
        </w:rPr>
        <w:t>,</w:t>
      </w:r>
    </w:p>
    <w:p w:rsidR="001548A7" w:rsidRDefault="001548A7" w:rsidP="00A147A1">
      <w:pPr>
        <w:autoSpaceDE w:val="0"/>
        <w:autoSpaceDN w:val="0"/>
        <w:bidi w:val="0"/>
        <w:adjustRightInd w:val="0"/>
        <w:spacing w:after="0" w:line="240" w:lineRule="auto"/>
        <w:rPr>
          <w:rFonts w:ascii="Times New Roman" w:hAnsi="Times New Roman" w:cs="Times New Roman"/>
          <w:sz w:val="24"/>
          <w:szCs w:val="24"/>
        </w:rPr>
      </w:pPr>
      <w:r>
        <w:rPr>
          <w:rFonts w:hint="cs"/>
          <w:sz w:val="24"/>
          <w:szCs w:val="24"/>
          <w:rtl/>
        </w:rPr>
        <w:t xml:space="preserve">ورك </w:t>
      </w:r>
      <w:proofErr w:type="spellStart"/>
      <w:r>
        <w:rPr>
          <w:rFonts w:hint="cs"/>
          <w:sz w:val="24"/>
          <w:szCs w:val="24"/>
          <w:rtl/>
        </w:rPr>
        <w:t>مان</w:t>
      </w:r>
      <w:proofErr w:type="spellEnd"/>
      <w:r>
        <w:rPr>
          <w:rFonts w:hint="cs"/>
          <w:sz w:val="24"/>
          <w:szCs w:val="24"/>
          <w:rtl/>
        </w:rPr>
        <w:t xml:space="preserve"> في </w:t>
      </w:r>
      <w:proofErr w:type="spellStart"/>
      <w:r>
        <w:rPr>
          <w:rFonts w:hint="cs"/>
          <w:sz w:val="24"/>
          <w:szCs w:val="24"/>
          <w:rtl/>
        </w:rPr>
        <w:t>ماساشوتسس</w:t>
      </w:r>
      <w:proofErr w:type="spellEnd"/>
      <w:r>
        <w:rPr>
          <w:rFonts w:hint="cs"/>
          <w:sz w:val="24"/>
          <w:szCs w:val="24"/>
          <w:rtl/>
        </w:rPr>
        <w:t xml:space="preserve"> سافر واكتشف في </w:t>
      </w:r>
      <w:proofErr w:type="spellStart"/>
      <w:r>
        <w:rPr>
          <w:rFonts w:hint="cs"/>
          <w:sz w:val="24"/>
          <w:szCs w:val="24"/>
          <w:rtl/>
        </w:rPr>
        <w:t>الهملايا</w:t>
      </w:r>
      <w:proofErr w:type="spellEnd"/>
      <w:r>
        <w:rPr>
          <w:rFonts w:hint="cs"/>
          <w:sz w:val="24"/>
          <w:szCs w:val="24"/>
          <w:rtl/>
        </w:rPr>
        <w:t xml:space="preserve"> مابين عام 1890 الى 1915</w:t>
      </w:r>
    </w:p>
    <w:p w:rsidR="00316063" w:rsidRDefault="00316063"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They wrote six books about their adventures. Fanny, an </w:t>
      </w:r>
      <w:r w:rsidRPr="003C7790">
        <w:rPr>
          <w:rFonts w:ascii="Times New Roman" w:hAnsi="Times New Roman" w:cs="Times New Roman"/>
          <w:sz w:val="24"/>
          <w:szCs w:val="24"/>
          <w:u w:val="double"/>
        </w:rPr>
        <w:t>ardent</w:t>
      </w:r>
      <w:r>
        <w:rPr>
          <w:rFonts w:ascii="Times New Roman" w:hAnsi="Times New Roman" w:cs="Times New Roman"/>
          <w:sz w:val="24"/>
          <w:szCs w:val="24"/>
        </w:rPr>
        <w:t xml:space="preserve"> suffragette, was once photographed on a high pass in the Himalayas carrying a newspaper</w:t>
      </w:r>
    </w:p>
    <w:p w:rsidR="00316063" w:rsidRDefault="00316063"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bearing the headline "Votes for Women."</w:t>
      </w:r>
    </w:p>
    <w:p w:rsidR="00314EA2" w:rsidRDefault="001548A7" w:rsidP="00A147A1">
      <w:pPr>
        <w:autoSpaceDE w:val="0"/>
        <w:autoSpaceDN w:val="0"/>
        <w:bidi w:val="0"/>
        <w:adjustRightInd w:val="0"/>
        <w:spacing w:after="0" w:line="240" w:lineRule="auto"/>
        <w:rPr>
          <w:rFonts w:ascii="Times New Roman" w:hAnsi="Times New Roman" w:cs="Times New Roman"/>
          <w:sz w:val="24"/>
          <w:szCs w:val="24"/>
        </w:rPr>
      </w:pPr>
      <w:r>
        <w:rPr>
          <w:rFonts w:hint="cs"/>
          <w:sz w:val="24"/>
          <w:szCs w:val="24"/>
          <w:rtl/>
        </w:rPr>
        <w:t xml:space="preserve">هم كتبوا 6 كتب عن مغامراتهم فاني وهي </w:t>
      </w:r>
      <w:r w:rsidRPr="003C7790">
        <w:rPr>
          <w:rFonts w:hint="cs"/>
          <w:sz w:val="24"/>
          <w:szCs w:val="24"/>
          <w:u w:val="single"/>
          <w:rtl/>
        </w:rPr>
        <w:t>متعصبة</w:t>
      </w:r>
      <w:r>
        <w:rPr>
          <w:rFonts w:hint="cs"/>
          <w:sz w:val="24"/>
          <w:szCs w:val="24"/>
          <w:rtl/>
        </w:rPr>
        <w:t xml:space="preserve"> لحقوق المرأة , تصورت ذات مره على ممر عالي على جبال </w:t>
      </w:r>
      <w:proofErr w:type="spellStart"/>
      <w:r>
        <w:rPr>
          <w:rFonts w:hint="cs"/>
          <w:sz w:val="24"/>
          <w:szCs w:val="24"/>
          <w:rtl/>
        </w:rPr>
        <w:t>الهملايا</w:t>
      </w:r>
      <w:proofErr w:type="spellEnd"/>
      <w:r>
        <w:rPr>
          <w:rFonts w:hint="cs"/>
          <w:sz w:val="24"/>
          <w:szCs w:val="24"/>
          <w:rtl/>
        </w:rPr>
        <w:t xml:space="preserve"> نقلتها الجرائد ب </w:t>
      </w:r>
      <w:proofErr w:type="spellStart"/>
      <w:r>
        <w:rPr>
          <w:rFonts w:hint="cs"/>
          <w:sz w:val="24"/>
          <w:szCs w:val="24"/>
          <w:rtl/>
        </w:rPr>
        <w:t>(</w:t>
      </w:r>
      <w:proofErr w:type="spellEnd"/>
      <w:r>
        <w:rPr>
          <w:rFonts w:hint="cs"/>
          <w:sz w:val="24"/>
          <w:szCs w:val="24"/>
          <w:rtl/>
        </w:rPr>
        <w:t xml:space="preserve"> </w:t>
      </w:r>
      <w:r>
        <w:rPr>
          <w:sz w:val="24"/>
          <w:szCs w:val="24"/>
        </w:rPr>
        <w:t>Votes for Women</w:t>
      </w:r>
      <w:proofErr w:type="spellStart"/>
      <w:r>
        <w:rPr>
          <w:rFonts w:hint="cs"/>
          <w:sz w:val="24"/>
          <w:szCs w:val="24"/>
          <w:rtl/>
        </w:rPr>
        <w:t>)</w:t>
      </w:r>
      <w:proofErr w:type="spellEnd"/>
      <w:r>
        <w:rPr>
          <w:rFonts w:hint="cs"/>
          <w:sz w:val="24"/>
          <w:szCs w:val="24"/>
          <w:rtl/>
        </w:rPr>
        <w:t xml:space="preserve"> </w:t>
      </w:r>
      <w:proofErr w:type="spellStart"/>
      <w:r>
        <w:rPr>
          <w:rFonts w:hint="cs"/>
          <w:sz w:val="24"/>
          <w:szCs w:val="24"/>
          <w:rtl/>
        </w:rPr>
        <w:t>.</w:t>
      </w:r>
      <w:proofErr w:type="spellEnd"/>
    </w:p>
    <w:p w:rsidR="00103BDA" w:rsidRDefault="00316063"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Another early woman and climber and </w:t>
      </w:r>
      <w:r w:rsidRPr="002B7D62">
        <w:rPr>
          <w:rFonts w:ascii="Times New Roman" w:hAnsi="Times New Roman" w:cs="Times New Roman"/>
          <w:sz w:val="24"/>
          <w:szCs w:val="24"/>
          <w:u w:val="single"/>
        </w:rPr>
        <w:t>rival</w:t>
      </w:r>
      <w:r>
        <w:rPr>
          <w:rFonts w:ascii="Times New Roman" w:hAnsi="Times New Roman" w:cs="Times New Roman"/>
          <w:sz w:val="24"/>
          <w:szCs w:val="24"/>
        </w:rPr>
        <w:t xml:space="preserve"> of Mrs. Workman</w:t>
      </w:r>
    </w:p>
    <w:p w:rsidR="00103BDA" w:rsidRDefault="00103BDA" w:rsidP="00A147A1">
      <w:pPr>
        <w:autoSpaceDE w:val="0"/>
        <w:autoSpaceDN w:val="0"/>
        <w:bidi w:val="0"/>
        <w:adjustRightInd w:val="0"/>
        <w:spacing w:after="0" w:line="240" w:lineRule="auto"/>
        <w:rPr>
          <w:rFonts w:ascii="Times New Roman" w:hAnsi="Times New Roman" w:cs="Times New Roman"/>
          <w:sz w:val="24"/>
          <w:szCs w:val="24"/>
        </w:rPr>
      </w:pPr>
      <w:proofErr w:type="spellStart"/>
      <w:r>
        <w:rPr>
          <w:rFonts w:hint="cs"/>
          <w:sz w:val="24"/>
          <w:szCs w:val="24"/>
          <w:rtl/>
        </w:rPr>
        <w:t>امراة</w:t>
      </w:r>
      <w:proofErr w:type="spellEnd"/>
      <w:r>
        <w:rPr>
          <w:rFonts w:hint="cs"/>
          <w:sz w:val="24"/>
          <w:szCs w:val="24"/>
          <w:rtl/>
        </w:rPr>
        <w:t xml:space="preserve"> اخرى </w:t>
      </w:r>
      <w:proofErr w:type="spellStart"/>
      <w:r>
        <w:rPr>
          <w:rFonts w:hint="cs"/>
          <w:sz w:val="24"/>
          <w:szCs w:val="24"/>
          <w:rtl/>
        </w:rPr>
        <w:t>بدات</w:t>
      </w:r>
      <w:proofErr w:type="spellEnd"/>
      <w:r>
        <w:rPr>
          <w:rFonts w:hint="cs"/>
          <w:sz w:val="24"/>
          <w:szCs w:val="24"/>
          <w:rtl/>
        </w:rPr>
        <w:t xml:space="preserve"> تتسلق </w:t>
      </w:r>
      <w:r w:rsidRPr="002B7D62">
        <w:rPr>
          <w:rFonts w:hint="cs"/>
          <w:sz w:val="24"/>
          <w:szCs w:val="24"/>
          <w:u w:val="single"/>
          <w:rtl/>
        </w:rPr>
        <w:t>ومنافسه</w:t>
      </w:r>
      <w:r>
        <w:rPr>
          <w:rFonts w:hint="cs"/>
          <w:sz w:val="24"/>
          <w:szCs w:val="24"/>
          <w:rtl/>
        </w:rPr>
        <w:t xml:space="preserve"> </w:t>
      </w:r>
      <w:proofErr w:type="spellStart"/>
      <w:r>
        <w:rPr>
          <w:rFonts w:hint="cs"/>
          <w:sz w:val="24"/>
          <w:szCs w:val="24"/>
          <w:rtl/>
        </w:rPr>
        <w:t>للمسز</w:t>
      </w:r>
      <w:proofErr w:type="spellEnd"/>
      <w:r>
        <w:rPr>
          <w:rFonts w:hint="cs"/>
          <w:sz w:val="24"/>
          <w:szCs w:val="24"/>
          <w:rtl/>
        </w:rPr>
        <w:t xml:space="preserve"> ورك </w:t>
      </w:r>
      <w:proofErr w:type="spellStart"/>
      <w:r>
        <w:rPr>
          <w:rFonts w:hint="cs"/>
          <w:sz w:val="24"/>
          <w:szCs w:val="24"/>
          <w:rtl/>
        </w:rPr>
        <w:t>مان</w:t>
      </w:r>
      <w:proofErr w:type="spellEnd"/>
    </w:p>
    <w:p w:rsidR="00103BDA" w:rsidRDefault="00316063"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Was Annie S. Peck New England professor.</w:t>
      </w:r>
    </w:p>
    <w:p w:rsidR="00103BDA" w:rsidRDefault="00103BDA" w:rsidP="00A147A1">
      <w:pPr>
        <w:autoSpaceDE w:val="0"/>
        <w:autoSpaceDN w:val="0"/>
        <w:bidi w:val="0"/>
        <w:adjustRightInd w:val="0"/>
        <w:spacing w:after="0" w:line="240" w:lineRule="auto"/>
        <w:rPr>
          <w:rFonts w:ascii="Times New Roman" w:hAnsi="Times New Roman" w:cs="Times New Roman"/>
          <w:sz w:val="24"/>
          <w:szCs w:val="24"/>
        </w:rPr>
      </w:pPr>
      <w:r>
        <w:rPr>
          <w:rFonts w:hint="cs"/>
          <w:sz w:val="24"/>
          <w:szCs w:val="24"/>
          <w:rtl/>
        </w:rPr>
        <w:t xml:space="preserve">كانت آني اس </w:t>
      </w:r>
      <w:proofErr w:type="spellStart"/>
      <w:r>
        <w:rPr>
          <w:rFonts w:hint="cs"/>
          <w:sz w:val="24"/>
          <w:szCs w:val="24"/>
          <w:rtl/>
        </w:rPr>
        <w:t>بيك</w:t>
      </w:r>
      <w:proofErr w:type="spellEnd"/>
      <w:r>
        <w:rPr>
          <w:rFonts w:hint="cs"/>
          <w:sz w:val="24"/>
          <w:szCs w:val="24"/>
          <w:rtl/>
        </w:rPr>
        <w:t xml:space="preserve"> بروفسوره </w:t>
      </w:r>
      <w:proofErr w:type="spellStart"/>
      <w:r>
        <w:rPr>
          <w:rFonts w:hint="cs"/>
          <w:sz w:val="24"/>
          <w:szCs w:val="24"/>
          <w:rtl/>
        </w:rPr>
        <w:t>انجليزيه</w:t>
      </w:r>
      <w:proofErr w:type="spellEnd"/>
      <w:r>
        <w:rPr>
          <w:rFonts w:hint="cs"/>
          <w:sz w:val="24"/>
          <w:szCs w:val="24"/>
          <w:rtl/>
        </w:rPr>
        <w:t xml:space="preserve"> </w:t>
      </w:r>
      <w:proofErr w:type="spellStart"/>
      <w:r>
        <w:rPr>
          <w:rFonts w:hint="cs"/>
          <w:sz w:val="24"/>
          <w:szCs w:val="24"/>
          <w:rtl/>
        </w:rPr>
        <w:t>جديده</w:t>
      </w:r>
      <w:proofErr w:type="spellEnd"/>
    </w:p>
    <w:p w:rsidR="00103BDA" w:rsidRDefault="00316063"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She began her climbing career with an </w:t>
      </w:r>
      <w:r w:rsidRPr="003C7790">
        <w:rPr>
          <w:rFonts w:ascii="Times New Roman" w:hAnsi="Times New Roman" w:cs="Times New Roman"/>
          <w:sz w:val="24"/>
          <w:szCs w:val="24"/>
          <w:u w:val="single"/>
        </w:rPr>
        <w:t>ascent</w:t>
      </w:r>
      <w:r>
        <w:rPr>
          <w:rFonts w:ascii="Times New Roman" w:hAnsi="Times New Roman" w:cs="Times New Roman"/>
          <w:sz w:val="24"/>
          <w:szCs w:val="24"/>
        </w:rPr>
        <w:t xml:space="preserve"> of the Matterhorn when she was 45, In1908, at the age of 58, she made the first </w:t>
      </w:r>
      <w:r w:rsidRPr="003C7790">
        <w:rPr>
          <w:rFonts w:ascii="Times New Roman" w:hAnsi="Times New Roman" w:cs="Times New Roman"/>
          <w:sz w:val="24"/>
          <w:szCs w:val="24"/>
          <w:u w:val="single"/>
        </w:rPr>
        <w:t>ascent</w:t>
      </w:r>
      <w:r>
        <w:rPr>
          <w:rFonts w:ascii="Times New Roman" w:hAnsi="Times New Roman" w:cs="Times New Roman"/>
          <w:sz w:val="24"/>
          <w:szCs w:val="24"/>
        </w:rPr>
        <w:t xml:space="preserve"> of Huascaran, the highest mountain in Peru.</w:t>
      </w:r>
    </w:p>
    <w:p w:rsidR="00103BDA" w:rsidRDefault="00103BDA" w:rsidP="00A147A1">
      <w:pPr>
        <w:autoSpaceDE w:val="0"/>
        <w:autoSpaceDN w:val="0"/>
        <w:bidi w:val="0"/>
        <w:adjustRightInd w:val="0"/>
        <w:spacing w:after="0" w:line="240" w:lineRule="auto"/>
        <w:rPr>
          <w:rFonts w:ascii="Times New Roman" w:hAnsi="Times New Roman" w:cs="Times New Roman"/>
          <w:sz w:val="24"/>
          <w:szCs w:val="24"/>
        </w:rPr>
      </w:pPr>
      <w:r>
        <w:rPr>
          <w:rFonts w:hint="cs"/>
          <w:sz w:val="24"/>
          <w:szCs w:val="24"/>
          <w:rtl/>
        </w:rPr>
        <w:lastRenderedPageBreak/>
        <w:t xml:space="preserve">.. </w:t>
      </w:r>
      <w:proofErr w:type="spellStart"/>
      <w:r>
        <w:rPr>
          <w:rFonts w:hint="cs"/>
          <w:sz w:val="24"/>
          <w:szCs w:val="24"/>
          <w:rtl/>
        </w:rPr>
        <w:t>بدات</w:t>
      </w:r>
      <w:proofErr w:type="spellEnd"/>
      <w:r>
        <w:rPr>
          <w:rFonts w:hint="cs"/>
          <w:sz w:val="24"/>
          <w:szCs w:val="24"/>
          <w:rtl/>
        </w:rPr>
        <w:t xml:space="preserve"> مهنة التسلق ب</w:t>
      </w:r>
      <w:r w:rsidRPr="003C7790">
        <w:rPr>
          <w:rFonts w:hint="cs"/>
          <w:sz w:val="24"/>
          <w:szCs w:val="24"/>
          <w:u w:val="single"/>
          <w:rtl/>
        </w:rPr>
        <w:t>صعود</w:t>
      </w:r>
      <w:r>
        <w:rPr>
          <w:rFonts w:hint="cs"/>
          <w:sz w:val="24"/>
          <w:szCs w:val="24"/>
          <w:rtl/>
        </w:rPr>
        <w:t xml:space="preserve"> </w:t>
      </w:r>
      <w:proofErr w:type="spellStart"/>
      <w:r>
        <w:rPr>
          <w:rFonts w:hint="cs"/>
          <w:sz w:val="24"/>
          <w:szCs w:val="24"/>
          <w:rtl/>
        </w:rPr>
        <w:t>ماترهون</w:t>
      </w:r>
      <w:proofErr w:type="spellEnd"/>
      <w:r>
        <w:rPr>
          <w:rFonts w:hint="cs"/>
          <w:sz w:val="24"/>
          <w:szCs w:val="24"/>
          <w:rtl/>
        </w:rPr>
        <w:t xml:space="preserve"> </w:t>
      </w:r>
      <w:r>
        <w:rPr>
          <w:sz w:val="24"/>
          <w:szCs w:val="24"/>
        </w:rPr>
        <w:t>Matterhorn</w:t>
      </w:r>
      <w:r>
        <w:rPr>
          <w:rFonts w:hint="cs"/>
          <w:sz w:val="24"/>
          <w:szCs w:val="24"/>
          <w:rtl/>
        </w:rPr>
        <w:t xml:space="preserve"> عندما كلن عمرها 45 </w:t>
      </w:r>
      <w:proofErr w:type="spellStart"/>
      <w:r>
        <w:rPr>
          <w:rFonts w:hint="cs"/>
          <w:sz w:val="24"/>
          <w:szCs w:val="24"/>
          <w:rtl/>
        </w:rPr>
        <w:t>,</w:t>
      </w:r>
      <w:proofErr w:type="spellEnd"/>
      <w:r>
        <w:rPr>
          <w:rFonts w:hint="cs"/>
          <w:sz w:val="24"/>
          <w:szCs w:val="24"/>
          <w:rtl/>
        </w:rPr>
        <w:t xml:space="preserve"> وفي 1908 عندما كان عمرها يناهز 58 جعلت اول </w:t>
      </w:r>
      <w:r w:rsidRPr="003C7790">
        <w:rPr>
          <w:rFonts w:hint="cs"/>
          <w:sz w:val="24"/>
          <w:szCs w:val="24"/>
          <w:u w:val="single"/>
          <w:rtl/>
        </w:rPr>
        <w:t>صعود</w:t>
      </w:r>
      <w:r>
        <w:rPr>
          <w:rFonts w:hint="cs"/>
          <w:sz w:val="24"/>
          <w:szCs w:val="24"/>
          <w:rtl/>
        </w:rPr>
        <w:t xml:space="preserve"> لـ </w:t>
      </w:r>
      <w:r>
        <w:rPr>
          <w:sz w:val="24"/>
          <w:szCs w:val="24"/>
        </w:rPr>
        <w:t xml:space="preserve">Huascaran </w:t>
      </w:r>
      <w:r>
        <w:rPr>
          <w:rFonts w:hint="cs"/>
          <w:sz w:val="24"/>
          <w:szCs w:val="24"/>
          <w:rtl/>
        </w:rPr>
        <w:t xml:space="preserve"> اعلى جبال في بريو </w:t>
      </w:r>
      <w:proofErr w:type="spellStart"/>
      <w:r>
        <w:rPr>
          <w:rFonts w:hint="cs"/>
          <w:sz w:val="24"/>
          <w:szCs w:val="24"/>
          <w:rtl/>
        </w:rPr>
        <w:t>.</w:t>
      </w:r>
      <w:proofErr w:type="spellEnd"/>
    </w:p>
    <w:p w:rsidR="00103BDA" w:rsidRDefault="00316063"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At 21.837 feet, she claimed it was the altitude record for any American.</w:t>
      </w:r>
    </w:p>
    <w:p w:rsidR="00103BDA" w:rsidRDefault="00103BDA" w:rsidP="00A147A1">
      <w:pPr>
        <w:spacing w:after="0" w:line="240" w:lineRule="auto"/>
        <w:rPr>
          <w:sz w:val="24"/>
          <w:szCs w:val="24"/>
          <w:rtl/>
        </w:rPr>
      </w:pPr>
      <w:r>
        <w:rPr>
          <w:rFonts w:hint="cs"/>
          <w:sz w:val="24"/>
          <w:szCs w:val="24"/>
          <w:rtl/>
        </w:rPr>
        <w:t>تسلقت عند قاع 21,837 وكان تسلقها تدوين لارتفاع أي امريكي .</w:t>
      </w:r>
    </w:p>
    <w:p w:rsidR="00316063" w:rsidRDefault="00316063"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Peck described herself as a "firm believer in the equality of the</w:t>
      </w:r>
    </w:p>
    <w:p w:rsidR="00103BDA" w:rsidRDefault="00316063"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sexes …</w:t>
      </w:r>
    </w:p>
    <w:p w:rsidR="00103BDA" w:rsidRDefault="00103BDA" w:rsidP="00A147A1">
      <w:pPr>
        <w:autoSpaceDE w:val="0"/>
        <w:autoSpaceDN w:val="0"/>
        <w:bidi w:val="0"/>
        <w:adjustRightInd w:val="0"/>
        <w:spacing w:after="0" w:line="240" w:lineRule="auto"/>
        <w:rPr>
          <w:rFonts w:ascii="Times New Roman" w:hAnsi="Times New Roman" w:cs="Times New Roman"/>
          <w:sz w:val="24"/>
          <w:szCs w:val="24"/>
        </w:rPr>
      </w:pPr>
      <w:proofErr w:type="spellStart"/>
      <w:r>
        <w:rPr>
          <w:rFonts w:hint="cs"/>
          <w:sz w:val="24"/>
          <w:szCs w:val="24"/>
          <w:rtl/>
        </w:rPr>
        <w:t>بيك</w:t>
      </w:r>
      <w:proofErr w:type="spellEnd"/>
      <w:r>
        <w:rPr>
          <w:rFonts w:hint="cs"/>
          <w:sz w:val="24"/>
          <w:szCs w:val="24"/>
          <w:rtl/>
        </w:rPr>
        <w:t xml:space="preserve"> وصفت نفسها </w:t>
      </w:r>
      <w:proofErr w:type="spellStart"/>
      <w:r>
        <w:rPr>
          <w:rFonts w:hint="cs"/>
          <w:sz w:val="24"/>
          <w:szCs w:val="24"/>
          <w:rtl/>
        </w:rPr>
        <w:t>بانها</w:t>
      </w:r>
      <w:proofErr w:type="spellEnd"/>
      <w:r>
        <w:rPr>
          <w:rFonts w:hint="cs"/>
          <w:sz w:val="24"/>
          <w:szCs w:val="24"/>
          <w:rtl/>
        </w:rPr>
        <w:t xml:space="preserve"> </w:t>
      </w:r>
      <w:proofErr w:type="spellStart"/>
      <w:r>
        <w:rPr>
          <w:rFonts w:hint="cs"/>
          <w:sz w:val="24"/>
          <w:szCs w:val="24"/>
          <w:rtl/>
        </w:rPr>
        <w:t>((</w:t>
      </w:r>
      <w:proofErr w:type="spellEnd"/>
      <w:r>
        <w:rPr>
          <w:rFonts w:hint="cs"/>
          <w:sz w:val="24"/>
          <w:szCs w:val="24"/>
          <w:rtl/>
        </w:rPr>
        <w:t xml:space="preserve"> </w:t>
      </w:r>
      <w:proofErr w:type="spellStart"/>
      <w:r>
        <w:rPr>
          <w:rFonts w:hint="cs"/>
          <w:sz w:val="24"/>
          <w:szCs w:val="24"/>
          <w:rtl/>
        </w:rPr>
        <w:t>المومنه</w:t>
      </w:r>
      <w:proofErr w:type="spellEnd"/>
      <w:r>
        <w:rPr>
          <w:rFonts w:hint="cs"/>
          <w:sz w:val="24"/>
          <w:szCs w:val="24"/>
          <w:rtl/>
        </w:rPr>
        <w:t xml:space="preserve"> </w:t>
      </w:r>
      <w:proofErr w:type="spellStart"/>
      <w:r>
        <w:rPr>
          <w:rFonts w:hint="cs"/>
          <w:sz w:val="24"/>
          <w:szCs w:val="24"/>
          <w:rtl/>
        </w:rPr>
        <w:t>الراسخه</w:t>
      </w:r>
      <w:proofErr w:type="spellEnd"/>
      <w:r>
        <w:rPr>
          <w:rFonts w:hint="cs"/>
          <w:sz w:val="24"/>
          <w:szCs w:val="24"/>
          <w:rtl/>
        </w:rPr>
        <w:t xml:space="preserve"> في </w:t>
      </w:r>
      <w:proofErr w:type="spellStart"/>
      <w:r>
        <w:rPr>
          <w:rFonts w:hint="cs"/>
          <w:sz w:val="24"/>
          <w:szCs w:val="24"/>
          <w:rtl/>
        </w:rPr>
        <w:t>المساواه</w:t>
      </w:r>
      <w:proofErr w:type="spellEnd"/>
      <w:r>
        <w:rPr>
          <w:rFonts w:hint="cs"/>
          <w:sz w:val="24"/>
          <w:szCs w:val="24"/>
          <w:rtl/>
        </w:rPr>
        <w:t xml:space="preserve"> بين الجنسين </w:t>
      </w:r>
      <w:proofErr w:type="spellStart"/>
      <w:r>
        <w:rPr>
          <w:rFonts w:hint="cs"/>
          <w:sz w:val="24"/>
          <w:szCs w:val="24"/>
          <w:rtl/>
        </w:rPr>
        <w:t>))</w:t>
      </w:r>
      <w:proofErr w:type="spellEnd"/>
    </w:p>
    <w:p w:rsidR="00316063" w:rsidRDefault="00103BDA"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A</w:t>
      </w:r>
      <w:r w:rsidR="00316063">
        <w:rPr>
          <w:rFonts w:ascii="Times New Roman" w:hAnsi="Times New Roman" w:cs="Times New Roman"/>
          <w:sz w:val="24"/>
          <w:szCs w:val="24"/>
        </w:rPr>
        <w:t xml:space="preserve">ny great achievement in any line of </w:t>
      </w:r>
      <w:r w:rsidR="00316063" w:rsidRPr="003C7790">
        <w:rPr>
          <w:rFonts w:ascii="Times New Roman" w:hAnsi="Times New Roman" w:cs="Times New Roman"/>
          <w:sz w:val="24"/>
          <w:szCs w:val="24"/>
          <w:u w:val="single"/>
        </w:rPr>
        <w:t>endeavor</w:t>
      </w:r>
      <w:r w:rsidR="00316063">
        <w:rPr>
          <w:rFonts w:ascii="Times New Roman" w:hAnsi="Times New Roman" w:cs="Times New Roman"/>
          <w:sz w:val="24"/>
          <w:szCs w:val="24"/>
        </w:rPr>
        <w:t xml:space="preserve"> would be an advantage to my sex."</w:t>
      </w:r>
    </w:p>
    <w:p w:rsidR="00103BDA" w:rsidRDefault="00103BDA" w:rsidP="00A147A1">
      <w:pPr>
        <w:spacing w:after="0" w:line="240" w:lineRule="auto"/>
        <w:rPr>
          <w:rFonts w:ascii="Times New Roman" w:hAnsi="Times New Roman" w:cs="Times New Roman"/>
          <w:sz w:val="24"/>
          <w:szCs w:val="24"/>
        </w:rPr>
      </w:pPr>
      <w:r>
        <w:rPr>
          <w:rFonts w:hint="cs"/>
          <w:sz w:val="24"/>
          <w:szCs w:val="24"/>
          <w:rtl/>
        </w:rPr>
        <w:t xml:space="preserve">أي انجاز عظيم في أي خط </w:t>
      </w:r>
      <w:r w:rsidRPr="003C7790">
        <w:rPr>
          <w:rFonts w:hint="cs"/>
          <w:sz w:val="24"/>
          <w:szCs w:val="24"/>
          <w:u w:val="single"/>
          <w:rtl/>
        </w:rPr>
        <w:t>سعي او جهد</w:t>
      </w:r>
      <w:r>
        <w:rPr>
          <w:rFonts w:hint="cs"/>
          <w:sz w:val="24"/>
          <w:szCs w:val="24"/>
          <w:rtl/>
        </w:rPr>
        <w:t xml:space="preserve"> يمكن ان يكون مميز لبني جنسها.</w:t>
      </w:r>
    </w:p>
    <w:p w:rsidR="00316063" w:rsidRDefault="00316063"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Annie S. Peck, </w:t>
      </w:r>
      <w:r>
        <w:rPr>
          <w:rFonts w:ascii="Times New Roman" w:hAnsi="Times New Roman" w:cs="Times New Roman"/>
          <w:i/>
          <w:iCs/>
          <w:sz w:val="24"/>
          <w:szCs w:val="24"/>
        </w:rPr>
        <w:t xml:space="preserve">High Mountain climbing in Pure and Bolivia, </w:t>
      </w:r>
      <w:r>
        <w:rPr>
          <w:rFonts w:ascii="Times New Roman" w:hAnsi="Times New Roman" w:cs="Times New Roman"/>
          <w:sz w:val="24"/>
          <w:szCs w:val="24"/>
        </w:rPr>
        <w:t>1912. )</w:t>
      </w:r>
    </w:p>
    <w:p w:rsidR="00103BDA" w:rsidRDefault="00103BDA" w:rsidP="00A147A1">
      <w:pPr>
        <w:spacing w:after="0" w:line="240" w:lineRule="auto"/>
        <w:rPr>
          <w:sz w:val="24"/>
          <w:szCs w:val="24"/>
          <w:rtl/>
        </w:rPr>
      </w:pPr>
      <w:r>
        <w:rPr>
          <w:rFonts w:hint="cs"/>
          <w:sz w:val="24"/>
          <w:szCs w:val="24"/>
          <w:rtl/>
        </w:rPr>
        <w:t xml:space="preserve">اني </w:t>
      </w:r>
      <w:proofErr w:type="spellStart"/>
      <w:r>
        <w:rPr>
          <w:rFonts w:hint="cs"/>
          <w:sz w:val="24"/>
          <w:szCs w:val="24"/>
          <w:rtl/>
        </w:rPr>
        <w:t>بيك</w:t>
      </w:r>
      <w:proofErr w:type="spellEnd"/>
      <w:r>
        <w:rPr>
          <w:rFonts w:hint="cs"/>
          <w:sz w:val="24"/>
          <w:szCs w:val="24"/>
          <w:rtl/>
        </w:rPr>
        <w:t xml:space="preserve"> هي متسلقه اعلى قمة جبل في </w:t>
      </w:r>
      <w:proofErr w:type="spellStart"/>
      <w:r>
        <w:rPr>
          <w:rFonts w:hint="cs"/>
          <w:sz w:val="24"/>
          <w:szCs w:val="24"/>
          <w:rtl/>
        </w:rPr>
        <w:t>بيور</w:t>
      </w:r>
      <w:proofErr w:type="spellEnd"/>
      <w:r>
        <w:rPr>
          <w:rFonts w:hint="cs"/>
          <w:sz w:val="24"/>
          <w:szCs w:val="24"/>
          <w:rtl/>
        </w:rPr>
        <w:t xml:space="preserve"> </w:t>
      </w:r>
      <w:proofErr w:type="spellStart"/>
      <w:r>
        <w:rPr>
          <w:rFonts w:hint="cs"/>
          <w:sz w:val="24"/>
          <w:szCs w:val="24"/>
          <w:rtl/>
        </w:rPr>
        <w:t>وبوليفبا</w:t>
      </w:r>
      <w:proofErr w:type="spellEnd"/>
      <w:r>
        <w:rPr>
          <w:rFonts w:hint="cs"/>
          <w:sz w:val="24"/>
          <w:szCs w:val="24"/>
          <w:rtl/>
        </w:rPr>
        <w:t xml:space="preserve"> عام 1912 .</w:t>
      </w:r>
    </w:p>
    <w:p w:rsidR="00D83667" w:rsidRDefault="00D83667"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In the years since World War II, have made numerous significant climbs in the Andes and the Himalayas.</w:t>
      </w:r>
    </w:p>
    <w:p w:rsidR="00D83667" w:rsidRDefault="00103BDA" w:rsidP="00A147A1">
      <w:pPr>
        <w:spacing w:after="0" w:line="240" w:lineRule="auto"/>
        <w:rPr>
          <w:rFonts w:ascii="Times New Roman" w:hAnsi="Times New Roman" w:cs="Times New Roman"/>
          <w:sz w:val="24"/>
          <w:szCs w:val="24"/>
        </w:rPr>
      </w:pPr>
      <w:r>
        <w:rPr>
          <w:rFonts w:hint="cs"/>
          <w:sz w:val="24"/>
          <w:szCs w:val="24"/>
          <w:rtl/>
        </w:rPr>
        <w:t>منذ سنوات في الحرب العالميه الثانيه , حققت ال</w:t>
      </w:r>
      <w:r w:rsidR="00D83667">
        <w:rPr>
          <w:rFonts w:hint="cs"/>
          <w:sz w:val="24"/>
          <w:szCs w:val="24"/>
          <w:rtl/>
        </w:rPr>
        <w:t>عديد</w:t>
      </w:r>
      <w:r>
        <w:rPr>
          <w:rFonts w:hint="cs"/>
          <w:sz w:val="24"/>
          <w:szCs w:val="24"/>
          <w:rtl/>
        </w:rPr>
        <w:t xml:space="preserve"> من </w:t>
      </w:r>
      <w:proofErr w:type="spellStart"/>
      <w:r>
        <w:rPr>
          <w:rFonts w:hint="cs"/>
          <w:sz w:val="24"/>
          <w:szCs w:val="24"/>
          <w:rtl/>
        </w:rPr>
        <w:t>التسلقات</w:t>
      </w:r>
      <w:proofErr w:type="spellEnd"/>
      <w:r>
        <w:rPr>
          <w:rFonts w:hint="cs"/>
          <w:sz w:val="24"/>
          <w:szCs w:val="24"/>
          <w:rtl/>
        </w:rPr>
        <w:t xml:space="preserve"> </w:t>
      </w:r>
      <w:proofErr w:type="spellStart"/>
      <w:r>
        <w:rPr>
          <w:rFonts w:hint="cs"/>
          <w:sz w:val="24"/>
          <w:szCs w:val="24"/>
          <w:rtl/>
        </w:rPr>
        <w:t>المهمه</w:t>
      </w:r>
      <w:proofErr w:type="spellEnd"/>
      <w:r>
        <w:rPr>
          <w:rFonts w:hint="cs"/>
          <w:sz w:val="24"/>
          <w:szCs w:val="24"/>
          <w:rtl/>
        </w:rPr>
        <w:t xml:space="preserve"> في جبال </w:t>
      </w:r>
      <w:proofErr w:type="spellStart"/>
      <w:r>
        <w:rPr>
          <w:rFonts w:hint="cs"/>
          <w:sz w:val="24"/>
          <w:szCs w:val="24"/>
          <w:rtl/>
        </w:rPr>
        <w:t>الانديز</w:t>
      </w:r>
      <w:proofErr w:type="spellEnd"/>
      <w:r>
        <w:rPr>
          <w:rFonts w:hint="cs"/>
          <w:sz w:val="24"/>
          <w:szCs w:val="24"/>
          <w:rtl/>
        </w:rPr>
        <w:t xml:space="preserve"> وجبال </w:t>
      </w:r>
      <w:proofErr w:type="spellStart"/>
      <w:r>
        <w:rPr>
          <w:rFonts w:hint="cs"/>
          <w:sz w:val="24"/>
          <w:szCs w:val="24"/>
          <w:rtl/>
        </w:rPr>
        <w:t>الهملايا</w:t>
      </w:r>
      <w:proofErr w:type="spellEnd"/>
      <w:r>
        <w:rPr>
          <w:rFonts w:hint="cs"/>
          <w:sz w:val="24"/>
          <w:szCs w:val="24"/>
          <w:rtl/>
        </w:rPr>
        <w:t xml:space="preserve"> </w:t>
      </w:r>
      <w:r w:rsidR="00316063">
        <w:rPr>
          <w:rFonts w:ascii="Times New Roman" w:hAnsi="Times New Roman" w:cs="Times New Roman"/>
          <w:sz w:val="24"/>
          <w:szCs w:val="24"/>
        </w:rPr>
        <w:t xml:space="preserve"> One of the most remarkable of them was the late French climber Claude </w:t>
      </w:r>
      <w:proofErr w:type="spellStart"/>
      <w:r w:rsidR="00316063">
        <w:rPr>
          <w:rFonts w:ascii="Times New Roman" w:hAnsi="Times New Roman" w:cs="Times New Roman"/>
          <w:sz w:val="24"/>
          <w:szCs w:val="24"/>
        </w:rPr>
        <w:t>Kogan</w:t>
      </w:r>
      <w:proofErr w:type="spellEnd"/>
      <w:r w:rsidR="00316063">
        <w:rPr>
          <w:rFonts w:ascii="Times New Roman" w:hAnsi="Times New Roman" w:cs="Times New Roman"/>
          <w:sz w:val="24"/>
          <w:szCs w:val="24"/>
        </w:rPr>
        <w:t>.</w:t>
      </w:r>
    </w:p>
    <w:p w:rsidR="00D83667" w:rsidRDefault="00D83667" w:rsidP="00A147A1">
      <w:pPr>
        <w:spacing w:after="0" w:line="240" w:lineRule="auto"/>
        <w:rPr>
          <w:sz w:val="24"/>
          <w:szCs w:val="24"/>
          <w:rtl/>
        </w:rPr>
      </w:pPr>
      <w:r>
        <w:rPr>
          <w:rFonts w:hint="cs"/>
          <w:sz w:val="24"/>
          <w:szCs w:val="24"/>
          <w:rtl/>
        </w:rPr>
        <w:t xml:space="preserve">احد ابرزهم كان المتسلق الفرنسي الراحل </w:t>
      </w:r>
      <w:proofErr w:type="spellStart"/>
      <w:r>
        <w:rPr>
          <w:rFonts w:hint="cs"/>
          <w:sz w:val="24"/>
          <w:szCs w:val="24"/>
          <w:rtl/>
        </w:rPr>
        <w:t>كلودي</w:t>
      </w:r>
      <w:proofErr w:type="spellEnd"/>
      <w:r>
        <w:rPr>
          <w:rFonts w:hint="cs"/>
          <w:sz w:val="24"/>
          <w:szCs w:val="24"/>
          <w:rtl/>
        </w:rPr>
        <w:t xml:space="preserve"> </w:t>
      </w:r>
      <w:proofErr w:type="spellStart"/>
      <w:r>
        <w:rPr>
          <w:rFonts w:hint="cs"/>
          <w:sz w:val="24"/>
          <w:szCs w:val="24"/>
          <w:rtl/>
        </w:rPr>
        <w:t>كوجين</w:t>
      </w:r>
      <w:proofErr w:type="spellEnd"/>
      <w:r>
        <w:rPr>
          <w:rFonts w:hint="cs"/>
          <w:sz w:val="24"/>
          <w:szCs w:val="24"/>
          <w:rtl/>
        </w:rPr>
        <w:t xml:space="preserve"> </w:t>
      </w:r>
      <w:proofErr w:type="spellStart"/>
      <w:r>
        <w:rPr>
          <w:rFonts w:hint="cs"/>
          <w:sz w:val="24"/>
          <w:szCs w:val="24"/>
          <w:rtl/>
        </w:rPr>
        <w:t>.</w:t>
      </w:r>
      <w:proofErr w:type="spellEnd"/>
    </w:p>
    <w:p w:rsidR="00316063" w:rsidRDefault="00316063"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British women have also been successful climbers. From the 1950s, onward, they have carried out many small,</w:t>
      </w:r>
    </w:p>
    <w:p w:rsidR="00D83667" w:rsidRDefault="00316063"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well- organized expeditions to previously unexplored regions of the Himalayas</w:t>
      </w:r>
    </w:p>
    <w:p w:rsidR="00D83667" w:rsidRDefault="00D83667" w:rsidP="00A147A1">
      <w:pPr>
        <w:autoSpaceDE w:val="0"/>
        <w:autoSpaceDN w:val="0"/>
        <w:bidi w:val="0"/>
        <w:adjustRightInd w:val="0"/>
        <w:spacing w:after="0" w:line="240" w:lineRule="auto"/>
        <w:rPr>
          <w:rFonts w:ascii="Times New Roman" w:hAnsi="Times New Roman" w:cs="Times New Roman"/>
          <w:sz w:val="24"/>
          <w:szCs w:val="24"/>
        </w:rPr>
      </w:pPr>
      <w:proofErr w:type="spellStart"/>
      <w:r>
        <w:rPr>
          <w:rFonts w:hint="cs"/>
          <w:sz w:val="24"/>
          <w:szCs w:val="24"/>
          <w:rtl/>
        </w:rPr>
        <w:t>المراة</w:t>
      </w:r>
      <w:proofErr w:type="spellEnd"/>
      <w:r>
        <w:rPr>
          <w:rFonts w:hint="cs"/>
          <w:sz w:val="24"/>
          <w:szCs w:val="24"/>
          <w:rtl/>
        </w:rPr>
        <w:t xml:space="preserve"> البريطانيه ايضا تسلقت بنجاح , من بعد 1950 </w:t>
      </w:r>
      <w:proofErr w:type="spellStart"/>
      <w:r>
        <w:rPr>
          <w:rFonts w:hint="cs"/>
          <w:sz w:val="24"/>
          <w:szCs w:val="24"/>
          <w:rtl/>
        </w:rPr>
        <w:t>,</w:t>
      </w:r>
      <w:proofErr w:type="spellEnd"/>
      <w:r>
        <w:rPr>
          <w:rFonts w:hint="cs"/>
          <w:sz w:val="24"/>
          <w:szCs w:val="24"/>
          <w:rtl/>
        </w:rPr>
        <w:t xml:space="preserve"> </w:t>
      </w:r>
      <w:proofErr w:type="spellStart"/>
      <w:r>
        <w:rPr>
          <w:rFonts w:hint="cs"/>
          <w:sz w:val="24"/>
          <w:szCs w:val="24"/>
          <w:rtl/>
        </w:rPr>
        <w:t>نفذو</w:t>
      </w:r>
      <w:proofErr w:type="spellEnd"/>
      <w:r>
        <w:rPr>
          <w:rFonts w:hint="cs"/>
          <w:sz w:val="24"/>
          <w:szCs w:val="24"/>
          <w:rtl/>
        </w:rPr>
        <w:t xml:space="preserve"> ونظموا جيدا عدة رحلات صغيره الى المناطق غير المكتشفه مسبقا في جبال </w:t>
      </w:r>
      <w:proofErr w:type="spellStart"/>
      <w:r>
        <w:rPr>
          <w:rFonts w:hint="cs"/>
          <w:sz w:val="24"/>
          <w:szCs w:val="24"/>
          <w:rtl/>
        </w:rPr>
        <w:t>الهملايا</w:t>
      </w:r>
      <w:proofErr w:type="spellEnd"/>
      <w:r>
        <w:rPr>
          <w:rFonts w:hint="cs"/>
          <w:sz w:val="24"/>
          <w:szCs w:val="24"/>
          <w:rtl/>
        </w:rPr>
        <w:t xml:space="preserve"> .</w:t>
      </w:r>
    </w:p>
    <w:p w:rsidR="00D83667" w:rsidRDefault="00316063"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and written about them in an understated, characteristically British fashion.</w:t>
      </w:r>
    </w:p>
    <w:p w:rsidR="00D83667" w:rsidRDefault="00D83667" w:rsidP="00A147A1">
      <w:pPr>
        <w:autoSpaceDE w:val="0"/>
        <w:autoSpaceDN w:val="0"/>
        <w:bidi w:val="0"/>
        <w:adjustRightInd w:val="0"/>
        <w:spacing w:after="0" w:line="240" w:lineRule="auto"/>
        <w:rPr>
          <w:rFonts w:ascii="Times New Roman" w:hAnsi="Times New Roman" w:cs="Times New Roman"/>
          <w:sz w:val="24"/>
          <w:szCs w:val="24"/>
        </w:rPr>
      </w:pPr>
      <w:proofErr w:type="spellStart"/>
      <w:r>
        <w:rPr>
          <w:rFonts w:hint="cs"/>
          <w:sz w:val="24"/>
          <w:szCs w:val="24"/>
          <w:rtl/>
        </w:rPr>
        <w:t>,</w:t>
      </w:r>
      <w:proofErr w:type="spellEnd"/>
      <w:r>
        <w:rPr>
          <w:rFonts w:hint="cs"/>
          <w:sz w:val="24"/>
          <w:szCs w:val="24"/>
          <w:rtl/>
        </w:rPr>
        <w:t xml:space="preserve"> </w:t>
      </w:r>
      <w:proofErr w:type="spellStart"/>
      <w:r>
        <w:rPr>
          <w:rFonts w:hint="cs"/>
          <w:sz w:val="24"/>
          <w:szCs w:val="24"/>
          <w:rtl/>
        </w:rPr>
        <w:t>وكتبو</w:t>
      </w:r>
      <w:proofErr w:type="spellEnd"/>
      <w:r>
        <w:rPr>
          <w:rFonts w:hint="cs"/>
          <w:sz w:val="24"/>
          <w:szCs w:val="24"/>
          <w:rtl/>
        </w:rPr>
        <w:t xml:space="preserve"> عنهم في تصريحات </w:t>
      </w:r>
      <w:proofErr w:type="spellStart"/>
      <w:r>
        <w:rPr>
          <w:rFonts w:hint="cs"/>
          <w:sz w:val="24"/>
          <w:szCs w:val="24"/>
          <w:rtl/>
        </w:rPr>
        <w:t>باسلوب</w:t>
      </w:r>
      <w:proofErr w:type="spellEnd"/>
      <w:r>
        <w:rPr>
          <w:rFonts w:hint="cs"/>
          <w:sz w:val="24"/>
          <w:szCs w:val="24"/>
          <w:rtl/>
        </w:rPr>
        <w:t xml:space="preserve"> بريطاني مميز</w:t>
      </w:r>
    </w:p>
    <w:p w:rsidR="00316063" w:rsidRDefault="00316063"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In addition to the British and other small expeditions, woman climbers throughout the world have made significant contributions to climbing in the last 100 years.</w:t>
      </w:r>
    </w:p>
    <w:p w:rsidR="00D83667" w:rsidRDefault="00D83667" w:rsidP="00A147A1">
      <w:pPr>
        <w:autoSpaceDE w:val="0"/>
        <w:autoSpaceDN w:val="0"/>
        <w:bidi w:val="0"/>
        <w:adjustRightInd w:val="0"/>
        <w:spacing w:after="0" w:line="240" w:lineRule="auto"/>
        <w:rPr>
          <w:rFonts w:ascii="Times New Roman" w:hAnsi="Times New Roman" w:cs="Times New Roman"/>
          <w:sz w:val="24"/>
          <w:szCs w:val="24"/>
        </w:rPr>
      </w:pPr>
      <w:proofErr w:type="spellStart"/>
      <w:r>
        <w:rPr>
          <w:rFonts w:hint="cs"/>
          <w:sz w:val="24"/>
          <w:szCs w:val="24"/>
          <w:rtl/>
        </w:rPr>
        <w:t>بالاضافه</w:t>
      </w:r>
      <w:proofErr w:type="spellEnd"/>
      <w:r>
        <w:rPr>
          <w:rFonts w:hint="cs"/>
          <w:sz w:val="24"/>
          <w:szCs w:val="24"/>
          <w:rtl/>
        </w:rPr>
        <w:t xml:space="preserve"> الى الرحلات الاخرى البريطانيه الصغيره تسلقت </w:t>
      </w:r>
      <w:proofErr w:type="spellStart"/>
      <w:r>
        <w:rPr>
          <w:rFonts w:hint="cs"/>
          <w:sz w:val="24"/>
          <w:szCs w:val="24"/>
          <w:rtl/>
        </w:rPr>
        <w:t>المراة</w:t>
      </w:r>
      <w:proofErr w:type="spellEnd"/>
      <w:r>
        <w:rPr>
          <w:rFonts w:hint="cs"/>
          <w:sz w:val="24"/>
          <w:szCs w:val="24"/>
          <w:rtl/>
        </w:rPr>
        <w:t xml:space="preserve"> في العالم وصنعت مساهمات </w:t>
      </w:r>
      <w:proofErr w:type="spellStart"/>
      <w:r>
        <w:rPr>
          <w:rFonts w:hint="cs"/>
          <w:sz w:val="24"/>
          <w:szCs w:val="24"/>
          <w:rtl/>
        </w:rPr>
        <w:t>مهمه</w:t>
      </w:r>
      <w:proofErr w:type="spellEnd"/>
      <w:r>
        <w:rPr>
          <w:rFonts w:hint="cs"/>
          <w:sz w:val="24"/>
          <w:szCs w:val="24"/>
          <w:rtl/>
        </w:rPr>
        <w:t xml:space="preserve"> للتسلق في </w:t>
      </w:r>
      <w:proofErr w:type="spellStart"/>
      <w:r>
        <w:rPr>
          <w:rFonts w:hint="cs"/>
          <w:sz w:val="24"/>
          <w:szCs w:val="24"/>
          <w:rtl/>
        </w:rPr>
        <w:t>ال</w:t>
      </w:r>
      <w:r w:rsidR="007A3785">
        <w:rPr>
          <w:rFonts w:hint="cs"/>
          <w:sz w:val="24"/>
          <w:szCs w:val="24"/>
          <w:rtl/>
        </w:rPr>
        <w:t>مئة</w:t>
      </w:r>
      <w:proofErr w:type="spellEnd"/>
      <w:r w:rsidR="007A3785">
        <w:rPr>
          <w:rFonts w:hint="cs"/>
          <w:sz w:val="24"/>
          <w:szCs w:val="24"/>
          <w:rtl/>
        </w:rPr>
        <w:t xml:space="preserve"> سنوات</w:t>
      </w:r>
      <w:r>
        <w:rPr>
          <w:rFonts w:hint="cs"/>
          <w:sz w:val="24"/>
          <w:szCs w:val="24"/>
          <w:rtl/>
        </w:rPr>
        <w:t xml:space="preserve"> </w:t>
      </w:r>
      <w:proofErr w:type="spellStart"/>
      <w:r>
        <w:rPr>
          <w:rFonts w:hint="cs"/>
          <w:sz w:val="24"/>
          <w:szCs w:val="24"/>
          <w:rtl/>
        </w:rPr>
        <w:t>الاخيره</w:t>
      </w:r>
      <w:proofErr w:type="spellEnd"/>
    </w:p>
    <w:p w:rsidR="007A3785" w:rsidRDefault="00316063"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However, until quite recently, women have been </w:t>
      </w:r>
      <w:r w:rsidRPr="002B7D62">
        <w:rPr>
          <w:rFonts w:ascii="Times New Roman" w:hAnsi="Times New Roman" w:cs="Times New Roman"/>
          <w:sz w:val="24"/>
          <w:szCs w:val="24"/>
          <w:u w:val="single"/>
        </w:rPr>
        <w:t>notably absent</w:t>
      </w:r>
      <w:r>
        <w:rPr>
          <w:rFonts w:ascii="Times New Roman" w:hAnsi="Times New Roman" w:cs="Times New Roman"/>
          <w:sz w:val="24"/>
          <w:szCs w:val="24"/>
        </w:rPr>
        <w:t xml:space="preserve"> on the world's highest mountains.</w:t>
      </w:r>
    </w:p>
    <w:p w:rsidR="007A3785" w:rsidRDefault="007A3785" w:rsidP="00A147A1">
      <w:pPr>
        <w:autoSpaceDE w:val="0"/>
        <w:autoSpaceDN w:val="0"/>
        <w:bidi w:val="0"/>
        <w:adjustRightInd w:val="0"/>
        <w:spacing w:after="0" w:line="240" w:lineRule="auto"/>
        <w:rPr>
          <w:rFonts w:ascii="Times New Roman" w:hAnsi="Times New Roman" w:cs="Times New Roman"/>
          <w:sz w:val="24"/>
          <w:szCs w:val="24"/>
        </w:rPr>
      </w:pPr>
      <w:r>
        <w:rPr>
          <w:rFonts w:hint="cs"/>
          <w:sz w:val="24"/>
          <w:szCs w:val="24"/>
          <w:rtl/>
        </w:rPr>
        <w:t xml:space="preserve">على الرغم من انه قبل عهد سابق تماما </w:t>
      </w:r>
      <w:proofErr w:type="spellStart"/>
      <w:r>
        <w:rPr>
          <w:rFonts w:hint="cs"/>
          <w:sz w:val="24"/>
          <w:szCs w:val="24"/>
          <w:rtl/>
        </w:rPr>
        <w:t>المراة</w:t>
      </w:r>
      <w:proofErr w:type="spellEnd"/>
      <w:r>
        <w:rPr>
          <w:rFonts w:hint="cs"/>
          <w:sz w:val="24"/>
          <w:szCs w:val="24"/>
          <w:rtl/>
        </w:rPr>
        <w:t xml:space="preserve"> </w:t>
      </w:r>
      <w:proofErr w:type="spellStart"/>
      <w:r>
        <w:rPr>
          <w:rFonts w:hint="cs"/>
          <w:sz w:val="24"/>
          <w:szCs w:val="24"/>
          <w:rtl/>
        </w:rPr>
        <w:t>المرموقه</w:t>
      </w:r>
      <w:proofErr w:type="spellEnd"/>
      <w:r>
        <w:rPr>
          <w:rFonts w:hint="cs"/>
          <w:sz w:val="24"/>
          <w:szCs w:val="24"/>
          <w:rtl/>
        </w:rPr>
        <w:t xml:space="preserve"> </w:t>
      </w:r>
      <w:r w:rsidRPr="002B7D62">
        <w:rPr>
          <w:rFonts w:hint="cs"/>
          <w:sz w:val="24"/>
          <w:szCs w:val="24"/>
          <w:u w:val="single"/>
          <w:rtl/>
        </w:rPr>
        <w:t>غابت</w:t>
      </w:r>
      <w:r>
        <w:rPr>
          <w:rFonts w:hint="cs"/>
          <w:sz w:val="24"/>
          <w:szCs w:val="24"/>
          <w:rtl/>
        </w:rPr>
        <w:t xml:space="preserve"> على قمم جبال العالم .</w:t>
      </w:r>
    </w:p>
    <w:p w:rsidR="00316063" w:rsidRDefault="00316063"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There are 14 mountain in the world that soar above 8,000 meters ( 26,200 feet ) --- all located in the Himalayas.</w:t>
      </w:r>
    </w:p>
    <w:p w:rsidR="007A3785" w:rsidRDefault="007A3785" w:rsidP="00A147A1">
      <w:pPr>
        <w:spacing w:after="0" w:line="240" w:lineRule="auto"/>
        <w:rPr>
          <w:sz w:val="24"/>
          <w:szCs w:val="24"/>
          <w:rtl/>
        </w:rPr>
      </w:pPr>
      <w:r>
        <w:rPr>
          <w:rFonts w:hint="cs"/>
          <w:sz w:val="24"/>
          <w:szCs w:val="24"/>
          <w:rtl/>
        </w:rPr>
        <w:t xml:space="preserve">يوجد 14 جبل في العالم يبلغ ارتفاعها حوالي 8,000 متر كلها وجدت في جبال </w:t>
      </w:r>
      <w:proofErr w:type="spellStart"/>
      <w:r>
        <w:rPr>
          <w:rFonts w:hint="cs"/>
          <w:sz w:val="24"/>
          <w:szCs w:val="24"/>
          <w:rtl/>
        </w:rPr>
        <w:t>الهملايا</w:t>
      </w:r>
      <w:proofErr w:type="spellEnd"/>
      <w:r>
        <w:rPr>
          <w:rFonts w:hint="cs"/>
          <w:sz w:val="24"/>
          <w:szCs w:val="24"/>
          <w:rtl/>
        </w:rPr>
        <w:t>.</w:t>
      </w:r>
    </w:p>
    <w:p w:rsidR="007A3785" w:rsidRDefault="00316063"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For many years, mountaineers have wanted to figure out a way to reach their </w:t>
      </w:r>
      <w:r w:rsidRPr="003C7790">
        <w:rPr>
          <w:rFonts w:ascii="Times New Roman" w:hAnsi="Times New Roman" w:cs="Times New Roman"/>
          <w:sz w:val="24"/>
          <w:szCs w:val="24"/>
          <w:u w:val="single"/>
        </w:rPr>
        <w:t>summit</w:t>
      </w:r>
      <w:r>
        <w:rPr>
          <w:rFonts w:ascii="Times New Roman" w:hAnsi="Times New Roman" w:cs="Times New Roman"/>
          <w:sz w:val="24"/>
          <w:szCs w:val="24"/>
        </w:rPr>
        <w:t>s.</w:t>
      </w:r>
    </w:p>
    <w:p w:rsidR="007A3785" w:rsidRDefault="007A3785" w:rsidP="00A147A1">
      <w:pPr>
        <w:autoSpaceDE w:val="0"/>
        <w:autoSpaceDN w:val="0"/>
        <w:bidi w:val="0"/>
        <w:adjustRightInd w:val="0"/>
        <w:spacing w:after="0" w:line="240" w:lineRule="auto"/>
        <w:rPr>
          <w:rFonts w:ascii="Times New Roman" w:hAnsi="Times New Roman" w:cs="Times New Roman"/>
          <w:sz w:val="24"/>
          <w:szCs w:val="24"/>
        </w:rPr>
      </w:pPr>
      <w:r>
        <w:rPr>
          <w:rFonts w:hint="cs"/>
          <w:sz w:val="24"/>
          <w:szCs w:val="24"/>
          <w:rtl/>
        </w:rPr>
        <w:t xml:space="preserve">لعدة سنوات </w:t>
      </w:r>
      <w:proofErr w:type="spellStart"/>
      <w:r>
        <w:rPr>
          <w:rFonts w:hint="cs"/>
          <w:sz w:val="24"/>
          <w:szCs w:val="24"/>
          <w:rtl/>
        </w:rPr>
        <w:t>,</w:t>
      </w:r>
      <w:proofErr w:type="spellEnd"/>
      <w:r>
        <w:rPr>
          <w:rFonts w:hint="cs"/>
          <w:sz w:val="24"/>
          <w:szCs w:val="24"/>
          <w:rtl/>
        </w:rPr>
        <w:t xml:space="preserve"> متسلقي الجبال </w:t>
      </w:r>
      <w:proofErr w:type="spellStart"/>
      <w:r>
        <w:rPr>
          <w:rFonts w:hint="cs"/>
          <w:sz w:val="24"/>
          <w:szCs w:val="24"/>
          <w:rtl/>
        </w:rPr>
        <w:t>ارادو</w:t>
      </w:r>
      <w:proofErr w:type="spellEnd"/>
      <w:r>
        <w:rPr>
          <w:rFonts w:hint="cs"/>
          <w:sz w:val="24"/>
          <w:szCs w:val="24"/>
          <w:rtl/>
        </w:rPr>
        <w:t xml:space="preserve"> تقييم طريقة تمتد الى </w:t>
      </w:r>
      <w:r w:rsidRPr="003C7790">
        <w:rPr>
          <w:rFonts w:hint="cs"/>
          <w:sz w:val="24"/>
          <w:szCs w:val="24"/>
          <w:u w:val="single"/>
          <w:rtl/>
        </w:rPr>
        <w:t>قمة</w:t>
      </w:r>
      <w:r>
        <w:rPr>
          <w:rFonts w:hint="cs"/>
          <w:sz w:val="24"/>
          <w:szCs w:val="24"/>
          <w:rtl/>
        </w:rPr>
        <w:t xml:space="preserve"> تلك الجبال .</w:t>
      </w:r>
    </w:p>
    <w:p w:rsidR="007A3785" w:rsidRDefault="00316063"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Attempts to climb them began in the nineteenth century; in the first half of the twentieth century, hundreds of men </w:t>
      </w:r>
      <w:r w:rsidRPr="008D7A92">
        <w:rPr>
          <w:rFonts w:ascii="Times New Roman" w:hAnsi="Times New Roman" w:cs="Times New Roman"/>
          <w:sz w:val="24"/>
          <w:szCs w:val="24"/>
          <w:u w:val="double"/>
        </w:rPr>
        <w:t>participate</w:t>
      </w:r>
      <w:r>
        <w:rPr>
          <w:rFonts w:ascii="Times New Roman" w:hAnsi="Times New Roman" w:cs="Times New Roman"/>
          <w:sz w:val="24"/>
          <w:szCs w:val="24"/>
        </w:rPr>
        <w:t>d in dozens of expeditions to theses peaks.</w:t>
      </w:r>
    </w:p>
    <w:p w:rsidR="007A3785" w:rsidRDefault="007A3785" w:rsidP="00A147A1">
      <w:pPr>
        <w:autoSpaceDE w:val="0"/>
        <w:autoSpaceDN w:val="0"/>
        <w:bidi w:val="0"/>
        <w:adjustRightInd w:val="0"/>
        <w:spacing w:after="0" w:line="240" w:lineRule="auto"/>
        <w:rPr>
          <w:sz w:val="24"/>
          <w:szCs w:val="24"/>
          <w:rtl/>
        </w:rPr>
      </w:pPr>
      <w:r>
        <w:rPr>
          <w:rFonts w:hint="cs"/>
          <w:sz w:val="24"/>
          <w:szCs w:val="24"/>
          <w:rtl/>
        </w:rPr>
        <w:t xml:space="preserve">محاولات لتسلقهم توقفت في القرن التاسع </w:t>
      </w:r>
      <w:proofErr w:type="spellStart"/>
      <w:r>
        <w:rPr>
          <w:rFonts w:hint="cs"/>
          <w:sz w:val="24"/>
          <w:szCs w:val="24"/>
          <w:rtl/>
        </w:rPr>
        <w:t>عشر,</w:t>
      </w:r>
      <w:proofErr w:type="spellEnd"/>
      <w:r>
        <w:rPr>
          <w:rFonts w:hint="cs"/>
          <w:sz w:val="24"/>
          <w:szCs w:val="24"/>
          <w:rtl/>
        </w:rPr>
        <w:t xml:space="preserve"> في بداية منتصف القرن العاشر </w:t>
      </w:r>
      <w:proofErr w:type="spellStart"/>
      <w:r>
        <w:rPr>
          <w:rFonts w:hint="cs"/>
          <w:sz w:val="24"/>
          <w:szCs w:val="24"/>
          <w:rtl/>
        </w:rPr>
        <w:t>,</w:t>
      </w:r>
      <w:proofErr w:type="spellEnd"/>
      <w:r>
        <w:rPr>
          <w:rFonts w:hint="cs"/>
          <w:sz w:val="24"/>
          <w:szCs w:val="24"/>
          <w:rtl/>
        </w:rPr>
        <w:t xml:space="preserve"> الالاف الرجال </w:t>
      </w:r>
      <w:proofErr w:type="spellStart"/>
      <w:r w:rsidRPr="008D7A92">
        <w:rPr>
          <w:rFonts w:hint="cs"/>
          <w:sz w:val="24"/>
          <w:szCs w:val="24"/>
          <w:u w:val="double"/>
          <w:rtl/>
        </w:rPr>
        <w:t>اشتركو</w:t>
      </w:r>
      <w:proofErr w:type="spellEnd"/>
      <w:r>
        <w:rPr>
          <w:rFonts w:hint="cs"/>
          <w:sz w:val="24"/>
          <w:szCs w:val="24"/>
          <w:rtl/>
        </w:rPr>
        <w:t xml:space="preserve"> </w:t>
      </w:r>
      <w:proofErr w:type="spellStart"/>
      <w:r>
        <w:rPr>
          <w:rFonts w:hint="cs"/>
          <w:sz w:val="24"/>
          <w:szCs w:val="24"/>
          <w:rtl/>
        </w:rPr>
        <w:t>باعداد</w:t>
      </w:r>
      <w:proofErr w:type="spellEnd"/>
      <w:r>
        <w:rPr>
          <w:rFonts w:hint="cs"/>
          <w:sz w:val="24"/>
          <w:szCs w:val="24"/>
          <w:rtl/>
        </w:rPr>
        <w:t xml:space="preserve"> كبيرة للرحلات الى قمم هذه الجبال ..</w:t>
      </w:r>
    </w:p>
    <w:p w:rsidR="007A3785" w:rsidRDefault="00316063"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But even after Fanny Workman's example, only a handful of women </w:t>
      </w:r>
      <w:r w:rsidRPr="008D7A92">
        <w:rPr>
          <w:rFonts w:ascii="Times New Roman" w:hAnsi="Times New Roman" w:cs="Times New Roman"/>
          <w:sz w:val="24"/>
          <w:szCs w:val="24"/>
          <w:u w:val="double"/>
        </w:rPr>
        <w:t>participate</w:t>
      </w:r>
      <w:r>
        <w:rPr>
          <w:rFonts w:ascii="Times New Roman" w:hAnsi="Times New Roman" w:cs="Times New Roman"/>
          <w:sz w:val="24"/>
          <w:szCs w:val="24"/>
        </w:rPr>
        <w:t>d in such climbs.</w:t>
      </w:r>
    </w:p>
    <w:p w:rsidR="007A3785" w:rsidRDefault="007A3785" w:rsidP="00A147A1">
      <w:pPr>
        <w:spacing w:after="0" w:line="240" w:lineRule="auto"/>
        <w:rPr>
          <w:sz w:val="24"/>
          <w:szCs w:val="24"/>
          <w:rtl/>
        </w:rPr>
      </w:pPr>
      <w:r>
        <w:rPr>
          <w:rFonts w:hint="cs"/>
          <w:sz w:val="24"/>
          <w:szCs w:val="24"/>
          <w:rtl/>
        </w:rPr>
        <w:t xml:space="preserve">لكن حتى بعد </w:t>
      </w:r>
      <w:proofErr w:type="spellStart"/>
      <w:r>
        <w:rPr>
          <w:rFonts w:hint="cs"/>
          <w:sz w:val="24"/>
          <w:szCs w:val="24"/>
          <w:rtl/>
        </w:rPr>
        <w:t>المراة</w:t>
      </w:r>
      <w:proofErr w:type="spellEnd"/>
      <w:r>
        <w:rPr>
          <w:rFonts w:hint="cs"/>
          <w:sz w:val="24"/>
          <w:szCs w:val="24"/>
          <w:rtl/>
        </w:rPr>
        <w:t xml:space="preserve"> فاني ورك </w:t>
      </w:r>
      <w:proofErr w:type="spellStart"/>
      <w:r>
        <w:rPr>
          <w:rFonts w:hint="cs"/>
          <w:sz w:val="24"/>
          <w:szCs w:val="24"/>
          <w:rtl/>
        </w:rPr>
        <w:t>مان</w:t>
      </w:r>
      <w:proofErr w:type="spellEnd"/>
      <w:r>
        <w:rPr>
          <w:rFonts w:hint="cs"/>
          <w:sz w:val="24"/>
          <w:szCs w:val="24"/>
          <w:rtl/>
        </w:rPr>
        <w:t xml:space="preserve"> </w:t>
      </w:r>
      <w:proofErr w:type="spellStart"/>
      <w:r>
        <w:rPr>
          <w:rFonts w:hint="cs"/>
          <w:sz w:val="24"/>
          <w:szCs w:val="24"/>
          <w:rtl/>
        </w:rPr>
        <w:t>مثلا,</w:t>
      </w:r>
      <w:proofErr w:type="spellEnd"/>
      <w:r>
        <w:rPr>
          <w:rFonts w:hint="cs"/>
          <w:sz w:val="24"/>
          <w:szCs w:val="24"/>
          <w:rtl/>
        </w:rPr>
        <w:t xml:space="preserve"> سوى القليل من النساء </w:t>
      </w:r>
      <w:r w:rsidRPr="008D7A92">
        <w:rPr>
          <w:rFonts w:hint="cs"/>
          <w:sz w:val="24"/>
          <w:szCs w:val="24"/>
          <w:u w:val="double"/>
          <w:rtl/>
        </w:rPr>
        <w:t>اشتركوا</w:t>
      </w:r>
      <w:r>
        <w:rPr>
          <w:rFonts w:hint="cs"/>
          <w:sz w:val="24"/>
          <w:szCs w:val="24"/>
          <w:rtl/>
        </w:rPr>
        <w:t xml:space="preserve"> في مثل هذا التسلق للجبال .</w:t>
      </w:r>
    </w:p>
    <w:p w:rsidR="007A3785" w:rsidRDefault="00316063"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Elizabeth Knowlton was a member of the joint German-American climb to </w:t>
      </w:r>
      <w:proofErr w:type="spellStart"/>
      <w:r>
        <w:rPr>
          <w:rFonts w:ascii="Times New Roman" w:hAnsi="Times New Roman" w:cs="Times New Roman"/>
          <w:sz w:val="24"/>
          <w:szCs w:val="24"/>
        </w:rPr>
        <w:t>Nange</w:t>
      </w:r>
      <w:proofErr w:type="spellEnd"/>
      <w:r>
        <w:rPr>
          <w:rFonts w:ascii="Times New Roman" w:hAnsi="Times New Roman" w:cs="Times New Roman"/>
          <w:sz w:val="24"/>
          <w:szCs w:val="24"/>
        </w:rPr>
        <w:t xml:space="preserve"> Parbat in 1932.</w:t>
      </w:r>
    </w:p>
    <w:p w:rsidR="007A3785" w:rsidRDefault="007A3785" w:rsidP="00A147A1">
      <w:pPr>
        <w:autoSpaceDE w:val="0"/>
        <w:autoSpaceDN w:val="0"/>
        <w:bidi w:val="0"/>
        <w:adjustRightInd w:val="0"/>
        <w:spacing w:after="0" w:line="240" w:lineRule="auto"/>
        <w:rPr>
          <w:rFonts w:ascii="Times New Roman" w:hAnsi="Times New Roman" w:cs="Times New Roman"/>
          <w:sz w:val="24"/>
          <w:szCs w:val="24"/>
        </w:rPr>
      </w:pPr>
      <w:r>
        <w:rPr>
          <w:rFonts w:hint="cs"/>
          <w:sz w:val="24"/>
          <w:szCs w:val="24"/>
          <w:rtl/>
        </w:rPr>
        <w:t xml:space="preserve">اليزابيث </w:t>
      </w:r>
      <w:proofErr w:type="spellStart"/>
      <w:r>
        <w:rPr>
          <w:rFonts w:hint="cs"/>
          <w:sz w:val="24"/>
          <w:szCs w:val="24"/>
          <w:rtl/>
        </w:rPr>
        <w:t>مون</w:t>
      </w:r>
      <w:proofErr w:type="spellEnd"/>
      <w:r>
        <w:rPr>
          <w:rFonts w:hint="cs"/>
          <w:sz w:val="24"/>
          <w:szCs w:val="24"/>
          <w:rtl/>
        </w:rPr>
        <w:t xml:space="preserve"> </w:t>
      </w:r>
      <w:proofErr w:type="spellStart"/>
      <w:r>
        <w:rPr>
          <w:rFonts w:hint="cs"/>
          <w:sz w:val="24"/>
          <w:szCs w:val="24"/>
          <w:rtl/>
        </w:rPr>
        <w:t>لوتن</w:t>
      </w:r>
      <w:proofErr w:type="spellEnd"/>
      <w:r>
        <w:rPr>
          <w:rFonts w:hint="cs"/>
          <w:sz w:val="24"/>
          <w:szCs w:val="24"/>
          <w:rtl/>
        </w:rPr>
        <w:t xml:space="preserve"> كانت عضو في رابطة التسلق </w:t>
      </w:r>
      <w:proofErr w:type="spellStart"/>
      <w:r>
        <w:rPr>
          <w:rFonts w:hint="cs"/>
          <w:sz w:val="24"/>
          <w:szCs w:val="24"/>
          <w:rtl/>
        </w:rPr>
        <w:t>الالمانيه</w:t>
      </w:r>
      <w:proofErr w:type="spellEnd"/>
      <w:r>
        <w:rPr>
          <w:rFonts w:hint="cs"/>
          <w:sz w:val="24"/>
          <w:szCs w:val="24"/>
          <w:rtl/>
        </w:rPr>
        <w:t xml:space="preserve"> </w:t>
      </w:r>
      <w:proofErr w:type="spellStart"/>
      <w:r>
        <w:rPr>
          <w:rFonts w:hint="cs"/>
          <w:sz w:val="24"/>
          <w:szCs w:val="24"/>
          <w:rtl/>
        </w:rPr>
        <w:t>والامريكيه</w:t>
      </w:r>
      <w:proofErr w:type="spellEnd"/>
      <w:r>
        <w:rPr>
          <w:rFonts w:hint="cs"/>
          <w:sz w:val="24"/>
          <w:szCs w:val="24"/>
          <w:rtl/>
        </w:rPr>
        <w:t xml:space="preserve"> الى </w:t>
      </w:r>
      <w:proofErr w:type="spellStart"/>
      <w:r>
        <w:rPr>
          <w:rFonts w:hint="cs"/>
          <w:sz w:val="24"/>
          <w:szCs w:val="24"/>
          <w:rtl/>
        </w:rPr>
        <w:t>نيجياباربيت</w:t>
      </w:r>
      <w:proofErr w:type="spellEnd"/>
      <w:r>
        <w:rPr>
          <w:rFonts w:hint="cs"/>
          <w:sz w:val="24"/>
          <w:szCs w:val="24"/>
          <w:rtl/>
        </w:rPr>
        <w:t xml:space="preserve"> عام 1932</w:t>
      </w:r>
    </w:p>
    <w:p w:rsidR="00316063" w:rsidRDefault="00316063"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In 1934 </w:t>
      </w:r>
      <w:proofErr w:type="spellStart"/>
      <w:r>
        <w:rPr>
          <w:rFonts w:ascii="Times New Roman" w:hAnsi="Times New Roman" w:cs="Times New Roman"/>
          <w:sz w:val="24"/>
          <w:szCs w:val="24"/>
        </w:rPr>
        <w:t>Hettie</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Dyhrenfurth</w:t>
      </w:r>
      <w:proofErr w:type="spellEnd"/>
      <w:r>
        <w:rPr>
          <w:rFonts w:ascii="Times New Roman" w:hAnsi="Times New Roman" w:cs="Times New Roman"/>
          <w:sz w:val="24"/>
          <w:szCs w:val="24"/>
        </w:rPr>
        <w:t xml:space="preserve"> took part in an expedition that explored and mapped the </w:t>
      </w:r>
      <w:proofErr w:type="spellStart"/>
      <w:r>
        <w:rPr>
          <w:rFonts w:ascii="Times New Roman" w:hAnsi="Times New Roman" w:cs="Times New Roman"/>
          <w:sz w:val="24"/>
          <w:szCs w:val="24"/>
        </w:rPr>
        <w:t>Baltoro</w:t>
      </w:r>
      <w:proofErr w:type="spellEnd"/>
      <w:r>
        <w:rPr>
          <w:rFonts w:ascii="Times New Roman" w:hAnsi="Times New Roman" w:cs="Times New Roman"/>
          <w:sz w:val="24"/>
          <w:szCs w:val="24"/>
        </w:rPr>
        <w:t xml:space="preserve"> Glacier region of the Karakoram Himalaya; she reached the top of Queen Mary Peak (24,370 feet).</w:t>
      </w:r>
    </w:p>
    <w:p w:rsidR="007D5C77" w:rsidRDefault="007D5C77" w:rsidP="00A147A1">
      <w:pPr>
        <w:spacing w:after="0" w:line="240" w:lineRule="auto"/>
        <w:rPr>
          <w:sz w:val="24"/>
          <w:szCs w:val="24"/>
          <w:rtl/>
        </w:rPr>
      </w:pPr>
      <w:r>
        <w:rPr>
          <w:rFonts w:hint="cs"/>
          <w:sz w:val="24"/>
          <w:szCs w:val="24"/>
          <w:rtl/>
        </w:rPr>
        <w:t xml:space="preserve">في عام 1934 </w:t>
      </w:r>
      <w:proofErr w:type="spellStart"/>
      <w:r>
        <w:rPr>
          <w:rFonts w:hint="cs"/>
          <w:sz w:val="24"/>
          <w:szCs w:val="24"/>
          <w:rtl/>
        </w:rPr>
        <w:t>هيتي</w:t>
      </w:r>
      <w:proofErr w:type="spellEnd"/>
      <w:r>
        <w:rPr>
          <w:rFonts w:hint="cs"/>
          <w:sz w:val="24"/>
          <w:szCs w:val="24"/>
          <w:rtl/>
        </w:rPr>
        <w:t xml:space="preserve"> دير نفرت اخذ جزء من لبعثات التي اكتشفها وخطط </w:t>
      </w:r>
      <w:proofErr w:type="spellStart"/>
      <w:r>
        <w:rPr>
          <w:rFonts w:hint="cs"/>
          <w:sz w:val="24"/>
          <w:szCs w:val="24"/>
          <w:rtl/>
        </w:rPr>
        <w:t>بالتوركالاسير</w:t>
      </w:r>
      <w:proofErr w:type="spellEnd"/>
      <w:r>
        <w:rPr>
          <w:rFonts w:hint="cs"/>
          <w:sz w:val="24"/>
          <w:szCs w:val="24"/>
          <w:rtl/>
        </w:rPr>
        <w:t xml:space="preserve"> هملايا </w:t>
      </w:r>
      <w:proofErr w:type="spellStart"/>
      <w:r>
        <w:rPr>
          <w:rFonts w:hint="cs"/>
          <w:sz w:val="24"/>
          <w:szCs w:val="24"/>
          <w:rtl/>
        </w:rPr>
        <w:t>الكراكورام</w:t>
      </w:r>
      <w:proofErr w:type="spellEnd"/>
      <w:r>
        <w:rPr>
          <w:rFonts w:hint="cs"/>
          <w:sz w:val="24"/>
          <w:szCs w:val="24"/>
          <w:rtl/>
        </w:rPr>
        <w:t>.</w:t>
      </w:r>
    </w:p>
    <w:p w:rsidR="00316063" w:rsidRPr="007D5C77" w:rsidRDefault="007D5C77" w:rsidP="00A147A1">
      <w:pPr>
        <w:spacing w:after="0" w:line="240" w:lineRule="auto"/>
        <w:rPr>
          <w:sz w:val="24"/>
          <w:szCs w:val="24"/>
        </w:rPr>
      </w:pPr>
      <w:r>
        <w:rPr>
          <w:rFonts w:hint="cs"/>
          <w:sz w:val="24"/>
          <w:szCs w:val="24"/>
          <w:rtl/>
        </w:rPr>
        <w:lastRenderedPageBreak/>
        <w:t xml:space="preserve">وصلت اعلى قمة جبل الملكة ماري (24,370 قدم </w:t>
      </w:r>
      <w:proofErr w:type="spellStart"/>
      <w:r>
        <w:rPr>
          <w:rFonts w:hint="cs"/>
          <w:sz w:val="24"/>
          <w:szCs w:val="24"/>
          <w:rtl/>
        </w:rPr>
        <w:t>)</w:t>
      </w:r>
      <w:proofErr w:type="spellEnd"/>
    </w:p>
    <w:p w:rsidR="00316063" w:rsidRDefault="00316063"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which gave her the world altitude record for women for which Annie Peck and Fanny Workman had competed.</w:t>
      </w:r>
    </w:p>
    <w:p w:rsidR="007D5C77" w:rsidRPr="007D5C77" w:rsidRDefault="007D5C77" w:rsidP="00A147A1">
      <w:pPr>
        <w:spacing w:after="0" w:line="240" w:lineRule="auto"/>
        <w:rPr>
          <w:sz w:val="24"/>
          <w:szCs w:val="24"/>
        </w:rPr>
      </w:pPr>
      <w:r>
        <w:rPr>
          <w:rFonts w:hint="cs"/>
          <w:sz w:val="24"/>
          <w:szCs w:val="24"/>
          <w:rtl/>
        </w:rPr>
        <w:t xml:space="preserve">التي اعطتها تدوين ارتفاع العالم </w:t>
      </w:r>
      <w:proofErr w:type="spellStart"/>
      <w:r>
        <w:rPr>
          <w:rFonts w:hint="cs"/>
          <w:sz w:val="24"/>
          <w:szCs w:val="24"/>
          <w:rtl/>
        </w:rPr>
        <w:t>للمراة</w:t>
      </w:r>
      <w:proofErr w:type="spellEnd"/>
      <w:r>
        <w:rPr>
          <w:rFonts w:hint="cs"/>
          <w:sz w:val="24"/>
          <w:szCs w:val="24"/>
          <w:rtl/>
        </w:rPr>
        <w:t xml:space="preserve"> اني </w:t>
      </w:r>
      <w:proofErr w:type="spellStart"/>
      <w:r>
        <w:rPr>
          <w:rFonts w:hint="cs"/>
          <w:sz w:val="24"/>
          <w:szCs w:val="24"/>
          <w:rtl/>
        </w:rPr>
        <w:t>بيك</w:t>
      </w:r>
      <w:proofErr w:type="spellEnd"/>
      <w:r>
        <w:rPr>
          <w:rFonts w:hint="cs"/>
          <w:sz w:val="24"/>
          <w:szCs w:val="24"/>
          <w:rtl/>
        </w:rPr>
        <w:t xml:space="preserve"> و فاني وورك </w:t>
      </w:r>
      <w:proofErr w:type="spellStart"/>
      <w:r>
        <w:rPr>
          <w:rFonts w:hint="cs"/>
          <w:sz w:val="24"/>
          <w:szCs w:val="24"/>
          <w:rtl/>
        </w:rPr>
        <w:t>مان</w:t>
      </w:r>
      <w:proofErr w:type="spellEnd"/>
      <w:r>
        <w:rPr>
          <w:rFonts w:hint="cs"/>
          <w:sz w:val="24"/>
          <w:szCs w:val="24"/>
          <w:rtl/>
        </w:rPr>
        <w:t xml:space="preserve"> اللاتي </w:t>
      </w:r>
      <w:proofErr w:type="spellStart"/>
      <w:r>
        <w:rPr>
          <w:rFonts w:hint="cs"/>
          <w:sz w:val="24"/>
          <w:szCs w:val="24"/>
          <w:rtl/>
        </w:rPr>
        <w:t>تنافسو</w:t>
      </w:r>
      <w:proofErr w:type="spellEnd"/>
      <w:r>
        <w:rPr>
          <w:rFonts w:hint="cs"/>
          <w:sz w:val="24"/>
          <w:szCs w:val="24"/>
          <w:rtl/>
        </w:rPr>
        <w:t xml:space="preserve"> </w:t>
      </w:r>
      <w:proofErr w:type="spellStart"/>
      <w:r>
        <w:rPr>
          <w:rFonts w:hint="cs"/>
          <w:sz w:val="24"/>
          <w:szCs w:val="24"/>
          <w:rtl/>
        </w:rPr>
        <w:t>.</w:t>
      </w:r>
      <w:proofErr w:type="spellEnd"/>
    </w:p>
    <w:p w:rsidR="007D5C77" w:rsidRDefault="00316063"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It was not until 1950 that an 8,000- meter peak was climbed by anyone.</w:t>
      </w:r>
    </w:p>
    <w:p w:rsidR="007D5C77" w:rsidRDefault="007D5C77" w:rsidP="00A147A1">
      <w:pPr>
        <w:autoSpaceDE w:val="0"/>
        <w:autoSpaceDN w:val="0"/>
        <w:bidi w:val="0"/>
        <w:adjustRightInd w:val="0"/>
        <w:spacing w:after="0" w:line="240" w:lineRule="auto"/>
        <w:rPr>
          <w:rFonts w:ascii="Times New Roman" w:hAnsi="Times New Roman" w:cs="Times New Roman"/>
          <w:sz w:val="24"/>
          <w:szCs w:val="24"/>
        </w:rPr>
      </w:pPr>
      <w:r>
        <w:rPr>
          <w:rFonts w:hint="cs"/>
          <w:sz w:val="24"/>
          <w:szCs w:val="24"/>
          <w:rtl/>
        </w:rPr>
        <w:t>حتى عام 1950 لم يكن قمة 8,000 متر لم يتسلقها احد .</w:t>
      </w:r>
    </w:p>
    <w:p w:rsidR="007D5C77" w:rsidRDefault="00316063"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The </w:t>
      </w:r>
      <w:r w:rsidRPr="002B7D62">
        <w:rPr>
          <w:rFonts w:ascii="Times New Roman" w:hAnsi="Times New Roman" w:cs="Times New Roman"/>
          <w:sz w:val="24"/>
          <w:szCs w:val="24"/>
          <w:u w:val="single"/>
        </w:rPr>
        <w:t>legendary</w:t>
      </w:r>
      <w:r>
        <w:rPr>
          <w:rFonts w:ascii="Times New Roman" w:hAnsi="Times New Roman" w:cs="Times New Roman"/>
          <w:sz w:val="24"/>
          <w:szCs w:val="24"/>
        </w:rPr>
        <w:t xml:space="preserve"> </w:t>
      </w:r>
      <w:r w:rsidRPr="003C7790">
        <w:rPr>
          <w:rFonts w:ascii="Times New Roman" w:hAnsi="Times New Roman" w:cs="Times New Roman"/>
          <w:sz w:val="24"/>
          <w:szCs w:val="24"/>
          <w:u w:val="single"/>
        </w:rPr>
        <w:t>ascent</w:t>
      </w:r>
      <w:r>
        <w:rPr>
          <w:rFonts w:ascii="Times New Roman" w:hAnsi="Times New Roman" w:cs="Times New Roman"/>
          <w:sz w:val="24"/>
          <w:szCs w:val="24"/>
        </w:rPr>
        <w:t xml:space="preserve"> of Annapurna I by Maurice Herzog's French team was closely followed by successes on all 8,000- meter giants over the next 14 years—and all by men.</w:t>
      </w:r>
    </w:p>
    <w:p w:rsidR="007D5C77" w:rsidRDefault="007D5C77" w:rsidP="00A147A1">
      <w:pPr>
        <w:spacing w:after="0" w:line="240" w:lineRule="auto"/>
        <w:rPr>
          <w:sz w:val="24"/>
          <w:szCs w:val="24"/>
          <w:rtl/>
        </w:rPr>
      </w:pPr>
      <w:r w:rsidRPr="003C7790">
        <w:rPr>
          <w:rFonts w:hint="cs"/>
          <w:sz w:val="24"/>
          <w:szCs w:val="24"/>
          <w:u w:val="single"/>
          <w:rtl/>
        </w:rPr>
        <w:t>الصعود</w:t>
      </w:r>
      <w:r>
        <w:rPr>
          <w:rFonts w:hint="cs"/>
          <w:sz w:val="24"/>
          <w:szCs w:val="24"/>
          <w:rtl/>
        </w:rPr>
        <w:t xml:space="preserve"> </w:t>
      </w:r>
      <w:r w:rsidRPr="002B7D62">
        <w:rPr>
          <w:rFonts w:hint="cs"/>
          <w:sz w:val="24"/>
          <w:szCs w:val="24"/>
          <w:u w:val="single"/>
          <w:rtl/>
        </w:rPr>
        <w:t>المشهور</w:t>
      </w:r>
      <w:r>
        <w:rPr>
          <w:rFonts w:hint="cs"/>
          <w:sz w:val="24"/>
          <w:szCs w:val="24"/>
          <w:rtl/>
        </w:rPr>
        <w:t xml:space="preserve"> لـ </w:t>
      </w:r>
      <w:proofErr w:type="spellStart"/>
      <w:r>
        <w:rPr>
          <w:rFonts w:hint="cs"/>
          <w:sz w:val="24"/>
          <w:szCs w:val="24"/>
          <w:rtl/>
        </w:rPr>
        <w:t>انانابيورن</w:t>
      </w:r>
      <w:proofErr w:type="spellEnd"/>
      <w:r>
        <w:rPr>
          <w:rFonts w:hint="cs"/>
          <w:sz w:val="24"/>
          <w:szCs w:val="24"/>
          <w:rtl/>
        </w:rPr>
        <w:t xml:space="preserve"> الاول بواسطة </w:t>
      </w:r>
      <w:proofErr w:type="spellStart"/>
      <w:r>
        <w:rPr>
          <w:rFonts w:hint="cs"/>
          <w:sz w:val="24"/>
          <w:szCs w:val="24"/>
          <w:rtl/>
        </w:rPr>
        <w:t>ميورس</w:t>
      </w:r>
      <w:proofErr w:type="spellEnd"/>
      <w:r>
        <w:rPr>
          <w:rFonts w:hint="cs"/>
          <w:sz w:val="24"/>
          <w:szCs w:val="24"/>
          <w:rtl/>
        </w:rPr>
        <w:t xml:space="preserve"> </w:t>
      </w:r>
      <w:proofErr w:type="spellStart"/>
      <w:r>
        <w:rPr>
          <w:rFonts w:hint="cs"/>
          <w:sz w:val="24"/>
          <w:szCs w:val="24"/>
          <w:rtl/>
        </w:rPr>
        <w:t>هيروز</w:t>
      </w:r>
      <w:proofErr w:type="spellEnd"/>
      <w:r>
        <w:rPr>
          <w:rFonts w:hint="cs"/>
          <w:sz w:val="24"/>
          <w:szCs w:val="24"/>
          <w:rtl/>
        </w:rPr>
        <w:t xml:space="preserve"> الفريق الفرنسي كان قريبا تبعة نجاح عمالقة على 8,000 متر على السنوات الاربع عشر </w:t>
      </w:r>
      <w:proofErr w:type="spellStart"/>
      <w:r>
        <w:rPr>
          <w:rFonts w:hint="cs"/>
          <w:sz w:val="24"/>
          <w:szCs w:val="24"/>
          <w:rtl/>
        </w:rPr>
        <w:t>القادمه</w:t>
      </w:r>
      <w:proofErr w:type="spellEnd"/>
      <w:r>
        <w:rPr>
          <w:rFonts w:hint="cs"/>
          <w:sz w:val="24"/>
          <w:szCs w:val="24"/>
          <w:rtl/>
        </w:rPr>
        <w:t xml:space="preserve"> بواسطة كل الرجال.</w:t>
      </w:r>
    </w:p>
    <w:p w:rsidR="00316063" w:rsidRDefault="00316063"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During this period the only attempt on an 8,000-meter peak by</w:t>
      </w:r>
    </w:p>
    <w:p w:rsidR="00316063" w:rsidRDefault="00316063"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a women's team was the ill-fated 1959 international women's Expedition to Cho </w:t>
      </w:r>
      <w:proofErr w:type="spellStart"/>
      <w:r>
        <w:rPr>
          <w:rFonts w:ascii="Times New Roman" w:hAnsi="Times New Roman" w:cs="Times New Roman"/>
          <w:sz w:val="24"/>
          <w:szCs w:val="24"/>
        </w:rPr>
        <w:t>Oyu</w:t>
      </w:r>
      <w:proofErr w:type="spellEnd"/>
      <w:r>
        <w:rPr>
          <w:rFonts w:ascii="Times New Roman" w:hAnsi="Times New Roman" w:cs="Times New Roman"/>
          <w:sz w:val="24"/>
          <w:szCs w:val="24"/>
        </w:rPr>
        <w:t xml:space="preserve"> in Nepal.</w:t>
      </w:r>
    </w:p>
    <w:p w:rsidR="007D5C77" w:rsidRDefault="007D5C77" w:rsidP="00A147A1">
      <w:pPr>
        <w:spacing w:after="0" w:line="240" w:lineRule="auto"/>
        <w:rPr>
          <w:rFonts w:ascii="Times New Roman" w:hAnsi="Times New Roman" w:cs="Times New Roman"/>
          <w:sz w:val="24"/>
          <w:szCs w:val="24"/>
        </w:rPr>
      </w:pPr>
      <w:r>
        <w:rPr>
          <w:rFonts w:hint="cs"/>
          <w:sz w:val="24"/>
          <w:szCs w:val="24"/>
          <w:rtl/>
        </w:rPr>
        <w:t xml:space="preserve">خلال هذه </w:t>
      </w:r>
      <w:proofErr w:type="spellStart"/>
      <w:r>
        <w:rPr>
          <w:rFonts w:hint="cs"/>
          <w:sz w:val="24"/>
          <w:szCs w:val="24"/>
          <w:rtl/>
        </w:rPr>
        <w:t>الفتره</w:t>
      </w:r>
      <w:proofErr w:type="spellEnd"/>
      <w:r>
        <w:rPr>
          <w:rFonts w:hint="cs"/>
          <w:sz w:val="24"/>
          <w:szCs w:val="24"/>
          <w:rtl/>
        </w:rPr>
        <w:t xml:space="preserve"> محاولات فقط على قمة جبل 8,000  كان بواسطة الفريق النسائي ال </w:t>
      </w:r>
      <w:proofErr w:type="spellStart"/>
      <w:r>
        <w:rPr>
          <w:rFonts w:hint="cs"/>
          <w:sz w:val="24"/>
          <w:szCs w:val="24"/>
          <w:rtl/>
        </w:rPr>
        <w:t>فاتيد</w:t>
      </w:r>
      <w:proofErr w:type="spellEnd"/>
      <w:r>
        <w:rPr>
          <w:rFonts w:hint="cs"/>
          <w:sz w:val="24"/>
          <w:szCs w:val="24"/>
          <w:rtl/>
        </w:rPr>
        <w:t xml:space="preserve"> 1959 الرحلات النسائيه </w:t>
      </w:r>
      <w:proofErr w:type="spellStart"/>
      <w:r>
        <w:rPr>
          <w:rFonts w:hint="cs"/>
          <w:sz w:val="24"/>
          <w:szCs w:val="24"/>
          <w:rtl/>
        </w:rPr>
        <w:t>المشهوره</w:t>
      </w:r>
      <w:proofErr w:type="spellEnd"/>
      <w:r>
        <w:rPr>
          <w:rFonts w:hint="cs"/>
          <w:sz w:val="24"/>
          <w:szCs w:val="24"/>
          <w:rtl/>
        </w:rPr>
        <w:t xml:space="preserve"> الى </w:t>
      </w:r>
      <w:proofErr w:type="spellStart"/>
      <w:r>
        <w:rPr>
          <w:rFonts w:hint="cs"/>
          <w:sz w:val="24"/>
          <w:szCs w:val="24"/>
          <w:rtl/>
        </w:rPr>
        <w:t>كوا</w:t>
      </w:r>
      <w:proofErr w:type="spellEnd"/>
      <w:r>
        <w:rPr>
          <w:rFonts w:hint="cs"/>
          <w:sz w:val="24"/>
          <w:szCs w:val="24"/>
          <w:rtl/>
        </w:rPr>
        <w:t xml:space="preserve"> اويا في </w:t>
      </w:r>
      <w:proofErr w:type="spellStart"/>
      <w:r>
        <w:rPr>
          <w:rFonts w:hint="cs"/>
          <w:sz w:val="24"/>
          <w:szCs w:val="24"/>
          <w:rtl/>
        </w:rPr>
        <w:t>النيبال</w:t>
      </w:r>
      <w:proofErr w:type="spellEnd"/>
      <w:r>
        <w:rPr>
          <w:rFonts w:hint="cs"/>
          <w:sz w:val="24"/>
          <w:szCs w:val="24"/>
          <w:rtl/>
        </w:rPr>
        <w:t xml:space="preserve"> .</w:t>
      </w:r>
    </w:p>
    <w:p w:rsidR="00202FDA" w:rsidRDefault="00316063" w:rsidP="00A147A1">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Tragically, four climbers, including the leader, Claude </w:t>
      </w:r>
      <w:proofErr w:type="spellStart"/>
      <w:r>
        <w:rPr>
          <w:rFonts w:ascii="Times New Roman" w:hAnsi="Times New Roman" w:cs="Times New Roman"/>
          <w:sz w:val="24"/>
          <w:szCs w:val="24"/>
        </w:rPr>
        <w:t>Kogan</w:t>
      </w:r>
      <w:proofErr w:type="spellEnd"/>
      <w:r>
        <w:rPr>
          <w:rFonts w:ascii="Times New Roman" w:hAnsi="Times New Roman" w:cs="Times New Roman"/>
          <w:sz w:val="24"/>
          <w:szCs w:val="24"/>
        </w:rPr>
        <w:t>, died in this attempt</w:t>
      </w:r>
    </w:p>
    <w:p w:rsidR="00202FDA" w:rsidRDefault="00202FDA" w:rsidP="00A147A1">
      <w:pPr>
        <w:spacing w:after="0" w:line="240" w:lineRule="auto"/>
        <w:contextualSpacing/>
        <w:rPr>
          <w:rFonts w:ascii="Times New Roman" w:hAnsi="Times New Roman" w:cs="Times New Roman"/>
          <w:sz w:val="24"/>
          <w:szCs w:val="24"/>
        </w:rPr>
      </w:pPr>
      <w:proofErr w:type="spellStart"/>
      <w:r>
        <w:rPr>
          <w:rFonts w:hint="cs"/>
          <w:sz w:val="24"/>
          <w:szCs w:val="24"/>
          <w:rtl/>
        </w:rPr>
        <w:t>المأساه</w:t>
      </w:r>
      <w:proofErr w:type="spellEnd"/>
      <w:r>
        <w:rPr>
          <w:rFonts w:hint="cs"/>
          <w:sz w:val="24"/>
          <w:szCs w:val="24"/>
          <w:rtl/>
        </w:rPr>
        <w:t xml:space="preserve"> , تشمل 4 متسلقين  بقيادة </w:t>
      </w:r>
      <w:proofErr w:type="spellStart"/>
      <w:r>
        <w:rPr>
          <w:rFonts w:hint="cs"/>
          <w:sz w:val="24"/>
          <w:szCs w:val="24"/>
          <w:rtl/>
        </w:rPr>
        <w:t>كلودجين</w:t>
      </w:r>
      <w:proofErr w:type="spellEnd"/>
      <w:r>
        <w:rPr>
          <w:rFonts w:hint="cs"/>
          <w:sz w:val="24"/>
          <w:szCs w:val="24"/>
          <w:rtl/>
        </w:rPr>
        <w:t xml:space="preserve"> ماتوا في هذه المحاوله .</w:t>
      </w:r>
    </w:p>
    <w:p w:rsidR="00E56869" w:rsidRDefault="00316063" w:rsidP="00A147A1">
      <w:pPr>
        <w:spacing w:after="0" w:line="240" w:lineRule="auto"/>
        <w:contextualSpacing/>
        <w:rPr>
          <w:rtl/>
        </w:rPr>
      </w:pPr>
      <w:r>
        <w:rPr>
          <w:rFonts w:ascii="Times New Roman" w:hAnsi="Times New Roman" w:cs="Times New Roman"/>
          <w:sz w:val="24"/>
          <w:szCs w:val="24"/>
        </w:rPr>
        <w:t xml:space="preserve">. By 1972, when the idea our all-woman expedition to Annapurna was originally conceived, no women from any country had yet reached the </w:t>
      </w:r>
      <w:r w:rsidRPr="003C7790">
        <w:rPr>
          <w:rFonts w:ascii="Times New Roman" w:hAnsi="Times New Roman" w:cs="Times New Roman"/>
          <w:sz w:val="24"/>
          <w:szCs w:val="24"/>
          <w:u w:val="single"/>
        </w:rPr>
        <w:t>summit</w:t>
      </w:r>
      <w:r>
        <w:rPr>
          <w:rFonts w:ascii="Times New Roman" w:hAnsi="Times New Roman" w:cs="Times New Roman"/>
          <w:sz w:val="24"/>
          <w:szCs w:val="24"/>
        </w:rPr>
        <w:t xml:space="preserve"> of an 8,000- meter peak.</w:t>
      </w:r>
    </w:p>
    <w:p w:rsidR="002018D7" w:rsidRDefault="002018D7" w:rsidP="00A147A1">
      <w:pPr>
        <w:spacing w:after="0" w:line="240" w:lineRule="auto"/>
        <w:rPr>
          <w:sz w:val="24"/>
          <w:szCs w:val="24"/>
          <w:rtl/>
        </w:rPr>
      </w:pPr>
      <w:r>
        <w:rPr>
          <w:rFonts w:hint="cs"/>
          <w:sz w:val="24"/>
          <w:szCs w:val="24"/>
          <w:rtl/>
        </w:rPr>
        <w:t xml:space="preserve">بعام </w:t>
      </w:r>
      <w:proofErr w:type="spellStart"/>
      <w:r>
        <w:rPr>
          <w:rFonts w:hint="cs"/>
          <w:sz w:val="24"/>
          <w:szCs w:val="24"/>
          <w:rtl/>
        </w:rPr>
        <w:t>1972,</w:t>
      </w:r>
      <w:proofErr w:type="spellEnd"/>
      <w:r>
        <w:rPr>
          <w:rFonts w:hint="cs"/>
          <w:sz w:val="24"/>
          <w:szCs w:val="24"/>
          <w:rtl/>
        </w:rPr>
        <w:t xml:space="preserve"> عندما كانت فكرة بعثة لكل النساء الى انا </w:t>
      </w:r>
      <w:proofErr w:type="spellStart"/>
      <w:r>
        <w:rPr>
          <w:rFonts w:hint="cs"/>
          <w:sz w:val="24"/>
          <w:szCs w:val="24"/>
          <w:rtl/>
        </w:rPr>
        <w:t>نابورن</w:t>
      </w:r>
      <w:proofErr w:type="spellEnd"/>
      <w:r>
        <w:rPr>
          <w:rFonts w:hint="cs"/>
          <w:sz w:val="24"/>
          <w:szCs w:val="24"/>
          <w:rtl/>
        </w:rPr>
        <w:t xml:space="preserve"> كانت مجرد فكره </w:t>
      </w:r>
      <w:proofErr w:type="spellStart"/>
      <w:r>
        <w:rPr>
          <w:rFonts w:hint="cs"/>
          <w:sz w:val="24"/>
          <w:szCs w:val="24"/>
          <w:rtl/>
        </w:rPr>
        <w:t>مبدئيه</w:t>
      </w:r>
      <w:proofErr w:type="spellEnd"/>
      <w:r>
        <w:rPr>
          <w:rFonts w:hint="cs"/>
          <w:sz w:val="24"/>
          <w:szCs w:val="24"/>
          <w:rtl/>
        </w:rPr>
        <w:t xml:space="preserve"> , ليست </w:t>
      </w:r>
      <w:proofErr w:type="spellStart"/>
      <w:r>
        <w:rPr>
          <w:rFonts w:hint="cs"/>
          <w:sz w:val="24"/>
          <w:szCs w:val="24"/>
          <w:rtl/>
        </w:rPr>
        <w:t>المراة</w:t>
      </w:r>
      <w:proofErr w:type="spellEnd"/>
      <w:r>
        <w:rPr>
          <w:rFonts w:hint="cs"/>
          <w:sz w:val="24"/>
          <w:szCs w:val="24"/>
          <w:rtl/>
        </w:rPr>
        <w:t xml:space="preserve"> من أي مدينه وصلت بعد الى </w:t>
      </w:r>
      <w:r w:rsidRPr="003C7790">
        <w:rPr>
          <w:rFonts w:hint="cs"/>
          <w:sz w:val="24"/>
          <w:szCs w:val="24"/>
          <w:u w:val="single"/>
          <w:rtl/>
        </w:rPr>
        <w:t>قمة</w:t>
      </w:r>
      <w:r>
        <w:rPr>
          <w:rFonts w:hint="cs"/>
          <w:sz w:val="24"/>
          <w:szCs w:val="24"/>
          <w:rtl/>
        </w:rPr>
        <w:t xml:space="preserve"> الجبل لقمة 8,000 متر.</w:t>
      </w:r>
    </w:p>
    <w:p w:rsidR="001F776B" w:rsidRDefault="001F776B" w:rsidP="00A147A1">
      <w:pPr>
        <w:spacing w:after="0" w:line="240" w:lineRule="auto"/>
        <w:rPr>
          <w:b/>
          <w:bCs/>
          <w:color w:val="76923C" w:themeColor="accent3" w:themeShade="BF"/>
          <w:sz w:val="28"/>
          <w:szCs w:val="28"/>
          <w:rtl/>
        </w:rPr>
      </w:pPr>
      <w:r w:rsidRPr="009F4EB8">
        <w:rPr>
          <w:rFonts w:hint="cs"/>
          <w:b/>
          <w:bCs/>
          <w:color w:val="FF0000"/>
          <w:sz w:val="28"/>
          <w:szCs w:val="28"/>
          <w:rtl/>
        </w:rPr>
        <w:t xml:space="preserve">ترجمة القطعة الرابعة  ص 48 </w:t>
      </w:r>
      <w:proofErr w:type="spellStart"/>
      <w:r w:rsidRPr="009F4EB8">
        <w:rPr>
          <w:b/>
          <w:bCs/>
          <w:color w:val="FF0000"/>
          <w:sz w:val="28"/>
          <w:szCs w:val="28"/>
          <w:rtl/>
        </w:rPr>
        <w:t>–</w:t>
      </w:r>
      <w:proofErr w:type="spellEnd"/>
      <w:r w:rsidRPr="009F4EB8">
        <w:rPr>
          <w:rFonts w:hint="cs"/>
          <w:b/>
          <w:bCs/>
          <w:color w:val="FF0000"/>
          <w:sz w:val="28"/>
          <w:szCs w:val="28"/>
          <w:rtl/>
        </w:rPr>
        <w:t xml:space="preserve"> 49</w:t>
      </w:r>
    </w:p>
    <w:p w:rsidR="001F776B" w:rsidRPr="009F4EB8" w:rsidRDefault="001F776B" w:rsidP="00A147A1">
      <w:pPr>
        <w:spacing w:after="0" w:line="240" w:lineRule="auto"/>
        <w:rPr>
          <w:b/>
          <w:bCs/>
          <w:color w:val="76923C" w:themeColor="accent3" w:themeShade="BF"/>
          <w:sz w:val="28"/>
          <w:szCs w:val="28"/>
        </w:rPr>
      </w:pPr>
      <w:r w:rsidRPr="009F4EB8">
        <w:rPr>
          <w:b/>
          <w:bCs/>
          <w:color w:val="76923C" w:themeColor="accent3" w:themeShade="BF"/>
          <w:sz w:val="28"/>
          <w:szCs w:val="28"/>
        </w:rPr>
        <w:t>Gender Differences in Communication</w:t>
      </w:r>
    </w:p>
    <w:p w:rsidR="002D58F2" w:rsidRDefault="006E6908"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All of us have different styles of communicating with other people.</w:t>
      </w:r>
    </w:p>
    <w:p w:rsidR="002D58F2" w:rsidRDefault="002D58F2" w:rsidP="00A147A1">
      <w:pPr>
        <w:autoSpaceDE w:val="0"/>
        <w:autoSpaceDN w:val="0"/>
        <w:bidi w:val="0"/>
        <w:adjustRightInd w:val="0"/>
        <w:spacing w:after="0" w:line="240" w:lineRule="auto"/>
        <w:rPr>
          <w:rFonts w:ascii="Times New Roman" w:hAnsi="Times New Roman" w:cs="Times New Roman"/>
          <w:sz w:val="24"/>
          <w:szCs w:val="24"/>
        </w:rPr>
      </w:pPr>
      <w:r>
        <w:rPr>
          <w:rFonts w:hint="cs"/>
          <w:sz w:val="24"/>
          <w:szCs w:val="24"/>
          <w:rtl/>
        </w:rPr>
        <w:t xml:space="preserve">كل منا لديه انظمه </w:t>
      </w:r>
      <w:proofErr w:type="spellStart"/>
      <w:r>
        <w:rPr>
          <w:rFonts w:hint="cs"/>
          <w:sz w:val="24"/>
          <w:szCs w:val="24"/>
          <w:rtl/>
        </w:rPr>
        <w:t>مختلفه</w:t>
      </w:r>
      <w:proofErr w:type="spellEnd"/>
      <w:r>
        <w:rPr>
          <w:rFonts w:hint="cs"/>
          <w:sz w:val="24"/>
          <w:szCs w:val="24"/>
          <w:rtl/>
        </w:rPr>
        <w:t xml:space="preserve"> للتواصل مع الناس الاخرين .</w:t>
      </w:r>
    </w:p>
    <w:p w:rsidR="002D58F2" w:rsidRDefault="006E6908"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Our style depends on a lot of things:</w:t>
      </w:r>
    </w:p>
    <w:p w:rsidR="002D58F2" w:rsidRDefault="002D58F2" w:rsidP="00A147A1">
      <w:pPr>
        <w:autoSpaceDE w:val="0"/>
        <w:autoSpaceDN w:val="0"/>
        <w:bidi w:val="0"/>
        <w:adjustRightInd w:val="0"/>
        <w:spacing w:after="0" w:line="240" w:lineRule="auto"/>
        <w:rPr>
          <w:rFonts w:ascii="Times New Roman" w:hAnsi="Times New Roman" w:cs="Times New Roman"/>
          <w:sz w:val="24"/>
          <w:szCs w:val="24"/>
        </w:rPr>
      </w:pPr>
      <w:r>
        <w:rPr>
          <w:rFonts w:hint="cs"/>
          <w:sz w:val="24"/>
          <w:szCs w:val="24"/>
          <w:rtl/>
        </w:rPr>
        <w:t>لدينا نظام يعتمد على الكثير من الاشياء :</w:t>
      </w:r>
    </w:p>
    <w:p w:rsidR="002D58F2" w:rsidRDefault="006E6908"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Where we're from, how and where we were raised, our educational background, and our age.</w:t>
      </w:r>
    </w:p>
    <w:p w:rsidR="002D58F2" w:rsidRDefault="002D58F2" w:rsidP="00A147A1">
      <w:pPr>
        <w:autoSpaceDE w:val="0"/>
        <w:autoSpaceDN w:val="0"/>
        <w:bidi w:val="0"/>
        <w:adjustRightInd w:val="0"/>
        <w:spacing w:after="0" w:line="240" w:lineRule="auto"/>
        <w:rPr>
          <w:rFonts w:ascii="Times New Roman" w:hAnsi="Times New Roman" w:cs="Times New Roman"/>
          <w:sz w:val="24"/>
          <w:szCs w:val="24"/>
        </w:rPr>
      </w:pPr>
      <w:r>
        <w:rPr>
          <w:rFonts w:hint="cs"/>
          <w:sz w:val="24"/>
          <w:szCs w:val="24"/>
          <w:rtl/>
        </w:rPr>
        <w:t xml:space="preserve">من اين </w:t>
      </w:r>
      <w:proofErr w:type="spellStart"/>
      <w:r>
        <w:rPr>
          <w:rFonts w:hint="cs"/>
          <w:sz w:val="24"/>
          <w:szCs w:val="24"/>
          <w:rtl/>
        </w:rPr>
        <w:t>نحن؟</w:t>
      </w:r>
      <w:proofErr w:type="spellEnd"/>
      <w:r>
        <w:rPr>
          <w:rFonts w:hint="cs"/>
          <w:sz w:val="24"/>
          <w:szCs w:val="24"/>
          <w:rtl/>
        </w:rPr>
        <w:t xml:space="preserve"> كيف </w:t>
      </w:r>
      <w:proofErr w:type="spellStart"/>
      <w:r>
        <w:rPr>
          <w:rFonts w:hint="cs"/>
          <w:sz w:val="24"/>
          <w:szCs w:val="24"/>
          <w:rtl/>
        </w:rPr>
        <w:t>واين</w:t>
      </w:r>
      <w:proofErr w:type="spellEnd"/>
      <w:r>
        <w:rPr>
          <w:rFonts w:hint="cs"/>
          <w:sz w:val="24"/>
          <w:szCs w:val="24"/>
          <w:rtl/>
        </w:rPr>
        <w:t xml:space="preserve"> نحن نبرز خلفيتنا التعليمية </w:t>
      </w:r>
      <w:proofErr w:type="spellStart"/>
      <w:r>
        <w:rPr>
          <w:rFonts w:hint="cs"/>
          <w:sz w:val="24"/>
          <w:szCs w:val="24"/>
          <w:rtl/>
        </w:rPr>
        <w:t>,</w:t>
      </w:r>
      <w:proofErr w:type="spellEnd"/>
      <w:r>
        <w:rPr>
          <w:rFonts w:hint="cs"/>
          <w:sz w:val="24"/>
          <w:szCs w:val="24"/>
          <w:rtl/>
        </w:rPr>
        <w:t xml:space="preserve"> </w:t>
      </w:r>
      <w:proofErr w:type="spellStart"/>
      <w:r>
        <w:rPr>
          <w:rFonts w:hint="cs"/>
          <w:sz w:val="24"/>
          <w:szCs w:val="24"/>
          <w:rtl/>
        </w:rPr>
        <w:t>واعمارنا</w:t>
      </w:r>
      <w:proofErr w:type="spellEnd"/>
      <w:r>
        <w:rPr>
          <w:rFonts w:hint="cs"/>
          <w:sz w:val="24"/>
          <w:szCs w:val="24"/>
          <w:rtl/>
        </w:rPr>
        <w:t xml:space="preserve"> .</w:t>
      </w:r>
    </w:p>
    <w:p w:rsidR="002D58F2" w:rsidRDefault="006E6908"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It also can depend on our gender.</w:t>
      </w:r>
    </w:p>
    <w:p w:rsidR="002D58F2" w:rsidRDefault="002D58F2" w:rsidP="00A147A1">
      <w:pPr>
        <w:spacing w:after="0" w:line="240" w:lineRule="auto"/>
        <w:rPr>
          <w:sz w:val="24"/>
          <w:szCs w:val="24"/>
          <w:rtl/>
        </w:rPr>
      </w:pPr>
      <w:r>
        <w:rPr>
          <w:rFonts w:hint="cs"/>
          <w:sz w:val="24"/>
          <w:szCs w:val="24"/>
          <w:rtl/>
        </w:rPr>
        <w:t>هي يمكن ان تعتمد على الجن</w:t>
      </w:r>
      <w:r w:rsidR="003245F8">
        <w:rPr>
          <w:rFonts w:hint="cs"/>
          <w:sz w:val="24"/>
          <w:szCs w:val="24"/>
          <w:rtl/>
        </w:rPr>
        <w:t>سنا</w:t>
      </w:r>
      <w:r>
        <w:rPr>
          <w:rFonts w:hint="cs"/>
          <w:sz w:val="24"/>
          <w:szCs w:val="24"/>
          <w:rtl/>
        </w:rPr>
        <w:t xml:space="preserve"> , </w:t>
      </w:r>
    </w:p>
    <w:p w:rsidR="002D58F2" w:rsidRDefault="006E6908"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generally speaking, men and women talk differently, </w:t>
      </w:r>
    </w:p>
    <w:p w:rsidR="002D58F2" w:rsidRDefault="002D58F2" w:rsidP="00A147A1">
      <w:pPr>
        <w:autoSpaceDE w:val="0"/>
        <w:autoSpaceDN w:val="0"/>
        <w:bidi w:val="0"/>
        <w:adjustRightInd w:val="0"/>
        <w:spacing w:after="0" w:line="240" w:lineRule="auto"/>
        <w:rPr>
          <w:rFonts w:ascii="Times New Roman" w:hAnsi="Times New Roman" w:cs="Times New Roman"/>
          <w:sz w:val="24"/>
          <w:szCs w:val="24"/>
        </w:rPr>
      </w:pPr>
      <w:r>
        <w:rPr>
          <w:rFonts w:hint="cs"/>
          <w:sz w:val="24"/>
          <w:szCs w:val="24"/>
          <w:rtl/>
        </w:rPr>
        <w:t xml:space="preserve">المتحدث عموما </w:t>
      </w:r>
      <w:proofErr w:type="spellStart"/>
      <w:r>
        <w:rPr>
          <w:rFonts w:hint="cs"/>
          <w:sz w:val="24"/>
          <w:szCs w:val="24"/>
          <w:rtl/>
        </w:rPr>
        <w:t>,</w:t>
      </w:r>
      <w:proofErr w:type="spellEnd"/>
      <w:r>
        <w:rPr>
          <w:rFonts w:hint="cs"/>
          <w:sz w:val="24"/>
          <w:szCs w:val="24"/>
          <w:rtl/>
        </w:rPr>
        <w:t xml:space="preserve"> رجالا ونساء يختلفون في الحديث </w:t>
      </w:r>
    </w:p>
    <w:p w:rsidR="002D58F2" w:rsidRDefault="006E6908"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although there are </w:t>
      </w:r>
      <w:r w:rsidRPr="002B7D62">
        <w:rPr>
          <w:rFonts w:ascii="Times New Roman" w:hAnsi="Times New Roman" w:cs="Times New Roman"/>
          <w:sz w:val="24"/>
          <w:szCs w:val="24"/>
          <w:u w:val="single"/>
        </w:rPr>
        <w:t>varying</w:t>
      </w:r>
      <w:r>
        <w:rPr>
          <w:rFonts w:ascii="Times New Roman" w:hAnsi="Times New Roman" w:cs="Times New Roman"/>
          <w:sz w:val="24"/>
          <w:szCs w:val="24"/>
        </w:rPr>
        <w:t xml:space="preserve"> degrees of masculine and feminine </w:t>
      </w:r>
      <w:r w:rsidRPr="002B7D62">
        <w:rPr>
          <w:rFonts w:ascii="Times New Roman" w:hAnsi="Times New Roman" w:cs="Times New Roman"/>
          <w:sz w:val="24"/>
          <w:szCs w:val="24"/>
          <w:u w:val="single"/>
        </w:rPr>
        <w:t>speech characteristics</w:t>
      </w:r>
      <w:r>
        <w:rPr>
          <w:rFonts w:ascii="Times New Roman" w:hAnsi="Times New Roman" w:cs="Times New Roman"/>
          <w:sz w:val="24"/>
          <w:szCs w:val="24"/>
        </w:rPr>
        <w:t xml:space="preserve"> in each of us.</w:t>
      </w:r>
    </w:p>
    <w:p w:rsidR="002D58F2" w:rsidRDefault="002D58F2" w:rsidP="00A147A1">
      <w:pPr>
        <w:autoSpaceDE w:val="0"/>
        <w:autoSpaceDN w:val="0"/>
        <w:bidi w:val="0"/>
        <w:adjustRightInd w:val="0"/>
        <w:spacing w:after="0" w:line="240" w:lineRule="auto"/>
        <w:rPr>
          <w:rFonts w:ascii="Times New Roman" w:hAnsi="Times New Roman" w:cs="Times New Roman"/>
          <w:sz w:val="24"/>
          <w:szCs w:val="24"/>
        </w:rPr>
      </w:pPr>
      <w:r>
        <w:rPr>
          <w:rFonts w:hint="cs"/>
          <w:sz w:val="24"/>
          <w:szCs w:val="24"/>
          <w:rtl/>
        </w:rPr>
        <w:t xml:space="preserve">مع انه يوجد درجات </w:t>
      </w:r>
      <w:r w:rsidRPr="002B7D62">
        <w:rPr>
          <w:rFonts w:hint="cs"/>
          <w:sz w:val="24"/>
          <w:szCs w:val="24"/>
          <w:u w:val="single"/>
          <w:rtl/>
        </w:rPr>
        <w:t>متغيره</w:t>
      </w:r>
      <w:r w:rsidR="002B7D62">
        <w:rPr>
          <w:rFonts w:hint="cs"/>
          <w:sz w:val="24"/>
          <w:szCs w:val="24"/>
          <w:rtl/>
        </w:rPr>
        <w:t>(</w:t>
      </w:r>
      <w:r w:rsidR="002B7D62" w:rsidRPr="002B7D62">
        <w:rPr>
          <w:rFonts w:hint="cs"/>
          <w:sz w:val="24"/>
          <w:szCs w:val="24"/>
          <w:u w:val="single"/>
          <w:rtl/>
        </w:rPr>
        <w:t>متفاوت</w:t>
      </w:r>
      <w:proofErr w:type="spellStart"/>
      <w:r w:rsidR="002B7D62">
        <w:rPr>
          <w:rFonts w:hint="cs"/>
          <w:sz w:val="24"/>
          <w:szCs w:val="24"/>
          <w:rtl/>
        </w:rPr>
        <w:t>)</w:t>
      </w:r>
      <w:proofErr w:type="spellEnd"/>
      <w:r>
        <w:rPr>
          <w:rFonts w:hint="cs"/>
          <w:sz w:val="24"/>
          <w:szCs w:val="24"/>
          <w:rtl/>
        </w:rPr>
        <w:t xml:space="preserve"> في </w:t>
      </w:r>
      <w:r w:rsidRPr="002B7D62">
        <w:rPr>
          <w:rFonts w:hint="cs"/>
          <w:sz w:val="24"/>
          <w:szCs w:val="24"/>
          <w:u w:val="single"/>
          <w:rtl/>
        </w:rPr>
        <w:t xml:space="preserve">خصائص الكلام </w:t>
      </w:r>
      <w:r>
        <w:rPr>
          <w:rFonts w:hint="cs"/>
          <w:sz w:val="24"/>
          <w:szCs w:val="24"/>
          <w:rtl/>
        </w:rPr>
        <w:t>للإناث والذكور لكل منا.</w:t>
      </w:r>
    </w:p>
    <w:p w:rsidR="006E6908" w:rsidRDefault="006E6908"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But women do speak in very particular ways that are </w:t>
      </w:r>
      <w:r w:rsidRPr="002B7D62">
        <w:rPr>
          <w:rFonts w:ascii="Times New Roman" w:hAnsi="Times New Roman" w:cs="Times New Roman"/>
          <w:sz w:val="24"/>
          <w:szCs w:val="24"/>
          <w:u w:val="single"/>
        </w:rPr>
        <w:t>associate</w:t>
      </w:r>
      <w:r>
        <w:rPr>
          <w:rFonts w:ascii="Times New Roman" w:hAnsi="Times New Roman" w:cs="Times New Roman"/>
          <w:sz w:val="24"/>
          <w:szCs w:val="24"/>
        </w:rPr>
        <w:t>d with gender.</w:t>
      </w:r>
    </w:p>
    <w:p w:rsidR="002D58F2" w:rsidRDefault="003245F8" w:rsidP="00A147A1">
      <w:pPr>
        <w:autoSpaceDE w:val="0"/>
        <w:autoSpaceDN w:val="0"/>
        <w:bidi w:val="0"/>
        <w:adjustRightInd w:val="0"/>
        <w:spacing w:after="0" w:line="240" w:lineRule="auto"/>
        <w:rPr>
          <w:rFonts w:ascii="Times New Roman" w:hAnsi="Times New Roman" w:cs="Times New Roman"/>
          <w:sz w:val="24"/>
          <w:szCs w:val="24"/>
        </w:rPr>
      </w:pPr>
      <w:r>
        <w:rPr>
          <w:rFonts w:hint="cs"/>
          <w:sz w:val="24"/>
          <w:szCs w:val="24"/>
          <w:rtl/>
        </w:rPr>
        <w:t xml:space="preserve">لكن المرأة تتحدث بطريقه متغيره </w:t>
      </w:r>
      <w:proofErr w:type="spellStart"/>
      <w:r>
        <w:rPr>
          <w:rFonts w:hint="cs"/>
          <w:sz w:val="24"/>
          <w:szCs w:val="24"/>
          <w:rtl/>
        </w:rPr>
        <w:t>خاصه</w:t>
      </w:r>
      <w:proofErr w:type="spellEnd"/>
      <w:r>
        <w:rPr>
          <w:rFonts w:hint="cs"/>
          <w:sz w:val="24"/>
          <w:szCs w:val="24"/>
          <w:rtl/>
        </w:rPr>
        <w:t xml:space="preserve"> </w:t>
      </w:r>
      <w:r w:rsidRPr="002B7D62">
        <w:rPr>
          <w:rFonts w:hint="cs"/>
          <w:sz w:val="24"/>
          <w:szCs w:val="24"/>
          <w:u w:val="single"/>
          <w:rtl/>
        </w:rPr>
        <w:t>لعلاقتها</w:t>
      </w:r>
      <w:r>
        <w:rPr>
          <w:rFonts w:hint="cs"/>
          <w:sz w:val="24"/>
          <w:szCs w:val="24"/>
          <w:rtl/>
        </w:rPr>
        <w:t xml:space="preserve"> مع الجنسين .</w:t>
      </w:r>
    </w:p>
    <w:p w:rsidR="003245F8" w:rsidRDefault="006E6908"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Some researchers describe the styles that men and women use to communicate as the "debate vs. </w:t>
      </w:r>
      <w:r w:rsidRPr="002B7D62">
        <w:rPr>
          <w:rFonts w:ascii="Times New Roman" w:hAnsi="Times New Roman" w:cs="Times New Roman"/>
          <w:sz w:val="24"/>
          <w:szCs w:val="24"/>
          <w:u w:val="single"/>
        </w:rPr>
        <w:t>relate</w:t>
      </w:r>
      <w:r>
        <w:rPr>
          <w:rFonts w:ascii="Times New Roman" w:hAnsi="Times New Roman" w:cs="Times New Roman"/>
          <w:sz w:val="24"/>
          <w:szCs w:val="24"/>
        </w:rPr>
        <w:t xml:space="preserve">," "report vs. </w:t>
      </w:r>
      <w:r w:rsidRPr="002B7D62">
        <w:rPr>
          <w:rFonts w:ascii="Times New Roman" w:hAnsi="Times New Roman" w:cs="Times New Roman"/>
          <w:sz w:val="24"/>
          <w:szCs w:val="24"/>
          <w:u w:val="single"/>
        </w:rPr>
        <w:t>rapport</w:t>
      </w:r>
      <w:r>
        <w:rPr>
          <w:rFonts w:ascii="Times New Roman" w:hAnsi="Times New Roman" w:cs="Times New Roman"/>
          <w:sz w:val="24"/>
          <w:szCs w:val="24"/>
        </w:rPr>
        <w:t xml:space="preserve"> ," or competitive </w:t>
      </w:r>
      <w:proofErr w:type="spellStart"/>
      <w:r>
        <w:rPr>
          <w:rFonts w:ascii="Times New Roman" w:hAnsi="Times New Roman" w:cs="Times New Roman"/>
          <w:sz w:val="24"/>
          <w:szCs w:val="24"/>
        </w:rPr>
        <w:t>vs</w:t>
      </w:r>
      <w:proofErr w:type="spellEnd"/>
      <w:r>
        <w:rPr>
          <w:rFonts w:ascii="Times New Roman" w:hAnsi="Times New Roman" w:cs="Times New Roman"/>
          <w:sz w:val="24"/>
          <w:szCs w:val="24"/>
        </w:rPr>
        <w:t>, cooperative" (with the first term in each pair describing men).</w:t>
      </w:r>
    </w:p>
    <w:p w:rsidR="003245F8" w:rsidRDefault="003245F8" w:rsidP="00A147A1">
      <w:pPr>
        <w:spacing w:after="0" w:line="240" w:lineRule="auto"/>
        <w:rPr>
          <w:sz w:val="24"/>
          <w:szCs w:val="24"/>
          <w:rtl/>
        </w:rPr>
      </w:pPr>
      <w:r>
        <w:rPr>
          <w:rFonts w:hint="cs"/>
          <w:sz w:val="24"/>
          <w:szCs w:val="24"/>
          <w:rtl/>
        </w:rPr>
        <w:t xml:space="preserve">يصف بعض الباحثين نظام الرجال والنساء لاستخدام تبادل الافكار مثل </w:t>
      </w:r>
      <w:proofErr w:type="spellStart"/>
      <w:r>
        <w:rPr>
          <w:rFonts w:hint="cs"/>
          <w:sz w:val="24"/>
          <w:szCs w:val="24"/>
          <w:rtl/>
        </w:rPr>
        <w:t>,</w:t>
      </w:r>
      <w:proofErr w:type="spellEnd"/>
      <w:r>
        <w:rPr>
          <w:rFonts w:hint="cs"/>
          <w:sz w:val="24"/>
          <w:szCs w:val="24"/>
          <w:rtl/>
        </w:rPr>
        <w:t xml:space="preserve"> المناقشه </w:t>
      </w:r>
      <w:proofErr w:type="spellStart"/>
      <w:r>
        <w:rPr>
          <w:rFonts w:hint="cs"/>
          <w:sz w:val="24"/>
          <w:szCs w:val="24"/>
          <w:rtl/>
        </w:rPr>
        <w:t>,</w:t>
      </w:r>
      <w:proofErr w:type="spellEnd"/>
      <w:r>
        <w:rPr>
          <w:rFonts w:hint="cs"/>
          <w:sz w:val="24"/>
          <w:szCs w:val="24"/>
          <w:rtl/>
        </w:rPr>
        <w:t xml:space="preserve"> </w:t>
      </w:r>
      <w:r w:rsidRPr="002B7D62">
        <w:rPr>
          <w:rFonts w:hint="cs"/>
          <w:sz w:val="24"/>
          <w:szCs w:val="24"/>
          <w:u w:val="single"/>
          <w:rtl/>
        </w:rPr>
        <w:t>الربط</w:t>
      </w:r>
      <w:r>
        <w:rPr>
          <w:rFonts w:hint="cs"/>
          <w:sz w:val="24"/>
          <w:szCs w:val="24"/>
          <w:rtl/>
        </w:rPr>
        <w:t xml:space="preserve"> </w:t>
      </w:r>
      <w:proofErr w:type="spellStart"/>
      <w:r>
        <w:rPr>
          <w:rFonts w:hint="cs"/>
          <w:sz w:val="24"/>
          <w:szCs w:val="24"/>
          <w:rtl/>
        </w:rPr>
        <w:t>,</w:t>
      </w:r>
      <w:proofErr w:type="spellEnd"/>
      <w:r>
        <w:rPr>
          <w:rFonts w:hint="cs"/>
          <w:sz w:val="24"/>
          <w:szCs w:val="24"/>
          <w:rtl/>
        </w:rPr>
        <w:t xml:space="preserve"> </w:t>
      </w:r>
      <w:proofErr w:type="spellStart"/>
      <w:r>
        <w:rPr>
          <w:rFonts w:hint="cs"/>
          <w:sz w:val="24"/>
          <w:szCs w:val="24"/>
          <w:rtl/>
        </w:rPr>
        <w:t>التقرير,</w:t>
      </w:r>
      <w:proofErr w:type="spellEnd"/>
      <w:r>
        <w:rPr>
          <w:rFonts w:hint="cs"/>
          <w:sz w:val="24"/>
          <w:szCs w:val="24"/>
          <w:rtl/>
        </w:rPr>
        <w:t xml:space="preserve"> صلة </w:t>
      </w:r>
      <w:proofErr w:type="spellStart"/>
      <w:r>
        <w:rPr>
          <w:rFonts w:hint="cs"/>
          <w:sz w:val="24"/>
          <w:szCs w:val="24"/>
          <w:rtl/>
        </w:rPr>
        <w:t>,</w:t>
      </w:r>
      <w:proofErr w:type="spellEnd"/>
      <w:r>
        <w:rPr>
          <w:rFonts w:hint="cs"/>
          <w:sz w:val="24"/>
          <w:szCs w:val="24"/>
          <w:rtl/>
        </w:rPr>
        <w:t xml:space="preserve"> التنافس </w:t>
      </w:r>
      <w:proofErr w:type="spellStart"/>
      <w:r>
        <w:rPr>
          <w:rFonts w:hint="cs"/>
          <w:sz w:val="24"/>
          <w:szCs w:val="24"/>
          <w:rtl/>
        </w:rPr>
        <w:t>,</w:t>
      </w:r>
      <w:proofErr w:type="spellEnd"/>
      <w:r>
        <w:rPr>
          <w:rFonts w:hint="cs"/>
          <w:sz w:val="24"/>
          <w:szCs w:val="24"/>
          <w:rtl/>
        </w:rPr>
        <w:t xml:space="preserve"> التعاون </w:t>
      </w:r>
      <w:proofErr w:type="spellStart"/>
      <w:r>
        <w:rPr>
          <w:rFonts w:hint="cs"/>
          <w:sz w:val="24"/>
          <w:szCs w:val="24"/>
          <w:rtl/>
        </w:rPr>
        <w:t>,</w:t>
      </w:r>
      <w:proofErr w:type="spellEnd"/>
      <w:r>
        <w:rPr>
          <w:rFonts w:hint="cs"/>
          <w:sz w:val="24"/>
          <w:szCs w:val="24"/>
          <w:rtl/>
        </w:rPr>
        <w:t xml:space="preserve"> </w:t>
      </w:r>
      <w:proofErr w:type="spellStart"/>
      <w:r>
        <w:rPr>
          <w:rFonts w:hint="cs"/>
          <w:sz w:val="24"/>
          <w:szCs w:val="24"/>
          <w:rtl/>
        </w:rPr>
        <w:t>(</w:t>
      </w:r>
      <w:proofErr w:type="spellEnd"/>
      <w:r>
        <w:rPr>
          <w:rFonts w:hint="cs"/>
          <w:sz w:val="24"/>
          <w:szCs w:val="24"/>
          <w:rtl/>
        </w:rPr>
        <w:t xml:space="preserve"> </w:t>
      </w:r>
      <w:proofErr w:type="spellStart"/>
      <w:r>
        <w:rPr>
          <w:rFonts w:hint="cs"/>
          <w:sz w:val="24"/>
          <w:szCs w:val="24"/>
          <w:rtl/>
        </w:rPr>
        <w:t>بالمره</w:t>
      </w:r>
      <w:proofErr w:type="spellEnd"/>
      <w:r>
        <w:rPr>
          <w:rFonts w:hint="cs"/>
          <w:sz w:val="24"/>
          <w:szCs w:val="24"/>
          <w:rtl/>
        </w:rPr>
        <w:t xml:space="preserve"> الاولى في </w:t>
      </w:r>
      <w:proofErr w:type="spellStart"/>
      <w:r>
        <w:rPr>
          <w:rFonts w:hint="cs"/>
          <w:sz w:val="24"/>
          <w:szCs w:val="24"/>
          <w:rtl/>
        </w:rPr>
        <w:t>العلاقه</w:t>
      </w:r>
      <w:proofErr w:type="spellEnd"/>
      <w:r>
        <w:rPr>
          <w:rFonts w:hint="cs"/>
          <w:sz w:val="24"/>
          <w:szCs w:val="24"/>
          <w:rtl/>
        </w:rPr>
        <w:t xml:space="preserve"> التي يصفها الرجل </w:t>
      </w:r>
      <w:proofErr w:type="spellStart"/>
      <w:r>
        <w:rPr>
          <w:rFonts w:hint="cs"/>
          <w:sz w:val="24"/>
          <w:szCs w:val="24"/>
          <w:rtl/>
        </w:rPr>
        <w:t>)</w:t>
      </w:r>
      <w:proofErr w:type="spellEnd"/>
      <w:r>
        <w:rPr>
          <w:rFonts w:hint="cs"/>
          <w:sz w:val="24"/>
          <w:szCs w:val="24"/>
          <w:rtl/>
        </w:rPr>
        <w:t xml:space="preserve"> </w:t>
      </w:r>
    </w:p>
    <w:p w:rsidR="003245F8" w:rsidRDefault="003245F8" w:rsidP="00A147A1">
      <w:pPr>
        <w:autoSpaceDE w:val="0"/>
        <w:autoSpaceDN w:val="0"/>
        <w:bidi w:val="0"/>
        <w:adjustRightInd w:val="0"/>
        <w:spacing w:after="0" w:line="240" w:lineRule="auto"/>
        <w:rPr>
          <w:rFonts w:ascii="Times New Roman" w:hAnsi="Times New Roman" w:cs="Times New Roman"/>
          <w:sz w:val="24"/>
          <w:szCs w:val="24"/>
        </w:rPr>
      </w:pPr>
    </w:p>
    <w:p w:rsidR="003245F8" w:rsidRDefault="006E6908"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In other words, men often seek direct solutions to problems and useful advice.</w:t>
      </w:r>
    </w:p>
    <w:p w:rsidR="003245F8" w:rsidRDefault="003245F8" w:rsidP="00A147A1">
      <w:pPr>
        <w:autoSpaceDE w:val="0"/>
        <w:autoSpaceDN w:val="0"/>
        <w:bidi w:val="0"/>
        <w:adjustRightInd w:val="0"/>
        <w:spacing w:after="0" w:line="240" w:lineRule="auto"/>
        <w:rPr>
          <w:rFonts w:ascii="Times New Roman" w:hAnsi="Times New Roman" w:cs="Times New Roman"/>
          <w:sz w:val="24"/>
          <w:szCs w:val="24"/>
        </w:rPr>
      </w:pPr>
      <w:r>
        <w:rPr>
          <w:rFonts w:hint="cs"/>
          <w:sz w:val="24"/>
          <w:szCs w:val="24"/>
          <w:rtl/>
        </w:rPr>
        <w:t xml:space="preserve">بمعنى اخر الرجال يسعى مباشره لحل المشكله </w:t>
      </w:r>
      <w:proofErr w:type="spellStart"/>
      <w:r>
        <w:rPr>
          <w:rFonts w:hint="cs"/>
          <w:sz w:val="24"/>
          <w:szCs w:val="24"/>
          <w:rtl/>
        </w:rPr>
        <w:t>والنصيحه</w:t>
      </w:r>
      <w:proofErr w:type="spellEnd"/>
      <w:r>
        <w:rPr>
          <w:rFonts w:hint="cs"/>
          <w:sz w:val="24"/>
          <w:szCs w:val="24"/>
          <w:rtl/>
        </w:rPr>
        <w:t xml:space="preserve"> </w:t>
      </w:r>
      <w:proofErr w:type="spellStart"/>
      <w:r>
        <w:rPr>
          <w:rFonts w:hint="cs"/>
          <w:sz w:val="24"/>
          <w:szCs w:val="24"/>
          <w:rtl/>
        </w:rPr>
        <w:t>المفيده</w:t>
      </w:r>
      <w:proofErr w:type="spellEnd"/>
      <w:r>
        <w:rPr>
          <w:rFonts w:hint="cs"/>
          <w:sz w:val="24"/>
          <w:szCs w:val="24"/>
          <w:rtl/>
        </w:rPr>
        <w:t xml:space="preserve"> .</w:t>
      </w:r>
    </w:p>
    <w:p w:rsidR="006E6908" w:rsidRDefault="006E6908"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 xml:space="preserve"> whereas women tend to try to establish </w:t>
      </w:r>
      <w:r w:rsidRPr="002B7D62">
        <w:rPr>
          <w:rFonts w:ascii="Times New Roman" w:hAnsi="Times New Roman" w:cs="Times New Roman"/>
          <w:sz w:val="24"/>
          <w:szCs w:val="24"/>
          <w:u w:val="single"/>
        </w:rPr>
        <w:t>intimacy</w:t>
      </w:r>
      <w:r>
        <w:rPr>
          <w:rFonts w:ascii="Times New Roman" w:hAnsi="Times New Roman" w:cs="Times New Roman"/>
          <w:sz w:val="24"/>
          <w:szCs w:val="24"/>
        </w:rPr>
        <w:t xml:space="preserve"> by discussing problems and showing concern and </w:t>
      </w:r>
      <w:r w:rsidRPr="002B7D62">
        <w:rPr>
          <w:rFonts w:ascii="Times New Roman" w:hAnsi="Times New Roman" w:cs="Times New Roman"/>
          <w:sz w:val="24"/>
          <w:szCs w:val="24"/>
          <w:u w:val="single"/>
        </w:rPr>
        <w:t>empathy</w:t>
      </w:r>
      <w:r>
        <w:rPr>
          <w:rFonts w:ascii="Times New Roman" w:hAnsi="Times New Roman" w:cs="Times New Roman"/>
          <w:sz w:val="24"/>
          <w:szCs w:val="24"/>
        </w:rPr>
        <w:t>.</w:t>
      </w:r>
    </w:p>
    <w:p w:rsidR="00E7688B" w:rsidRPr="00E7688B" w:rsidRDefault="00E7688B" w:rsidP="00A147A1">
      <w:pPr>
        <w:spacing w:after="0" w:line="240" w:lineRule="auto"/>
        <w:rPr>
          <w:rFonts w:hint="cs"/>
          <w:sz w:val="24"/>
          <w:szCs w:val="24"/>
          <w:rtl/>
        </w:rPr>
      </w:pPr>
      <w:r>
        <w:rPr>
          <w:rFonts w:hint="cs"/>
          <w:sz w:val="24"/>
          <w:szCs w:val="24"/>
          <w:rtl/>
        </w:rPr>
        <w:t xml:space="preserve">بينما النساء تميل لمحاولة تأسيس </w:t>
      </w:r>
      <w:proofErr w:type="spellStart"/>
      <w:r w:rsidRPr="002B7D62">
        <w:rPr>
          <w:rFonts w:hint="cs"/>
          <w:sz w:val="24"/>
          <w:szCs w:val="24"/>
          <w:u w:val="single"/>
          <w:rtl/>
        </w:rPr>
        <w:t>الموده</w:t>
      </w:r>
      <w:proofErr w:type="spellEnd"/>
      <w:r>
        <w:rPr>
          <w:rFonts w:hint="cs"/>
          <w:sz w:val="24"/>
          <w:szCs w:val="24"/>
          <w:rtl/>
        </w:rPr>
        <w:t xml:space="preserve"> ومناقشة المشاكل وعرض الاهتمام </w:t>
      </w:r>
      <w:proofErr w:type="spellStart"/>
      <w:r w:rsidRPr="002B7D62">
        <w:rPr>
          <w:rFonts w:hint="cs"/>
          <w:sz w:val="24"/>
          <w:szCs w:val="24"/>
          <w:u w:val="single"/>
          <w:rtl/>
        </w:rPr>
        <w:t>والعاطفه</w:t>
      </w:r>
      <w:proofErr w:type="spellEnd"/>
      <w:r>
        <w:rPr>
          <w:rFonts w:hint="cs"/>
          <w:sz w:val="24"/>
          <w:szCs w:val="24"/>
          <w:rtl/>
        </w:rPr>
        <w:t>.</w:t>
      </w:r>
    </w:p>
    <w:p w:rsidR="00E7688B" w:rsidRDefault="006E6908" w:rsidP="00A147A1">
      <w:pPr>
        <w:autoSpaceDE w:val="0"/>
        <w:autoSpaceDN w:val="0"/>
        <w:bidi w:val="0"/>
        <w:adjustRightInd w:val="0"/>
        <w:spacing w:after="0" w:line="240" w:lineRule="auto"/>
        <w:rPr>
          <w:rFonts w:ascii="Times New Roman" w:hAnsi="Times New Roman" w:cs="Times New Roman"/>
          <w:i/>
          <w:iCs/>
          <w:sz w:val="24"/>
          <w:szCs w:val="24"/>
        </w:rPr>
      </w:pPr>
      <w:r>
        <w:rPr>
          <w:rFonts w:ascii="Times New Roman" w:hAnsi="Times New Roman" w:cs="Times New Roman"/>
          <w:sz w:val="24"/>
          <w:szCs w:val="24"/>
        </w:rPr>
        <w:t xml:space="preserve">In her book </w:t>
      </w:r>
      <w:r>
        <w:rPr>
          <w:rFonts w:ascii="Times New Roman" w:hAnsi="Times New Roman" w:cs="Times New Roman"/>
          <w:i/>
          <w:iCs/>
          <w:sz w:val="24"/>
          <w:szCs w:val="24"/>
        </w:rPr>
        <w:t>women, men and language</w:t>
      </w:r>
    </w:p>
    <w:p w:rsidR="00E7688B" w:rsidRDefault="00E7688B" w:rsidP="00A147A1">
      <w:pPr>
        <w:autoSpaceDE w:val="0"/>
        <w:autoSpaceDN w:val="0"/>
        <w:bidi w:val="0"/>
        <w:adjustRightInd w:val="0"/>
        <w:spacing w:after="0" w:line="240" w:lineRule="auto"/>
        <w:rPr>
          <w:rFonts w:ascii="Times New Roman" w:hAnsi="Times New Roman" w:cs="Times New Roman"/>
          <w:i/>
          <w:iCs/>
          <w:sz w:val="24"/>
          <w:szCs w:val="24"/>
        </w:rPr>
      </w:pPr>
      <w:r>
        <w:rPr>
          <w:rFonts w:hint="cs"/>
          <w:sz w:val="24"/>
          <w:szCs w:val="24"/>
          <w:rtl/>
        </w:rPr>
        <w:t>في هذا الكتاب لغة النساء والرجال</w:t>
      </w:r>
    </w:p>
    <w:p w:rsidR="00E7688B" w:rsidRDefault="006E6908"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i/>
          <w:iCs/>
          <w:sz w:val="24"/>
          <w:szCs w:val="24"/>
        </w:rPr>
        <w:t xml:space="preserve"> </w:t>
      </w:r>
      <w:r>
        <w:rPr>
          <w:rFonts w:ascii="Times New Roman" w:hAnsi="Times New Roman" w:cs="Times New Roman"/>
          <w:sz w:val="24"/>
          <w:szCs w:val="24"/>
        </w:rPr>
        <w:t>(New York : Longman Inc., 1986) Jennifer Coates studied men-only and women-only discussion groups.</w:t>
      </w:r>
    </w:p>
    <w:p w:rsidR="00E7688B" w:rsidRDefault="00E7688B" w:rsidP="00A147A1">
      <w:pPr>
        <w:autoSpaceDE w:val="0"/>
        <w:autoSpaceDN w:val="0"/>
        <w:bidi w:val="0"/>
        <w:adjustRightInd w:val="0"/>
        <w:spacing w:after="0" w:line="240" w:lineRule="auto"/>
        <w:rPr>
          <w:rFonts w:ascii="Times New Roman" w:hAnsi="Times New Roman" w:cs="Times New Roman"/>
          <w:sz w:val="24"/>
          <w:szCs w:val="24"/>
        </w:rPr>
      </w:pPr>
      <w:proofErr w:type="spellStart"/>
      <w:r>
        <w:rPr>
          <w:rFonts w:hint="cs"/>
          <w:sz w:val="24"/>
          <w:szCs w:val="24"/>
          <w:rtl/>
        </w:rPr>
        <w:t>(</w:t>
      </w:r>
      <w:proofErr w:type="spellEnd"/>
      <w:r>
        <w:rPr>
          <w:rFonts w:hint="cs"/>
          <w:sz w:val="24"/>
          <w:szCs w:val="24"/>
          <w:rtl/>
        </w:rPr>
        <w:t xml:space="preserve"> نيويورك عام  1986 في دراسة للشاب جنيفر  مناقشة المجموعات الرجال لوحدهم والنساء لوحدهم </w:t>
      </w:r>
      <w:proofErr w:type="spellStart"/>
      <w:r>
        <w:rPr>
          <w:rFonts w:hint="cs"/>
          <w:sz w:val="24"/>
          <w:szCs w:val="24"/>
          <w:rtl/>
        </w:rPr>
        <w:t>)</w:t>
      </w:r>
      <w:proofErr w:type="spellEnd"/>
    </w:p>
    <w:p w:rsidR="00E7688B" w:rsidRDefault="006E6908"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She found that when women talk to each other, they reveal a lot about their private lives.</w:t>
      </w:r>
    </w:p>
    <w:p w:rsidR="00E7688B" w:rsidRDefault="00E7688B" w:rsidP="00A147A1">
      <w:pPr>
        <w:autoSpaceDE w:val="0"/>
        <w:autoSpaceDN w:val="0"/>
        <w:bidi w:val="0"/>
        <w:adjustRightInd w:val="0"/>
        <w:spacing w:after="0" w:line="240" w:lineRule="auto"/>
        <w:rPr>
          <w:rFonts w:ascii="Times New Roman" w:hAnsi="Times New Roman" w:cs="Times New Roman"/>
          <w:sz w:val="24"/>
          <w:szCs w:val="24"/>
        </w:rPr>
      </w:pPr>
      <w:r>
        <w:rPr>
          <w:rFonts w:hint="cs"/>
          <w:sz w:val="24"/>
          <w:szCs w:val="24"/>
          <w:rtl/>
        </w:rPr>
        <w:t xml:space="preserve">هي وجدت ان النساء عندما يتحدثون مع بعضهم يظهرون الكثير عن حياتهم الشخصيه  </w:t>
      </w:r>
    </w:p>
    <w:p w:rsidR="00E7688B" w:rsidRDefault="006E6908"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They also stick to one topic for a long time,</w:t>
      </w:r>
    </w:p>
    <w:p w:rsidR="00E7688B" w:rsidRDefault="00E7688B" w:rsidP="00A147A1">
      <w:pPr>
        <w:spacing w:after="0" w:line="240" w:lineRule="auto"/>
        <w:rPr>
          <w:rFonts w:hint="cs"/>
          <w:sz w:val="24"/>
          <w:szCs w:val="24"/>
          <w:rtl/>
        </w:rPr>
      </w:pPr>
      <w:r>
        <w:rPr>
          <w:rFonts w:hint="cs"/>
          <w:sz w:val="24"/>
          <w:szCs w:val="24"/>
          <w:rtl/>
        </w:rPr>
        <w:t>, يتمسكون بموضوع واحد لوقت طويل .</w:t>
      </w:r>
    </w:p>
    <w:p w:rsidR="00E7688B" w:rsidRDefault="006E6908"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let all speakers finish their sentences, and try to have everyone </w:t>
      </w:r>
      <w:r w:rsidRPr="008D7A92">
        <w:rPr>
          <w:rFonts w:ascii="Times New Roman" w:hAnsi="Times New Roman" w:cs="Times New Roman"/>
          <w:sz w:val="24"/>
          <w:szCs w:val="24"/>
          <w:u w:val="double"/>
        </w:rPr>
        <w:t>participate</w:t>
      </w:r>
      <w:r>
        <w:rPr>
          <w:rFonts w:ascii="Times New Roman" w:hAnsi="Times New Roman" w:cs="Times New Roman"/>
          <w:sz w:val="24"/>
          <w:szCs w:val="24"/>
        </w:rPr>
        <w:t>.</w:t>
      </w:r>
    </w:p>
    <w:p w:rsidR="00E7688B" w:rsidRDefault="001C10A6" w:rsidP="00A147A1">
      <w:pPr>
        <w:autoSpaceDE w:val="0"/>
        <w:autoSpaceDN w:val="0"/>
        <w:bidi w:val="0"/>
        <w:adjustRightInd w:val="0"/>
        <w:spacing w:after="0" w:line="240" w:lineRule="auto"/>
        <w:rPr>
          <w:rFonts w:ascii="Times New Roman" w:hAnsi="Times New Roman" w:cs="Times New Roman"/>
          <w:sz w:val="24"/>
          <w:szCs w:val="24"/>
          <w:lang/>
        </w:rPr>
      </w:pPr>
      <w:r>
        <w:rPr>
          <w:rFonts w:ascii="Times New Roman" w:hAnsi="Times New Roman" w:cs="Times New Roman" w:hint="cs"/>
          <w:sz w:val="24"/>
          <w:szCs w:val="24"/>
          <w:rtl/>
        </w:rPr>
        <w:t>يدعون</w:t>
      </w:r>
      <w:r w:rsidR="00E7688B" w:rsidRPr="00E7688B">
        <w:rPr>
          <w:rFonts w:ascii="Times New Roman" w:hAnsi="Times New Roman" w:cs="Times New Roman"/>
          <w:sz w:val="24"/>
          <w:szCs w:val="24"/>
          <w:rtl/>
          <w:lang/>
        </w:rPr>
        <w:t xml:space="preserve"> </w:t>
      </w:r>
      <w:r w:rsidR="00E7688B" w:rsidRPr="00E7688B">
        <w:rPr>
          <w:rFonts w:ascii="Times New Roman" w:hAnsi="Times New Roman" w:cs="Times New Roman" w:hint="cs"/>
          <w:sz w:val="24"/>
          <w:szCs w:val="24"/>
          <w:rtl/>
          <w:lang/>
        </w:rPr>
        <w:t>جميع</w:t>
      </w:r>
      <w:r w:rsidR="00E7688B" w:rsidRPr="00E7688B">
        <w:rPr>
          <w:rFonts w:ascii="Times New Roman" w:hAnsi="Times New Roman" w:cs="Times New Roman"/>
          <w:sz w:val="24"/>
          <w:szCs w:val="24"/>
          <w:rtl/>
          <w:lang/>
        </w:rPr>
        <w:t xml:space="preserve"> </w:t>
      </w:r>
      <w:r w:rsidR="00E7688B" w:rsidRPr="00E7688B">
        <w:rPr>
          <w:rFonts w:ascii="Times New Roman" w:hAnsi="Times New Roman" w:cs="Times New Roman" w:hint="cs"/>
          <w:sz w:val="24"/>
          <w:szCs w:val="24"/>
          <w:rtl/>
          <w:lang/>
        </w:rPr>
        <w:t>المتكلمين</w:t>
      </w:r>
      <w:r w:rsidR="00E7688B" w:rsidRPr="00E7688B">
        <w:rPr>
          <w:rFonts w:ascii="Times New Roman" w:hAnsi="Times New Roman" w:cs="Times New Roman"/>
          <w:sz w:val="24"/>
          <w:szCs w:val="24"/>
          <w:rtl/>
          <w:lang/>
        </w:rPr>
        <w:t xml:space="preserve"> </w:t>
      </w:r>
      <w:r w:rsidR="00E7688B">
        <w:rPr>
          <w:rFonts w:ascii="Times New Roman" w:hAnsi="Times New Roman" w:cs="Times New Roman" w:hint="cs"/>
          <w:sz w:val="24"/>
          <w:szCs w:val="24"/>
          <w:rtl/>
          <w:lang/>
        </w:rPr>
        <w:t>ي</w:t>
      </w:r>
      <w:r w:rsidR="00E7688B" w:rsidRPr="00E7688B">
        <w:rPr>
          <w:rFonts w:ascii="Times New Roman" w:hAnsi="Times New Roman" w:cs="Times New Roman" w:hint="cs"/>
          <w:sz w:val="24"/>
          <w:szCs w:val="24"/>
          <w:rtl/>
          <w:lang/>
        </w:rPr>
        <w:t>نه</w:t>
      </w:r>
      <w:r w:rsidR="00E7688B">
        <w:rPr>
          <w:rFonts w:ascii="Times New Roman" w:hAnsi="Times New Roman" w:cs="Times New Roman" w:hint="cs"/>
          <w:sz w:val="24"/>
          <w:szCs w:val="24"/>
          <w:rtl/>
          <w:lang/>
        </w:rPr>
        <w:t>ون</w:t>
      </w:r>
      <w:r w:rsidR="00E7688B" w:rsidRPr="00E7688B">
        <w:rPr>
          <w:rFonts w:ascii="Times New Roman" w:hAnsi="Times New Roman" w:cs="Times New Roman"/>
          <w:sz w:val="24"/>
          <w:szCs w:val="24"/>
          <w:rtl/>
          <w:lang/>
        </w:rPr>
        <w:t xml:space="preserve"> </w:t>
      </w:r>
      <w:proofErr w:type="spellStart"/>
      <w:r w:rsidR="00E7688B">
        <w:rPr>
          <w:rFonts w:ascii="Times New Roman" w:hAnsi="Times New Roman" w:cs="Times New Roman" w:hint="cs"/>
          <w:sz w:val="24"/>
          <w:szCs w:val="24"/>
          <w:rtl/>
          <w:lang/>
        </w:rPr>
        <w:t>جملهم</w:t>
      </w:r>
      <w:r w:rsidR="00E7688B" w:rsidRPr="00E7688B">
        <w:rPr>
          <w:rFonts w:ascii="Times New Roman" w:hAnsi="Times New Roman" w:cs="Times New Roman" w:hint="cs"/>
          <w:sz w:val="24"/>
          <w:szCs w:val="24"/>
          <w:rtl/>
          <w:lang/>
        </w:rPr>
        <w:t>،</w:t>
      </w:r>
      <w:proofErr w:type="spellEnd"/>
      <w:r w:rsidR="00E7688B" w:rsidRPr="00E7688B">
        <w:rPr>
          <w:rFonts w:ascii="Times New Roman" w:hAnsi="Times New Roman" w:cs="Times New Roman"/>
          <w:sz w:val="24"/>
          <w:szCs w:val="24"/>
          <w:rtl/>
          <w:lang/>
        </w:rPr>
        <w:t xml:space="preserve"> </w:t>
      </w:r>
      <w:r w:rsidR="00E7688B" w:rsidRPr="00E7688B">
        <w:rPr>
          <w:rFonts w:ascii="Times New Roman" w:hAnsi="Times New Roman" w:cs="Times New Roman" w:hint="cs"/>
          <w:sz w:val="24"/>
          <w:szCs w:val="24"/>
          <w:rtl/>
          <w:lang/>
        </w:rPr>
        <w:t>وحاول</w:t>
      </w:r>
      <w:r w:rsidR="00E7688B" w:rsidRPr="00E7688B">
        <w:rPr>
          <w:rFonts w:ascii="Times New Roman" w:hAnsi="Times New Roman" w:cs="Times New Roman"/>
          <w:sz w:val="24"/>
          <w:szCs w:val="24"/>
          <w:rtl/>
          <w:lang/>
        </w:rPr>
        <w:t xml:space="preserve"> </w:t>
      </w:r>
      <w:r w:rsidR="00E7688B" w:rsidRPr="00E7688B">
        <w:rPr>
          <w:rFonts w:ascii="Times New Roman" w:hAnsi="Times New Roman" w:cs="Times New Roman" w:hint="cs"/>
          <w:sz w:val="24"/>
          <w:szCs w:val="24"/>
          <w:rtl/>
          <w:lang/>
        </w:rPr>
        <w:t>أن</w:t>
      </w:r>
      <w:r w:rsidR="00E7688B" w:rsidRPr="00E7688B">
        <w:rPr>
          <w:rFonts w:ascii="Times New Roman" w:hAnsi="Times New Roman" w:cs="Times New Roman"/>
          <w:sz w:val="24"/>
          <w:szCs w:val="24"/>
          <w:rtl/>
          <w:lang/>
        </w:rPr>
        <w:t xml:space="preserve"> </w:t>
      </w:r>
      <w:r w:rsidRPr="008D7A92">
        <w:rPr>
          <w:rFonts w:ascii="Times New Roman" w:hAnsi="Times New Roman" w:cs="Times New Roman" w:hint="cs"/>
          <w:sz w:val="24"/>
          <w:szCs w:val="24"/>
          <w:u w:val="double"/>
          <w:rtl/>
          <w:lang/>
        </w:rPr>
        <w:t>يشارك</w:t>
      </w:r>
      <w:r>
        <w:rPr>
          <w:rFonts w:ascii="Times New Roman" w:hAnsi="Times New Roman" w:cs="Times New Roman" w:hint="cs"/>
          <w:sz w:val="24"/>
          <w:szCs w:val="24"/>
          <w:rtl/>
          <w:lang/>
        </w:rPr>
        <w:t xml:space="preserve"> </w:t>
      </w:r>
      <w:r w:rsidR="00E7688B" w:rsidRPr="00E7688B">
        <w:rPr>
          <w:rFonts w:ascii="Times New Roman" w:hAnsi="Times New Roman" w:cs="Times New Roman"/>
          <w:sz w:val="24"/>
          <w:szCs w:val="24"/>
          <w:rtl/>
          <w:lang/>
        </w:rPr>
        <w:t xml:space="preserve"> </w:t>
      </w:r>
      <w:r w:rsidR="00E7688B" w:rsidRPr="00E7688B">
        <w:rPr>
          <w:rFonts w:ascii="Times New Roman" w:hAnsi="Times New Roman" w:cs="Times New Roman" w:hint="cs"/>
          <w:sz w:val="24"/>
          <w:szCs w:val="24"/>
          <w:rtl/>
          <w:lang/>
        </w:rPr>
        <w:t>الجميع</w:t>
      </w:r>
      <w:r w:rsidR="00E7688B" w:rsidRPr="00E7688B">
        <w:rPr>
          <w:rFonts w:ascii="Times New Roman" w:hAnsi="Times New Roman" w:cs="Times New Roman"/>
          <w:sz w:val="24"/>
          <w:szCs w:val="24"/>
          <w:lang/>
        </w:rPr>
        <w:t>.</w:t>
      </w:r>
    </w:p>
    <w:p w:rsidR="00E7688B" w:rsidRDefault="006E6908"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Men, on the other hand,</w:t>
      </w:r>
    </w:p>
    <w:p w:rsidR="00E7688B" w:rsidRDefault="00E7688B" w:rsidP="00A147A1">
      <w:pPr>
        <w:autoSpaceDE w:val="0"/>
        <w:autoSpaceDN w:val="0"/>
        <w:bidi w:val="0"/>
        <w:adjustRightInd w:val="0"/>
        <w:spacing w:after="0" w:line="240" w:lineRule="auto"/>
        <w:rPr>
          <w:rFonts w:ascii="Times New Roman" w:hAnsi="Times New Roman" w:cs="Times New Roman"/>
          <w:sz w:val="24"/>
          <w:szCs w:val="24"/>
        </w:rPr>
      </w:pPr>
      <w:r>
        <w:rPr>
          <w:rFonts w:hint="cs"/>
          <w:sz w:val="24"/>
          <w:szCs w:val="24"/>
          <w:rtl/>
        </w:rPr>
        <w:t>اما الرجال  من جانب اخر ,</w:t>
      </w:r>
    </w:p>
    <w:p w:rsidR="00E7688B" w:rsidRDefault="006E6908"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rarely talk about their personal relationships and feelings, </w:t>
      </w:r>
    </w:p>
    <w:p w:rsidR="00E7688B" w:rsidRDefault="00E7688B" w:rsidP="00A147A1">
      <w:pPr>
        <w:autoSpaceDE w:val="0"/>
        <w:autoSpaceDN w:val="0"/>
        <w:bidi w:val="0"/>
        <w:adjustRightInd w:val="0"/>
        <w:spacing w:after="0" w:line="240" w:lineRule="auto"/>
        <w:rPr>
          <w:rFonts w:ascii="Times New Roman" w:hAnsi="Times New Roman" w:cs="Times New Roman"/>
          <w:sz w:val="24"/>
          <w:szCs w:val="24"/>
        </w:rPr>
      </w:pPr>
      <w:r>
        <w:rPr>
          <w:rFonts w:hint="cs"/>
          <w:sz w:val="24"/>
          <w:szCs w:val="24"/>
          <w:rtl/>
        </w:rPr>
        <w:t>حقيقتا يتحدثون عن علاقتهم الشخصيه وشعورهم</w:t>
      </w:r>
    </w:p>
    <w:p w:rsidR="00E7688B" w:rsidRDefault="006E6908"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but "compete to prove themselves better informed about current affairs, travel, and sports.</w:t>
      </w:r>
    </w:p>
    <w:p w:rsidR="00E7688B" w:rsidRDefault="00E7688B" w:rsidP="00A147A1">
      <w:pPr>
        <w:autoSpaceDE w:val="0"/>
        <w:autoSpaceDN w:val="0"/>
        <w:bidi w:val="0"/>
        <w:adjustRightInd w:val="0"/>
        <w:spacing w:after="0" w:line="240" w:lineRule="auto"/>
        <w:rPr>
          <w:rFonts w:ascii="Times New Roman" w:hAnsi="Times New Roman" w:cs="Times New Roman"/>
          <w:sz w:val="24"/>
          <w:szCs w:val="24"/>
        </w:rPr>
      </w:pPr>
      <w:r>
        <w:rPr>
          <w:rFonts w:hint="cs"/>
          <w:sz w:val="24"/>
          <w:szCs w:val="24"/>
          <w:rtl/>
        </w:rPr>
        <w:t xml:space="preserve">لكن يتنافسون ليثبتوا لأنفسهم المعلومات الافضل عن مصالحهم </w:t>
      </w:r>
      <w:proofErr w:type="spellStart"/>
      <w:r>
        <w:rPr>
          <w:rFonts w:hint="cs"/>
          <w:sz w:val="24"/>
          <w:szCs w:val="24"/>
          <w:rtl/>
        </w:rPr>
        <w:t>الحاليه,</w:t>
      </w:r>
      <w:proofErr w:type="spellEnd"/>
      <w:r>
        <w:rPr>
          <w:rFonts w:hint="cs"/>
          <w:sz w:val="24"/>
          <w:szCs w:val="24"/>
          <w:rtl/>
        </w:rPr>
        <w:t xml:space="preserve"> السفر </w:t>
      </w:r>
      <w:proofErr w:type="spellStart"/>
      <w:r>
        <w:rPr>
          <w:rFonts w:hint="cs"/>
          <w:sz w:val="24"/>
          <w:szCs w:val="24"/>
          <w:rtl/>
        </w:rPr>
        <w:t>,</w:t>
      </w:r>
      <w:proofErr w:type="spellEnd"/>
      <w:r>
        <w:rPr>
          <w:rFonts w:hint="cs"/>
          <w:sz w:val="24"/>
          <w:szCs w:val="24"/>
          <w:rtl/>
        </w:rPr>
        <w:t xml:space="preserve"> </w:t>
      </w:r>
      <w:proofErr w:type="spellStart"/>
      <w:r>
        <w:rPr>
          <w:rFonts w:hint="cs"/>
          <w:sz w:val="24"/>
          <w:szCs w:val="24"/>
          <w:rtl/>
        </w:rPr>
        <w:t>والرياضه</w:t>
      </w:r>
      <w:proofErr w:type="spellEnd"/>
      <w:r>
        <w:rPr>
          <w:rFonts w:hint="cs"/>
          <w:sz w:val="24"/>
          <w:szCs w:val="24"/>
          <w:rtl/>
        </w:rPr>
        <w:t xml:space="preserve"> ,</w:t>
      </w:r>
    </w:p>
    <w:p w:rsidR="006E6908" w:rsidRDefault="006E6908"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They change topics often and try to </w:t>
      </w:r>
      <w:r w:rsidRPr="002B7D62">
        <w:rPr>
          <w:rFonts w:ascii="Times New Roman" w:hAnsi="Times New Roman" w:cs="Times New Roman"/>
          <w:sz w:val="24"/>
          <w:szCs w:val="24"/>
          <w:u w:val="single"/>
        </w:rPr>
        <w:t>dominate</w:t>
      </w:r>
      <w:r>
        <w:rPr>
          <w:rFonts w:ascii="Times New Roman" w:hAnsi="Times New Roman" w:cs="Times New Roman"/>
          <w:sz w:val="24"/>
          <w:szCs w:val="24"/>
        </w:rPr>
        <w:t xml:space="preserve"> the </w:t>
      </w:r>
      <w:r w:rsidRPr="008D7A92">
        <w:rPr>
          <w:rFonts w:ascii="Times New Roman" w:hAnsi="Times New Roman" w:cs="Times New Roman"/>
          <w:sz w:val="24"/>
          <w:szCs w:val="24"/>
          <w:u w:val="double"/>
        </w:rPr>
        <w:t>conversation</w:t>
      </w:r>
      <w:r>
        <w:rPr>
          <w:rFonts w:ascii="Times New Roman" w:hAnsi="Times New Roman" w:cs="Times New Roman"/>
          <w:sz w:val="24"/>
          <w:szCs w:val="24"/>
        </w:rPr>
        <w:t>.</w:t>
      </w:r>
    </w:p>
    <w:p w:rsidR="00E7688B" w:rsidRDefault="00E7688B" w:rsidP="00A147A1">
      <w:pPr>
        <w:spacing w:after="0" w:line="240" w:lineRule="auto"/>
        <w:rPr>
          <w:rFonts w:ascii="Times New Roman" w:hAnsi="Times New Roman" w:cs="Times New Roman"/>
          <w:sz w:val="24"/>
          <w:szCs w:val="24"/>
        </w:rPr>
      </w:pPr>
      <w:r>
        <w:rPr>
          <w:rFonts w:hint="cs"/>
          <w:sz w:val="24"/>
          <w:szCs w:val="24"/>
          <w:rtl/>
        </w:rPr>
        <w:t xml:space="preserve">هم يغيرون المواضيع احيانا ويحاولون </w:t>
      </w:r>
      <w:r w:rsidRPr="002B7D62">
        <w:rPr>
          <w:rFonts w:hint="cs"/>
          <w:sz w:val="24"/>
          <w:szCs w:val="24"/>
          <w:u w:val="single"/>
          <w:rtl/>
        </w:rPr>
        <w:t>السيطرة</w:t>
      </w:r>
      <w:r>
        <w:rPr>
          <w:rFonts w:hint="cs"/>
          <w:sz w:val="24"/>
          <w:szCs w:val="24"/>
          <w:rtl/>
        </w:rPr>
        <w:t xml:space="preserve"> على </w:t>
      </w:r>
      <w:r w:rsidRPr="008D7A92">
        <w:rPr>
          <w:rFonts w:hint="cs"/>
          <w:sz w:val="24"/>
          <w:szCs w:val="24"/>
          <w:u w:val="double"/>
          <w:rtl/>
        </w:rPr>
        <w:t>المحادثة</w:t>
      </w:r>
      <w:r>
        <w:rPr>
          <w:rFonts w:hint="cs"/>
          <w:sz w:val="24"/>
          <w:szCs w:val="24"/>
          <w:rtl/>
        </w:rPr>
        <w:t xml:space="preserve">. </w:t>
      </w:r>
    </w:p>
    <w:p w:rsidR="006E6908" w:rsidRDefault="006E6908" w:rsidP="00A147A1">
      <w:pPr>
        <w:autoSpaceDE w:val="0"/>
        <w:autoSpaceDN w:val="0"/>
        <w:bidi w:val="0"/>
        <w:adjustRightInd w:val="0"/>
        <w:spacing w:after="0" w:line="240" w:lineRule="auto"/>
        <w:rPr>
          <w:rFonts w:ascii="Times New Roman" w:hAnsi="Times New Roman" w:cs="Times New Roman"/>
          <w:i/>
          <w:iCs/>
          <w:sz w:val="24"/>
          <w:szCs w:val="24"/>
        </w:rPr>
      </w:pPr>
      <w:r>
        <w:rPr>
          <w:rFonts w:ascii="Times New Roman" w:hAnsi="Times New Roman" w:cs="Times New Roman"/>
          <w:sz w:val="24"/>
          <w:szCs w:val="24"/>
        </w:rPr>
        <w:t xml:space="preserve">Dr. Lillian Glass's book </w:t>
      </w:r>
      <w:r>
        <w:rPr>
          <w:rFonts w:ascii="Times New Roman" w:hAnsi="Times New Roman" w:cs="Times New Roman"/>
          <w:i/>
          <w:iCs/>
          <w:sz w:val="24"/>
          <w:szCs w:val="24"/>
        </w:rPr>
        <w:t>He Says, She Says : closing the Communication Gap between the sexes</w:t>
      </w:r>
    </w:p>
    <w:p w:rsidR="001C10A6" w:rsidRDefault="001C10A6" w:rsidP="00A147A1">
      <w:pPr>
        <w:autoSpaceDE w:val="0"/>
        <w:autoSpaceDN w:val="0"/>
        <w:bidi w:val="0"/>
        <w:adjustRightInd w:val="0"/>
        <w:spacing w:after="0" w:line="240" w:lineRule="auto"/>
        <w:rPr>
          <w:rFonts w:ascii="Times New Roman" w:hAnsi="Times New Roman" w:cs="Times New Roman"/>
          <w:i/>
          <w:iCs/>
          <w:sz w:val="24"/>
          <w:szCs w:val="24"/>
        </w:rPr>
      </w:pPr>
      <w:r>
        <w:rPr>
          <w:rFonts w:hint="cs"/>
          <w:sz w:val="24"/>
          <w:szCs w:val="24"/>
          <w:rtl/>
        </w:rPr>
        <w:t xml:space="preserve">كتاب الدكتور ليليان </w:t>
      </w:r>
      <w:proofErr w:type="spellStart"/>
      <w:r>
        <w:rPr>
          <w:rFonts w:hint="cs"/>
          <w:sz w:val="24"/>
          <w:szCs w:val="24"/>
          <w:rtl/>
        </w:rPr>
        <w:t>كلاس</w:t>
      </w:r>
      <w:proofErr w:type="spellEnd"/>
      <w:r>
        <w:rPr>
          <w:rFonts w:hint="cs"/>
          <w:sz w:val="24"/>
          <w:szCs w:val="24"/>
          <w:rtl/>
        </w:rPr>
        <w:t xml:space="preserve"> </w:t>
      </w:r>
      <w:proofErr w:type="spellStart"/>
      <w:r>
        <w:rPr>
          <w:rFonts w:hint="cs"/>
          <w:sz w:val="24"/>
          <w:szCs w:val="24"/>
          <w:rtl/>
        </w:rPr>
        <w:t>:</w:t>
      </w:r>
      <w:proofErr w:type="spellEnd"/>
      <w:r>
        <w:rPr>
          <w:rFonts w:hint="cs"/>
          <w:sz w:val="24"/>
          <w:szCs w:val="24"/>
          <w:rtl/>
        </w:rPr>
        <w:t xml:space="preserve"> هو يقول </w:t>
      </w:r>
      <w:proofErr w:type="spellStart"/>
      <w:r>
        <w:rPr>
          <w:rFonts w:hint="cs"/>
          <w:sz w:val="24"/>
          <w:szCs w:val="24"/>
          <w:rtl/>
        </w:rPr>
        <w:t>,</w:t>
      </w:r>
      <w:proofErr w:type="spellEnd"/>
      <w:r>
        <w:rPr>
          <w:rFonts w:hint="cs"/>
          <w:sz w:val="24"/>
          <w:szCs w:val="24"/>
          <w:rtl/>
        </w:rPr>
        <w:t xml:space="preserve"> هي تقول  اغلاق تبادل الافكار يتفاوت بين الجنسين</w:t>
      </w:r>
    </w:p>
    <w:p w:rsidR="001C10A6" w:rsidRDefault="006E6908"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(The Putnam Berkeley Group) presents her </w:t>
      </w:r>
      <w:r w:rsidRPr="002B7D62">
        <w:rPr>
          <w:rFonts w:ascii="Times New Roman" w:hAnsi="Times New Roman" w:cs="Times New Roman"/>
          <w:sz w:val="24"/>
          <w:szCs w:val="24"/>
          <w:u w:val="single"/>
        </w:rPr>
        <w:t>findings</w:t>
      </w:r>
      <w:r>
        <w:rPr>
          <w:rFonts w:ascii="Times New Roman" w:hAnsi="Times New Roman" w:cs="Times New Roman"/>
          <w:sz w:val="24"/>
          <w:szCs w:val="24"/>
        </w:rPr>
        <w:t xml:space="preserve"> on the many differences in the way men and women communicate, both verbally and nonverbally.</w:t>
      </w:r>
    </w:p>
    <w:p w:rsidR="001C10A6" w:rsidRDefault="001C10A6" w:rsidP="00A147A1">
      <w:pPr>
        <w:autoSpaceDE w:val="0"/>
        <w:autoSpaceDN w:val="0"/>
        <w:bidi w:val="0"/>
        <w:adjustRightInd w:val="0"/>
        <w:spacing w:after="0" w:line="240" w:lineRule="auto"/>
        <w:rPr>
          <w:rFonts w:ascii="Times New Roman" w:hAnsi="Times New Roman" w:cs="Times New Roman"/>
          <w:sz w:val="24"/>
          <w:szCs w:val="24"/>
        </w:rPr>
      </w:pPr>
      <w:proofErr w:type="spellStart"/>
      <w:r>
        <w:rPr>
          <w:rFonts w:hint="cs"/>
          <w:sz w:val="24"/>
          <w:szCs w:val="24"/>
          <w:rtl/>
        </w:rPr>
        <w:t>(</w:t>
      </w:r>
      <w:proofErr w:type="spellEnd"/>
      <w:r>
        <w:rPr>
          <w:rFonts w:hint="cs"/>
          <w:sz w:val="24"/>
          <w:szCs w:val="24"/>
          <w:rtl/>
        </w:rPr>
        <w:t xml:space="preserve"> مجموعة </w:t>
      </w:r>
      <w:proofErr w:type="spellStart"/>
      <w:r>
        <w:rPr>
          <w:rFonts w:hint="cs"/>
          <w:sz w:val="24"/>
          <w:szCs w:val="24"/>
          <w:rtl/>
        </w:rPr>
        <w:t>بيتام</w:t>
      </w:r>
      <w:proofErr w:type="spellEnd"/>
      <w:r>
        <w:rPr>
          <w:rFonts w:hint="cs"/>
          <w:sz w:val="24"/>
          <w:szCs w:val="24"/>
          <w:rtl/>
        </w:rPr>
        <w:t xml:space="preserve"> </w:t>
      </w:r>
      <w:proofErr w:type="spellStart"/>
      <w:r>
        <w:rPr>
          <w:rFonts w:hint="cs"/>
          <w:sz w:val="24"/>
          <w:szCs w:val="24"/>
          <w:rtl/>
        </w:rPr>
        <w:t>بيركلي</w:t>
      </w:r>
      <w:proofErr w:type="spellEnd"/>
      <w:r>
        <w:rPr>
          <w:rFonts w:hint="cs"/>
          <w:sz w:val="24"/>
          <w:szCs w:val="24"/>
          <w:rtl/>
        </w:rPr>
        <w:t xml:space="preserve"> </w:t>
      </w:r>
      <w:proofErr w:type="spellStart"/>
      <w:r>
        <w:rPr>
          <w:rFonts w:hint="cs"/>
          <w:sz w:val="24"/>
          <w:szCs w:val="24"/>
          <w:rtl/>
        </w:rPr>
        <w:t>)</w:t>
      </w:r>
      <w:proofErr w:type="spellEnd"/>
      <w:r>
        <w:rPr>
          <w:rFonts w:hint="cs"/>
          <w:sz w:val="24"/>
          <w:szCs w:val="24"/>
          <w:rtl/>
        </w:rPr>
        <w:t xml:space="preserve"> أحضرت هنا نتائج لاختلافات </w:t>
      </w:r>
      <w:proofErr w:type="spellStart"/>
      <w:r>
        <w:rPr>
          <w:rFonts w:hint="cs"/>
          <w:sz w:val="24"/>
          <w:szCs w:val="24"/>
          <w:rtl/>
        </w:rPr>
        <w:t>عديده</w:t>
      </w:r>
      <w:proofErr w:type="spellEnd"/>
      <w:r>
        <w:rPr>
          <w:rFonts w:hint="cs"/>
          <w:sz w:val="24"/>
          <w:szCs w:val="24"/>
          <w:rtl/>
        </w:rPr>
        <w:t xml:space="preserve"> في طريقة تبادل افكار الرجال والنساء كلاهما شفوي وغير شفوي </w:t>
      </w:r>
      <w:proofErr w:type="spellStart"/>
      <w:r>
        <w:rPr>
          <w:rFonts w:hint="cs"/>
          <w:sz w:val="24"/>
          <w:szCs w:val="24"/>
          <w:rtl/>
        </w:rPr>
        <w:t>.</w:t>
      </w:r>
      <w:proofErr w:type="spellEnd"/>
      <w:r>
        <w:rPr>
          <w:rFonts w:hint="cs"/>
          <w:sz w:val="24"/>
          <w:szCs w:val="24"/>
          <w:rtl/>
        </w:rPr>
        <w:t xml:space="preserve">  </w:t>
      </w:r>
    </w:p>
    <w:p w:rsidR="001C10A6" w:rsidRDefault="006E6908"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For example, she found among other things that men speak more loudly than women do,</w:t>
      </w:r>
    </w:p>
    <w:p w:rsidR="001C10A6" w:rsidRDefault="001C10A6" w:rsidP="00A147A1">
      <w:pPr>
        <w:autoSpaceDE w:val="0"/>
        <w:autoSpaceDN w:val="0"/>
        <w:bidi w:val="0"/>
        <w:adjustRightInd w:val="0"/>
        <w:spacing w:after="0" w:line="240" w:lineRule="auto"/>
        <w:rPr>
          <w:rFonts w:ascii="Times New Roman" w:hAnsi="Times New Roman" w:cs="Times New Roman"/>
          <w:sz w:val="24"/>
          <w:szCs w:val="24"/>
        </w:rPr>
      </w:pPr>
      <w:r w:rsidRPr="001C10A6">
        <w:rPr>
          <w:rFonts w:ascii="Times New Roman" w:hAnsi="Times New Roman" w:cs="Times New Roman" w:hint="cs"/>
          <w:sz w:val="24"/>
          <w:szCs w:val="24"/>
          <w:rtl/>
        </w:rPr>
        <w:t>على</w:t>
      </w:r>
      <w:r w:rsidRPr="001C10A6">
        <w:rPr>
          <w:rFonts w:ascii="Times New Roman" w:hAnsi="Times New Roman" w:cs="Times New Roman"/>
          <w:sz w:val="24"/>
          <w:szCs w:val="24"/>
          <w:rtl/>
        </w:rPr>
        <w:t xml:space="preserve"> </w:t>
      </w:r>
      <w:r w:rsidRPr="001C10A6">
        <w:rPr>
          <w:rFonts w:ascii="Times New Roman" w:hAnsi="Times New Roman" w:cs="Times New Roman" w:hint="cs"/>
          <w:sz w:val="24"/>
          <w:szCs w:val="24"/>
          <w:rtl/>
        </w:rPr>
        <w:t>سبيل</w:t>
      </w:r>
      <w:r w:rsidRPr="001C10A6">
        <w:rPr>
          <w:rFonts w:ascii="Times New Roman" w:hAnsi="Times New Roman" w:cs="Times New Roman"/>
          <w:sz w:val="24"/>
          <w:szCs w:val="24"/>
          <w:rtl/>
        </w:rPr>
        <w:t xml:space="preserve"> </w:t>
      </w:r>
      <w:proofErr w:type="spellStart"/>
      <w:r w:rsidRPr="001C10A6">
        <w:rPr>
          <w:rFonts w:ascii="Times New Roman" w:hAnsi="Times New Roman" w:cs="Times New Roman" w:hint="cs"/>
          <w:sz w:val="24"/>
          <w:szCs w:val="24"/>
          <w:rtl/>
        </w:rPr>
        <w:t>المثال،</w:t>
      </w:r>
      <w:proofErr w:type="spellEnd"/>
      <w:r w:rsidRPr="001C10A6">
        <w:rPr>
          <w:rFonts w:ascii="Times New Roman" w:hAnsi="Times New Roman" w:cs="Times New Roman"/>
          <w:sz w:val="24"/>
          <w:szCs w:val="24"/>
          <w:rtl/>
        </w:rPr>
        <w:t xml:space="preserve"> </w:t>
      </w:r>
      <w:r w:rsidRPr="001C10A6">
        <w:rPr>
          <w:rFonts w:ascii="Times New Roman" w:hAnsi="Times New Roman" w:cs="Times New Roman" w:hint="cs"/>
          <w:sz w:val="24"/>
          <w:szCs w:val="24"/>
          <w:rtl/>
        </w:rPr>
        <w:t>وجدت</w:t>
      </w:r>
      <w:r w:rsidRPr="001C10A6">
        <w:rPr>
          <w:rFonts w:ascii="Times New Roman" w:hAnsi="Times New Roman" w:cs="Times New Roman"/>
          <w:sz w:val="24"/>
          <w:szCs w:val="24"/>
          <w:rtl/>
        </w:rPr>
        <w:t xml:space="preserve"> </w:t>
      </w:r>
      <w:r w:rsidRPr="001C10A6">
        <w:rPr>
          <w:rFonts w:ascii="Times New Roman" w:hAnsi="Times New Roman" w:cs="Times New Roman" w:hint="cs"/>
          <w:sz w:val="24"/>
          <w:szCs w:val="24"/>
          <w:rtl/>
        </w:rPr>
        <w:t>من</w:t>
      </w:r>
      <w:r w:rsidRPr="001C10A6">
        <w:rPr>
          <w:rFonts w:ascii="Times New Roman" w:hAnsi="Times New Roman" w:cs="Times New Roman"/>
          <w:sz w:val="24"/>
          <w:szCs w:val="24"/>
          <w:rtl/>
        </w:rPr>
        <w:t xml:space="preserve"> </w:t>
      </w:r>
      <w:r w:rsidRPr="001C10A6">
        <w:rPr>
          <w:rFonts w:ascii="Times New Roman" w:hAnsi="Times New Roman" w:cs="Times New Roman" w:hint="cs"/>
          <w:sz w:val="24"/>
          <w:szCs w:val="24"/>
          <w:rtl/>
        </w:rPr>
        <w:t>بين</w:t>
      </w:r>
      <w:r w:rsidRPr="001C10A6">
        <w:rPr>
          <w:rFonts w:ascii="Times New Roman" w:hAnsi="Times New Roman" w:cs="Times New Roman"/>
          <w:sz w:val="24"/>
          <w:szCs w:val="24"/>
          <w:rtl/>
        </w:rPr>
        <w:t xml:space="preserve"> </w:t>
      </w:r>
      <w:r w:rsidRPr="001C10A6">
        <w:rPr>
          <w:rFonts w:ascii="Times New Roman" w:hAnsi="Times New Roman" w:cs="Times New Roman" w:hint="cs"/>
          <w:sz w:val="24"/>
          <w:szCs w:val="24"/>
          <w:rtl/>
        </w:rPr>
        <w:t>أمور</w:t>
      </w:r>
      <w:r w:rsidRPr="001C10A6">
        <w:rPr>
          <w:rFonts w:ascii="Times New Roman" w:hAnsi="Times New Roman" w:cs="Times New Roman"/>
          <w:sz w:val="24"/>
          <w:szCs w:val="24"/>
          <w:rtl/>
        </w:rPr>
        <w:t xml:space="preserve"> </w:t>
      </w:r>
      <w:r w:rsidRPr="001C10A6">
        <w:rPr>
          <w:rFonts w:ascii="Times New Roman" w:hAnsi="Times New Roman" w:cs="Times New Roman" w:hint="cs"/>
          <w:sz w:val="24"/>
          <w:szCs w:val="24"/>
          <w:rtl/>
        </w:rPr>
        <w:t>أخرى</w:t>
      </w:r>
      <w:r w:rsidRPr="001C10A6">
        <w:rPr>
          <w:rFonts w:ascii="Times New Roman" w:hAnsi="Times New Roman" w:cs="Times New Roman"/>
          <w:sz w:val="24"/>
          <w:szCs w:val="24"/>
          <w:rtl/>
        </w:rPr>
        <w:t xml:space="preserve"> </w:t>
      </w:r>
      <w:r w:rsidRPr="001C10A6">
        <w:rPr>
          <w:rFonts w:ascii="Times New Roman" w:hAnsi="Times New Roman" w:cs="Times New Roman" w:hint="cs"/>
          <w:sz w:val="24"/>
          <w:szCs w:val="24"/>
          <w:rtl/>
        </w:rPr>
        <w:t>أن</w:t>
      </w:r>
      <w:r w:rsidRPr="001C10A6">
        <w:rPr>
          <w:rFonts w:ascii="Times New Roman" w:hAnsi="Times New Roman" w:cs="Times New Roman"/>
          <w:sz w:val="24"/>
          <w:szCs w:val="24"/>
          <w:rtl/>
        </w:rPr>
        <w:t xml:space="preserve"> </w:t>
      </w:r>
      <w:r w:rsidRPr="001C10A6">
        <w:rPr>
          <w:rFonts w:ascii="Times New Roman" w:hAnsi="Times New Roman" w:cs="Times New Roman" w:hint="cs"/>
          <w:sz w:val="24"/>
          <w:szCs w:val="24"/>
          <w:rtl/>
        </w:rPr>
        <w:t>الرجال</w:t>
      </w:r>
      <w:r w:rsidRPr="001C10A6">
        <w:rPr>
          <w:rFonts w:ascii="Times New Roman" w:hAnsi="Times New Roman" w:cs="Times New Roman"/>
          <w:sz w:val="24"/>
          <w:szCs w:val="24"/>
          <w:rtl/>
        </w:rPr>
        <w:t xml:space="preserve"> </w:t>
      </w:r>
      <w:r w:rsidRPr="001C10A6">
        <w:rPr>
          <w:rFonts w:ascii="Times New Roman" w:hAnsi="Times New Roman" w:cs="Times New Roman" w:hint="cs"/>
          <w:sz w:val="24"/>
          <w:szCs w:val="24"/>
          <w:rtl/>
        </w:rPr>
        <w:t>يتحدثون</w:t>
      </w:r>
      <w:r w:rsidRPr="001C10A6">
        <w:rPr>
          <w:rFonts w:ascii="Times New Roman" w:hAnsi="Times New Roman" w:cs="Times New Roman"/>
          <w:sz w:val="24"/>
          <w:szCs w:val="24"/>
          <w:rtl/>
        </w:rPr>
        <w:t xml:space="preserve"> </w:t>
      </w:r>
      <w:r w:rsidRPr="001C10A6">
        <w:rPr>
          <w:rFonts w:ascii="Times New Roman" w:hAnsi="Times New Roman" w:cs="Times New Roman" w:hint="cs"/>
          <w:sz w:val="24"/>
          <w:szCs w:val="24"/>
          <w:rtl/>
        </w:rPr>
        <w:t>بصوت</w:t>
      </w:r>
      <w:r w:rsidRPr="001C10A6">
        <w:rPr>
          <w:rFonts w:ascii="Times New Roman" w:hAnsi="Times New Roman" w:cs="Times New Roman"/>
          <w:sz w:val="24"/>
          <w:szCs w:val="24"/>
          <w:rtl/>
        </w:rPr>
        <w:t xml:space="preserve"> </w:t>
      </w:r>
      <w:r w:rsidRPr="001C10A6">
        <w:rPr>
          <w:rFonts w:ascii="Times New Roman" w:hAnsi="Times New Roman" w:cs="Times New Roman" w:hint="cs"/>
          <w:sz w:val="24"/>
          <w:szCs w:val="24"/>
          <w:rtl/>
        </w:rPr>
        <w:t>عال</w:t>
      </w:r>
      <w:r w:rsidRPr="001C10A6">
        <w:rPr>
          <w:rFonts w:ascii="Times New Roman" w:hAnsi="Times New Roman" w:cs="Times New Roman"/>
          <w:sz w:val="24"/>
          <w:szCs w:val="24"/>
          <w:rtl/>
        </w:rPr>
        <w:t xml:space="preserve"> </w:t>
      </w:r>
      <w:r w:rsidRPr="001C10A6">
        <w:rPr>
          <w:rFonts w:ascii="Times New Roman" w:hAnsi="Times New Roman" w:cs="Times New Roman" w:hint="cs"/>
          <w:sz w:val="24"/>
          <w:szCs w:val="24"/>
          <w:rtl/>
        </w:rPr>
        <w:t>أكثر</w:t>
      </w:r>
      <w:r w:rsidRPr="001C10A6">
        <w:rPr>
          <w:rFonts w:ascii="Times New Roman" w:hAnsi="Times New Roman" w:cs="Times New Roman"/>
          <w:sz w:val="24"/>
          <w:szCs w:val="24"/>
          <w:rtl/>
        </w:rPr>
        <w:t xml:space="preserve"> </w:t>
      </w:r>
      <w:r w:rsidRPr="001C10A6">
        <w:rPr>
          <w:rFonts w:ascii="Times New Roman" w:hAnsi="Times New Roman" w:cs="Times New Roman" w:hint="cs"/>
          <w:sz w:val="24"/>
          <w:szCs w:val="24"/>
          <w:rtl/>
        </w:rPr>
        <w:t>من</w:t>
      </w:r>
      <w:r w:rsidR="003B5A12">
        <w:rPr>
          <w:rFonts w:ascii="Times New Roman" w:hAnsi="Times New Roman" w:cs="Times New Roman" w:hint="cs"/>
          <w:sz w:val="24"/>
          <w:szCs w:val="24"/>
          <w:rtl/>
        </w:rPr>
        <w:t xml:space="preserve"> ما تفعل النساء</w:t>
      </w:r>
      <w:r w:rsidRPr="001C10A6">
        <w:rPr>
          <w:rFonts w:ascii="Times New Roman" w:hAnsi="Times New Roman" w:cs="Times New Roman" w:hint="cs"/>
          <w:sz w:val="24"/>
          <w:szCs w:val="24"/>
          <w:rtl/>
        </w:rPr>
        <w:t>،</w:t>
      </w:r>
    </w:p>
    <w:p w:rsidR="001C10A6" w:rsidRDefault="006E6908"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that they interrupt more often than women do,</w:t>
      </w:r>
    </w:p>
    <w:p w:rsidR="003B5A12" w:rsidRDefault="003B5A12" w:rsidP="00A147A1">
      <w:pPr>
        <w:autoSpaceDE w:val="0"/>
        <w:autoSpaceDN w:val="0"/>
        <w:bidi w:val="0"/>
        <w:adjustRightInd w:val="0"/>
        <w:spacing w:after="0" w:line="240" w:lineRule="auto"/>
        <w:rPr>
          <w:rFonts w:ascii="Times New Roman" w:hAnsi="Times New Roman" w:cs="Times New Roman"/>
          <w:sz w:val="24"/>
          <w:szCs w:val="24"/>
        </w:rPr>
      </w:pPr>
      <w:r w:rsidRPr="003B5A12">
        <w:rPr>
          <w:rFonts w:ascii="Times New Roman" w:hAnsi="Times New Roman" w:cs="Times New Roman" w:hint="cs"/>
          <w:sz w:val="24"/>
          <w:szCs w:val="24"/>
          <w:rtl/>
        </w:rPr>
        <w:t>أنهم يقطع</w:t>
      </w:r>
      <w:r>
        <w:rPr>
          <w:rFonts w:ascii="Times New Roman" w:hAnsi="Times New Roman" w:cs="Times New Roman" w:hint="cs"/>
          <w:sz w:val="24"/>
          <w:szCs w:val="24"/>
          <w:rtl/>
        </w:rPr>
        <w:t xml:space="preserve"> (يعترض</w:t>
      </w:r>
      <w:proofErr w:type="spellStart"/>
      <w:r>
        <w:rPr>
          <w:rFonts w:ascii="Times New Roman" w:hAnsi="Times New Roman" w:cs="Times New Roman" w:hint="cs"/>
          <w:sz w:val="24"/>
          <w:szCs w:val="24"/>
          <w:rtl/>
        </w:rPr>
        <w:t>)</w:t>
      </w:r>
      <w:proofErr w:type="spellEnd"/>
      <w:r w:rsidRPr="003B5A12">
        <w:rPr>
          <w:rFonts w:ascii="Times New Roman" w:hAnsi="Times New Roman" w:cs="Times New Roman" w:hint="cs"/>
          <w:sz w:val="24"/>
          <w:szCs w:val="24"/>
          <w:rtl/>
        </w:rPr>
        <w:t xml:space="preserve"> </w:t>
      </w:r>
      <w:r w:rsidRPr="001C10A6">
        <w:rPr>
          <w:rFonts w:ascii="Times New Roman" w:hAnsi="Times New Roman" w:cs="Times New Roman" w:hint="cs"/>
          <w:sz w:val="24"/>
          <w:szCs w:val="24"/>
          <w:rtl/>
        </w:rPr>
        <w:t>أكثر</w:t>
      </w:r>
      <w:r w:rsidRPr="001C10A6">
        <w:rPr>
          <w:rFonts w:ascii="Times New Roman" w:hAnsi="Times New Roman" w:cs="Times New Roman"/>
          <w:sz w:val="24"/>
          <w:szCs w:val="24"/>
          <w:rtl/>
        </w:rPr>
        <w:t xml:space="preserve"> </w:t>
      </w:r>
      <w:r>
        <w:rPr>
          <w:rFonts w:ascii="Times New Roman" w:hAnsi="Times New Roman" w:cs="Times New Roman" w:hint="cs"/>
          <w:sz w:val="24"/>
          <w:szCs w:val="24"/>
          <w:rtl/>
        </w:rPr>
        <w:t>غالبا</w:t>
      </w:r>
      <w:r w:rsidRPr="001C10A6">
        <w:rPr>
          <w:rFonts w:ascii="Times New Roman" w:hAnsi="Times New Roman" w:cs="Times New Roman" w:hint="cs"/>
          <w:sz w:val="24"/>
          <w:szCs w:val="24"/>
          <w:rtl/>
        </w:rPr>
        <w:t xml:space="preserve"> من</w:t>
      </w:r>
      <w:r>
        <w:rPr>
          <w:rFonts w:ascii="Times New Roman" w:hAnsi="Times New Roman" w:cs="Times New Roman" w:hint="cs"/>
          <w:sz w:val="24"/>
          <w:szCs w:val="24"/>
          <w:rtl/>
        </w:rPr>
        <w:t xml:space="preserve"> ما تفعل النساء</w:t>
      </w:r>
    </w:p>
    <w:p w:rsidR="003B5A12" w:rsidRDefault="006E6908"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and that they use fewer intensifiers ("really," "much," quite") than women.</w:t>
      </w:r>
    </w:p>
    <w:p w:rsidR="003B5A12" w:rsidRDefault="003B5A12" w:rsidP="00A147A1">
      <w:pPr>
        <w:autoSpaceDE w:val="0"/>
        <w:autoSpaceDN w:val="0"/>
        <w:bidi w:val="0"/>
        <w:adjustRightInd w:val="0"/>
        <w:spacing w:after="0" w:line="240" w:lineRule="auto"/>
        <w:rPr>
          <w:rFonts w:ascii="Times New Roman" w:hAnsi="Times New Roman" w:cs="Times New Roman"/>
          <w:sz w:val="24"/>
          <w:szCs w:val="24"/>
        </w:rPr>
      </w:pPr>
      <w:r>
        <w:rPr>
          <w:rFonts w:hint="cs"/>
          <w:sz w:val="24"/>
          <w:szCs w:val="24"/>
          <w:rtl/>
        </w:rPr>
        <w:t xml:space="preserve">وهي تبدأ ضمن اشياء اخرى الرجال يستخدمون القليل من عبارات </w:t>
      </w:r>
      <w:proofErr w:type="spellStart"/>
      <w:r>
        <w:rPr>
          <w:rFonts w:hint="cs"/>
          <w:sz w:val="24"/>
          <w:szCs w:val="24"/>
          <w:rtl/>
        </w:rPr>
        <w:t>التاكيد</w:t>
      </w:r>
      <w:proofErr w:type="spellEnd"/>
      <w:r>
        <w:rPr>
          <w:rFonts w:hint="cs"/>
          <w:sz w:val="24"/>
          <w:szCs w:val="24"/>
          <w:rtl/>
        </w:rPr>
        <w:t xml:space="preserve"> مثل </w:t>
      </w:r>
      <w:proofErr w:type="spellStart"/>
      <w:r>
        <w:rPr>
          <w:rFonts w:hint="cs"/>
          <w:sz w:val="24"/>
          <w:szCs w:val="24"/>
          <w:rtl/>
        </w:rPr>
        <w:t>(</w:t>
      </w:r>
      <w:proofErr w:type="spellEnd"/>
      <w:r>
        <w:rPr>
          <w:rFonts w:hint="cs"/>
          <w:sz w:val="24"/>
          <w:szCs w:val="24"/>
          <w:rtl/>
        </w:rPr>
        <w:t xml:space="preserve"> </w:t>
      </w:r>
      <w:proofErr w:type="spellStart"/>
      <w:r>
        <w:rPr>
          <w:rFonts w:hint="cs"/>
          <w:sz w:val="24"/>
          <w:szCs w:val="24"/>
          <w:rtl/>
        </w:rPr>
        <w:t>حقا,</w:t>
      </w:r>
      <w:proofErr w:type="spellEnd"/>
      <w:r>
        <w:rPr>
          <w:rFonts w:hint="cs"/>
          <w:sz w:val="24"/>
          <w:szCs w:val="24"/>
          <w:rtl/>
        </w:rPr>
        <w:t xml:space="preserve"> اكثر </w:t>
      </w:r>
      <w:proofErr w:type="spellStart"/>
      <w:r>
        <w:rPr>
          <w:rFonts w:hint="cs"/>
          <w:sz w:val="24"/>
          <w:szCs w:val="24"/>
          <w:rtl/>
        </w:rPr>
        <w:t>,</w:t>
      </w:r>
      <w:proofErr w:type="spellEnd"/>
      <w:r>
        <w:rPr>
          <w:rFonts w:hint="cs"/>
          <w:sz w:val="24"/>
          <w:szCs w:val="24"/>
          <w:rtl/>
        </w:rPr>
        <w:t xml:space="preserve"> تماما </w:t>
      </w:r>
      <w:proofErr w:type="spellStart"/>
      <w:r>
        <w:rPr>
          <w:rFonts w:hint="cs"/>
          <w:sz w:val="24"/>
          <w:szCs w:val="24"/>
          <w:rtl/>
        </w:rPr>
        <w:t>)</w:t>
      </w:r>
      <w:proofErr w:type="spellEnd"/>
      <w:r>
        <w:rPr>
          <w:rFonts w:hint="cs"/>
          <w:sz w:val="24"/>
          <w:szCs w:val="24"/>
          <w:rtl/>
        </w:rPr>
        <w:t xml:space="preserve"> من النساء.</w:t>
      </w:r>
    </w:p>
    <w:p w:rsidR="003B5A12" w:rsidRDefault="006E6908"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She also found that while men make more declarative statements,</w:t>
      </w:r>
    </w:p>
    <w:p w:rsidR="003B5A12" w:rsidRDefault="003B5A12" w:rsidP="00A147A1">
      <w:pPr>
        <w:autoSpaceDE w:val="0"/>
        <w:autoSpaceDN w:val="0"/>
        <w:bidi w:val="0"/>
        <w:adjustRightInd w:val="0"/>
        <w:spacing w:after="0" w:line="240" w:lineRule="auto"/>
        <w:rPr>
          <w:rFonts w:ascii="Times New Roman" w:hAnsi="Times New Roman" w:cs="Times New Roman"/>
          <w:sz w:val="24"/>
          <w:szCs w:val="24"/>
        </w:rPr>
      </w:pPr>
      <w:r>
        <w:rPr>
          <w:rFonts w:hint="cs"/>
          <w:sz w:val="24"/>
          <w:szCs w:val="24"/>
          <w:rtl/>
        </w:rPr>
        <w:t>هي ايضا تبدأ ذلك عندما يجعل الرجال تصريحات الكلام اكثر</w:t>
      </w:r>
    </w:p>
    <w:p w:rsidR="006E6908" w:rsidRDefault="006E6908"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women make statements sound like questions intonation ("It's a nice day, isn't it? " ) at the end of statements.</w:t>
      </w:r>
    </w:p>
    <w:p w:rsidR="001C10A6" w:rsidRDefault="001C10A6" w:rsidP="00A147A1">
      <w:pPr>
        <w:spacing w:after="0" w:line="240" w:lineRule="auto"/>
        <w:rPr>
          <w:sz w:val="24"/>
          <w:szCs w:val="24"/>
          <w:rtl/>
        </w:rPr>
      </w:pPr>
      <w:r>
        <w:rPr>
          <w:rFonts w:hint="cs"/>
          <w:sz w:val="24"/>
          <w:szCs w:val="24"/>
          <w:rtl/>
        </w:rPr>
        <w:t xml:space="preserve">. النساء تصنع اصوات الكلام مثل السؤال باستخدام </w:t>
      </w:r>
      <w:proofErr w:type="spellStart"/>
      <w:r>
        <w:rPr>
          <w:rFonts w:hint="cs"/>
          <w:sz w:val="24"/>
          <w:szCs w:val="24"/>
          <w:rtl/>
        </w:rPr>
        <w:t>النهايه</w:t>
      </w:r>
      <w:proofErr w:type="spellEnd"/>
      <w:r>
        <w:rPr>
          <w:rFonts w:hint="cs"/>
          <w:sz w:val="24"/>
          <w:szCs w:val="24"/>
          <w:rtl/>
        </w:rPr>
        <w:t xml:space="preserve"> ونبرة السؤال تكون </w:t>
      </w:r>
      <w:proofErr w:type="spellStart"/>
      <w:r>
        <w:rPr>
          <w:rFonts w:hint="cs"/>
          <w:sz w:val="24"/>
          <w:szCs w:val="24"/>
          <w:rtl/>
        </w:rPr>
        <w:t>(</w:t>
      </w:r>
      <w:proofErr w:type="spellEnd"/>
      <w:r>
        <w:rPr>
          <w:rFonts w:hint="cs"/>
          <w:sz w:val="24"/>
          <w:szCs w:val="24"/>
          <w:rtl/>
        </w:rPr>
        <w:t xml:space="preserve"> كم هو يوم جميل </w:t>
      </w:r>
      <w:proofErr w:type="spellStart"/>
      <w:r>
        <w:rPr>
          <w:rFonts w:hint="cs"/>
          <w:sz w:val="24"/>
          <w:szCs w:val="24"/>
          <w:rtl/>
        </w:rPr>
        <w:t>,</w:t>
      </w:r>
      <w:proofErr w:type="spellEnd"/>
      <w:r>
        <w:rPr>
          <w:rFonts w:hint="cs"/>
          <w:sz w:val="24"/>
          <w:szCs w:val="24"/>
          <w:rtl/>
        </w:rPr>
        <w:t xml:space="preserve"> اليس كذلك </w:t>
      </w:r>
      <w:proofErr w:type="spellStart"/>
      <w:r>
        <w:rPr>
          <w:rFonts w:hint="cs"/>
          <w:sz w:val="24"/>
          <w:szCs w:val="24"/>
          <w:rtl/>
        </w:rPr>
        <w:t>؟</w:t>
      </w:r>
      <w:proofErr w:type="spellEnd"/>
      <w:r>
        <w:rPr>
          <w:rFonts w:hint="cs"/>
          <w:sz w:val="24"/>
          <w:szCs w:val="24"/>
          <w:rtl/>
        </w:rPr>
        <w:t xml:space="preserve"> عند نهاية الكلام </w:t>
      </w:r>
      <w:proofErr w:type="spellStart"/>
      <w:r>
        <w:rPr>
          <w:rFonts w:hint="cs"/>
          <w:sz w:val="24"/>
          <w:szCs w:val="24"/>
          <w:rtl/>
        </w:rPr>
        <w:t>.</w:t>
      </w:r>
      <w:proofErr w:type="spellEnd"/>
    </w:p>
    <w:p w:rsidR="003B5A12" w:rsidRDefault="006E6908"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What about online communication?</w:t>
      </w:r>
    </w:p>
    <w:p w:rsidR="003B5A12" w:rsidRDefault="003B5A12" w:rsidP="00A147A1">
      <w:pPr>
        <w:autoSpaceDE w:val="0"/>
        <w:autoSpaceDN w:val="0"/>
        <w:bidi w:val="0"/>
        <w:adjustRightInd w:val="0"/>
        <w:spacing w:after="0" w:line="240" w:lineRule="auto"/>
        <w:rPr>
          <w:rFonts w:ascii="Times New Roman" w:hAnsi="Times New Roman" w:cs="Times New Roman"/>
          <w:sz w:val="24"/>
          <w:szCs w:val="24"/>
        </w:rPr>
      </w:pPr>
      <w:r>
        <w:rPr>
          <w:rFonts w:hint="cs"/>
          <w:sz w:val="24"/>
          <w:szCs w:val="24"/>
          <w:rtl/>
        </w:rPr>
        <w:t xml:space="preserve">ماذا عن تبادل الافكار </w:t>
      </w:r>
      <w:proofErr w:type="spellStart"/>
      <w:r>
        <w:rPr>
          <w:rFonts w:hint="cs"/>
          <w:sz w:val="24"/>
          <w:szCs w:val="24"/>
          <w:rtl/>
        </w:rPr>
        <w:t>مياشره</w:t>
      </w:r>
      <w:proofErr w:type="spellEnd"/>
      <w:r>
        <w:rPr>
          <w:rFonts w:hint="cs"/>
          <w:sz w:val="24"/>
          <w:szCs w:val="24"/>
          <w:rtl/>
        </w:rPr>
        <w:t xml:space="preserve"> </w:t>
      </w:r>
      <w:proofErr w:type="spellStart"/>
      <w:r>
        <w:rPr>
          <w:rFonts w:hint="cs"/>
          <w:sz w:val="24"/>
          <w:szCs w:val="24"/>
          <w:rtl/>
        </w:rPr>
        <w:t>؟</w:t>
      </w:r>
      <w:proofErr w:type="spellEnd"/>
    </w:p>
    <w:p w:rsidR="003B5A12" w:rsidRDefault="006E6908"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Can one determine another person's gender just by reading their written words?</w:t>
      </w:r>
    </w:p>
    <w:p w:rsidR="003B5A12" w:rsidRDefault="003B5A12" w:rsidP="00A147A1">
      <w:pPr>
        <w:spacing w:after="0" w:line="240" w:lineRule="auto"/>
        <w:rPr>
          <w:rFonts w:ascii="Times New Roman" w:hAnsi="Times New Roman" w:cs="Times New Roman"/>
          <w:sz w:val="24"/>
          <w:szCs w:val="24"/>
        </w:rPr>
      </w:pPr>
      <w:r>
        <w:rPr>
          <w:rFonts w:hint="cs"/>
          <w:sz w:val="24"/>
          <w:szCs w:val="24"/>
          <w:rtl/>
        </w:rPr>
        <w:t xml:space="preserve">يمكن ان ينتهي احد ما لشخص من الجنس الاخر فقط قراءة وكتابة الكلمات </w:t>
      </w:r>
      <w:proofErr w:type="spellStart"/>
      <w:r>
        <w:rPr>
          <w:rFonts w:hint="cs"/>
          <w:sz w:val="24"/>
          <w:szCs w:val="24"/>
          <w:rtl/>
        </w:rPr>
        <w:t>؟</w:t>
      </w:r>
      <w:proofErr w:type="spellEnd"/>
    </w:p>
    <w:p w:rsidR="003B5A12" w:rsidRDefault="006E6908"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Susan Herring thinks so. In a 1994, talk at a panel called "Making the Net *Work*</w:t>
      </w:r>
    </w:p>
    <w:p w:rsidR="003B5A12" w:rsidRDefault="003B5A12" w:rsidP="00A147A1">
      <w:pPr>
        <w:autoSpaceDE w:val="0"/>
        <w:autoSpaceDN w:val="0"/>
        <w:bidi w:val="0"/>
        <w:adjustRightInd w:val="0"/>
        <w:spacing w:after="0" w:line="240" w:lineRule="auto"/>
        <w:rPr>
          <w:rFonts w:ascii="Times New Roman" w:hAnsi="Times New Roman" w:cs="Times New Roman"/>
          <w:sz w:val="24"/>
          <w:szCs w:val="24"/>
        </w:rPr>
      </w:pPr>
      <w:r>
        <w:rPr>
          <w:rFonts w:hint="cs"/>
          <w:sz w:val="24"/>
          <w:szCs w:val="24"/>
          <w:rtl/>
        </w:rPr>
        <w:t xml:space="preserve">سوزان </w:t>
      </w:r>
      <w:proofErr w:type="spellStart"/>
      <w:r>
        <w:rPr>
          <w:rFonts w:hint="cs"/>
          <w:sz w:val="24"/>
          <w:szCs w:val="24"/>
          <w:rtl/>
        </w:rPr>
        <w:t>هيرنق</w:t>
      </w:r>
      <w:proofErr w:type="spellEnd"/>
      <w:r>
        <w:rPr>
          <w:rFonts w:hint="cs"/>
          <w:sz w:val="24"/>
          <w:szCs w:val="24"/>
          <w:rtl/>
        </w:rPr>
        <w:t xml:space="preserve"> اعتقدت كذلك </w:t>
      </w:r>
      <w:proofErr w:type="spellStart"/>
      <w:r>
        <w:rPr>
          <w:rFonts w:hint="cs"/>
          <w:sz w:val="24"/>
          <w:szCs w:val="24"/>
          <w:rtl/>
        </w:rPr>
        <w:t>.</w:t>
      </w:r>
      <w:proofErr w:type="spellEnd"/>
      <w:r>
        <w:rPr>
          <w:rFonts w:hint="cs"/>
          <w:sz w:val="24"/>
          <w:szCs w:val="24"/>
          <w:rtl/>
        </w:rPr>
        <w:t xml:space="preserve"> في عام 1994 تحدث عن الفراغ سمي </w:t>
      </w:r>
      <w:proofErr w:type="spellStart"/>
      <w:r>
        <w:rPr>
          <w:rFonts w:hint="cs"/>
          <w:sz w:val="24"/>
          <w:szCs w:val="24"/>
          <w:rtl/>
        </w:rPr>
        <w:t>بـ</w:t>
      </w:r>
      <w:proofErr w:type="spellEnd"/>
      <w:r>
        <w:rPr>
          <w:rFonts w:hint="cs"/>
          <w:sz w:val="24"/>
          <w:szCs w:val="24"/>
          <w:rtl/>
        </w:rPr>
        <w:t xml:space="preserve"> </w:t>
      </w:r>
      <w:proofErr w:type="spellStart"/>
      <w:r>
        <w:rPr>
          <w:rFonts w:hint="cs"/>
          <w:sz w:val="24"/>
          <w:szCs w:val="24"/>
          <w:rtl/>
        </w:rPr>
        <w:t>(</w:t>
      </w:r>
      <w:proofErr w:type="spellEnd"/>
      <w:r>
        <w:rPr>
          <w:rFonts w:hint="cs"/>
          <w:sz w:val="24"/>
          <w:szCs w:val="24"/>
          <w:rtl/>
        </w:rPr>
        <w:t xml:space="preserve"> عمل النت </w:t>
      </w:r>
      <w:proofErr w:type="spellStart"/>
      <w:r>
        <w:rPr>
          <w:rFonts w:hint="cs"/>
          <w:sz w:val="24"/>
          <w:szCs w:val="24"/>
          <w:rtl/>
        </w:rPr>
        <w:t>)</w:t>
      </w:r>
      <w:proofErr w:type="spellEnd"/>
      <w:r>
        <w:rPr>
          <w:rFonts w:hint="cs"/>
          <w:sz w:val="24"/>
          <w:szCs w:val="24"/>
          <w:rtl/>
        </w:rPr>
        <w:t xml:space="preserve"> هي</w:t>
      </w:r>
    </w:p>
    <w:p w:rsidR="003B5A12" w:rsidRDefault="006E6908"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 xml:space="preserve"> she said that men and women have recognizably different styles on the Internet.</w:t>
      </w:r>
    </w:p>
    <w:p w:rsidR="003B5A12" w:rsidRDefault="003B5A12" w:rsidP="00A147A1">
      <w:pPr>
        <w:spacing w:after="0" w:line="240" w:lineRule="auto"/>
        <w:rPr>
          <w:sz w:val="24"/>
          <w:szCs w:val="24"/>
          <w:rtl/>
        </w:rPr>
      </w:pPr>
      <w:r>
        <w:rPr>
          <w:rFonts w:hint="cs"/>
          <w:sz w:val="24"/>
          <w:szCs w:val="24"/>
          <w:rtl/>
        </w:rPr>
        <w:t xml:space="preserve">قالت الرجال والنساء لديهم انظمه </w:t>
      </w:r>
      <w:proofErr w:type="spellStart"/>
      <w:r>
        <w:rPr>
          <w:rFonts w:hint="cs"/>
          <w:sz w:val="24"/>
          <w:szCs w:val="24"/>
          <w:rtl/>
        </w:rPr>
        <w:t>متميزه</w:t>
      </w:r>
      <w:proofErr w:type="spellEnd"/>
      <w:r>
        <w:rPr>
          <w:rFonts w:hint="cs"/>
          <w:sz w:val="24"/>
          <w:szCs w:val="24"/>
          <w:rtl/>
        </w:rPr>
        <w:t xml:space="preserve"> </w:t>
      </w:r>
      <w:proofErr w:type="spellStart"/>
      <w:r>
        <w:rPr>
          <w:rFonts w:hint="cs"/>
          <w:sz w:val="24"/>
          <w:szCs w:val="24"/>
          <w:rtl/>
        </w:rPr>
        <w:t>مختلفه</w:t>
      </w:r>
      <w:proofErr w:type="spellEnd"/>
      <w:r>
        <w:rPr>
          <w:rFonts w:hint="cs"/>
          <w:sz w:val="24"/>
          <w:szCs w:val="24"/>
          <w:rtl/>
        </w:rPr>
        <w:t xml:space="preserve"> على النت </w:t>
      </w:r>
      <w:proofErr w:type="spellStart"/>
      <w:r>
        <w:rPr>
          <w:rFonts w:hint="cs"/>
          <w:sz w:val="24"/>
          <w:szCs w:val="24"/>
          <w:rtl/>
        </w:rPr>
        <w:t>.</w:t>
      </w:r>
      <w:proofErr w:type="spellEnd"/>
      <w:r>
        <w:rPr>
          <w:rFonts w:hint="cs"/>
          <w:sz w:val="24"/>
          <w:szCs w:val="24"/>
          <w:rtl/>
        </w:rPr>
        <w:t xml:space="preserve"> </w:t>
      </w:r>
    </w:p>
    <w:p w:rsidR="00DE2B30" w:rsidRDefault="006E6908"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Her research showed that on Internet discussion boards,</w:t>
      </w:r>
    </w:p>
    <w:p w:rsidR="00DE2B30" w:rsidRDefault="00DE2B30" w:rsidP="00A147A1">
      <w:pPr>
        <w:autoSpaceDE w:val="0"/>
        <w:autoSpaceDN w:val="0"/>
        <w:bidi w:val="0"/>
        <w:adjustRightInd w:val="0"/>
        <w:spacing w:after="0" w:line="240" w:lineRule="auto"/>
        <w:rPr>
          <w:rFonts w:ascii="Times New Roman" w:hAnsi="Times New Roman" w:cs="Times New Roman"/>
          <w:sz w:val="24"/>
          <w:szCs w:val="24"/>
        </w:rPr>
      </w:pPr>
      <w:r>
        <w:rPr>
          <w:rFonts w:hint="cs"/>
          <w:sz w:val="24"/>
          <w:szCs w:val="24"/>
          <w:rtl/>
        </w:rPr>
        <w:t>عرض بحثه على النت ناقشه على خشبة المسرح,</w:t>
      </w:r>
    </w:p>
    <w:p w:rsidR="00DE2B30" w:rsidRDefault="006E6908"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men tended to be more </w:t>
      </w:r>
      <w:r w:rsidRPr="002B7D62">
        <w:rPr>
          <w:rFonts w:ascii="Times New Roman" w:hAnsi="Times New Roman" w:cs="Times New Roman"/>
          <w:sz w:val="24"/>
          <w:szCs w:val="24"/>
          <w:u w:val="single"/>
        </w:rPr>
        <w:t>assertive</w:t>
      </w:r>
      <w:r>
        <w:rPr>
          <w:rFonts w:ascii="Times New Roman" w:hAnsi="Times New Roman" w:cs="Times New Roman"/>
          <w:sz w:val="24"/>
          <w:szCs w:val="24"/>
        </w:rPr>
        <w:t xml:space="preserve"> than women.</w:t>
      </w:r>
    </w:p>
    <w:p w:rsidR="00DE2B30" w:rsidRDefault="00DE2B30" w:rsidP="002B7D62">
      <w:pPr>
        <w:autoSpaceDE w:val="0"/>
        <w:autoSpaceDN w:val="0"/>
        <w:bidi w:val="0"/>
        <w:adjustRightInd w:val="0"/>
        <w:spacing w:after="0" w:line="240" w:lineRule="auto"/>
        <w:rPr>
          <w:rFonts w:ascii="Times New Roman" w:hAnsi="Times New Roman" w:cs="Times New Roman"/>
          <w:sz w:val="24"/>
          <w:szCs w:val="24"/>
        </w:rPr>
      </w:pPr>
      <w:r>
        <w:rPr>
          <w:rFonts w:hint="cs"/>
          <w:sz w:val="24"/>
          <w:szCs w:val="24"/>
          <w:rtl/>
        </w:rPr>
        <w:t xml:space="preserve">الرجال </w:t>
      </w:r>
      <w:r w:rsidRPr="002B7D62">
        <w:rPr>
          <w:rFonts w:hint="cs"/>
          <w:sz w:val="24"/>
          <w:szCs w:val="24"/>
          <w:u w:val="single"/>
          <w:rtl/>
        </w:rPr>
        <w:t>ي</w:t>
      </w:r>
      <w:r w:rsidR="002B7D62" w:rsidRPr="002B7D62">
        <w:rPr>
          <w:rFonts w:hint="cs"/>
          <w:sz w:val="24"/>
          <w:szCs w:val="24"/>
          <w:u w:val="single"/>
          <w:rtl/>
        </w:rPr>
        <w:t>جزمون</w:t>
      </w:r>
      <w:r>
        <w:rPr>
          <w:rFonts w:hint="cs"/>
          <w:sz w:val="24"/>
          <w:szCs w:val="24"/>
          <w:rtl/>
        </w:rPr>
        <w:t xml:space="preserve"> </w:t>
      </w:r>
      <w:r w:rsidRPr="002B7D62">
        <w:rPr>
          <w:rFonts w:hint="cs"/>
          <w:sz w:val="24"/>
          <w:szCs w:val="24"/>
          <w:rtl/>
        </w:rPr>
        <w:t>الحضور</w:t>
      </w:r>
      <w:r>
        <w:rPr>
          <w:rFonts w:hint="cs"/>
          <w:sz w:val="24"/>
          <w:szCs w:val="24"/>
          <w:rtl/>
        </w:rPr>
        <w:t xml:space="preserve"> اكثر من النساء.</w:t>
      </w:r>
    </w:p>
    <w:p w:rsidR="00DE2B30" w:rsidRDefault="006E6908"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Women, in contrast, tended to hedge (be unsure), apologize, and ask questions.</w:t>
      </w:r>
    </w:p>
    <w:p w:rsidR="00DE2B30" w:rsidRDefault="00DE2B30" w:rsidP="00A147A1">
      <w:pPr>
        <w:autoSpaceDE w:val="0"/>
        <w:autoSpaceDN w:val="0"/>
        <w:bidi w:val="0"/>
        <w:adjustRightInd w:val="0"/>
        <w:spacing w:after="0" w:line="240" w:lineRule="auto"/>
        <w:rPr>
          <w:rFonts w:ascii="Times New Roman" w:hAnsi="Times New Roman" w:cs="Times New Roman"/>
          <w:sz w:val="24"/>
          <w:szCs w:val="24"/>
        </w:rPr>
      </w:pPr>
      <w:r>
        <w:rPr>
          <w:rFonts w:hint="cs"/>
          <w:sz w:val="24"/>
          <w:szCs w:val="24"/>
          <w:rtl/>
        </w:rPr>
        <w:t xml:space="preserve">بالمقارنة </w:t>
      </w:r>
      <w:proofErr w:type="spellStart"/>
      <w:r>
        <w:rPr>
          <w:rFonts w:hint="cs"/>
          <w:sz w:val="24"/>
          <w:szCs w:val="24"/>
          <w:rtl/>
        </w:rPr>
        <w:t>المراة</w:t>
      </w:r>
      <w:proofErr w:type="spellEnd"/>
      <w:r>
        <w:rPr>
          <w:rFonts w:hint="cs"/>
          <w:sz w:val="24"/>
          <w:szCs w:val="24"/>
          <w:rtl/>
        </w:rPr>
        <w:t xml:space="preserve"> تحضر الى صف </w:t>
      </w:r>
      <w:proofErr w:type="spellStart"/>
      <w:r>
        <w:rPr>
          <w:rFonts w:hint="cs"/>
          <w:sz w:val="24"/>
          <w:szCs w:val="24"/>
          <w:rtl/>
        </w:rPr>
        <w:t>(</w:t>
      </w:r>
      <w:proofErr w:type="spellEnd"/>
      <w:r>
        <w:rPr>
          <w:rFonts w:hint="cs"/>
          <w:sz w:val="24"/>
          <w:szCs w:val="24"/>
          <w:rtl/>
        </w:rPr>
        <w:t xml:space="preserve"> تكون غير </w:t>
      </w:r>
      <w:proofErr w:type="spellStart"/>
      <w:r>
        <w:rPr>
          <w:rFonts w:hint="cs"/>
          <w:sz w:val="24"/>
          <w:szCs w:val="24"/>
          <w:rtl/>
        </w:rPr>
        <w:t>متاكده</w:t>
      </w:r>
      <w:proofErr w:type="spellEnd"/>
      <w:r>
        <w:rPr>
          <w:rFonts w:hint="cs"/>
          <w:sz w:val="24"/>
          <w:szCs w:val="24"/>
          <w:rtl/>
        </w:rPr>
        <w:t xml:space="preserve"> </w:t>
      </w:r>
      <w:proofErr w:type="spellStart"/>
      <w:r>
        <w:rPr>
          <w:rFonts w:hint="cs"/>
          <w:sz w:val="24"/>
          <w:szCs w:val="24"/>
          <w:rtl/>
        </w:rPr>
        <w:t>)</w:t>
      </w:r>
      <w:proofErr w:type="spellEnd"/>
      <w:r>
        <w:rPr>
          <w:rFonts w:hint="cs"/>
          <w:sz w:val="24"/>
          <w:szCs w:val="24"/>
          <w:rtl/>
        </w:rPr>
        <w:t xml:space="preserve"> تعتذر وتسأل سؤال</w:t>
      </w:r>
    </w:p>
    <w:p w:rsidR="00DE2B30" w:rsidRDefault="006E6908"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Men also appeared to enjoy, or at least tolerate, "flaming" (insulting others online), </w:t>
      </w:r>
    </w:p>
    <w:p w:rsidR="00DE2B30" w:rsidRDefault="00DE2B30" w:rsidP="00A147A1">
      <w:pPr>
        <w:autoSpaceDE w:val="0"/>
        <w:autoSpaceDN w:val="0"/>
        <w:bidi w:val="0"/>
        <w:adjustRightInd w:val="0"/>
        <w:spacing w:after="0" w:line="240" w:lineRule="auto"/>
        <w:rPr>
          <w:rFonts w:ascii="Times New Roman" w:hAnsi="Times New Roman" w:cs="Times New Roman"/>
          <w:sz w:val="24"/>
          <w:szCs w:val="24"/>
        </w:rPr>
      </w:pPr>
      <w:r>
        <w:rPr>
          <w:rFonts w:hint="cs"/>
          <w:sz w:val="24"/>
          <w:szCs w:val="24"/>
          <w:rtl/>
        </w:rPr>
        <w:t xml:space="preserve">الرجال ايضا يبدون مستمتعين او يتحملون اقل </w:t>
      </w:r>
      <w:proofErr w:type="spellStart"/>
      <w:r>
        <w:rPr>
          <w:rFonts w:hint="cs"/>
          <w:sz w:val="24"/>
          <w:szCs w:val="24"/>
          <w:rtl/>
        </w:rPr>
        <w:t>(</w:t>
      </w:r>
      <w:proofErr w:type="spellEnd"/>
      <w:r>
        <w:rPr>
          <w:rFonts w:hint="cs"/>
          <w:sz w:val="24"/>
          <w:szCs w:val="24"/>
          <w:rtl/>
        </w:rPr>
        <w:t xml:space="preserve"> عند انفعالهم </w:t>
      </w:r>
      <w:proofErr w:type="spellStart"/>
      <w:r>
        <w:rPr>
          <w:rFonts w:hint="cs"/>
          <w:sz w:val="24"/>
          <w:szCs w:val="24"/>
          <w:rtl/>
        </w:rPr>
        <w:t>)</w:t>
      </w:r>
      <w:proofErr w:type="spellEnd"/>
      <w:r>
        <w:rPr>
          <w:rFonts w:hint="cs"/>
          <w:sz w:val="24"/>
          <w:szCs w:val="24"/>
          <w:rtl/>
        </w:rPr>
        <w:t xml:space="preserve"> يشتمون الاخرين على النت </w:t>
      </w:r>
      <w:proofErr w:type="spellStart"/>
      <w:r>
        <w:rPr>
          <w:rFonts w:hint="cs"/>
          <w:sz w:val="24"/>
          <w:szCs w:val="24"/>
          <w:rtl/>
        </w:rPr>
        <w:t>,</w:t>
      </w:r>
      <w:proofErr w:type="spellEnd"/>
      <w:r>
        <w:rPr>
          <w:rFonts w:hint="cs"/>
          <w:sz w:val="24"/>
          <w:szCs w:val="24"/>
          <w:rtl/>
        </w:rPr>
        <w:t xml:space="preserve"> </w:t>
      </w:r>
    </w:p>
    <w:p w:rsidR="006E6908" w:rsidRDefault="006E6908"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whereas women disliked and avoided it.</w:t>
      </w:r>
    </w:p>
    <w:p w:rsidR="00DE2B30" w:rsidRDefault="00DE2B30" w:rsidP="00A147A1">
      <w:pPr>
        <w:autoSpaceDE w:val="0"/>
        <w:autoSpaceDN w:val="0"/>
        <w:bidi w:val="0"/>
        <w:adjustRightInd w:val="0"/>
        <w:spacing w:after="0" w:line="240" w:lineRule="auto"/>
        <w:rPr>
          <w:rFonts w:ascii="Times New Roman" w:hAnsi="Times New Roman" w:cs="Times New Roman"/>
          <w:sz w:val="24"/>
          <w:szCs w:val="24"/>
        </w:rPr>
      </w:pPr>
      <w:r>
        <w:rPr>
          <w:rFonts w:hint="cs"/>
          <w:sz w:val="24"/>
          <w:szCs w:val="24"/>
          <w:rtl/>
        </w:rPr>
        <w:t xml:space="preserve">على عكس </w:t>
      </w:r>
      <w:proofErr w:type="spellStart"/>
      <w:r>
        <w:rPr>
          <w:rFonts w:hint="cs"/>
          <w:sz w:val="24"/>
          <w:szCs w:val="24"/>
          <w:rtl/>
        </w:rPr>
        <w:t>المراه</w:t>
      </w:r>
      <w:proofErr w:type="spellEnd"/>
      <w:r>
        <w:rPr>
          <w:rFonts w:hint="cs"/>
          <w:sz w:val="24"/>
          <w:szCs w:val="24"/>
          <w:rtl/>
        </w:rPr>
        <w:t xml:space="preserve"> تكره ذلك وتتجنبه.</w:t>
      </w:r>
    </w:p>
    <w:p w:rsidR="007472AA" w:rsidRDefault="006E6908"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In another research,</w:t>
      </w:r>
    </w:p>
    <w:p w:rsidR="007472AA" w:rsidRPr="007472AA" w:rsidRDefault="007472AA" w:rsidP="00A147A1">
      <w:pPr>
        <w:spacing w:after="0" w:line="240" w:lineRule="auto"/>
        <w:rPr>
          <w:sz w:val="24"/>
          <w:szCs w:val="24"/>
        </w:rPr>
      </w:pPr>
      <w:r>
        <w:rPr>
          <w:rFonts w:hint="cs"/>
          <w:sz w:val="24"/>
          <w:szCs w:val="24"/>
          <w:rtl/>
        </w:rPr>
        <w:t xml:space="preserve">في بحث علمي اخر </w:t>
      </w:r>
      <w:proofErr w:type="spellStart"/>
      <w:r>
        <w:rPr>
          <w:rFonts w:hint="cs"/>
          <w:sz w:val="24"/>
          <w:szCs w:val="24"/>
          <w:rtl/>
        </w:rPr>
        <w:t>,</w:t>
      </w:r>
      <w:proofErr w:type="spellEnd"/>
      <w:r>
        <w:rPr>
          <w:rFonts w:hint="cs"/>
          <w:sz w:val="24"/>
          <w:szCs w:val="24"/>
          <w:rtl/>
        </w:rPr>
        <w:t xml:space="preserve"> </w:t>
      </w:r>
    </w:p>
    <w:p w:rsidR="006E6908" w:rsidRDefault="006E6908"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Gladys We, in her graduate research paper "Cross Gender Communication in</w:t>
      </w:r>
    </w:p>
    <w:p w:rsidR="007472AA" w:rsidRDefault="006E6908" w:rsidP="00A147A1">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Cyberspace,"</w:t>
      </w:r>
    </w:p>
    <w:p w:rsidR="007472AA" w:rsidRDefault="007472AA" w:rsidP="00A147A1">
      <w:pPr>
        <w:spacing w:after="0" w:line="240" w:lineRule="auto"/>
        <w:contextualSpacing/>
        <w:rPr>
          <w:rFonts w:ascii="Times New Roman" w:hAnsi="Times New Roman" w:cs="Times New Roman"/>
          <w:sz w:val="24"/>
          <w:szCs w:val="24"/>
        </w:rPr>
      </w:pPr>
      <w:proofErr w:type="spellStart"/>
      <w:r>
        <w:rPr>
          <w:rFonts w:hint="cs"/>
          <w:sz w:val="24"/>
          <w:szCs w:val="24"/>
          <w:rtl/>
        </w:rPr>
        <w:t>غلادييس</w:t>
      </w:r>
      <w:proofErr w:type="spellEnd"/>
      <w:r>
        <w:rPr>
          <w:rFonts w:hint="cs"/>
          <w:sz w:val="24"/>
          <w:szCs w:val="24"/>
          <w:rtl/>
        </w:rPr>
        <w:t xml:space="preserve"> </w:t>
      </w:r>
      <w:proofErr w:type="spellStart"/>
      <w:r>
        <w:rPr>
          <w:rFonts w:hint="cs"/>
          <w:sz w:val="24"/>
          <w:szCs w:val="24"/>
          <w:rtl/>
        </w:rPr>
        <w:t>وي</w:t>
      </w:r>
      <w:proofErr w:type="spellEnd"/>
      <w:r>
        <w:rPr>
          <w:rFonts w:hint="cs"/>
          <w:sz w:val="24"/>
          <w:szCs w:val="24"/>
          <w:rtl/>
        </w:rPr>
        <w:t xml:space="preserve"> </w:t>
      </w:r>
      <w:proofErr w:type="spellStart"/>
      <w:r>
        <w:rPr>
          <w:rFonts w:hint="cs"/>
          <w:sz w:val="24"/>
          <w:szCs w:val="24"/>
          <w:rtl/>
        </w:rPr>
        <w:t>,</w:t>
      </w:r>
      <w:proofErr w:type="spellEnd"/>
      <w:r>
        <w:rPr>
          <w:rFonts w:hint="cs"/>
          <w:sz w:val="24"/>
          <w:szCs w:val="24"/>
          <w:rtl/>
        </w:rPr>
        <w:t xml:space="preserve"> في موضوع بحث تخرجها </w:t>
      </w:r>
      <w:proofErr w:type="spellStart"/>
      <w:r>
        <w:rPr>
          <w:rFonts w:hint="cs"/>
          <w:sz w:val="24"/>
          <w:szCs w:val="24"/>
          <w:rtl/>
        </w:rPr>
        <w:t>(</w:t>
      </w:r>
      <w:proofErr w:type="spellEnd"/>
      <w:r>
        <w:rPr>
          <w:rFonts w:hint="cs"/>
          <w:sz w:val="24"/>
          <w:szCs w:val="24"/>
          <w:rtl/>
        </w:rPr>
        <w:t xml:space="preserve"> عبر تبادل افكار الجنس في </w:t>
      </w:r>
      <w:proofErr w:type="spellStart"/>
      <w:r>
        <w:rPr>
          <w:rFonts w:hint="cs"/>
          <w:sz w:val="24"/>
          <w:szCs w:val="24"/>
          <w:rtl/>
        </w:rPr>
        <w:t>الانظمه</w:t>
      </w:r>
      <w:proofErr w:type="spellEnd"/>
      <w:r>
        <w:rPr>
          <w:rFonts w:hint="cs"/>
          <w:sz w:val="24"/>
          <w:szCs w:val="24"/>
          <w:rtl/>
        </w:rPr>
        <w:t xml:space="preserve"> </w:t>
      </w:r>
      <w:proofErr w:type="spellStart"/>
      <w:r>
        <w:rPr>
          <w:rFonts w:hint="cs"/>
          <w:sz w:val="24"/>
          <w:szCs w:val="24"/>
          <w:rtl/>
        </w:rPr>
        <w:t>الالكترونيه</w:t>
      </w:r>
      <w:proofErr w:type="spellEnd"/>
      <w:r>
        <w:rPr>
          <w:rFonts w:hint="cs"/>
          <w:sz w:val="24"/>
          <w:szCs w:val="24"/>
          <w:rtl/>
        </w:rPr>
        <w:t xml:space="preserve"> </w:t>
      </w:r>
      <w:proofErr w:type="spellStart"/>
      <w:r>
        <w:rPr>
          <w:rFonts w:hint="cs"/>
          <w:sz w:val="24"/>
          <w:szCs w:val="24"/>
          <w:rtl/>
        </w:rPr>
        <w:t>)</w:t>
      </w:r>
      <w:proofErr w:type="spellEnd"/>
    </w:p>
    <w:p w:rsidR="007472AA" w:rsidRDefault="006E6908" w:rsidP="00A147A1">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 discusses the results of a survey that she sent to both men and women about the importance of gender online.</w:t>
      </w:r>
    </w:p>
    <w:p w:rsidR="007472AA" w:rsidRDefault="007472AA" w:rsidP="00A147A1">
      <w:pPr>
        <w:spacing w:after="0" w:line="240" w:lineRule="auto"/>
        <w:contextualSpacing/>
        <w:rPr>
          <w:rFonts w:ascii="Times New Roman" w:hAnsi="Times New Roman" w:cs="Times New Roman"/>
          <w:sz w:val="24"/>
          <w:szCs w:val="24"/>
        </w:rPr>
      </w:pPr>
      <w:r>
        <w:rPr>
          <w:rFonts w:hint="cs"/>
          <w:sz w:val="24"/>
          <w:szCs w:val="24"/>
          <w:rtl/>
        </w:rPr>
        <w:t xml:space="preserve">ناقشت نتيجة ذلك </w:t>
      </w:r>
      <w:proofErr w:type="spellStart"/>
      <w:r>
        <w:rPr>
          <w:rFonts w:hint="cs"/>
          <w:sz w:val="24"/>
          <w:szCs w:val="24"/>
          <w:rtl/>
        </w:rPr>
        <w:t>.</w:t>
      </w:r>
      <w:proofErr w:type="spellEnd"/>
      <w:r>
        <w:rPr>
          <w:rFonts w:hint="cs"/>
          <w:sz w:val="24"/>
          <w:szCs w:val="24"/>
          <w:rtl/>
        </w:rPr>
        <w:t xml:space="preserve"> ارسلت كلامها الى الجنسين عن اهتمام الجنسين على الانترنت .</w:t>
      </w:r>
    </w:p>
    <w:p w:rsidR="004A0090" w:rsidRDefault="006E6908" w:rsidP="00A147A1">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 Author We discovered that most people felt that gender was relatively unimportant when they communicated online</w:t>
      </w:r>
    </w:p>
    <w:p w:rsidR="004A0090" w:rsidRDefault="004A0090" w:rsidP="00A147A1">
      <w:pPr>
        <w:spacing w:after="0" w:line="240" w:lineRule="auto"/>
        <w:contextualSpacing/>
        <w:rPr>
          <w:rFonts w:ascii="Times New Roman" w:hAnsi="Times New Roman" w:cs="Times New Roman"/>
          <w:sz w:val="24"/>
          <w:szCs w:val="24"/>
        </w:rPr>
      </w:pPr>
      <w:r>
        <w:rPr>
          <w:rFonts w:hint="cs"/>
          <w:sz w:val="24"/>
          <w:szCs w:val="24"/>
          <w:rtl/>
        </w:rPr>
        <w:t xml:space="preserve">الكاتبه  </w:t>
      </w:r>
      <w:proofErr w:type="spellStart"/>
      <w:r>
        <w:rPr>
          <w:rFonts w:hint="cs"/>
          <w:sz w:val="24"/>
          <w:szCs w:val="24"/>
          <w:rtl/>
        </w:rPr>
        <w:t>وي</w:t>
      </w:r>
      <w:proofErr w:type="spellEnd"/>
      <w:r>
        <w:rPr>
          <w:rFonts w:hint="cs"/>
          <w:sz w:val="24"/>
          <w:szCs w:val="24"/>
          <w:rtl/>
        </w:rPr>
        <w:t xml:space="preserve">  اكتشفت ان شعور معظم الناس من الجنسين كان بصوره نسبيه غير مهم عندما هم يتواصلون على النت .</w:t>
      </w:r>
    </w:p>
    <w:p w:rsidR="004A0090" w:rsidRDefault="006E6908" w:rsidP="00A147A1">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Furthermore, We thinks that online communication leads to all the misunderstandings and confusions of face-to-face communication between men and women;</w:t>
      </w:r>
    </w:p>
    <w:p w:rsidR="004A0090" w:rsidRDefault="004A0090" w:rsidP="00A147A1">
      <w:pPr>
        <w:spacing w:after="0" w:line="240" w:lineRule="auto"/>
        <w:contextualSpacing/>
        <w:rPr>
          <w:rFonts w:ascii="Times New Roman" w:hAnsi="Times New Roman" w:cs="Times New Roman"/>
          <w:sz w:val="24"/>
          <w:szCs w:val="24"/>
        </w:rPr>
      </w:pPr>
      <w:r>
        <w:rPr>
          <w:rFonts w:hint="cs"/>
          <w:sz w:val="24"/>
          <w:szCs w:val="24"/>
          <w:rtl/>
        </w:rPr>
        <w:t xml:space="preserve">علاوة على ذلك </w:t>
      </w:r>
      <w:proofErr w:type="spellStart"/>
      <w:r>
        <w:rPr>
          <w:rFonts w:hint="cs"/>
          <w:sz w:val="24"/>
          <w:szCs w:val="24"/>
          <w:rtl/>
        </w:rPr>
        <w:t>,</w:t>
      </w:r>
      <w:proofErr w:type="spellEnd"/>
      <w:r>
        <w:rPr>
          <w:rFonts w:hint="cs"/>
          <w:sz w:val="24"/>
          <w:szCs w:val="24"/>
          <w:rtl/>
        </w:rPr>
        <w:t xml:space="preserve"> </w:t>
      </w:r>
      <w:proofErr w:type="spellStart"/>
      <w:r>
        <w:rPr>
          <w:rFonts w:hint="cs"/>
          <w:sz w:val="24"/>
          <w:szCs w:val="24"/>
          <w:rtl/>
        </w:rPr>
        <w:t>وي</w:t>
      </w:r>
      <w:proofErr w:type="spellEnd"/>
      <w:r>
        <w:rPr>
          <w:rFonts w:hint="cs"/>
          <w:sz w:val="24"/>
          <w:szCs w:val="24"/>
          <w:rtl/>
        </w:rPr>
        <w:t xml:space="preserve"> اعتقدت ان تواصل النت يوصل الى الكل سوء الفهم والارتباك عند التواصل وجها لوجه بين الرجال والنساء</w:t>
      </w:r>
    </w:p>
    <w:p w:rsidR="006E6908" w:rsidRDefault="006E6908" w:rsidP="00A147A1">
      <w:pPr>
        <w:spacing w:after="0" w:line="240" w:lineRule="auto"/>
        <w:contextualSpacing/>
        <w:rPr>
          <w:rtl/>
        </w:rPr>
      </w:pPr>
      <w:r>
        <w:rPr>
          <w:rFonts w:ascii="Times New Roman" w:hAnsi="Times New Roman" w:cs="Times New Roman"/>
          <w:sz w:val="24"/>
          <w:szCs w:val="24"/>
        </w:rPr>
        <w:t xml:space="preserve"> however, she feels that it is potentially </w:t>
      </w:r>
      <w:r w:rsidRPr="002B7D62">
        <w:rPr>
          <w:rFonts w:ascii="Times New Roman" w:hAnsi="Times New Roman" w:cs="Times New Roman"/>
          <w:sz w:val="24"/>
          <w:szCs w:val="24"/>
          <w:u w:val="single"/>
        </w:rPr>
        <w:t>liberating</w:t>
      </w:r>
      <w:r>
        <w:rPr>
          <w:rFonts w:ascii="Times New Roman" w:hAnsi="Times New Roman" w:cs="Times New Roman"/>
          <w:sz w:val="24"/>
          <w:szCs w:val="24"/>
        </w:rPr>
        <w:t xml:space="preserve"> because people can be </w:t>
      </w:r>
      <w:r w:rsidRPr="002B7D62">
        <w:rPr>
          <w:rFonts w:ascii="Times New Roman" w:hAnsi="Times New Roman" w:cs="Times New Roman"/>
          <w:sz w:val="24"/>
          <w:szCs w:val="24"/>
          <w:u w:val="single"/>
        </w:rPr>
        <w:t>anonymous</w:t>
      </w:r>
      <w:r>
        <w:rPr>
          <w:rFonts w:ascii="Times New Roman" w:hAnsi="Times New Roman" w:cs="Times New Roman"/>
          <w:sz w:val="24"/>
          <w:szCs w:val="24"/>
        </w:rPr>
        <w:t>.</w:t>
      </w:r>
    </w:p>
    <w:p w:rsidR="006E6908" w:rsidRDefault="004A0090" w:rsidP="00A147A1">
      <w:pPr>
        <w:spacing w:after="0" w:line="240" w:lineRule="auto"/>
        <w:contextualSpacing/>
        <w:rPr>
          <w:rtl/>
        </w:rPr>
      </w:pPr>
      <w:r w:rsidRPr="004A0090">
        <w:rPr>
          <w:rFonts w:cs="Arial" w:hint="cs"/>
          <w:rtl/>
          <w:lang/>
        </w:rPr>
        <w:t>ومع</w:t>
      </w:r>
      <w:r w:rsidRPr="004A0090">
        <w:rPr>
          <w:rFonts w:cs="Arial"/>
          <w:rtl/>
          <w:lang/>
        </w:rPr>
        <w:t xml:space="preserve"> </w:t>
      </w:r>
      <w:proofErr w:type="spellStart"/>
      <w:r w:rsidRPr="004A0090">
        <w:rPr>
          <w:rFonts w:cs="Arial" w:hint="cs"/>
          <w:rtl/>
          <w:lang/>
        </w:rPr>
        <w:t>ذلك،</w:t>
      </w:r>
      <w:proofErr w:type="spellEnd"/>
      <w:r w:rsidRPr="004A0090">
        <w:rPr>
          <w:rFonts w:cs="Arial"/>
          <w:rtl/>
          <w:lang/>
        </w:rPr>
        <w:t xml:space="preserve"> </w:t>
      </w:r>
      <w:r w:rsidRPr="004A0090">
        <w:rPr>
          <w:rFonts w:cs="Arial" w:hint="cs"/>
          <w:rtl/>
          <w:lang/>
        </w:rPr>
        <w:t>تشعر</w:t>
      </w:r>
      <w:r w:rsidRPr="004A0090">
        <w:rPr>
          <w:rFonts w:cs="Arial"/>
          <w:rtl/>
          <w:lang/>
        </w:rPr>
        <w:t xml:space="preserve"> </w:t>
      </w:r>
      <w:r w:rsidRPr="004A0090">
        <w:rPr>
          <w:rFonts w:cs="Arial" w:hint="cs"/>
          <w:rtl/>
          <w:lang/>
        </w:rPr>
        <w:t>أنه</w:t>
      </w:r>
      <w:r w:rsidRPr="004A0090">
        <w:rPr>
          <w:rFonts w:cs="Arial"/>
          <w:rtl/>
          <w:lang/>
        </w:rPr>
        <w:t xml:space="preserve"> </w:t>
      </w:r>
      <w:r w:rsidRPr="004A0090">
        <w:rPr>
          <w:rFonts w:cs="Arial" w:hint="cs"/>
          <w:rtl/>
          <w:lang/>
        </w:rPr>
        <w:t>من</w:t>
      </w:r>
      <w:r w:rsidRPr="004A0090">
        <w:rPr>
          <w:rFonts w:cs="Arial"/>
          <w:rtl/>
          <w:lang/>
        </w:rPr>
        <w:t xml:space="preserve"> </w:t>
      </w:r>
      <w:r w:rsidRPr="004A0090">
        <w:rPr>
          <w:rFonts w:cs="Arial" w:hint="cs"/>
          <w:rtl/>
          <w:lang/>
        </w:rPr>
        <w:t>المحتمل</w:t>
      </w:r>
      <w:r w:rsidRPr="004A0090">
        <w:rPr>
          <w:rFonts w:cs="Arial"/>
          <w:rtl/>
          <w:lang/>
        </w:rPr>
        <w:t xml:space="preserve"> </w:t>
      </w:r>
      <w:r w:rsidRPr="002B7D62">
        <w:rPr>
          <w:rFonts w:cs="Arial" w:hint="cs"/>
          <w:u w:val="single"/>
          <w:rtl/>
          <w:lang/>
        </w:rPr>
        <w:t>تحرير</w:t>
      </w:r>
      <w:r w:rsidRPr="004A0090">
        <w:rPr>
          <w:rFonts w:cs="Arial"/>
          <w:rtl/>
          <w:lang/>
        </w:rPr>
        <w:t xml:space="preserve"> </w:t>
      </w:r>
      <w:r w:rsidRPr="004A0090">
        <w:rPr>
          <w:rFonts w:cs="Arial" w:hint="cs"/>
          <w:rtl/>
          <w:lang/>
        </w:rPr>
        <w:t>لأن</w:t>
      </w:r>
      <w:r w:rsidRPr="004A0090">
        <w:rPr>
          <w:rFonts w:cs="Arial"/>
          <w:rtl/>
          <w:lang/>
        </w:rPr>
        <w:t xml:space="preserve"> </w:t>
      </w:r>
      <w:r w:rsidRPr="004A0090">
        <w:rPr>
          <w:rFonts w:cs="Arial" w:hint="cs"/>
          <w:rtl/>
          <w:lang/>
        </w:rPr>
        <w:t>الناس</w:t>
      </w:r>
      <w:r w:rsidRPr="004A0090">
        <w:rPr>
          <w:rFonts w:cs="Arial"/>
          <w:rtl/>
          <w:lang/>
        </w:rPr>
        <w:t xml:space="preserve"> </w:t>
      </w:r>
      <w:r w:rsidRPr="004A0090">
        <w:rPr>
          <w:rFonts w:cs="Arial" w:hint="cs"/>
          <w:rtl/>
          <w:lang/>
        </w:rPr>
        <w:t>يمكن</w:t>
      </w:r>
      <w:r w:rsidRPr="004A0090">
        <w:rPr>
          <w:rFonts w:cs="Arial"/>
          <w:rtl/>
          <w:lang/>
        </w:rPr>
        <w:t xml:space="preserve"> </w:t>
      </w:r>
      <w:r w:rsidR="006E6908" w:rsidRPr="002B7D62">
        <w:rPr>
          <w:rFonts w:hint="cs"/>
          <w:sz w:val="24"/>
          <w:szCs w:val="24"/>
          <w:u w:val="single"/>
          <w:rtl/>
        </w:rPr>
        <w:t>مجهولون</w:t>
      </w:r>
      <w:r w:rsidR="006E6908">
        <w:rPr>
          <w:rFonts w:hint="cs"/>
          <w:sz w:val="24"/>
          <w:szCs w:val="24"/>
          <w:rtl/>
        </w:rPr>
        <w:t xml:space="preserve"> .</w:t>
      </w:r>
    </w:p>
    <w:p w:rsidR="006E6908" w:rsidRDefault="006E6908" w:rsidP="00A147A1">
      <w:pPr>
        <w:spacing w:after="0" w:line="240" w:lineRule="auto"/>
        <w:contextualSpacing/>
        <w:rPr>
          <w:rtl/>
        </w:rPr>
      </w:pPr>
    </w:p>
    <w:p w:rsidR="00A8394E" w:rsidRPr="009F4EB8" w:rsidRDefault="00A8394E" w:rsidP="00A147A1">
      <w:pPr>
        <w:spacing w:after="0" w:line="240" w:lineRule="auto"/>
        <w:rPr>
          <w:b/>
          <w:bCs/>
          <w:color w:val="00B050"/>
          <w:sz w:val="28"/>
          <w:szCs w:val="28"/>
        </w:rPr>
      </w:pPr>
      <w:r w:rsidRPr="009F4EB8">
        <w:rPr>
          <w:rFonts w:hint="cs"/>
          <w:b/>
          <w:bCs/>
          <w:color w:val="FF0000"/>
          <w:sz w:val="28"/>
          <w:szCs w:val="28"/>
          <w:rtl/>
        </w:rPr>
        <w:t xml:space="preserve">ترجمة القطعه </w:t>
      </w:r>
      <w:proofErr w:type="spellStart"/>
      <w:r w:rsidRPr="009F4EB8">
        <w:rPr>
          <w:rFonts w:hint="cs"/>
          <w:b/>
          <w:bCs/>
          <w:color w:val="FF0000"/>
          <w:sz w:val="28"/>
          <w:szCs w:val="28"/>
          <w:rtl/>
        </w:rPr>
        <w:t>الخامسه</w:t>
      </w:r>
      <w:proofErr w:type="spellEnd"/>
      <w:r w:rsidRPr="009F4EB8">
        <w:rPr>
          <w:rFonts w:hint="cs"/>
          <w:b/>
          <w:bCs/>
          <w:color w:val="FF0000"/>
          <w:sz w:val="28"/>
          <w:szCs w:val="28"/>
          <w:rtl/>
        </w:rPr>
        <w:t xml:space="preserve"> ص 64 </w:t>
      </w:r>
      <w:proofErr w:type="spellStart"/>
      <w:r w:rsidRPr="009F4EB8">
        <w:rPr>
          <w:b/>
          <w:bCs/>
          <w:color w:val="FF0000"/>
          <w:sz w:val="28"/>
          <w:szCs w:val="28"/>
          <w:rtl/>
        </w:rPr>
        <w:t>–</w:t>
      </w:r>
      <w:proofErr w:type="spellEnd"/>
      <w:r w:rsidRPr="009F4EB8">
        <w:rPr>
          <w:rFonts w:hint="cs"/>
          <w:b/>
          <w:bCs/>
          <w:color w:val="FF0000"/>
          <w:sz w:val="28"/>
          <w:szCs w:val="28"/>
          <w:rtl/>
        </w:rPr>
        <w:t xml:space="preserve"> 65 </w:t>
      </w:r>
      <w:proofErr w:type="spellStart"/>
      <w:r w:rsidRPr="009F4EB8">
        <w:rPr>
          <w:b/>
          <w:bCs/>
          <w:color w:val="FF0000"/>
          <w:sz w:val="28"/>
          <w:szCs w:val="28"/>
          <w:rtl/>
        </w:rPr>
        <w:t>–</w:t>
      </w:r>
      <w:proofErr w:type="spellEnd"/>
      <w:r w:rsidRPr="009F4EB8">
        <w:rPr>
          <w:rFonts w:hint="cs"/>
          <w:b/>
          <w:bCs/>
          <w:color w:val="FF0000"/>
          <w:sz w:val="28"/>
          <w:szCs w:val="28"/>
          <w:rtl/>
        </w:rPr>
        <w:t xml:space="preserve"> 66</w:t>
      </w:r>
    </w:p>
    <w:p w:rsidR="00A8394E" w:rsidRDefault="00A8394E" w:rsidP="00A147A1">
      <w:pPr>
        <w:spacing w:after="0" w:line="240" w:lineRule="auto"/>
        <w:rPr>
          <w:b/>
          <w:bCs/>
          <w:color w:val="00B050"/>
          <w:sz w:val="28"/>
          <w:szCs w:val="28"/>
          <w:rtl/>
        </w:rPr>
      </w:pPr>
      <w:r w:rsidRPr="009F4EB8">
        <w:rPr>
          <w:b/>
          <w:bCs/>
          <w:color w:val="00B050"/>
          <w:sz w:val="28"/>
          <w:szCs w:val="28"/>
        </w:rPr>
        <w:t>Tattoos Across Time and Place</w:t>
      </w:r>
    </w:p>
    <w:p w:rsidR="00A8394E" w:rsidRDefault="006E6908"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"It's a permanent reminder of a temporary feeling," Jimmy Buffett about some parents' dismay over their daughter's tattoo.</w:t>
      </w:r>
    </w:p>
    <w:p w:rsidR="00A8394E" w:rsidRDefault="00A8394E" w:rsidP="00A147A1">
      <w:pPr>
        <w:autoSpaceDE w:val="0"/>
        <w:autoSpaceDN w:val="0"/>
        <w:bidi w:val="0"/>
        <w:adjustRightInd w:val="0"/>
        <w:spacing w:after="0" w:line="240" w:lineRule="auto"/>
        <w:rPr>
          <w:rFonts w:ascii="Times New Roman" w:hAnsi="Times New Roman" w:cs="Times New Roman"/>
          <w:sz w:val="24"/>
          <w:szCs w:val="24"/>
        </w:rPr>
      </w:pPr>
      <w:r>
        <w:rPr>
          <w:rFonts w:cs="Arial" w:hint="cs"/>
          <w:rtl/>
        </w:rPr>
        <w:t>هو</w:t>
      </w:r>
      <w:r>
        <w:rPr>
          <w:rFonts w:cs="Arial"/>
          <w:rtl/>
        </w:rPr>
        <w:t xml:space="preserve"> </w:t>
      </w:r>
      <w:r>
        <w:rPr>
          <w:rFonts w:cs="Arial" w:hint="cs"/>
          <w:rtl/>
        </w:rPr>
        <w:t>تذكير</w:t>
      </w:r>
      <w:r>
        <w:rPr>
          <w:rFonts w:cs="Arial"/>
          <w:rtl/>
        </w:rPr>
        <w:t xml:space="preserve"> </w:t>
      </w:r>
      <w:r>
        <w:rPr>
          <w:rFonts w:cs="Arial" w:hint="cs"/>
          <w:rtl/>
        </w:rPr>
        <w:t>دآئم</w:t>
      </w:r>
      <w:r>
        <w:rPr>
          <w:rFonts w:cs="Arial"/>
          <w:rtl/>
        </w:rPr>
        <w:t xml:space="preserve"> </w:t>
      </w:r>
      <w:r>
        <w:rPr>
          <w:rFonts w:cs="Arial" w:hint="cs"/>
          <w:rtl/>
        </w:rPr>
        <w:t>لشعور</w:t>
      </w:r>
      <w:r>
        <w:rPr>
          <w:rFonts w:cs="Arial"/>
          <w:rtl/>
        </w:rPr>
        <w:t xml:space="preserve"> </w:t>
      </w:r>
      <w:r>
        <w:rPr>
          <w:rFonts w:cs="Arial" w:hint="cs"/>
          <w:rtl/>
        </w:rPr>
        <w:t>مؤقت</w:t>
      </w:r>
      <w:r>
        <w:rPr>
          <w:rFonts w:cs="Arial"/>
          <w:rtl/>
        </w:rPr>
        <w:t xml:space="preserve"> </w:t>
      </w:r>
      <w:proofErr w:type="spellStart"/>
      <w:r>
        <w:rPr>
          <w:rFonts w:cs="Arial"/>
          <w:rtl/>
        </w:rPr>
        <w:t>,</w:t>
      </w:r>
      <w:proofErr w:type="spellEnd"/>
      <w:r>
        <w:rPr>
          <w:rFonts w:cs="Arial"/>
          <w:rtl/>
        </w:rPr>
        <w:t xml:space="preserve"> </w:t>
      </w:r>
      <w:r>
        <w:rPr>
          <w:rFonts w:cs="Arial" w:hint="cs"/>
          <w:rtl/>
        </w:rPr>
        <w:t>قول</w:t>
      </w:r>
      <w:r>
        <w:rPr>
          <w:rFonts w:cs="Arial"/>
          <w:rtl/>
        </w:rPr>
        <w:t xml:space="preserve"> </w:t>
      </w:r>
      <w:proofErr w:type="spellStart"/>
      <w:r>
        <w:rPr>
          <w:rFonts w:cs="Arial" w:hint="cs"/>
          <w:rtl/>
        </w:rPr>
        <w:t>جوني</w:t>
      </w:r>
      <w:proofErr w:type="spellEnd"/>
      <w:r>
        <w:rPr>
          <w:rFonts w:cs="Arial"/>
          <w:rtl/>
        </w:rPr>
        <w:t xml:space="preserve"> </w:t>
      </w:r>
      <w:proofErr w:type="spellStart"/>
      <w:r>
        <w:rPr>
          <w:rFonts w:cs="Arial" w:hint="cs"/>
          <w:rtl/>
        </w:rPr>
        <w:t>بوفيتَ</w:t>
      </w:r>
      <w:proofErr w:type="spellEnd"/>
      <w:r>
        <w:rPr>
          <w:rFonts w:cs="Arial"/>
          <w:rtl/>
        </w:rPr>
        <w:t xml:space="preserve"> </w:t>
      </w:r>
      <w:r>
        <w:rPr>
          <w:rFonts w:cs="Arial" w:hint="cs"/>
          <w:rtl/>
        </w:rPr>
        <w:t>بعض</w:t>
      </w:r>
      <w:r>
        <w:rPr>
          <w:rFonts w:cs="Arial"/>
          <w:rtl/>
        </w:rPr>
        <w:t xml:space="preserve"> </w:t>
      </w:r>
      <w:proofErr w:type="spellStart"/>
      <w:r>
        <w:rPr>
          <w:rFonts w:cs="Arial" w:hint="cs"/>
          <w:rtl/>
        </w:rPr>
        <w:t>آلآبآء</w:t>
      </w:r>
      <w:proofErr w:type="spellEnd"/>
      <w:r>
        <w:rPr>
          <w:rFonts w:cs="Arial"/>
          <w:rtl/>
        </w:rPr>
        <w:t xml:space="preserve"> </w:t>
      </w:r>
      <w:proofErr w:type="spellStart"/>
      <w:r>
        <w:rPr>
          <w:rFonts w:cs="Arial" w:hint="cs"/>
          <w:rtl/>
        </w:rPr>
        <w:t>وآلامهآت</w:t>
      </w:r>
      <w:proofErr w:type="spellEnd"/>
      <w:r>
        <w:rPr>
          <w:rFonts w:cs="Arial"/>
          <w:rtl/>
        </w:rPr>
        <w:t xml:space="preserve"> </w:t>
      </w:r>
      <w:r>
        <w:rPr>
          <w:rFonts w:cs="Arial" w:hint="cs"/>
          <w:rtl/>
        </w:rPr>
        <w:t>ينزعجونَ</w:t>
      </w:r>
      <w:r>
        <w:rPr>
          <w:rFonts w:cs="Arial"/>
          <w:rtl/>
        </w:rPr>
        <w:t xml:space="preserve"> </w:t>
      </w:r>
      <w:r>
        <w:rPr>
          <w:rFonts w:cs="Arial" w:hint="cs"/>
          <w:rtl/>
        </w:rPr>
        <w:t>من</w:t>
      </w:r>
      <w:r>
        <w:rPr>
          <w:rFonts w:cs="Arial"/>
          <w:rtl/>
        </w:rPr>
        <w:t xml:space="preserve"> </w:t>
      </w:r>
      <w:r>
        <w:rPr>
          <w:rFonts w:cs="Arial" w:hint="cs"/>
          <w:rtl/>
        </w:rPr>
        <w:t>وشمَ</w:t>
      </w:r>
      <w:r>
        <w:rPr>
          <w:rFonts w:cs="Arial"/>
          <w:rtl/>
        </w:rPr>
        <w:t xml:space="preserve"> </w:t>
      </w:r>
      <w:proofErr w:type="spellStart"/>
      <w:r>
        <w:rPr>
          <w:rFonts w:cs="Arial" w:hint="cs"/>
          <w:rtl/>
        </w:rPr>
        <w:t>بنآتهمَ</w:t>
      </w:r>
      <w:proofErr w:type="spellEnd"/>
      <w:r>
        <w:rPr>
          <w:rFonts w:cs="Arial"/>
          <w:rtl/>
        </w:rPr>
        <w:t xml:space="preserve"> </w:t>
      </w:r>
      <w:r>
        <w:rPr>
          <w:rFonts w:cs="Arial" w:hint="cs"/>
          <w:rtl/>
        </w:rPr>
        <w:t>.</w:t>
      </w:r>
    </w:p>
    <w:p w:rsidR="00A8394E" w:rsidRDefault="006E6908"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Yet those </w:t>
      </w:r>
      <w:r w:rsidRPr="002B7D62">
        <w:rPr>
          <w:rFonts w:ascii="Times New Roman" w:hAnsi="Times New Roman" w:cs="Times New Roman"/>
          <w:sz w:val="24"/>
          <w:szCs w:val="24"/>
          <w:u w:val="single"/>
        </w:rPr>
        <w:t>indelible</w:t>
      </w:r>
      <w:r>
        <w:rPr>
          <w:rFonts w:ascii="Times New Roman" w:hAnsi="Times New Roman" w:cs="Times New Roman"/>
          <w:sz w:val="24"/>
          <w:szCs w:val="24"/>
        </w:rPr>
        <w:t xml:space="preserve"> body markings are more than a trend embraced by merchant marines, bikers, and Goths in basic black.</w:t>
      </w:r>
    </w:p>
    <w:p w:rsidR="00A8394E" w:rsidRDefault="00A8394E" w:rsidP="00A147A1">
      <w:pPr>
        <w:autoSpaceDE w:val="0"/>
        <w:autoSpaceDN w:val="0"/>
        <w:bidi w:val="0"/>
        <w:adjustRightInd w:val="0"/>
        <w:spacing w:after="0" w:line="240" w:lineRule="auto"/>
        <w:rPr>
          <w:rFonts w:ascii="Times New Roman" w:hAnsi="Times New Roman" w:cs="Times New Roman"/>
          <w:sz w:val="24"/>
          <w:szCs w:val="24"/>
        </w:rPr>
      </w:pPr>
      <w:r>
        <w:rPr>
          <w:rFonts w:cs="Arial" w:hint="cs"/>
          <w:rtl/>
        </w:rPr>
        <w:t>بعد</w:t>
      </w:r>
      <w:r>
        <w:rPr>
          <w:rFonts w:cs="Arial"/>
          <w:rtl/>
        </w:rPr>
        <w:t xml:space="preserve"> </w:t>
      </w:r>
      <w:r>
        <w:rPr>
          <w:rFonts w:cs="Arial" w:hint="cs"/>
          <w:rtl/>
        </w:rPr>
        <w:t>هذه</w:t>
      </w:r>
      <w:r>
        <w:rPr>
          <w:rFonts w:cs="Arial"/>
          <w:rtl/>
        </w:rPr>
        <w:t xml:space="preserve"> </w:t>
      </w:r>
      <w:r w:rsidRPr="002B7D62">
        <w:rPr>
          <w:rFonts w:cs="Arial" w:hint="cs"/>
          <w:u w:val="single"/>
          <w:rtl/>
        </w:rPr>
        <w:t>علامات</w:t>
      </w:r>
      <w:r>
        <w:rPr>
          <w:rFonts w:cs="Arial"/>
          <w:rtl/>
        </w:rPr>
        <w:t xml:space="preserve"> </w:t>
      </w:r>
      <w:r>
        <w:rPr>
          <w:rFonts w:cs="Arial" w:hint="cs"/>
          <w:rtl/>
        </w:rPr>
        <w:t>لا</w:t>
      </w:r>
      <w:r>
        <w:rPr>
          <w:rFonts w:cs="Arial"/>
          <w:rtl/>
        </w:rPr>
        <w:t xml:space="preserve"> </w:t>
      </w:r>
      <w:r>
        <w:rPr>
          <w:rFonts w:cs="Arial" w:hint="cs"/>
          <w:rtl/>
        </w:rPr>
        <w:t>تمحى</w:t>
      </w:r>
      <w:r>
        <w:rPr>
          <w:rFonts w:cs="Arial"/>
          <w:rtl/>
        </w:rPr>
        <w:t xml:space="preserve"> </w:t>
      </w:r>
      <w:r>
        <w:rPr>
          <w:rFonts w:cs="Arial" w:hint="cs"/>
          <w:rtl/>
        </w:rPr>
        <w:t>الجسم</w:t>
      </w:r>
      <w:r>
        <w:rPr>
          <w:rFonts w:cs="Arial"/>
          <w:rtl/>
        </w:rPr>
        <w:t xml:space="preserve"> </w:t>
      </w:r>
      <w:r>
        <w:rPr>
          <w:rFonts w:cs="Arial" w:hint="cs"/>
          <w:rtl/>
        </w:rPr>
        <w:t>أكثر</w:t>
      </w:r>
      <w:r>
        <w:rPr>
          <w:rFonts w:cs="Arial"/>
          <w:rtl/>
        </w:rPr>
        <w:t xml:space="preserve"> </w:t>
      </w:r>
      <w:r>
        <w:rPr>
          <w:rFonts w:cs="Arial" w:hint="cs"/>
          <w:rtl/>
        </w:rPr>
        <w:t>من</w:t>
      </w:r>
      <w:r>
        <w:rPr>
          <w:rFonts w:cs="Arial"/>
          <w:rtl/>
        </w:rPr>
        <w:t xml:space="preserve"> </w:t>
      </w:r>
      <w:r>
        <w:rPr>
          <w:rFonts w:cs="Arial" w:hint="cs"/>
          <w:rtl/>
        </w:rPr>
        <w:t>اتجاه</w:t>
      </w:r>
      <w:r>
        <w:rPr>
          <w:rFonts w:cs="Arial"/>
          <w:rtl/>
        </w:rPr>
        <w:t xml:space="preserve"> </w:t>
      </w:r>
      <w:r>
        <w:rPr>
          <w:rFonts w:cs="Arial" w:hint="cs"/>
          <w:rtl/>
        </w:rPr>
        <w:t>يسلكه</w:t>
      </w:r>
      <w:r>
        <w:rPr>
          <w:rFonts w:cs="Arial"/>
          <w:rtl/>
        </w:rPr>
        <w:t xml:space="preserve"> </w:t>
      </w:r>
      <w:r>
        <w:rPr>
          <w:rFonts w:cs="Arial" w:hint="cs"/>
          <w:rtl/>
        </w:rPr>
        <w:t>مشاة</w:t>
      </w:r>
      <w:r>
        <w:rPr>
          <w:rFonts w:cs="Arial"/>
          <w:rtl/>
        </w:rPr>
        <w:t xml:space="preserve"> </w:t>
      </w:r>
      <w:r>
        <w:rPr>
          <w:rFonts w:cs="Arial" w:hint="cs"/>
          <w:rtl/>
        </w:rPr>
        <w:t>البحرية</w:t>
      </w:r>
      <w:r>
        <w:rPr>
          <w:rFonts w:cs="Arial"/>
          <w:rtl/>
        </w:rPr>
        <w:t xml:space="preserve"> </w:t>
      </w:r>
      <w:proofErr w:type="spellStart"/>
      <w:r>
        <w:rPr>
          <w:rFonts w:cs="Arial" w:hint="cs"/>
          <w:rtl/>
        </w:rPr>
        <w:t>آلتجآرية</w:t>
      </w:r>
      <w:proofErr w:type="spellEnd"/>
      <w:r>
        <w:rPr>
          <w:rFonts w:cs="Arial"/>
          <w:rtl/>
        </w:rPr>
        <w:t xml:space="preserve"> </w:t>
      </w:r>
      <w:r>
        <w:rPr>
          <w:rFonts w:cs="Arial" w:hint="cs"/>
          <w:rtl/>
        </w:rPr>
        <w:t>و</w:t>
      </w:r>
      <w:r>
        <w:rPr>
          <w:rFonts w:cs="Arial"/>
          <w:rtl/>
        </w:rPr>
        <w:t xml:space="preserve"> </w:t>
      </w:r>
      <w:proofErr w:type="spellStart"/>
      <w:r>
        <w:rPr>
          <w:rFonts w:cs="Arial" w:hint="cs"/>
          <w:rtl/>
        </w:rPr>
        <w:t>سآئقو</w:t>
      </w:r>
      <w:proofErr w:type="spellEnd"/>
      <w:r>
        <w:rPr>
          <w:rFonts w:cs="Arial"/>
          <w:rtl/>
        </w:rPr>
        <w:t xml:space="preserve"> </w:t>
      </w:r>
      <w:proofErr w:type="spellStart"/>
      <w:r>
        <w:rPr>
          <w:rFonts w:cs="Arial" w:hint="cs"/>
          <w:rtl/>
        </w:rPr>
        <w:t>آلدرجآتَ</w:t>
      </w:r>
      <w:proofErr w:type="spellEnd"/>
      <w:r>
        <w:rPr>
          <w:rFonts w:cs="Arial"/>
          <w:rtl/>
        </w:rPr>
        <w:t xml:space="preserve"> </w:t>
      </w:r>
      <w:r>
        <w:rPr>
          <w:rFonts w:cs="Arial" w:hint="cs"/>
          <w:rtl/>
        </w:rPr>
        <w:t>و</w:t>
      </w:r>
      <w:r>
        <w:rPr>
          <w:rFonts w:cs="Arial"/>
          <w:rtl/>
        </w:rPr>
        <w:t xml:space="preserve"> </w:t>
      </w:r>
      <w:proofErr w:type="spellStart"/>
      <w:r>
        <w:rPr>
          <w:rFonts w:cs="Arial" w:hint="cs"/>
          <w:rtl/>
        </w:rPr>
        <w:t>آلزنوجَ</w:t>
      </w:r>
      <w:proofErr w:type="spellEnd"/>
      <w:r>
        <w:rPr>
          <w:rFonts w:hint="cs"/>
          <w:b/>
          <w:bCs/>
          <w:sz w:val="24"/>
          <w:szCs w:val="24"/>
          <w:rtl/>
        </w:rPr>
        <w:t xml:space="preserve"> </w:t>
      </w:r>
      <w:proofErr w:type="spellStart"/>
      <w:r>
        <w:rPr>
          <w:rFonts w:hint="cs"/>
          <w:sz w:val="24"/>
          <w:szCs w:val="24"/>
          <w:rtl/>
        </w:rPr>
        <w:t>(</w:t>
      </w:r>
      <w:proofErr w:type="spellEnd"/>
      <w:r>
        <w:rPr>
          <w:rFonts w:hint="cs"/>
          <w:sz w:val="24"/>
          <w:szCs w:val="24"/>
          <w:rtl/>
        </w:rPr>
        <w:t xml:space="preserve"> الطبقه السوداء </w:t>
      </w:r>
      <w:proofErr w:type="spellStart"/>
      <w:r>
        <w:rPr>
          <w:rFonts w:hint="cs"/>
          <w:sz w:val="24"/>
          <w:szCs w:val="24"/>
          <w:rtl/>
        </w:rPr>
        <w:t>)</w:t>
      </w:r>
      <w:proofErr w:type="spellEnd"/>
      <w:r>
        <w:rPr>
          <w:rFonts w:hint="cs"/>
          <w:sz w:val="24"/>
          <w:szCs w:val="24"/>
          <w:rtl/>
        </w:rPr>
        <w:t xml:space="preserve"> </w:t>
      </w:r>
      <w:r>
        <w:rPr>
          <w:rFonts w:cs="Arial"/>
          <w:rtl/>
        </w:rPr>
        <w:t xml:space="preserve"> </w:t>
      </w:r>
    </w:p>
    <w:p w:rsidR="006E6908" w:rsidRDefault="006E6908"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Tattoos arise from a rich cultural history dating back 5,000 years.</w:t>
      </w:r>
    </w:p>
    <w:p w:rsidR="00A8394E" w:rsidRDefault="00A8394E" w:rsidP="00A147A1">
      <w:pPr>
        <w:spacing w:after="0" w:line="240" w:lineRule="auto"/>
        <w:rPr>
          <w:rFonts w:ascii="Times New Roman" w:hAnsi="Times New Roman" w:cs="Times New Roman"/>
          <w:sz w:val="24"/>
          <w:szCs w:val="24"/>
        </w:rPr>
      </w:pPr>
      <w:r>
        <w:rPr>
          <w:rFonts w:cs="Arial" w:hint="cs"/>
          <w:rtl/>
        </w:rPr>
        <w:t>نشأ</w:t>
      </w:r>
      <w:r>
        <w:rPr>
          <w:rFonts w:cs="Arial"/>
          <w:rtl/>
        </w:rPr>
        <w:t xml:space="preserve"> </w:t>
      </w:r>
      <w:r>
        <w:rPr>
          <w:rFonts w:cs="Arial" w:hint="cs"/>
          <w:rtl/>
        </w:rPr>
        <w:t xml:space="preserve"> الوشم من</w:t>
      </w:r>
      <w:r>
        <w:rPr>
          <w:rFonts w:cs="Arial"/>
          <w:rtl/>
        </w:rPr>
        <w:t xml:space="preserve"> </w:t>
      </w:r>
      <w:r>
        <w:rPr>
          <w:rFonts w:cs="Arial" w:hint="cs"/>
          <w:rtl/>
        </w:rPr>
        <w:t>تاريخ</w:t>
      </w:r>
      <w:r>
        <w:rPr>
          <w:rFonts w:cs="Arial"/>
          <w:rtl/>
        </w:rPr>
        <w:t xml:space="preserve"> </w:t>
      </w:r>
      <w:r>
        <w:rPr>
          <w:rFonts w:cs="Arial" w:hint="cs"/>
          <w:rtl/>
        </w:rPr>
        <w:t>ثقافي</w:t>
      </w:r>
      <w:r>
        <w:rPr>
          <w:rFonts w:cs="Arial"/>
          <w:rtl/>
        </w:rPr>
        <w:t xml:space="preserve"> </w:t>
      </w:r>
      <w:r>
        <w:rPr>
          <w:rFonts w:cs="Arial" w:hint="cs"/>
          <w:rtl/>
        </w:rPr>
        <w:t>غني</w:t>
      </w:r>
      <w:r>
        <w:rPr>
          <w:rFonts w:cs="Arial"/>
          <w:rtl/>
        </w:rPr>
        <w:t xml:space="preserve"> </w:t>
      </w:r>
      <w:r>
        <w:rPr>
          <w:rFonts w:cs="Arial" w:hint="cs"/>
          <w:rtl/>
        </w:rPr>
        <w:t>يعودَ</w:t>
      </w:r>
      <w:r>
        <w:rPr>
          <w:rFonts w:cs="Arial"/>
          <w:rtl/>
        </w:rPr>
        <w:t xml:space="preserve"> </w:t>
      </w:r>
      <w:r>
        <w:rPr>
          <w:rFonts w:cs="Arial" w:hint="cs"/>
          <w:rtl/>
        </w:rPr>
        <w:t>آلى</w:t>
      </w:r>
      <w:r>
        <w:rPr>
          <w:rFonts w:cs="Arial"/>
          <w:rtl/>
        </w:rPr>
        <w:t xml:space="preserve"> 5000 </w:t>
      </w:r>
      <w:r>
        <w:rPr>
          <w:rFonts w:cs="Arial" w:hint="cs"/>
          <w:rtl/>
        </w:rPr>
        <w:t>سنهَ</w:t>
      </w:r>
    </w:p>
    <w:p w:rsidR="006E6908" w:rsidRDefault="006E6908" w:rsidP="00A147A1">
      <w:pPr>
        <w:autoSpaceDE w:val="0"/>
        <w:autoSpaceDN w:val="0"/>
        <w:bidi w:val="0"/>
        <w:adjustRightInd w:val="0"/>
        <w:spacing w:after="0" w:line="240" w:lineRule="auto"/>
        <w:rPr>
          <w:rFonts w:ascii="Times New Roman" w:hAnsi="Times New Roman" w:cs="Times New Roman"/>
          <w:sz w:val="18"/>
          <w:szCs w:val="18"/>
        </w:rPr>
      </w:pPr>
      <w:proofErr w:type="spellStart"/>
      <w:r>
        <w:rPr>
          <w:rFonts w:ascii="Times New Roman" w:hAnsi="Times New Roman" w:cs="Times New Roman"/>
          <w:sz w:val="18"/>
          <w:szCs w:val="18"/>
          <w:rtl/>
        </w:rPr>
        <w:t>القوط</w:t>
      </w:r>
      <w:proofErr w:type="spellEnd"/>
      <w:r>
        <w:rPr>
          <w:rFonts w:ascii="Times New Roman" w:hAnsi="Times New Roman" w:cs="Times New Roman"/>
          <w:sz w:val="18"/>
          <w:szCs w:val="18"/>
        </w:rPr>
        <w:t xml:space="preserve"> : </w:t>
      </w:r>
      <w:r>
        <w:rPr>
          <w:rFonts w:ascii="Times New Roman" w:hAnsi="Times New Roman" w:cs="Times New Roman"/>
          <w:sz w:val="18"/>
          <w:szCs w:val="18"/>
          <w:rtl/>
        </w:rPr>
        <w:t>قبائل</w:t>
      </w:r>
      <w:r>
        <w:rPr>
          <w:rFonts w:ascii="Times New Roman" w:hAnsi="Times New Roman" w:cs="Times New Roman"/>
          <w:sz w:val="18"/>
          <w:szCs w:val="18"/>
        </w:rPr>
        <w:t xml:space="preserve"> </w:t>
      </w:r>
      <w:r>
        <w:rPr>
          <w:rFonts w:ascii="Times New Roman" w:hAnsi="Times New Roman" w:cs="Times New Roman"/>
          <w:sz w:val="18"/>
          <w:szCs w:val="18"/>
          <w:rtl/>
        </w:rPr>
        <w:t>جرمانية</w:t>
      </w:r>
      <w:r>
        <w:rPr>
          <w:rFonts w:ascii="Times New Roman" w:hAnsi="Times New Roman" w:cs="Times New Roman"/>
          <w:sz w:val="18"/>
          <w:szCs w:val="18"/>
        </w:rPr>
        <w:t xml:space="preserve"> </w:t>
      </w:r>
      <w:r>
        <w:rPr>
          <w:rFonts w:ascii="Times New Roman" w:hAnsi="Times New Roman" w:cs="Times New Roman"/>
          <w:sz w:val="18"/>
          <w:szCs w:val="18"/>
          <w:rtl/>
        </w:rPr>
        <w:t>أصلها</w:t>
      </w:r>
      <w:r>
        <w:rPr>
          <w:rFonts w:ascii="Times New Roman" w:hAnsi="Times New Roman" w:cs="Times New Roman"/>
          <w:sz w:val="18"/>
          <w:szCs w:val="18"/>
        </w:rPr>
        <w:t xml:space="preserve"> </w:t>
      </w:r>
      <w:r>
        <w:rPr>
          <w:rFonts w:ascii="Times New Roman" w:hAnsi="Times New Roman" w:cs="Times New Roman"/>
          <w:sz w:val="18"/>
          <w:szCs w:val="18"/>
          <w:rtl/>
        </w:rPr>
        <w:t>من</w:t>
      </w:r>
      <w:r>
        <w:rPr>
          <w:rFonts w:ascii="Times New Roman" w:hAnsi="Times New Roman" w:cs="Times New Roman"/>
          <w:sz w:val="18"/>
          <w:szCs w:val="18"/>
        </w:rPr>
        <w:t xml:space="preserve"> </w:t>
      </w:r>
      <w:r>
        <w:rPr>
          <w:rFonts w:ascii="Times New Roman" w:hAnsi="Times New Roman" w:cs="Times New Roman"/>
          <w:sz w:val="18"/>
          <w:szCs w:val="18"/>
          <w:rtl/>
        </w:rPr>
        <w:t>اسكندنافيا</w:t>
      </w:r>
      <w:r>
        <w:rPr>
          <w:rFonts w:ascii="Times New Roman" w:hAnsi="Times New Roman" w:cs="Times New Roman"/>
          <w:sz w:val="18"/>
          <w:szCs w:val="18"/>
        </w:rPr>
        <w:t xml:space="preserve"> </w:t>
      </w:r>
      <w:r>
        <w:rPr>
          <w:rFonts w:ascii="Times New Roman" w:hAnsi="Times New Roman" w:cs="Times New Roman"/>
          <w:sz w:val="18"/>
          <w:szCs w:val="18"/>
          <w:rtl/>
        </w:rPr>
        <w:t>احتلت</w:t>
      </w:r>
      <w:r>
        <w:rPr>
          <w:rFonts w:ascii="Times New Roman" w:hAnsi="Times New Roman" w:cs="Times New Roman"/>
          <w:sz w:val="18"/>
          <w:szCs w:val="18"/>
        </w:rPr>
        <w:t xml:space="preserve"> </w:t>
      </w:r>
      <w:r>
        <w:rPr>
          <w:rFonts w:ascii="Times New Roman" w:hAnsi="Times New Roman" w:cs="Times New Roman"/>
          <w:sz w:val="18"/>
          <w:szCs w:val="18"/>
          <w:rtl/>
        </w:rPr>
        <w:t>الإمبراطورية</w:t>
      </w:r>
      <w:r>
        <w:rPr>
          <w:rFonts w:ascii="Times New Roman" w:hAnsi="Times New Roman" w:cs="Times New Roman"/>
          <w:sz w:val="18"/>
          <w:szCs w:val="18"/>
        </w:rPr>
        <w:t xml:space="preserve"> </w:t>
      </w:r>
      <w:r>
        <w:rPr>
          <w:rFonts w:ascii="Times New Roman" w:hAnsi="Times New Roman" w:cs="Times New Roman"/>
          <w:sz w:val="18"/>
          <w:szCs w:val="18"/>
          <w:rtl/>
        </w:rPr>
        <w:t>الرومانية</w:t>
      </w:r>
      <w:r>
        <w:rPr>
          <w:rFonts w:ascii="Times New Roman" w:hAnsi="Times New Roman" w:cs="Times New Roman"/>
          <w:sz w:val="18"/>
          <w:szCs w:val="18"/>
        </w:rPr>
        <w:t xml:space="preserve"> : Goths</w:t>
      </w:r>
    </w:p>
    <w:p w:rsidR="00A8394E" w:rsidRDefault="006E6908"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The earliest example of tattoos so far discovered was found in 1991 on the frozen remains of the Copper Age "Iceman" scientists have named </w:t>
      </w:r>
      <w:proofErr w:type="spellStart"/>
      <w:r>
        <w:rPr>
          <w:rFonts w:ascii="Times New Roman" w:hAnsi="Times New Roman" w:cs="Times New Roman"/>
          <w:sz w:val="24"/>
          <w:szCs w:val="24"/>
        </w:rPr>
        <w:t>Otzi</w:t>
      </w:r>
      <w:proofErr w:type="spellEnd"/>
      <w:r>
        <w:rPr>
          <w:rFonts w:ascii="Times New Roman" w:hAnsi="Times New Roman" w:cs="Times New Roman"/>
          <w:sz w:val="24"/>
          <w:szCs w:val="24"/>
        </w:rPr>
        <w:t>.</w:t>
      </w:r>
    </w:p>
    <w:p w:rsidR="00B56F1E" w:rsidRDefault="00A8394E" w:rsidP="00A147A1">
      <w:pPr>
        <w:spacing w:after="0" w:line="240" w:lineRule="auto"/>
        <w:rPr>
          <w:rFonts w:ascii="Times New Roman" w:hAnsi="Times New Roman" w:cs="Times New Roman"/>
          <w:sz w:val="24"/>
          <w:szCs w:val="24"/>
        </w:rPr>
      </w:pPr>
      <w:proofErr w:type="spellStart"/>
      <w:r>
        <w:rPr>
          <w:rFonts w:cs="Arial" w:hint="cs"/>
          <w:rtl/>
        </w:rPr>
        <w:t>آقرب</w:t>
      </w:r>
      <w:proofErr w:type="spellEnd"/>
      <w:r>
        <w:rPr>
          <w:rFonts w:cs="Arial"/>
          <w:rtl/>
        </w:rPr>
        <w:t xml:space="preserve"> </w:t>
      </w:r>
      <w:proofErr w:type="spellStart"/>
      <w:r>
        <w:rPr>
          <w:rFonts w:cs="Arial" w:hint="cs"/>
          <w:rtl/>
        </w:rPr>
        <w:t>مثآل</w:t>
      </w:r>
      <w:proofErr w:type="spellEnd"/>
      <w:r>
        <w:rPr>
          <w:rFonts w:cs="Arial"/>
          <w:rtl/>
        </w:rPr>
        <w:t xml:space="preserve"> </w:t>
      </w:r>
      <w:proofErr w:type="spellStart"/>
      <w:r>
        <w:rPr>
          <w:rFonts w:cs="Arial" w:hint="cs"/>
          <w:rtl/>
        </w:rPr>
        <w:t>آكتشف</w:t>
      </w:r>
      <w:proofErr w:type="spellEnd"/>
      <w:r>
        <w:rPr>
          <w:rFonts w:cs="Arial"/>
          <w:rtl/>
        </w:rPr>
        <w:t xml:space="preserve"> </w:t>
      </w:r>
      <w:r>
        <w:rPr>
          <w:rFonts w:cs="Arial" w:hint="cs"/>
          <w:rtl/>
        </w:rPr>
        <w:t>بعيد</w:t>
      </w:r>
      <w:r>
        <w:rPr>
          <w:rFonts w:cs="Arial"/>
          <w:rtl/>
        </w:rPr>
        <w:t xml:space="preserve"> </w:t>
      </w:r>
      <w:proofErr w:type="spellStart"/>
      <w:r>
        <w:rPr>
          <w:rFonts w:cs="Arial" w:hint="cs"/>
          <w:rtl/>
        </w:rPr>
        <w:t>جدآ</w:t>
      </w:r>
      <w:proofErr w:type="spellEnd"/>
      <w:r>
        <w:rPr>
          <w:rFonts w:cs="Arial"/>
          <w:rtl/>
        </w:rPr>
        <w:t xml:space="preserve"> </w:t>
      </w:r>
      <w:r>
        <w:rPr>
          <w:rFonts w:cs="Arial" w:hint="cs"/>
          <w:rtl/>
        </w:rPr>
        <w:t>وجد</w:t>
      </w:r>
      <w:r>
        <w:rPr>
          <w:rFonts w:cs="Arial"/>
          <w:rtl/>
        </w:rPr>
        <w:t xml:space="preserve"> </w:t>
      </w:r>
      <w:r>
        <w:rPr>
          <w:rFonts w:cs="Arial" w:hint="cs"/>
          <w:rtl/>
        </w:rPr>
        <w:t>سنة</w:t>
      </w:r>
      <w:r>
        <w:rPr>
          <w:rFonts w:cs="Arial"/>
          <w:rtl/>
        </w:rPr>
        <w:t xml:space="preserve"> 1991 </w:t>
      </w:r>
      <w:r>
        <w:rPr>
          <w:rFonts w:cs="Arial" w:hint="cs"/>
          <w:rtl/>
        </w:rPr>
        <w:t>من</w:t>
      </w:r>
      <w:r>
        <w:rPr>
          <w:rFonts w:cs="Arial"/>
          <w:rtl/>
        </w:rPr>
        <w:t xml:space="preserve"> </w:t>
      </w:r>
      <w:proofErr w:type="spellStart"/>
      <w:r>
        <w:rPr>
          <w:rFonts w:cs="Arial" w:hint="cs"/>
          <w:rtl/>
        </w:rPr>
        <w:t>بقآيآ</w:t>
      </w:r>
      <w:proofErr w:type="spellEnd"/>
      <w:r>
        <w:rPr>
          <w:rFonts w:cs="Arial"/>
          <w:rtl/>
        </w:rPr>
        <w:t xml:space="preserve"> </w:t>
      </w:r>
      <w:proofErr w:type="spellStart"/>
      <w:r>
        <w:rPr>
          <w:rFonts w:cs="Arial" w:hint="cs"/>
          <w:rtl/>
        </w:rPr>
        <w:t>متججمدةِ</w:t>
      </w:r>
      <w:proofErr w:type="spellEnd"/>
      <w:r>
        <w:rPr>
          <w:rFonts w:cs="Arial"/>
          <w:rtl/>
        </w:rPr>
        <w:t xml:space="preserve"> </w:t>
      </w:r>
      <w:r>
        <w:rPr>
          <w:rFonts w:cs="Arial" w:hint="cs"/>
          <w:rtl/>
        </w:rPr>
        <w:t>من</w:t>
      </w:r>
      <w:r>
        <w:rPr>
          <w:rFonts w:cs="Arial"/>
          <w:rtl/>
        </w:rPr>
        <w:t xml:space="preserve"> </w:t>
      </w:r>
      <w:proofErr w:type="spellStart"/>
      <w:r>
        <w:rPr>
          <w:rFonts w:cs="Arial" w:hint="cs"/>
          <w:rtl/>
        </w:rPr>
        <w:t>آلعصر</w:t>
      </w:r>
      <w:proofErr w:type="spellEnd"/>
      <w:r>
        <w:rPr>
          <w:rFonts w:cs="Arial"/>
          <w:rtl/>
        </w:rPr>
        <w:t xml:space="preserve"> </w:t>
      </w:r>
      <w:proofErr w:type="spellStart"/>
      <w:r>
        <w:rPr>
          <w:rFonts w:cs="Arial" w:hint="cs"/>
          <w:rtl/>
        </w:rPr>
        <w:t>آلنحآسي</w:t>
      </w:r>
      <w:proofErr w:type="spellEnd"/>
      <w:r>
        <w:rPr>
          <w:rFonts w:cs="Arial"/>
          <w:rtl/>
        </w:rPr>
        <w:t xml:space="preserve"> </w:t>
      </w:r>
      <w:proofErr w:type="spellStart"/>
      <w:r>
        <w:rPr>
          <w:rFonts w:cs="Arial"/>
          <w:rtl/>
        </w:rPr>
        <w:t>(</w:t>
      </w:r>
      <w:proofErr w:type="spellEnd"/>
      <w:r>
        <w:rPr>
          <w:rFonts w:cs="Arial"/>
          <w:rtl/>
        </w:rPr>
        <w:t xml:space="preserve"> </w:t>
      </w:r>
      <w:r>
        <w:rPr>
          <w:rFonts w:cs="Arial" w:hint="cs"/>
          <w:rtl/>
        </w:rPr>
        <w:t>رجل</w:t>
      </w:r>
      <w:r>
        <w:rPr>
          <w:rFonts w:cs="Arial"/>
          <w:rtl/>
        </w:rPr>
        <w:t xml:space="preserve"> </w:t>
      </w:r>
      <w:r>
        <w:rPr>
          <w:rFonts w:cs="Arial" w:hint="cs"/>
          <w:rtl/>
        </w:rPr>
        <w:t>الثلج</w:t>
      </w:r>
      <w:r>
        <w:rPr>
          <w:rFonts w:cs="Arial"/>
          <w:rtl/>
        </w:rPr>
        <w:t xml:space="preserve"> </w:t>
      </w:r>
      <w:proofErr w:type="spellStart"/>
      <w:r>
        <w:rPr>
          <w:rFonts w:cs="Arial"/>
          <w:rtl/>
        </w:rPr>
        <w:t>)</w:t>
      </w:r>
      <w:proofErr w:type="spellEnd"/>
      <w:r>
        <w:rPr>
          <w:rFonts w:cs="Arial"/>
          <w:rtl/>
        </w:rPr>
        <w:t xml:space="preserve"> </w:t>
      </w:r>
      <w:r>
        <w:rPr>
          <w:rFonts w:cs="Arial" w:hint="cs"/>
          <w:rtl/>
        </w:rPr>
        <w:t>سموه</w:t>
      </w:r>
      <w:r>
        <w:rPr>
          <w:rFonts w:cs="Arial"/>
          <w:rtl/>
        </w:rPr>
        <w:t xml:space="preserve"> </w:t>
      </w:r>
      <w:proofErr w:type="spellStart"/>
      <w:r>
        <w:rPr>
          <w:rFonts w:cs="Arial" w:hint="cs"/>
          <w:rtl/>
        </w:rPr>
        <w:t>آلعلمآء</w:t>
      </w:r>
      <w:proofErr w:type="spellEnd"/>
      <w:r>
        <w:rPr>
          <w:rFonts w:cs="Arial"/>
          <w:rtl/>
        </w:rPr>
        <w:t xml:space="preserve"> </w:t>
      </w:r>
      <w:proofErr w:type="spellStart"/>
      <w:r>
        <w:rPr>
          <w:rFonts w:cs="Arial"/>
          <w:rtl/>
        </w:rPr>
        <w:t>(</w:t>
      </w:r>
      <w:proofErr w:type="spellEnd"/>
      <w:r>
        <w:rPr>
          <w:rFonts w:cs="Arial"/>
          <w:rtl/>
        </w:rPr>
        <w:t xml:space="preserve"> </w:t>
      </w:r>
      <w:proofErr w:type="spellStart"/>
      <w:r>
        <w:rPr>
          <w:rFonts w:cs="Arial" w:hint="cs"/>
          <w:rtl/>
        </w:rPr>
        <w:t>أوتز</w:t>
      </w:r>
      <w:proofErr w:type="spellEnd"/>
      <w:r>
        <w:rPr>
          <w:rFonts w:cs="Arial"/>
          <w:rtl/>
        </w:rPr>
        <w:t xml:space="preserve"> </w:t>
      </w:r>
      <w:proofErr w:type="spellStart"/>
      <w:r>
        <w:rPr>
          <w:rFonts w:cs="Arial"/>
          <w:rtl/>
        </w:rPr>
        <w:t>)</w:t>
      </w:r>
      <w:proofErr w:type="spellEnd"/>
      <w:r>
        <w:rPr>
          <w:rFonts w:cs="Arial"/>
          <w:rtl/>
        </w:rPr>
        <w:t xml:space="preserve"> </w:t>
      </w:r>
      <w:r w:rsidR="006E6908">
        <w:rPr>
          <w:rFonts w:ascii="Times New Roman" w:hAnsi="Times New Roman" w:cs="Times New Roman"/>
          <w:sz w:val="24"/>
          <w:szCs w:val="24"/>
        </w:rPr>
        <w:t xml:space="preserve"> His lower back, ankles, knees and foot were marked with a series of small lines, made by rubbing powdered charcoal into vertical cuts.</w:t>
      </w:r>
    </w:p>
    <w:p w:rsidR="00B56F1E" w:rsidRDefault="00B56F1E" w:rsidP="00A147A1">
      <w:pPr>
        <w:autoSpaceDE w:val="0"/>
        <w:autoSpaceDN w:val="0"/>
        <w:bidi w:val="0"/>
        <w:adjustRightInd w:val="0"/>
        <w:spacing w:after="0" w:line="240" w:lineRule="auto"/>
        <w:rPr>
          <w:rFonts w:ascii="Times New Roman" w:hAnsi="Times New Roman" w:cs="Times New Roman"/>
          <w:sz w:val="24"/>
          <w:szCs w:val="24"/>
        </w:rPr>
      </w:pPr>
      <w:r>
        <w:rPr>
          <w:rFonts w:cs="Arial" w:hint="cs"/>
          <w:rtl/>
        </w:rPr>
        <w:lastRenderedPageBreak/>
        <w:t>أسفل</w:t>
      </w:r>
      <w:r>
        <w:rPr>
          <w:rFonts w:cs="Arial"/>
          <w:rtl/>
        </w:rPr>
        <w:t xml:space="preserve"> </w:t>
      </w:r>
      <w:r>
        <w:rPr>
          <w:rFonts w:cs="Arial" w:hint="cs"/>
          <w:rtl/>
        </w:rPr>
        <w:t>الظهر</w:t>
      </w:r>
      <w:r>
        <w:rPr>
          <w:rFonts w:cs="Arial"/>
          <w:rtl/>
        </w:rPr>
        <w:t xml:space="preserve"> , </w:t>
      </w:r>
      <w:r>
        <w:rPr>
          <w:rFonts w:cs="Arial" w:hint="cs"/>
          <w:rtl/>
        </w:rPr>
        <w:t>الكاحلين</w:t>
      </w:r>
      <w:r>
        <w:rPr>
          <w:rFonts w:cs="Arial"/>
          <w:rtl/>
        </w:rPr>
        <w:t xml:space="preserve"> , </w:t>
      </w:r>
      <w:r>
        <w:rPr>
          <w:rFonts w:cs="Arial" w:hint="cs"/>
          <w:rtl/>
        </w:rPr>
        <w:t>الركبتين</w:t>
      </w:r>
      <w:r>
        <w:rPr>
          <w:rFonts w:cs="Arial"/>
          <w:rtl/>
        </w:rPr>
        <w:t xml:space="preserve"> </w:t>
      </w:r>
      <w:r>
        <w:rPr>
          <w:rFonts w:cs="Arial" w:hint="cs"/>
          <w:rtl/>
        </w:rPr>
        <w:t>و</w:t>
      </w:r>
      <w:r>
        <w:rPr>
          <w:rFonts w:cs="Arial"/>
          <w:rtl/>
        </w:rPr>
        <w:t xml:space="preserve"> </w:t>
      </w:r>
      <w:r>
        <w:rPr>
          <w:rFonts w:cs="Arial" w:hint="cs"/>
          <w:rtl/>
        </w:rPr>
        <w:t>القدم</w:t>
      </w:r>
      <w:r>
        <w:rPr>
          <w:rFonts w:cs="Arial"/>
          <w:rtl/>
        </w:rPr>
        <w:t xml:space="preserve"> </w:t>
      </w:r>
      <w:proofErr w:type="spellStart"/>
      <w:r>
        <w:rPr>
          <w:rFonts w:cs="Arial" w:hint="cs"/>
          <w:rtl/>
        </w:rPr>
        <w:t>حطو</w:t>
      </w:r>
      <w:proofErr w:type="spellEnd"/>
      <w:r>
        <w:rPr>
          <w:rFonts w:cs="Arial"/>
          <w:rtl/>
        </w:rPr>
        <w:t xml:space="preserve"> </w:t>
      </w:r>
      <w:proofErr w:type="spellStart"/>
      <w:r>
        <w:rPr>
          <w:rFonts w:cs="Arial" w:hint="cs"/>
          <w:rtl/>
        </w:rPr>
        <w:t>فيهآ</w:t>
      </w:r>
      <w:proofErr w:type="spellEnd"/>
      <w:r>
        <w:rPr>
          <w:rFonts w:cs="Arial"/>
          <w:rtl/>
        </w:rPr>
        <w:t xml:space="preserve"> </w:t>
      </w:r>
      <w:proofErr w:type="spellStart"/>
      <w:r>
        <w:rPr>
          <w:rFonts w:cs="Arial" w:hint="cs"/>
          <w:rtl/>
        </w:rPr>
        <w:t>علآمآتَ</w:t>
      </w:r>
      <w:proofErr w:type="spellEnd"/>
      <w:r>
        <w:rPr>
          <w:rFonts w:cs="Arial"/>
          <w:rtl/>
        </w:rPr>
        <w:t xml:space="preserve"> </w:t>
      </w:r>
      <w:r>
        <w:rPr>
          <w:rFonts w:cs="Arial" w:hint="cs"/>
          <w:rtl/>
        </w:rPr>
        <w:t>سلسةِ</w:t>
      </w:r>
      <w:r>
        <w:rPr>
          <w:rFonts w:cs="Arial"/>
          <w:rtl/>
        </w:rPr>
        <w:t xml:space="preserve"> </w:t>
      </w:r>
      <w:r>
        <w:rPr>
          <w:rFonts w:cs="Arial" w:hint="cs"/>
          <w:rtl/>
        </w:rPr>
        <w:t>خطوطَ</w:t>
      </w:r>
      <w:r>
        <w:rPr>
          <w:rFonts w:cs="Arial"/>
          <w:rtl/>
        </w:rPr>
        <w:t xml:space="preserve"> </w:t>
      </w:r>
      <w:r>
        <w:rPr>
          <w:rFonts w:cs="Arial" w:hint="cs"/>
          <w:rtl/>
        </w:rPr>
        <w:t>صغيرةِ</w:t>
      </w:r>
      <w:r>
        <w:rPr>
          <w:rFonts w:cs="Arial"/>
          <w:rtl/>
        </w:rPr>
        <w:t xml:space="preserve"> </w:t>
      </w:r>
      <w:proofErr w:type="spellStart"/>
      <w:r>
        <w:rPr>
          <w:rFonts w:cs="Arial" w:hint="cs"/>
          <w:rtl/>
        </w:rPr>
        <w:t>بوآسطة</w:t>
      </w:r>
      <w:proofErr w:type="spellEnd"/>
      <w:r>
        <w:rPr>
          <w:rFonts w:cs="Arial"/>
          <w:rtl/>
        </w:rPr>
        <w:t xml:space="preserve"> </w:t>
      </w:r>
      <w:r>
        <w:rPr>
          <w:rFonts w:cs="Arial" w:hint="cs"/>
          <w:rtl/>
        </w:rPr>
        <w:t>فرك</w:t>
      </w:r>
      <w:r>
        <w:rPr>
          <w:rFonts w:cs="Arial"/>
          <w:rtl/>
        </w:rPr>
        <w:t xml:space="preserve"> </w:t>
      </w:r>
      <w:r>
        <w:rPr>
          <w:rFonts w:cs="Arial" w:hint="cs"/>
          <w:rtl/>
        </w:rPr>
        <w:t>مسحوق</w:t>
      </w:r>
      <w:r>
        <w:rPr>
          <w:rFonts w:cs="Arial"/>
          <w:rtl/>
        </w:rPr>
        <w:t xml:space="preserve"> </w:t>
      </w:r>
      <w:proofErr w:type="spellStart"/>
      <w:r>
        <w:rPr>
          <w:rFonts w:cs="Arial" w:hint="cs"/>
          <w:rtl/>
        </w:rPr>
        <w:t>آلفحمَ</w:t>
      </w:r>
      <w:proofErr w:type="spellEnd"/>
      <w:r>
        <w:rPr>
          <w:rFonts w:cs="Arial"/>
          <w:rtl/>
        </w:rPr>
        <w:t xml:space="preserve"> </w:t>
      </w:r>
      <w:r>
        <w:rPr>
          <w:rFonts w:cs="Arial" w:hint="cs"/>
          <w:rtl/>
        </w:rPr>
        <w:t>فيَ</w:t>
      </w:r>
      <w:r>
        <w:rPr>
          <w:rFonts w:cs="Arial"/>
          <w:rtl/>
        </w:rPr>
        <w:t xml:space="preserve"> </w:t>
      </w:r>
      <w:proofErr w:type="spellStart"/>
      <w:r>
        <w:rPr>
          <w:rFonts w:cs="Arial" w:hint="cs"/>
          <w:rtl/>
        </w:rPr>
        <w:t>تقآطع</w:t>
      </w:r>
      <w:proofErr w:type="spellEnd"/>
      <w:r>
        <w:rPr>
          <w:rFonts w:cs="Arial"/>
          <w:rtl/>
        </w:rPr>
        <w:t xml:space="preserve"> </w:t>
      </w:r>
      <w:r>
        <w:rPr>
          <w:rFonts w:cs="Arial" w:hint="cs"/>
          <w:rtl/>
        </w:rPr>
        <w:t>عمودي</w:t>
      </w:r>
      <w:r>
        <w:rPr>
          <w:rFonts w:cs="Arial"/>
          <w:rtl/>
        </w:rPr>
        <w:t xml:space="preserve"> </w:t>
      </w:r>
      <w:proofErr w:type="spellStart"/>
      <w:r>
        <w:rPr>
          <w:rFonts w:cs="Arial"/>
          <w:rtl/>
        </w:rPr>
        <w:t>.</w:t>
      </w:r>
      <w:proofErr w:type="spellEnd"/>
    </w:p>
    <w:p w:rsidR="003E1CD8" w:rsidRDefault="006E6908"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X-rays revealed bone degeneration at the site of each tattoo, </w:t>
      </w:r>
    </w:p>
    <w:p w:rsidR="003E1CD8" w:rsidRDefault="003E1CD8" w:rsidP="00A147A1">
      <w:pPr>
        <w:autoSpaceDE w:val="0"/>
        <w:autoSpaceDN w:val="0"/>
        <w:bidi w:val="0"/>
        <w:adjustRightInd w:val="0"/>
        <w:spacing w:after="0" w:line="240" w:lineRule="auto"/>
        <w:rPr>
          <w:rFonts w:ascii="Times New Roman" w:hAnsi="Times New Roman" w:cs="Times New Roman"/>
          <w:sz w:val="24"/>
          <w:szCs w:val="24"/>
        </w:rPr>
      </w:pPr>
      <w:r>
        <w:rPr>
          <w:rFonts w:cs="Arial" w:hint="cs"/>
          <w:rtl/>
        </w:rPr>
        <w:t>الاشعة</w:t>
      </w:r>
      <w:r>
        <w:rPr>
          <w:rFonts w:cs="Arial"/>
          <w:rtl/>
        </w:rPr>
        <w:t xml:space="preserve"> </w:t>
      </w:r>
      <w:r>
        <w:rPr>
          <w:rFonts w:cs="Arial" w:hint="cs"/>
          <w:rtl/>
        </w:rPr>
        <w:t>كشفت</w:t>
      </w:r>
      <w:r>
        <w:rPr>
          <w:rFonts w:cs="Arial"/>
          <w:rtl/>
        </w:rPr>
        <w:t xml:space="preserve"> </w:t>
      </w:r>
      <w:proofErr w:type="spellStart"/>
      <w:r>
        <w:rPr>
          <w:rFonts w:cs="Arial" w:hint="cs"/>
          <w:rtl/>
        </w:rPr>
        <w:t>عظآم</w:t>
      </w:r>
      <w:proofErr w:type="spellEnd"/>
      <w:r>
        <w:rPr>
          <w:rFonts w:cs="Arial"/>
          <w:rtl/>
        </w:rPr>
        <w:t xml:space="preserve"> </w:t>
      </w:r>
      <w:r>
        <w:rPr>
          <w:rFonts w:cs="Arial" w:hint="cs"/>
          <w:rtl/>
        </w:rPr>
        <w:t>تكونت</w:t>
      </w:r>
      <w:r>
        <w:rPr>
          <w:rFonts w:cs="Arial"/>
          <w:rtl/>
        </w:rPr>
        <w:t xml:space="preserve"> </w:t>
      </w:r>
      <w:r>
        <w:rPr>
          <w:rFonts w:cs="Arial" w:hint="cs"/>
          <w:rtl/>
        </w:rPr>
        <w:t>في</w:t>
      </w:r>
      <w:r>
        <w:rPr>
          <w:rFonts w:cs="Arial"/>
          <w:rtl/>
        </w:rPr>
        <w:t xml:space="preserve"> </w:t>
      </w:r>
      <w:r>
        <w:rPr>
          <w:rFonts w:cs="Arial" w:hint="cs"/>
          <w:rtl/>
        </w:rPr>
        <w:t>كل</w:t>
      </w:r>
      <w:r>
        <w:rPr>
          <w:rFonts w:cs="Arial"/>
          <w:rtl/>
        </w:rPr>
        <w:t xml:space="preserve"> </w:t>
      </w:r>
      <w:r>
        <w:rPr>
          <w:rFonts w:cs="Arial" w:hint="cs"/>
          <w:rtl/>
        </w:rPr>
        <w:t>جهة</w:t>
      </w:r>
      <w:r>
        <w:rPr>
          <w:rFonts w:cs="Arial"/>
          <w:rtl/>
        </w:rPr>
        <w:t xml:space="preserve"> </w:t>
      </w:r>
      <w:r>
        <w:rPr>
          <w:rFonts w:cs="Arial" w:hint="cs"/>
          <w:rtl/>
        </w:rPr>
        <w:t>من</w:t>
      </w:r>
      <w:r>
        <w:rPr>
          <w:rFonts w:cs="Arial"/>
          <w:rtl/>
        </w:rPr>
        <w:t xml:space="preserve"> </w:t>
      </w:r>
      <w:proofErr w:type="spellStart"/>
      <w:r>
        <w:rPr>
          <w:rFonts w:cs="Arial" w:hint="cs"/>
          <w:rtl/>
        </w:rPr>
        <w:t>آلوشمَ</w:t>
      </w:r>
      <w:proofErr w:type="spellEnd"/>
      <w:r>
        <w:rPr>
          <w:rFonts w:cs="Arial"/>
          <w:rtl/>
        </w:rPr>
        <w:t xml:space="preserve"> ,</w:t>
      </w:r>
    </w:p>
    <w:p w:rsidR="003E1CD8" w:rsidRDefault="006E6908"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leading researchers to believe that </w:t>
      </w:r>
      <w:proofErr w:type="spellStart"/>
      <w:r>
        <w:rPr>
          <w:rFonts w:ascii="Times New Roman" w:hAnsi="Times New Roman" w:cs="Times New Roman"/>
          <w:sz w:val="24"/>
          <w:szCs w:val="24"/>
        </w:rPr>
        <w:t>Otzi's</w:t>
      </w:r>
      <w:proofErr w:type="spellEnd"/>
      <w:r>
        <w:rPr>
          <w:rFonts w:ascii="Times New Roman" w:hAnsi="Times New Roman" w:cs="Times New Roman"/>
          <w:sz w:val="24"/>
          <w:szCs w:val="24"/>
        </w:rPr>
        <w:t xml:space="preserve"> people,</w:t>
      </w:r>
    </w:p>
    <w:p w:rsidR="003E1CD8" w:rsidRDefault="003E1CD8" w:rsidP="00A147A1">
      <w:pPr>
        <w:autoSpaceDE w:val="0"/>
        <w:autoSpaceDN w:val="0"/>
        <w:bidi w:val="0"/>
        <w:adjustRightInd w:val="0"/>
        <w:spacing w:after="0" w:line="240" w:lineRule="auto"/>
        <w:rPr>
          <w:rFonts w:ascii="Times New Roman" w:hAnsi="Times New Roman" w:cs="Times New Roman"/>
          <w:sz w:val="24"/>
          <w:szCs w:val="24"/>
        </w:rPr>
      </w:pPr>
      <w:r>
        <w:rPr>
          <w:rFonts w:cs="Arial" w:hint="cs"/>
          <w:rtl/>
        </w:rPr>
        <w:t>الاوائل</w:t>
      </w:r>
      <w:r>
        <w:rPr>
          <w:rFonts w:cs="Arial"/>
          <w:rtl/>
        </w:rPr>
        <w:t xml:space="preserve"> </w:t>
      </w:r>
      <w:r>
        <w:rPr>
          <w:rFonts w:cs="Arial" w:hint="cs"/>
          <w:rtl/>
        </w:rPr>
        <w:t>القائدين</w:t>
      </w:r>
      <w:r>
        <w:rPr>
          <w:rFonts w:cs="Arial"/>
          <w:rtl/>
        </w:rPr>
        <w:t xml:space="preserve"> </w:t>
      </w:r>
      <w:r>
        <w:rPr>
          <w:rFonts w:cs="Arial" w:hint="cs"/>
          <w:rtl/>
        </w:rPr>
        <w:t>للبحث</w:t>
      </w:r>
      <w:r>
        <w:rPr>
          <w:rFonts w:cs="Arial"/>
          <w:rtl/>
        </w:rPr>
        <w:t xml:space="preserve"> </w:t>
      </w:r>
      <w:proofErr w:type="spellStart"/>
      <w:r>
        <w:rPr>
          <w:rFonts w:cs="Arial" w:hint="cs"/>
          <w:rtl/>
        </w:rPr>
        <w:t>صدقو</w:t>
      </w:r>
      <w:proofErr w:type="spellEnd"/>
      <w:r>
        <w:rPr>
          <w:rFonts w:cs="Arial"/>
          <w:rtl/>
        </w:rPr>
        <w:t xml:space="preserve"> </w:t>
      </w:r>
      <w:proofErr w:type="spellStart"/>
      <w:r>
        <w:rPr>
          <w:rFonts w:cs="Arial" w:hint="cs"/>
          <w:rtl/>
        </w:rPr>
        <w:t>جمآعة</w:t>
      </w:r>
      <w:proofErr w:type="spellEnd"/>
      <w:r>
        <w:rPr>
          <w:rFonts w:cs="Arial"/>
          <w:rtl/>
        </w:rPr>
        <w:t xml:space="preserve"> </w:t>
      </w:r>
      <w:proofErr w:type="spellStart"/>
      <w:r>
        <w:rPr>
          <w:rFonts w:cs="Arial"/>
          <w:rtl/>
        </w:rPr>
        <w:t>(</w:t>
      </w:r>
      <w:proofErr w:type="spellEnd"/>
      <w:r>
        <w:rPr>
          <w:rFonts w:cs="Arial"/>
          <w:rtl/>
        </w:rPr>
        <w:t xml:space="preserve"> </w:t>
      </w:r>
      <w:proofErr w:type="spellStart"/>
      <w:r>
        <w:rPr>
          <w:rFonts w:cs="Arial" w:hint="cs"/>
          <w:rtl/>
        </w:rPr>
        <w:t>اوتز</w:t>
      </w:r>
      <w:proofErr w:type="spellEnd"/>
      <w:r>
        <w:rPr>
          <w:rFonts w:cs="Arial"/>
          <w:rtl/>
        </w:rPr>
        <w:t xml:space="preserve"> </w:t>
      </w:r>
      <w:proofErr w:type="spellStart"/>
      <w:r>
        <w:rPr>
          <w:rFonts w:cs="Arial"/>
          <w:rtl/>
        </w:rPr>
        <w:t>)</w:t>
      </w:r>
      <w:proofErr w:type="spellEnd"/>
    </w:p>
    <w:p w:rsidR="006E6908" w:rsidRDefault="006E6908"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ancestors of contemporary central and northern Europeans, may have used tattoos as medical treatment to reduce pain.</w:t>
      </w:r>
    </w:p>
    <w:p w:rsidR="003E1CD8" w:rsidRDefault="003E1CD8" w:rsidP="00A147A1">
      <w:pPr>
        <w:autoSpaceDE w:val="0"/>
        <w:autoSpaceDN w:val="0"/>
        <w:bidi w:val="0"/>
        <w:adjustRightInd w:val="0"/>
        <w:spacing w:after="0" w:line="240" w:lineRule="auto"/>
        <w:rPr>
          <w:rFonts w:ascii="Times New Roman" w:hAnsi="Times New Roman" w:cs="Times New Roman"/>
          <w:sz w:val="24"/>
          <w:szCs w:val="24"/>
        </w:rPr>
      </w:pPr>
      <w:proofErr w:type="spellStart"/>
      <w:r>
        <w:rPr>
          <w:rFonts w:cs="Arial"/>
          <w:rtl/>
        </w:rPr>
        <w:t>,</w:t>
      </w:r>
      <w:proofErr w:type="spellEnd"/>
      <w:r>
        <w:rPr>
          <w:rFonts w:cs="Arial"/>
          <w:rtl/>
        </w:rPr>
        <w:t xml:space="preserve"> </w:t>
      </w:r>
      <w:proofErr w:type="spellStart"/>
      <w:r>
        <w:rPr>
          <w:rFonts w:cs="Arial" w:hint="cs"/>
          <w:rtl/>
        </w:rPr>
        <w:t>اسلآفهم</w:t>
      </w:r>
      <w:proofErr w:type="spellEnd"/>
      <w:r>
        <w:rPr>
          <w:rFonts w:cs="Arial"/>
          <w:rtl/>
        </w:rPr>
        <w:t xml:space="preserve"> </w:t>
      </w:r>
      <w:proofErr w:type="spellStart"/>
      <w:r>
        <w:rPr>
          <w:rFonts w:cs="Arial" w:hint="cs"/>
          <w:rtl/>
        </w:rPr>
        <w:t>وآلمعآصرين</w:t>
      </w:r>
      <w:proofErr w:type="spellEnd"/>
      <w:r>
        <w:rPr>
          <w:rFonts w:cs="Arial"/>
          <w:rtl/>
        </w:rPr>
        <w:t xml:space="preserve"> </w:t>
      </w:r>
      <w:r>
        <w:rPr>
          <w:rFonts w:cs="Arial" w:hint="cs"/>
          <w:rtl/>
        </w:rPr>
        <w:t>في</w:t>
      </w:r>
      <w:r>
        <w:rPr>
          <w:rFonts w:cs="Arial"/>
          <w:rtl/>
        </w:rPr>
        <w:t xml:space="preserve"> </w:t>
      </w:r>
      <w:proofErr w:type="spellStart"/>
      <w:r>
        <w:rPr>
          <w:rFonts w:cs="Arial" w:hint="cs"/>
          <w:rtl/>
        </w:rPr>
        <w:t>آلوسط</w:t>
      </w:r>
      <w:proofErr w:type="spellEnd"/>
      <w:r>
        <w:rPr>
          <w:rFonts w:cs="Arial"/>
          <w:rtl/>
        </w:rPr>
        <w:t xml:space="preserve"> </w:t>
      </w:r>
      <w:r>
        <w:rPr>
          <w:rFonts w:cs="Arial" w:hint="cs"/>
          <w:rtl/>
        </w:rPr>
        <w:t>و</w:t>
      </w:r>
      <w:r>
        <w:rPr>
          <w:rFonts w:cs="Arial"/>
          <w:rtl/>
        </w:rPr>
        <w:t xml:space="preserve"> </w:t>
      </w:r>
      <w:proofErr w:type="spellStart"/>
      <w:r>
        <w:rPr>
          <w:rFonts w:cs="Arial" w:hint="cs"/>
          <w:rtl/>
        </w:rPr>
        <w:t>اوروبآ</w:t>
      </w:r>
      <w:proofErr w:type="spellEnd"/>
      <w:r>
        <w:rPr>
          <w:rFonts w:cs="Arial"/>
          <w:rtl/>
        </w:rPr>
        <w:t xml:space="preserve"> </w:t>
      </w:r>
      <w:proofErr w:type="spellStart"/>
      <w:r>
        <w:rPr>
          <w:rFonts w:cs="Arial" w:hint="cs"/>
          <w:rtl/>
        </w:rPr>
        <w:t>الشمآليه</w:t>
      </w:r>
      <w:proofErr w:type="spellEnd"/>
      <w:r>
        <w:rPr>
          <w:rFonts w:cs="Arial"/>
          <w:rtl/>
        </w:rPr>
        <w:t xml:space="preserve"> </w:t>
      </w:r>
      <w:proofErr w:type="spellStart"/>
      <w:r>
        <w:rPr>
          <w:rFonts w:cs="Arial" w:hint="cs"/>
          <w:rtl/>
        </w:rPr>
        <w:t>آستخدمو</w:t>
      </w:r>
      <w:proofErr w:type="spellEnd"/>
      <w:r>
        <w:rPr>
          <w:rFonts w:cs="Arial"/>
          <w:rtl/>
        </w:rPr>
        <w:t xml:space="preserve"> </w:t>
      </w:r>
      <w:proofErr w:type="spellStart"/>
      <w:r>
        <w:rPr>
          <w:rFonts w:cs="Arial" w:hint="cs"/>
          <w:rtl/>
        </w:rPr>
        <w:t>آلوشم</w:t>
      </w:r>
      <w:proofErr w:type="spellEnd"/>
      <w:r>
        <w:rPr>
          <w:rFonts w:cs="Arial"/>
          <w:rtl/>
        </w:rPr>
        <w:t xml:space="preserve"> </w:t>
      </w:r>
      <w:proofErr w:type="spellStart"/>
      <w:r>
        <w:rPr>
          <w:rFonts w:cs="Arial" w:hint="cs"/>
          <w:rtl/>
        </w:rPr>
        <w:t>كعلآج</w:t>
      </w:r>
      <w:proofErr w:type="spellEnd"/>
      <w:r>
        <w:rPr>
          <w:rFonts w:cs="Arial"/>
          <w:rtl/>
        </w:rPr>
        <w:t xml:space="preserve"> </w:t>
      </w:r>
      <w:r>
        <w:rPr>
          <w:rFonts w:cs="Arial" w:hint="cs"/>
          <w:rtl/>
        </w:rPr>
        <w:t>طبي</w:t>
      </w:r>
      <w:r>
        <w:rPr>
          <w:rFonts w:cs="Arial"/>
          <w:rtl/>
        </w:rPr>
        <w:t xml:space="preserve"> </w:t>
      </w:r>
      <w:r>
        <w:rPr>
          <w:rFonts w:cs="Arial" w:hint="cs"/>
          <w:rtl/>
        </w:rPr>
        <w:t>لتقليل</w:t>
      </w:r>
      <w:r>
        <w:rPr>
          <w:rFonts w:cs="Arial"/>
          <w:rtl/>
        </w:rPr>
        <w:t xml:space="preserve"> </w:t>
      </w:r>
      <w:proofErr w:type="spellStart"/>
      <w:r>
        <w:rPr>
          <w:rFonts w:cs="Arial" w:hint="cs"/>
          <w:rtl/>
        </w:rPr>
        <w:t>آلآلم</w:t>
      </w:r>
      <w:proofErr w:type="spellEnd"/>
      <w:r>
        <w:rPr>
          <w:rFonts w:cs="Arial"/>
          <w:rtl/>
        </w:rPr>
        <w:t xml:space="preserve">  .</w:t>
      </w:r>
    </w:p>
    <w:p w:rsidR="003E1CD8" w:rsidRDefault="006E6908"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As civilizations developed,</w:t>
      </w:r>
    </w:p>
    <w:p w:rsidR="003E1CD8" w:rsidRDefault="003E1CD8" w:rsidP="00A147A1">
      <w:pPr>
        <w:autoSpaceDE w:val="0"/>
        <w:autoSpaceDN w:val="0"/>
        <w:bidi w:val="0"/>
        <w:adjustRightInd w:val="0"/>
        <w:spacing w:after="0" w:line="240" w:lineRule="auto"/>
        <w:rPr>
          <w:rFonts w:ascii="Times New Roman" w:hAnsi="Times New Roman" w:cs="Times New Roman"/>
          <w:sz w:val="24"/>
          <w:szCs w:val="24"/>
        </w:rPr>
      </w:pPr>
      <w:proofErr w:type="spellStart"/>
      <w:r>
        <w:rPr>
          <w:rFonts w:cs="Arial" w:hint="cs"/>
          <w:rtl/>
        </w:rPr>
        <w:t>وكمآ</w:t>
      </w:r>
      <w:proofErr w:type="spellEnd"/>
      <w:r>
        <w:rPr>
          <w:rFonts w:cs="Arial"/>
          <w:rtl/>
        </w:rPr>
        <w:t xml:space="preserve"> </w:t>
      </w:r>
      <w:proofErr w:type="spellStart"/>
      <w:r>
        <w:rPr>
          <w:rFonts w:cs="Arial" w:hint="cs"/>
          <w:rtl/>
        </w:rPr>
        <w:t>آلحضآرة</w:t>
      </w:r>
      <w:proofErr w:type="spellEnd"/>
      <w:r>
        <w:rPr>
          <w:rFonts w:cs="Arial"/>
          <w:rtl/>
        </w:rPr>
        <w:t xml:space="preserve"> </w:t>
      </w:r>
      <w:r>
        <w:rPr>
          <w:rFonts w:cs="Arial" w:hint="cs"/>
          <w:rtl/>
        </w:rPr>
        <w:t>تطورت</w:t>
      </w:r>
      <w:r>
        <w:rPr>
          <w:rFonts w:cs="Arial"/>
          <w:rtl/>
        </w:rPr>
        <w:t xml:space="preserve"> </w:t>
      </w:r>
      <w:proofErr w:type="spellStart"/>
      <w:r>
        <w:rPr>
          <w:rFonts w:cs="Arial"/>
          <w:rtl/>
        </w:rPr>
        <w:t>,</w:t>
      </w:r>
      <w:proofErr w:type="spellEnd"/>
    </w:p>
    <w:p w:rsidR="003E1CD8" w:rsidRDefault="006E6908"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tattoos took on other meanings. Egyptian funerary figures of female dancers from around 2000 BCE,</w:t>
      </w:r>
    </w:p>
    <w:p w:rsidR="003E1CD8" w:rsidRDefault="003E1CD8" w:rsidP="00A147A1">
      <w:pPr>
        <w:autoSpaceDE w:val="0"/>
        <w:autoSpaceDN w:val="0"/>
        <w:bidi w:val="0"/>
        <w:adjustRightInd w:val="0"/>
        <w:spacing w:after="0" w:line="240" w:lineRule="auto"/>
        <w:rPr>
          <w:rFonts w:ascii="Times New Roman" w:hAnsi="Times New Roman" w:cs="Times New Roman"/>
          <w:sz w:val="24"/>
          <w:szCs w:val="24"/>
        </w:rPr>
      </w:pPr>
      <w:proofErr w:type="spellStart"/>
      <w:r>
        <w:rPr>
          <w:rFonts w:cs="Arial" w:hint="cs"/>
          <w:rtl/>
        </w:rPr>
        <w:t>الوششمَ</w:t>
      </w:r>
      <w:proofErr w:type="spellEnd"/>
      <w:r>
        <w:rPr>
          <w:rFonts w:cs="Arial"/>
          <w:rtl/>
        </w:rPr>
        <w:t xml:space="preserve"> </w:t>
      </w:r>
      <w:r>
        <w:rPr>
          <w:rFonts w:cs="Arial" w:hint="cs"/>
          <w:rtl/>
        </w:rPr>
        <w:t>آخذ</w:t>
      </w:r>
      <w:r>
        <w:rPr>
          <w:rFonts w:cs="Arial"/>
          <w:rtl/>
        </w:rPr>
        <w:t xml:space="preserve"> </w:t>
      </w:r>
      <w:proofErr w:type="spellStart"/>
      <w:r>
        <w:rPr>
          <w:rFonts w:cs="Arial" w:hint="cs"/>
          <w:rtl/>
        </w:rPr>
        <w:t>منحنيآإت</w:t>
      </w:r>
      <w:proofErr w:type="spellEnd"/>
      <w:r>
        <w:rPr>
          <w:rFonts w:cs="Arial"/>
          <w:rtl/>
        </w:rPr>
        <w:t xml:space="preserve"> </w:t>
      </w:r>
      <w:r>
        <w:rPr>
          <w:rFonts w:cs="Arial" w:hint="cs"/>
          <w:rtl/>
        </w:rPr>
        <w:t>آخرى</w:t>
      </w:r>
      <w:r>
        <w:rPr>
          <w:rFonts w:cs="Arial"/>
          <w:rtl/>
        </w:rPr>
        <w:t xml:space="preserve"> . </w:t>
      </w:r>
      <w:proofErr w:type="spellStart"/>
      <w:r>
        <w:rPr>
          <w:rFonts w:cs="Arial" w:hint="cs"/>
          <w:rtl/>
        </w:rPr>
        <w:t>آلرآقصآت</w:t>
      </w:r>
      <w:proofErr w:type="spellEnd"/>
      <w:r>
        <w:rPr>
          <w:rFonts w:cs="Arial"/>
          <w:rtl/>
        </w:rPr>
        <w:t xml:space="preserve"> </w:t>
      </w:r>
      <w:proofErr w:type="spellStart"/>
      <w:r>
        <w:rPr>
          <w:rFonts w:cs="Arial" w:hint="cs"/>
          <w:rtl/>
        </w:rPr>
        <w:t>آلمصريآإت</w:t>
      </w:r>
      <w:proofErr w:type="spellEnd"/>
      <w:r>
        <w:rPr>
          <w:rFonts w:cs="Arial"/>
          <w:rtl/>
        </w:rPr>
        <w:t xml:space="preserve"> </w:t>
      </w:r>
      <w:proofErr w:type="spellStart"/>
      <w:r>
        <w:rPr>
          <w:rFonts w:cs="Arial" w:hint="cs"/>
          <w:rtl/>
        </w:rPr>
        <w:t>آلمشهورآإت</w:t>
      </w:r>
      <w:proofErr w:type="spellEnd"/>
      <w:r>
        <w:rPr>
          <w:rFonts w:cs="Arial"/>
          <w:rtl/>
        </w:rPr>
        <w:t xml:space="preserve"> </w:t>
      </w:r>
      <w:r>
        <w:rPr>
          <w:rFonts w:cs="Arial" w:hint="cs"/>
          <w:rtl/>
        </w:rPr>
        <w:t>من</w:t>
      </w:r>
      <w:r>
        <w:rPr>
          <w:rFonts w:cs="Arial"/>
          <w:rtl/>
        </w:rPr>
        <w:t xml:space="preserve"> 2000 </w:t>
      </w:r>
      <w:r>
        <w:rPr>
          <w:rFonts w:cs="Arial" w:hint="cs"/>
          <w:rtl/>
        </w:rPr>
        <w:t>قبل</w:t>
      </w:r>
      <w:r>
        <w:rPr>
          <w:rFonts w:cs="Arial"/>
          <w:rtl/>
        </w:rPr>
        <w:t xml:space="preserve"> </w:t>
      </w:r>
      <w:r>
        <w:rPr>
          <w:rFonts w:cs="Arial" w:hint="cs"/>
          <w:rtl/>
        </w:rPr>
        <w:t>الميلاد</w:t>
      </w:r>
      <w:r>
        <w:rPr>
          <w:rFonts w:cs="Arial"/>
          <w:rtl/>
        </w:rPr>
        <w:t xml:space="preserve"> </w:t>
      </w:r>
      <w:r>
        <w:rPr>
          <w:rFonts w:cs="Arial" w:hint="cs"/>
          <w:rtl/>
        </w:rPr>
        <w:t>في</w:t>
      </w:r>
      <w:r>
        <w:rPr>
          <w:rFonts w:cs="Arial"/>
          <w:rtl/>
        </w:rPr>
        <w:t xml:space="preserve"> </w:t>
      </w:r>
      <w:r>
        <w:rPr>
          <w:rFonts w:cs="Arial" w:hint="cs"/>
          <w:rtl/>
        </w:rPr>
        <w:t>جميع</w:t>
      </w:r>
      <w:r>
        <w:rPr>
          <w:rFonts w:cs="Arial"/>
          <w:rtl/>
        </w:rPr>
        <w:t xml:space="preserve"> </w:t>
      </w:r>
      <w:r>
        <w:rPr>
          <w:rFonts w:cs="Arial" w:hint="cs"/>
          <w:rtl/>
        </w:rPr>
        <w:t>الأنحاء</w:t>
      </w:r>
      <w:r>
        <w:rPr>
          <w:rFonts w:cs="Arial"/>
          <w:rtl/>
        </w:rPr>
        <w:t xml:space="preserve"> ,</w:t>
      </w:r>
    </w:p>
    <w:p w:rsidR="003E1CD8" w:rsidRDefault="006E6908"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display the same </w:t>
      </w:r>
      <w:r w:rsidRPr="002B7D62">
        <w:rPr>
          <w:rFonts w:ascii="Times New Roman" w:hAnsi="Times New Roman" w:cs="Times New Roman"/>
          <w:sz w:val="24"/>
          <w:szCs w:val="24"/>
          <w:u w:val="single"/>
        </w:rPr>
        <w:t>abstract</w:t>
      </w:r>
      <w:r>
        <w:rPr>
          <w:rFonts w:ascii="Times New Roman" w:hAnsi="Times New Roman" w:cs="Times New Roman"/>
          <w:sz w:val="24"/>
          <w:szCs w:val="24"/>
        </w:rPr>
        <w:t xml:space="preserve"> dot</w:t>
      </w:r>
      <w:r w:rsidR="003E1CD8">
        <w:rPr>
          <w:rFonts w:ascii="Times New Roman" w:hAnsi="Times New Roman" w:cs="Times New Roman"/>
          <w:sz w:val="24"/>
          <w:szCs w:val="24"/>
        </w:rPr>
        <w:t xml:space="preserve"> </w:t>
      </w:r>
      <w:r>
        <w:rPr>
          <w:rFonts w:ascii="Times New Roman" w:hAnsi="Times New Roman" w:cs="Times New Roman"/>
          <w:sz w:val="24"/>
          <w:szCs w:val="24"/>
        </w:rPr>
        <w:t>-and-</w:t>
      </w:r>
      <w:r w:rsidR="003E1CD8">
        <w:rPr>
          <w:rFonts w:ascii="Times New Roman" w:hAnsi="Times New Roman" w:cs="Times New Roman"/>
          <w:sz w:val="24"/>
          <w:szCs w:val="24"/>
        </w:rPr>
        <w:t xml:space="preserve"> </w:t>
      </w:r>
      <w:r>
        <w:rPr>
          <w:rFonts w:ascii="Times New Roman" w:hAnsi="Times New Roman" w:cs="Times New Roman"/>
          <w:sz w:val="24"/>
          <w:szCs w:val="24"/>
        </w:rPr>
        <w:t>dash tattoos on their bodies as those found on female mummies from the same time period.</w:t>
      </w:r>
    </w:p>
    <w:p w:rsidR="003E1CD8" w:rsidRDefault="003E1CD8" w:rsidP="002B7D62">
      <w:pPr>
        <w:autoSpaceDE w:val="0"/>
        <w:autoSpaceDN w:val="0"/>
        <w:bidi w:val="0"/>
        <w:adjustRightInd w:val="0"/>
        <w:spacing w:after="0" w:line="240" w:lineRule="auto"/>
        <w:rPr>
          <w:rFonts w:ascii="Times New Roman" w:hAnsi="Times New Roman" w:cs="Times New Roman"/>
          <w:sz w:val="24"/>
          <w:szCs w:val="24"/>
        </w:rPr>
      </w:pPr>
      <w:r>
        <w:rPr>
          <w:rFonts w:cs="Arial" w:hint="cs"/>
          <w:rtl/>
        </w:rPr>
        <w:t>يعرض</w:t>
      </w:r>
      <w:r>
        <w:rPr>
          <w:rFonts w:cs="Arial"/>
          <w:rtl/>
        </w:rPr>
        <w:t xml:space="preserve"> </w:t>
      </w:r>
      <w:r>
        <w:rPr>
          <w:rFonts w:cs="Arial" w:hint="cs"/>
          <w:rtl/>
        </w:rPr>
        <w:t>نفس</w:t>
      </w:r>
      <w:r>
        <w:rPr>
          <w:rFonts w:cs="Arial"/>
          <w:rtl/>
        </w:rPr>
        <w:t xml:space="preserve"> </w:t>
      </w:r>
      <w:r w:rsidRPr="002B7D62">
        <w:rPr>
          <w:rFonts w:cs="Arial" w:hint="cs"/>
          <w:u w:val="single"/>
          <w:rtl/>
        </w:rPr>
        <w:t>الت</w:t>
      </w:r>
      <w:r w:rsidR="002B7D62" w:rsidRPr="002B7D62">
        <w:rPr>
          <w:rFonts w:cs="Arial" w:hint="cs"/>
          <w:u w:val="single"/>
          <w:rtl/>
        </w:rPr>
        <w:t>جريد</w:t>
      </w:r>
      <w:r>
        <w:rPr>
          <w:rFonts w:cs="Arial"/>
          <w:rtl/>
        </w:rPr>
        <w:t xml:space="preserve"> </w:t>
      </w:r>
      <w:r>
        <w:rPr>
          <w:rFonts w:cs="Arial" w:hint="cs"/>
          <w:rtl/>
        </w:rPr>
        <w:t>نقط</w:t>
      </w:r>
      <w:r>
        <w:rPr>
          <w:rFonts w:cs="Arial"/>
          <w:rtl/>
        </w:rPr>
        <w:t xml:space="preserve"> </w:t>
      </w:r>
      <w:r>
        <w:rPr>
          <w:rFonts w:cs="Arial" w:hint="cs"/>
          <w:rtl/>
        </w:rPr>
        <w:t>وخطوط</w:t>
      </w:r>
      <w:r>
        <w:rPr>
          <w:rFonts w:cs="Arial"/>
          <w:rtl/>
        </w:rPr>
        <w:t xml:space="preserve"> </w:t>
      </w:r>
      <w:r>
        <w:rPr>
          <w:rFonts w:cs="Arial" w:hint="cs"/>
          <w:rtl/>
        </w:rPr>
        <w:t>الوشم</w:t>
      </w:r>
      <w:r>
        <w:rPr>
          <w:rFonts w:cs="Arial"/>
          <w:rtl/>
        </w:rPr>
        <w:t xml:space="preserve"> </w:t>
      </w:r>
      <w:r>
        <w:rPr>
          <w:rFonts w:cs="Arial" w:hint="cs"/>
          <w:rtl/>
        </w:rPr>
        <w:t>في</w:t>
      </w:r>
      <w:r>
        <w:rPr>
          <w:rFonts w:cs="Arial"/>
          <w:rtl/>
        </w:rPr>
        <w:t xml:space="preserve"> </w:t>
      </w:r>
      <w:proofErr w:type="spellStart"/>
      <w:r>
        <w:rPr>
          <w:rFonts w:cs="Arial" w:hint="cs"/>
          <w:rtl/>
        </w:rPr>
        <w:t>اجسآمهم</w:t>
      </w:r>
      <w:proofErr w:type="spellEnd"/>
      <w:r>
        <w:rPr>
          <w:rFonts w:cs="Arial"/>
          <w:rtl/>
        </w:rPr>
        <w:t xml:space="preserve"> </w:t>
      </w:r>
      <w:r>
        <w:rPr>
          <w:rFonts w:cs="Arial" w:hint="cs"/>
          <w:rtl/>
        </w:rPr>
        <w:t>في</w:t>
      </w:r>
      <w:r>
        <w:rPr>
          <w:rFonts w:cs="Arial"/>
          <w:rtl/>
        </w:rPr>
        <w:t xml:space="preserve"> </w:t>
      </w:r>
      <w:proofErr w:type="spellStart"/>
      <w:r>
        <w:rPr>
          <w:rFonts w:cs="Arial" w:hint="cs"/>
          <w:rtl/>
        </w:rPr>
        <w:t>آلموميآء</w:t>
      </w:r>
      <w:proofErr w:type="spellEnd"/>
      <w:r>
        <w:rPr>
          <w:rFonts w:cs="Arial"/>
          <w:rtl/>
        </w:rPr>
        <w:t xml:space="preserve"> </w:t>
      </w:r>
      <w:proofErr w:type="spellStart"/>
      <w:r>
        <w:rPr>
          <w:rFonts w:cs="Arial" w:hint="cs"/>
          <w:rtl/>
        </w:rPr>
        <w:t>آلآنثى</w:t>
      </w:r>
      <w:proofErr w:type="spellEnd"/>
      <w:r>
        <w:rPr>
          <w:rFonts w:cs="Arial"/>
          <w:rtl/>
        </w:rPr>
        <w:t xml:space="preserve"> </w:t>
      </w:r>
      <w:r>
        <w:rPr>
          <w:rFonts w:cs="Arial" w:hint="cs"/>
          <w:rtl/>
        </w:rPr>
        <w:t>في</w:t>
      </w:r>
      <w:r>
        <w:rPr>
          <w:rFonts w:cs="Arial"/>
          <w:rtl/>
        </w:rPr>
        <w:t xml:space="preserve"> </w:t>
      </w:r>
      <w:r>
        <w:rPr>
          <w:rFonts w:cs="Arial" w:hint="cs"/>
          <w:rtl/>
        </w:rPr>
        <w:t>نفس</w:t>
      </w:r>
      <w:r>
        <w:rPr>
          <w:rFonts w:cs="Arial"/>
          <w:rtl/>
        </w:rPr>
        <w:t xml:space="preserve"> </w:t>
      </w:r>
      <w:r>
        <w:rPr>
          <w:rFonts w:cs="Arial" w:hint="cs"/>
          <w:rtl/>
        </w:rPr>
        <w:t>الفترة</w:t>
      </w:r>
      <w:r>
        <w:rPr>
          <w:rFonts w:cs="Arial"/>
          <w:rtl/>
        </w:rPr>
        <w:t xml:space="preserve"> .</w:t>
      </w:r>
    </w:p>
    <w:p w:rsidR="006E6908" w:rsidRDefault="006E6908"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Later images represent Bes, god of fertility and revelry.</w:t>
      </w:r>
    </w:p>
    <w:p w:rsidR="003E1CD8" w:rsidRDefault="003E1CD8" w:rsidP="00A147A1">
      <w:pPr>
        <w:autoSpaceDE w:val="0"/>
        <w:autoSpaceDN w:val="0"/>
        <w:bidi w:val="0"/>
        <w:adjustRightInd w:val="0"/>
        <w:spacing w:after="0" w:line="240" w:lineRule="auto"/>
        <w:rPr>
          <w:rFonts w:ascii="Times New Roman" w:hAnsi="Times New Roman" w:cs="Times New Roman"/>
          <w:sz w:val="24"/>
          <w:szCs w:val="24"/>
        </w:rPr>
      </w:pPr>
      <w:proofErr w:type="spellStart"/>
      <w:r>
        <w:rPr>
          <w:rFonts w:cs="Arial" w:hint="cs"/>
          <w:rtl/>
        </w:rPr>
        <w:t>لآحقآ</w:t>
      </w:r>
      <w:proofErr w:type="spellEnd"/>
      <w:r>
        <w:rPr>
          <w:rFonts w:cs="Arial"/>
          <w:rtl/>
        </w:rPr>
        <w:t xml:space="preserve"> </w:t>
      </w:r>
      <w:r>
        <w:rPr>
          <w:rFonts w:cs="Arial" w:hint="cs"/>
          <w:rtl/>
        </w:rPr>
        <w:t>يوضح</w:t>
      </w:r>
      <w:r>
        <w:rPr>
          <w:rFonts w:cs="Arial"/>
          <w:rtl/>
        </w:rPr>
        <w:t xml:space="preserve"> </w:t>
      </w:r>
      <w:r>
        <w:rPr>
          <w:rFonts w:cs="Arial" w:hint="cs"/>
          <w:rtl/>
        </w:rPr>
        <w:t>صورة</w:t>
      </w:r>
      <w:r>
        <w:rPr>
          <w:rFonts w:cs="Arial"/>
          <w:rtl/>
        </w:rPr>
        <w:t xml:space="preserve"> </w:t>
      </w:r>
      <w:r>
        <w:rPr>
          <w:rFonts w:cs="Arial" w:hint="cs"/>
          <w:rtl/>
        </w:rPr>
        <w:t>آلهة</w:t>
      </w:r>
      <w:r>
        <w:rPr>
          <w:rFonts w:cs="Arial"/>
          <w:rtl/>
        </w:rPr>
        <w:t xml:space="preserve"> </w:t>
      </w:r>
      <w:proofErr w:type="spellStart"/>
      <w:r>
        <w:rPr>
          <w:rFonts w:cs="Arial" w:hint="cs"/>
          <w:rtl/>
        </w:rPr>
        <w:t>آلخصوبه</w:t>
      </w:r>
      <w:proofErr w:type="spellEnd"/>
      <w:r>
        <w:rPr>
          <w:rFonts w:cs="Arial"/>
          <w:rtl/>
        </w:rPr>
        <w:t xml:space="preserve">  </w:t>
      </w:r>
      <w:r>
        <w:rPr>
          <w:rFonts w:cs="Arial" w:hint="cs"/>
          <w:rtl/>
        </w:rPr>
        <w:t>و</w:t>
      </w:r>
      <w:r>
        <w:rPr>
          <w:rFonts w:cs="Arial"/>
          <w:rtl/>
        </w:rPr>
        <w:t xml:space="preserve"> </w:t>
      </w:r>
      <w:proofErr w:type="spellStart"/>
      <w:r>
        <w:rPr>
          <w:rFonts w:cs="Arial" w:hint="cs"/>
          <w:rtl/>
        </w:rPr>
        <w:t>آلسعآإدة</w:t>
      </w:r>
      <w:proofErr w:type="spellEnd"/>
    </w:p>
    <w:p w:rsidR="009B445E" w:rsidRDefault="006E6908"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Ancient Romans found reason to celebrate tattoos,</w:t>
      </w:r>
    </w:p>
    <w:p w:rsidR="009B445E" w:rsidRDefault="009B445E" w:rsidP="00A147A1">
      <w:pPr>
        <w:autoSpaceDE w:val="0"/>
        <w:autoSpaceDN w:val="0"/>
        <w:bidi w:val="0"/>
        <w:adjustRightInd w:val="0"/>
        <w:spacing w:after="0" w:line="240" w:lineRule="auto"/>
        <w:rPr>
          <w:rFonts w:ascii="Times New Roman" w:hAnsi="Times New Roman" w:cs="Times New Roman"/>
          <w:sz w:val="24"/>
          <w:szCs w:val="24"/>
        </w:rPr>
      </w:pPr>
      <w:proofErr w:type="spellStart"/>
      <w:r>
        <w:rPr>
          <w:rFonts w:cs="Arial" w:hint="cs"/>
          <w:rtl/>
        </w:rPr>
        <w:t>الرومآن</w:t>
      </w:r>
      <w:proofErr w:type="spellEnd"/>
      <w:r>
        <w:rPr>
          <w:rFonts w:cs="Arial"/>
          <w:rtl/>
        </w:rPr>
        <w:t xml:space="preserve"> </w:t>
      </w:r>
      <w:proofErr w:type="spellStart"/>
      <w:r>
        <w:rPr>
          <w:rFonts w:cs="Arial" w:hint="cs"/>
          <w:rtl/>
        </w:rPr>
        <w:t>آلقدآمى</w:t>
      </w:r>
      <w:proofErr w:type="spellEnd"/>
      <w:r>
        <w:rPr>
          <w:rFonts w:cs="Arial"/>
          <w:rtl/>
        </w:rPr>
        <w:t xml:space="preserve"> </w:t>
      </w:r>
      <w:proofErr w:type="spellStart"/>
      <w:r>
        <w:rPr>
          <w:rFonts w:cs="Arial" w:hint="cs"/>
          <w:rtl/>
        </w:rPr>
        <w:t>شآفو</w:t>
      </w:r>
      <w:proofErr w:type="spellEnd"/>
      <w:r>
        <w:rPr>
          <w:rFonts w:cs="Arial"/>
          <w:rtl/>
        </w:rPr>
        <w:t xml:space="preserve"> </w:t>
      </w:r>
      <w:r>
        <w:rPr>
          <w:rFonts w:cs="Arial" w:hint="cs"/>
          <w:rtl/>
        </w:rPr>
        <w:t>آن</w:t>
      </w:r>
      <w:r>
        <w:rPr>
          <w:rFonts w:cs="Arial"/>
          <w:rtl/>
        </w:rPr>
        <w:t xml:space="preserve"> </w:t>
      </w:r>
      <w:proofErr w:type="spellStart"/>
      <w:r>
        <w:rPr>
          <w:rFonts w:cs="Arial" w:hint="cs"/>
          <w:rtl/>
        </w:rPr>
        <w:t>مآفي</w:t>
      </w:r>
      <w:proofErr w:type="spellEnd"/>
      <w:r>
        <w:rPr>
          <w:rFonts w:cs="Arial"/>
          <w:rtl/>
        </w:rPr>
        <w:t xml:space="preserve"> </w:t>
      </w:r>
      <w:r>
        <w:rPr>
          <w:rFonts w:cs="Arial" w:hint="cs"/>
          <w:rtl/>
        </w:rPr>
        <w:t>سبب</w:t>
      </w:r>
      <w:r>
        <w:rPr>
          <w:rFonts w:cs="Arial"/>
          <w:rtl/>
        </w:rPr>
        <w:t xml:space="preserve"> </w:t>
      </w:r>
      <w:r>
        <w:rPr>
          <w:rFonts w:cs="Arial" w:hint="cs"/>
          <w:rtl/>
        </w:rPr>
        <w:t>حق</w:t>
      </w:r>
      <w:r>
        <w:rPr>
          <w:rFonts w:cs="Arial"/>
          <w:rtl/>
        </w:rPr>
        <w:t xml:space="preserve"> </w:t>
      </w:r>
      <w:r>
        <w:rPr>
          <w:rFonts w:cs="Arial" w:hint="cs"/>
          <w:rtl/>
        </w:rPr>
        <w:t>يحتفلون</w:t>
      </w:r>
      <w:r>
        <w:rPr>
          <w:rFonts w:cs="Arial"/>
          <w:rtl/>
        </w:rPr>
        <w:t xml:space="preserve"> </w:t>
      </w:r>
      <w:proofErr w:type="spellStart"/>
      <w:r>
        <w:rPr>
          <w:rFonts w:cs="Arial" w:hint="cs"/>
          <w:rtl/>
        </w:rPr>
        <w:t>بآلوشم</w:t>
      </w:r>
      <w:proofErr w:type="spellEnd"/>
      <w:r>
        <w:rPr>
          <w:rFonts w:cs="Arial"/>
          <w:rtl/>
        </w:rPr>
        <w:t xml:space="preserve"> ,</w:t>
      </w:r>
    </w:p>
    <w:p w:rsidR="009B445E" w:rsidRDefault="006E6908"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believing in the purity of the humane from.</w:t>
      </w:r>
    </w:p>
    <w:p w:rsidR="009B445E" w:rsidRDefault="002F028B" w:rsidP="00A147A1">
      <w:pPr>
        <w:autoSpaceDE w:val="0"/>
        <w:autoSpaceDN w:val="0"/>
        <w:bidi w:val="0"/>
        <w:adjustRightInd w:val="0"/>
        <w:spacing w:after="0" w:line="240" w:lineRule="auto"/>
        <w:rPr>
          <w:rFonts w:ascii="Times New Roman" w:hAnsi="Times New Roman" w:cs="Times New Roman"/>
          <w:sz w:val="24"/>
          <w:szCs w:val="24"/>
        </w:rPr>
      </w:pPr>
      <w:r>
        <w:rPr>
          <w:rFonts w:cs="Arial" w:hint="cs"/>
          <w:rtl/>
        </w:rPr>
        <w:t>عندهم</w:t>
      </w:r>
      <w:r>
        <w:rPr>
          <w:rFonts w:cs="Arial"/>
          <w:rtl/>
        </w:rPr>
        <w:t xml:space="preserve"> </w:t>
      </w:r>
      <w:proofErr w:type="spellStart"/>
      <w:r>
        <w:rPr>
          <w:rFonts w:cs="Arial" w:hint="cs"/>
          <w:rtl/>
        </w:rPr>
        <w:t>مصدآقية</w:t>
      </w:r>
      <w:proofErr w:type="spellEnd"/>
      <w:r>
        <w:rPr>
          <w:rFonts w:cs="Arial"/>
          <w:rtl/>
        </w:rPr>
        <w:t xml:space="preserve"> </w:t>
      </w:r>
      <w:proofErr w:type="spellStart"/>
      <w:r>
        <w:rPr>
          <w:rFonts w:cs="Arial" w:hint="cs"/>
          <w:rtl/>
        </w:rPr>
        <w:t>بطهآرة</w:t>
      </w:r>
      <w:proofErr w:type="spellEnd"/>
      <w:r>
        <w:rPr>
          <w:rFonts w:cs="Arial"/>
          <w:rtl/>
        </w:rPr>
        <w:t xml:space="preserve"> </w:t>
      </w:r>
      <w:proofErr w:type="spellStart"/>
      <w:r>
        <w:rPr>
          <w:rFonts w:cs="Arial" w:hint="cs"/>
          <w:rtl/>
        </w:rPr>
        <w:t>آلآنسآإن</w:t>
      </w:r>
      <w:proofErr w:type="spellEnd"/>
      <w:r>
        <w:rPr>
          <w:rFonts w:cs="Arial"/>
          <w:rtl/>
        </w:rPr>
        <w:t xml:space="preserve">. </w:t>
      </w:r>
    </w:p>
    <w:p w:rsidR="002F028B" w:rsidRDefault="006E6908"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Except as brands for criminals and the con</w:t>
      </w:r>
      <w:r w:rsidR="001C5B2A">
        <w:rPr>
          <w:rFonts w:ascii="Times New Roman" w:hAnsi="Times New Roman" w:cs="Times New Roman"/>
          <w:sz w:val="24"/>
          <w:szCs w:val="24"/>
        </w:rPr>
        <w:t>-</w:t>
      </w:r>
      <w:proofErr w:type="spellStart"/>
      <w:r>
        <w:rPr>
          <w:rFonts w:ascii="Times New Roman" w:hAnsi="Times New Roman" w:cs="Times New Roman"/>
          <w:sz w:val="24"/>
          <w:szCs w:val="24"/>
        </w:rPr>
        <w:t>demned</w:t>
      </w:r>
      <w:proofErr w:type="spellEnd"/>
      <w:r>
        <w:rPr>
          <w:rFonts w:ascii="Times New Roman" w:hAnsi="Times New Roman" w:cs="Times New Roman"/>
          <w:sz w:val="24"/>
          <w:szCs w:val="24"/>
        </w:rPr>
        <w:t>,</w:t>
      </w:r>
    </w:p>
    <w:p w:rsidR="002F028B" w:rsidRDefault="002F028B" w:rsidP="00A147A1">
      <w:pPr>
        <w:autoSpaceDE w:val="0"/>
        <w:autoSpaceDN w:val="0"/>
        <w:bidi w:val="0"/>
        <w:adjustRightInd w:val="0"/>
        <w:spacing w:after="0" w:line="240" w:lineRule="auto"/>
        <w:rPr>
          <w:rFonts w:ascii="Times New Roman" w:hAnsi="Times New Roman" w:cs="Times New Roman"/>
          <w:sz w:val="24"/>
          <w:szCs w:val="24"/>
        </w:rPr>
      </w:pPr>
      <w:proofErr w:type="spellStart"/>
      <w:r>
        <w:rPr>
          <w:rFonts w:cs="Arial" w:hint="cs"/>
          <w:rtl/>
        </w:rPr>
        <w:t>عدآآآآ</w:t>
      </w:r>
      <w:proofErr w:type="spellEnd"/>
      <w:r>
        <w:rPr>
          <w:rFonts w:cs="Arial"/>
          <w:rtl/>
        </w:rPr>
        <w:t xml:space="preserve">  </w:t>
      </w:r>
      <w:r>
        <w:rPr>
          <w:rFonts w:cs="Arial" w:hint="cs"/>
          <w:rtl/>
        </w:rPr>
        <w:t>مجموعة</w:t>
      </w:r>
      <w:r>
        <w:rPr>
          <w:rFonts w:cs="Arial"/>
          <w:rtl/>
        </w:rPr>
        <w:t xml:space="preserve"> </w:t>
      </w:r>
      <w:r>
        <w:rPr>
          <w:rFonts w:cs="Arial" w:hint="cs"/>
          <w:rtl/>
        </w:rPr>
        <w:t>من</w:t>
      </w:r>
      <w:r>
        <w:rPr>
          <w:rFonts w:cs="Arial"/>
          <w:rtl/>
        </w:rPr>
        <w:t xml:space="preserve"> </w:t>
      </w:r>
      <w:proofErr w:type="spellStart"/>
      <w:r>
        <w:rPr>
          <w:rFonts w:cs="Arial" w:hint="cs"/>
          <w:rtl/>
        </w:rPr>
        <w:t>آلآششرآإر</w:t>
      </w:r>
      <w:proofErr w:type="spellEnd"/>
      <w:r>
        <w:rPr>
          <w:rFonts w:cs="Arial"/>
          <w:rtl/>
        </w:rPr>
        <w:t xml:space="preserve">  </w:t>
      </w:r>
      <w:r>
        <w:rPr>
          <w:rFonts w:cs="Arial" w:hint="cs"/>
          <w:rtl/>
        </w:rPr>
        <w:t>و</w:t>
      </w:r>
      <w:r>
        <w:rPr>
          <w:rFonts w:cs="Arial"/>
          <w:rtl/>
        </w:rPr>
        <w:t xml:space="preserve"> </w:t>
      </w:r>
      <w:proofErr w:type="spellStart"/>
      <w:r>
        <w:rPr>
          <w:rFonts w:cs="Arial" w:hint="cs"/>
          <w:rtl/>
        </w:rPr>
        <w:t>آلمجرمين</w:t>
      </w:r>
      <w:proofErr w:type="spellEnd"/>
      <w:r>
        <w:rPr>
          <w:rFonts w:cs="Arial"/>
          <w:rtl/>
        </w:rPr>
        <w:t xml:space="preserve"> ,</w:t>
      </w:r>
    </w:p>
    <w:p w:rsidR="001C5B2A" w:rsidRDefault="001C5B2A"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Tattoos were banned in </w:t>
      </w:r>
      <w:proofErr w:type="spellStart"/>
      <w:r>
        <w:rPr>
          <w:rFonts w:ascii="Times New Roman" w:hAnsi="Times New Roman" w:cs="Times New Roman"/>
          <w:sz w:val="24"/>
          <w:szCs w:val="24"/>
        </w:rPr>
        <w:t>rome</w:t>
      </w:r>
      <w:proofErr w:type="spellEnd"/>
      <w:r>
        <w:rPr>
          <w:rFonts w:ascii="Times New Roman" w:hAnsi="Times New Roman" w:cs="Times New Roman"/>
          <w:sz w:val="24"/>
          <w:szCs w:val="24"/>
        </w:rPr>
        <w:t>.</w:t>
      </w:r>
    </w:p>
    <w:p w:rsidR="001C5B2A" w:rsidRDefault="001C5B2A" w:rsidP="00A147A1">
      <w:pPr>
        <w:autoSpaceDE w:val="0"/>
        <w:autoSpaceDN w:val="0"/>
        <w:bidi w:val="0"/>
        <w:adjustRightInd w:val="0"/>
        <w:spacing w:after="0" w:line="240" w:lineRule="auto"/>
        <w:rPr>
          <w:rFonts w:ascii="Times New Roman" w:hAnsi="Times New Roman" w:cs="Times New Roman"/>
          <w:sz w:val="24"/>
          <w:szCs w:val="24"/>
        </w:rPr>
      </w:pPr>
      <w:proofErr w:type="spellStart"/>
      <w:r>
        <w:rPr>
          <w:rFonts w:cs="Arial" w:hint="cs"/>
          <w:rtl/>
        </w:rPr>
        <w:t>آلوشم</w:t>
      </w:r>
      <w:proofErr w:type="spellEnd"/>
      <w:r>
        <w:rPr>
          <w:rFonts w:cs="Arial"/>
          <w:rtl/>
        </w:rPr>
        <w:t xml:space="preserve"> </w:t>
      </w:r>
      <w:r>
        <w:rPr>
          <w:rFonts w:cs="Arial" w:hint="cs"/>
          <w:rtl/>
        </w:rPr>
        <w:t>ممنوع</w:t>
      </w:r>
      <w:r>
        <w:rPr>
          <w:rFonts w:cs="Arial"/>
          <w:rtl/>
        </w:rPr>
        <w:t xml:space="preserve"> </w:t>
      </w:r>
      <w:r>
        <w:rPr>
          <w:rFonts w:cs="Arial" w:hint="cs"/>
          <w:rtl/>
        </w:rPr>
        <w:t>في</w:t>
      </w:r>
      <w:r>
        <w:rPr>
          <w:rFonts w:cs="Arial"/>
          <w:rtl/>
        </w:rPr>
        <w:t xml:space="preserve"> </w:t>
      </w:r>
      <w:proofErr w:type="spellStart"/>
      <w:r>
        <w:rPr>
          <w:rFonts w:cs="Arial" w:hint="cs"/>
          <w:rtl/>
        </w:rPr>
        <w:t>رومآ</w:t>
      </w:r>
      <w:proofErr w:type="spellEnd"/>
      <w:r>
        <w:rPr>
          <w:rFonts w:cs="Arial"/>
          <w:rtl/>
        </w:rPr>
        <w:t xml:space="preserve"> . </w:t>
      </w:r>
    </w:p>
    <w:p w:rsidR="001C5B2A" w:rsidRDefault="001C5B2A"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But over time roman attitudes to -ward</w:t>
      </w:r>
      <w:r w:rsidR="006E6908">
        <w:rPr>
          <w:rFonts w:ascii="Times New Roman" w:hAnsi="Times New Roman" w:cs="Times New Roman"/>
          <w:sz w:val="24"/>
          <w:szCs w:val="24"/>
        </w:rPr>
        <w:t xml:space="preserve"> tattoos changed.</w:t>
      </w:r>
    </w:p>
    <w:p w:rsidR="001C5B2A" w:rsidRDefault="001C5B2A" w:rsidP="00A147A1">
      <w:pPr>
        <w:autoSpaceDE w:val="0"/>
        <w:autoSpaceDN w:val="0"/>
        <w:bidi w:val="0"/>
        <w:adjustRightInd w:val="0"/>
        <w:spacing w:after="0" w:line="240" w:lineRule="auto"/>
        <w:rPr>
          <w:rFonts w:ascii="Times New Roman" w:hAnsi="Times New Roman" w:cs="Times New Roman"/>
          <w:sz w:val="24"/>
          <w:szCs w:val="24"/>
        </w:rPr>
      </w:pPr>
      <w:r>
        <w:rPr>
          <w:rFonts w:cs="Arial" w:hint="cs"/>
          <w:rtl/>
        </w:rPr>
        <w:t>لكن</w:t>
      </w:r>
      <w:r>
        <w:rPr>
          <w:rFonts w:cs="Arial"/>
          <w:rtl/>
        </w:rPr>
        <w:t xml:space="preserve"> </w:t>
      </w:r>
      <w:r>
        <w:rPr>
          <w:rFonts w:cs="Arial" w:hint="cs"/>
          <w:rtl/>
        </w:rPr>
        <w:t>مع</w:t>
      </w:r>
      <w:r>
        <w:rPr>
          <w:rFonts w:cs="Arial"/>
          <w:rtl/>
        </w:rPr>
        <w:t xml:space="preserve"> </w:t>
      </w:r>
      <w:r>
        <w:rPr>
          <w:rFonts w:cs="Arial" w:hint="cs"/>
          <w:rtl/>
        </w:rPr>
        <w:t>مرور</w:t>
      </w:r>
      <w:r>
        <w:rPr>
          <w:rFonts w:cs="Arial"/>
          <w:rtl/>
        </w:rPr>
        <w:t xml:space="preserve"> </w:t>
      </w:r>
      <w:proofErr w:type="spellStart"/>
      <w:r>
        <w:rPr>
          <w:rFonts w:cs="Arial" w:hint="cs"/>
          <w:rtl/>
        </w:rPr>
        <w:t>آلوقت</w:t>
      </w:r>
      <w:proofErr w:type="spellEnd"/>
      <w:r>
        <w:rPr>
          <w:rFonts w:cs="Arial"/>
          <w:rtl/>
        </w:rPr>
        <w:t xml:space="preserve"> , </w:t>
      </w:r>
      <w:r>
        <w:rPr>
          <w:rFonts w:cs="Arial" w:hint="cs"/>
          <w:rtl/>
        </w:rPr>
        <w:t>اتجاه</w:t>
      </w:r>
      <w:r>
        <w:rPr>
          <w:rFonts w:cs="Arial"/>
          <w:rtl/>
        </w:rPr>
        <w:t xml:space="preserve"> </w:t>
      </w:r>
      <w:proofErr w:type="spellStart"/>
      <w:r>
        <w:rPr>
          <w:rFonts w:cs="Arial" w:hint="cs"/>
          <w:rtl/>
        </w:rPr>
        <w:t>العلمآء</w:t>
      </w:r>
      <w:proofErr w:type="spellEnd"/>
      <w:r>
        <w:rPr>
          <w:rFonts w:cs="Arial"/>
          <w:rtl/>
        </w:rPr>
        <w:t xml:space="preserve"> </w:t>
      </w:r>
      <w:r>
        <w:rPr>
          <w:rFonts w:cs="Arial" w:hint="cs"/>
          <w:rtl/>
        </w:rPr>
        <w:t>عن</w:t>
      </w:r>
      <w:r>
        <w:rPr>
          <w:rFonts w:cs="Arial"/>
          <w:rtl/>
        </w:rPr>
        <w:t xml:space="preserve"> </w:t>
      </w:r>
      <w:r>
        <w:rPr>
          <w:rFonts w:cs="Arial" w:hint="cs"/>
          <w:rtl/>
        </w:rPr>
        <w:t>الوشم</w:t>
      </w:r>
      <w:r>
        <w:rPr>
          <w:rFonts w:cs="Arial"/>
          <w:rtl/>
        </w:rPr>
        <w:t xml:space="preserve"> </w:t>
      </w:r>
      <w:r>
        <w:rPr>
          <w:rFonts w:cs="Arial" w:hint="cs"/>
          <w:rtl/>
        </w:rPr>
        <w:t>تغير</w:t>
      </w:r>
      <w:r>
        <w:rPr>
          <w:rFonts w:cs="Arial"/>
          <w:rtl/>
        </w:rPr>
        <w:t xml:space="preserve">  .</w:t>
      </w:r>
    </w:p>
    <w:p w:rsidR="007C586D" w:rsidRDefault="006E6908"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Fighting an army of Britons who wore their tattoos as </w:t>
      </w:r>
      <w:r w:rsidRPr="002B7D62">
        <w:rPr>
          <w:rFonts w:ascii="Times New Roman" w:hAnsi="Times New Roman" w:cs="Times New Roman"/>
          <w:sz w:val="24"/>
          <w:szCs w:val="24"/>
          <w:u w:val="single"/>
        </w:rPr>
        <w:t>badges of honor</w:t>
      </w:r>
      <w:r>
        <w:rPr>
          <w:rFonts w:ascii="Times New Roman" w:hAnsi="Times New Roman" w:cs="Times New Roman"/>
          <w:sz w:val="24"/>
          <w:szCs w:val="24"/>
        </w:rPr>
        <w:t>,</w:t>
      </w:r>
    </w:p>
    <w:p w:rsidR="007C586D" w:rsidRDefault="007C586D" w:rsidP="00A147A1">
      <w:pPr>
        <w:autoSpaceDE w:val="0"/>
        <w:autoSpaceDN w:val="0"/>
        <w:bidi w:val="0"/>
        <w:adjustRightInd w:val="0"/>
        <w:spacing w:after="0" w:line="240" w:lineRule="auto"/>
        <w:rPr>
          <w:rFonts w:ascii="Times New Roman" w:hAnsi="Times New Roman" w:cs="Times New Roman"/>
          <w:sz w:val="24"/>
          <w:szCs w:val="24"/>
        </w:rPr>
      </w:pPr>
      <w:proofErr w:type="spellStart"/>
      <w:r>
        <w:rPr>
          <w:rFonts w:cs="Arial" w:hint="cs"/>
          <w:rtl/>
        </w:rPr>
        <w:t>المقآتلين</w:t>
      </w:r>
      <w:proofErr w:type="spellEnd"/>
      <w:r>
        <w:rPr>
          <w:rFonts w:cs="Arial"/>
          <w:rtl/>
        </w:rPr>
        <w:t xml:space="preserve"> </w:t>
      </w:r>
      <w:proofErr w:type="spellStart"/>
      <w:r>
        <w:rPr>
          <w:rFonts w:cs="Arial" w:hint="cs"/>
          <w:rtl/>
        </w:rPr>
        <w:t>اعدآئهم</w:t>
      </w:r>
      <w:proofErr w:type="spellEnd"/>
      <w:r>
        <w:rPr>
          <w:rFonts w:cs="Arial"/>
          <w:rtl/>
        </w:rPr>
        <w:t xml:space="preserve"> </w:t>
      </w:r>
      <w:proofErr w:type="spellStart"/>
      <w:r>
        <w:rPr>
          <w:rFonts w:cs="Arial" w:hint="cs"/>
          <w:rtl/>
        </w:rPr>
        <w:t>آلبرطآنيين</w:t>
      </w:r>
      <w:proofErr w:type="spellEnd"/>
      <w:r>
        <w:rPr>
          <w:rFonts w:cs="Arial"/>
          <w:rtl/>
        </w:rPr>
        <w:t xml:space="preserve"> </w:t>
      </w:r>
      <w:proofErr w:type="spellStart"/>
      <w:r>
        <w:rPr>
          <w:rFonts w:cs="Arial" w:hint="cs"/>
          <w:rtl/>
        </w:rPr>
        <w:t>آلذين</w:t>
      </w:r>
      <w:proofErr w:type="spellEnd"/>
      <w:r>
        <w:rPr>
          <w:rFonts w:cs="Arial"/>
          <w:rtl/>
        </w:rPr>
        <w:t xml:space="preserve"> </w:t>
      </w:r>
      <w:r>
        <w:rPr>
          <w:rFonts w:cs="Arial" w:hint="cs"/>
          <w:rtl/>
        </w:rPr>
        <w:t>يضعون</w:t>
      </w:r>
      <w:r>
        <w:rPr>
          <w:rFonts w:cs="Arial"/>
          <w:rtl/>
        </w:rPr>
        <w:t xml:space="preserve"> </w:t>
      </w:r>
      <w:proofErr w:type="spellStart"/>
      <w:r>
        <w:rPr>
          <w:rFonts w:cs="Arial" w:hint="cs"/>
          <w:rtl/>
        </w:rPr>
        <w:t>آلوشم</w:t>
      </w:r>
      <w:proofErr w:type="spellEnd"/>
      <w:r>
        <w:rPr>
          <w:rFonts w:cs="Arial"/>
          <w:rtl/>
        </w:rPr>
        <w:t xml:space="preserve"> </w:t>
      </w:r>
      <w:r w:rsidRPr="002B7D62">
        <w:rPr>
          <w:rFonts w:cs="Arial" w:hint="cs"/>
          <w:u w:val="single"/>
          <w:rtl/>
        </w:rPr>
        <w:t>رمز</w:t>
      </w:r>
      <w:r w:rsidRPr="002B7D62">
        <w:rPr>
          <w:rFonts w:cs="Arial"/>
          <w:u w:val="single"/>
          <w:rtl/>
        </w:rPr>
        <w:t xml:space="preserve"> </w:t>
      </w:r>
      <w:r w:rsidRPr="002B7D62">
        <w:rPr>
          <w:rFonts w:cs="Arial" w:hint="cs"/>
          <w:u w:val="single"/>
          <w:rtl/>
        </w:rPr>
        <w:t>للشرف</w:t>
      </w:r>
      <w:r w:rsidRPr="002B7D62">
        <w:rPr>
          <w:rFonts w:cs="Arial"/>
          <w:u w:val="single"/>
          <w:rtl/>
        </w:rPr>
        <w:t xml:space="preserve"> </w:t>
      </w:r>
      <w:proofErr w:type="spellStart"/>
      <w:r w:rsidRPr="002B7D62">
        <w:rPr>
          <w:rFonts w:cs="Arial"/>
          <w:u w:val="single"/>
          <w:rtl/>
        </w:rPr>
        <w:t>,</w:t>
      </w:r>
      <w:proofErr w:type="spellEnd"/>
    </w:p>
    <w:p w:rsidR="002F028B" w:rsidRDefault="006E6908"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some Romans came to admire their enemies' </w:t>
      </w:r>
      <w:r w:rsidRPr="002B7D62">
        <w:rPr>
          <w:rFonts w:ascii="Times New Roman" w:hAnsi="Times New Roman" w:cs="Times New Roman"/>
          <w:sz w:val="24"/>
          <w:szCs w:val="24"/>
          <w:u w:val="single"/>
        </w:rPr>
        <w:t>ferocity</w:t>
      </w:r>
      <w:r>
        <w:rPr>
          <w:rFonts w:ascii="Times New Roman" w:hAnsi="Times New Roman" w:cs="Times New Roman"/>
          <w:sz w:val="24"/>
          <w:szCs w:val="24"/>
        </w:rPr>
        <w:t xml:space="preserve"> as well as the symbols they wore.</w:t>
      </w:r>
    </w:p>
    <w:p w:rsidR="002F028B" w:rsidRDefault="002F028B" w:rsidP="00A147A1">
      <w:pPr>
        <w:autoSpaceDE w:val="0"/>
        <w:autoSpaceDN w:val="0"/>
        <w:bidi w:val="0"/>
        <w:adjustRightInd w:val="0"/>
        <w:spacing w:after="0" w:line="240" w:lineRule="auto"/>
        <w:rPr>
          <w:rFonts w:ascii="Times New Roman" w:hAnsi="Times New Roman" w:cs="Times New Roman"/>
          <w:sz w:val="24"/>
          <w:szCs w:val="24"/>
        </w:rPr>
      </w:pPr>
      <w:r>
        <w:rPr>
          <w:rFonts w:cs="Arial" w:hint="cs"/>
          <w:rtl/>
        </w:rPr>
        <w:t>بعض</w:t>
      </w:r>
      <w:r>
        <w:rPr>
          <w:rFonts w:cs="Arial"/>
          <w:rtl/>
        </w:rPr>
        <w:t xml:space="preserve"> </w:t>
      </w:r>
      <w:proofErr w:type="spellStart"/>
      <w:r>
        <w:rPr>
          <w:rFonts w:cs="Arial" w:hint="cs"/>
          <w:rtl/>
        </w:rPr>
        <w:t>الرومآنيين</w:t>
      </w:r>
      <w:proofErr w:type="spellEnd"/>
      <w:r>
        <w:rPr>
          <w:rFonts w:cs="Arial"/>
          <w:rtl/>
        </w:rPr>
        <w:t xml:space="preserve"> </w:t>
      </w:r>
      <w:r>
        <w:rPr>
          <w:rFonts w:cs="Arial" w:hint="cs"/>
          <w:rtl/>
        </w:rPr>
        <w:t>معجبين</w:t>
      </w:r>
      <w:r>
        <w:rPr>
          <w:rFonts w:cs="Arial"/>
          <w:rtl/>
        </w:rPr>
        <w:t xml:space="preserve"> </w:t>
      </w:r>
      <w:proofErr w:type="spellStart"/>
      <w:r>
        <w:rPr>
          <w:rFonts w:cs="Arial" w:hint="cs"/>
          <w:rtl/>
        </w:rPr>
        <w:t>بأعدآئهم</w:t>
      </w:r>
      <w:proofErr w:type="spellEnd"/>
      <w:r>
        <w:rPr>
          <w:rFonts w:cs="Arial"/>
          <w:rtl/>
        </w:rPr>
        <w:t xml:space="preserve"> </w:t>
      </w:r>
      <w:r w:rsidRPr="002B7D62">
        <w:rPr>
          <w:rFonts w:cs="Arial" w:hint="cs"/>
          <w:u w:val="single"/>
          <w:rtl/>
        </w:rPr>
        <w:t>بشده</w:t>
      </w:r>
      <w:r w:rsidR="002B7D62" w:rsidRPr="002B7D62">
        <w:rPr>
          <w:rFonts w:cs="Arial" w:hint="cs"/>
          <w:u w:val="single"/>
          <w:rtl/>
        </w:rPr>
        <w:t xml:space="preserve"> او(ضراوة</w:t>
      </w:r>
      <w:proofErr w:type="spellStart"/>
      <w:r w:rsidR="002B7D62" w:rsidRPr="002B7D62">
        <w:rPr>
          <w:rFonts w:cs="Arial" w:hint="cs"/>
          <w:u w:val="single"/>
          <w:rtl/>
        </w:rPr>
        <w:t>)</w:t>
      </w:r>
      <w:proofErr w:type="spellEnd"/>
      <w:r>
        <w:rPr>
          <w:rFonts w:cs="Arial"/>
          <w:rtl/>
        </w:rPr>
        <w:t xml:space="preserve"> </w:t>
      </w:r>
      <w:r>
        <w:rPr>
          <w:rFonts w:cs="Arial" w:hint="cs"/>
          <w:rtl/>
        </w:rPr>
        <w:t>فضلا</w:t>
      </w:r>
      <w:r>
        <w:rPr>
          <w:rFonts w:cs="Arial"/>
          <w:rtl/>
        </w:rPr>
        <w:t xml:space="preserve"> </w:t>
      </w:r>
      <w:r>
        <w:rPr>
          <w:rFonts w:cs="Arial" w:hint="cs"/>
          <w:rtl/>
        </w:rPr>
        <w:t>عن</w:t>
      </w:r>
      <w:r>
        <w:rPr>
          <w:rFonts w:cs="Arial"/>
          <w:rtl/>
        </w:rPr>
        <w:t xml:space="preserve"> </w:t>
      </w:r>
      <w:r>
        <w:rPr>
          <w:rFonts w:cs="Arial" w:hint="cs"/>
          <w:rtl/>
        </w:rPr>
        <w:t>الرموز</w:t>
      </w:r>
      <w:r>
        <w:rPr>
          <w:rFonts w:cs="Arial"/>
          <w:rtl/>
        </w:rPr>
        <w:t xml:space="preserve"> </w:t>
      </w:r>
      <w:r>
        <w:rPr>
          <w:rFonts w:cs="Arial" w:hint="cs"/>
          <w:rtl/>
        </w:rPr>
        <w:t>اللذين</w:t>
      </w:r>
      <w:r>
        <w:rPr>
          <w:rFonts w:cs="Arial"/>
          <w:rtl/>
        </w:rPr>
        <w:t xml:space="preserve"> </w:t>
      </w:r>
      <w:proofErr w:type="spellStart"/>
      <w:r>
        <w:rPr>
          <w:rFonts w:cs="Arial" w:hint="cs"/>
          <w:rtl/>
        </w:rPr>
        <w:t>يضعونهآ</w:t>
      </w:r>
      <w:proofErr w:type="spellEnd"/>
      <w:r>
        <w:rPr>
          <w:rFonts w:cs="Arial"/>
          <w:rtl/>
        </w:rPr>
        <w:t xml:space="preserve"> .</w:t>
      </w:r>
    </w:p>
    <w:p w:rsidR="002F028B" w:rsidRDefault="006E6908"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Soon Roman soldiers were wearing their own body marks;</w:t>
      </w:r>
    </w:p>
    <w:p w:rsidR="002F028B" w:rsidRDefault="002F028B" w:rsidP="00A147A1">
      <w:pPr>
        <w:autoSpaceDE w:val="0"/>
        <w:autoSpaceDN w:val="0"/>
        <w:bidi w:val="0"/>
        <w:adjustRightInd w:val="0"/>
        <w:spacing w:after="0" w:line="240" w:lineRule="auto"/>
        <w:rPr>
          <w:rFonts w:ascii="Times New Roman" w:hAnsi="Times New Roman" w:cs="Times New Roman"/>
          <w:sz w:val="24"/>
          <w:szCs w:val="24"/>
        </w:rPr>
      </w:pPr>
      <w:proofErr w:type="spellStart"/>
      <w:r>
        <w:rPr>
          <w:rFonts w:cs="Arial" w:hint="cs"/>
          <w:rtl/>
        </w:rPr>
        <w:t>قريبآ</w:t>
      </w:r>
      <w:proofErr w:type="spellEnd"/>
      <w:r>
        <w:rPr>
          <w:rFonts w:cs="Arial"/>
          <w:rtl/>
        </w:rPr>
        <w:t xml:space="preserve"> </w:t>
      </w:r>
      <w:r>
        <w:rPr>
          <w:rFonts w:cs="Arial" w:hint="cs"/>
          <w:rtl/>
        </w:rPr>
        <w:t>الجنود</w:t>
      </w:r>
      <w:r>
        <w:rPr>
          <w:rFonts w:cs="Arial"/>
          <w:rtl/>
        </w:rPr>
        <w:t xml:space="preserve"> </w:t>
      </w:r>
      <w:proofErr w:type="spellStart"/>
      <w:r>
        <w:rPr>
          <w:rFonts w:cs="Arial" w:hint="cs"/>
          <w:rtl/>
        </w:rPr>
        <w:t>آلرومآنيين</w:t>
      </w:r>
      <w:proofErr w:type="spellEnd"/>
      <w:r>
        <w:rPr>
          <w:rFonts w:cs="Arial"/>
          <w:rtl/>
        </w:rPr>
        <w:t xml:space="preserve"> </w:t>
      </w:r>
      <w:proofErr w:type="spellStart"/>
      <w:r>
        <w:rPr>
          <w:rFonts w:cs="Arial" w:hint="cs"/>
          <w:rtl/>
        </w:rPr>
        <w:t>حطو</w:t>
      </w:r>
      <w:proofErr w:type="spellEnd"/>
      <w:r>
        <w:rPr>
          <w:rFonts w:cs="Arial"/>
          <w:rtl/>
        </w:rPr>
        <w:t xml:space="preserve"> </w:t>
      </w:r>
      <w:r>
        <w:rPr>
          <w:rFonts w:cs="Arial" w:hint="cs"/>
          <w:rtl/>
        </w:rPr>
        <w:t>لهم</w:t>
      </w:r>
      <w:r>
        <w:rPr>
          <w:rFonts w:cs="Arial"/>
          <w:rtl/>
        </w:rPr>
        <w:t xml:space="preserve"> </w:t>
      </w:r>
      <w:r>
        <w:rPr>
          <w:rFonts w:cs="Arial" w:hint="cs"/>
          <w:rtl/>
        </w:rPr>
        <w:t>وشم</w:t>
      </w:r>
      <w:r>
        <w:rPr>
          <w:rFonts w:cs="Arial"/>
          <w:rtl/>
        </w:rPr>
        <w:t xml:space="preserve">  .</w:t>
      </w:r>
    </w:p>
    <w:p w:rsidR="006E6908" w:rsidRDefault="006E6908"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Roman doctors even perfected the art of application and removal.</w:t>
      </w:r>
    </w:p>
    <w:p w:rsidR="002F028B" w:rsidRDefault="002F028B" w:rsidP="00A147A1">
      <w:pPr>
        <w:spacing w:after="0" w:line="240" w:lineRule="auto"/>
        <w:rPr>
          <w:rFonts w:ascii="Times New Roman" w:hAnsi="Times New Roman" w:cs="Times New Roman"/>
          <w:sz w:val="24"/>
          <w:szCs w:val="24"/>
        </w:rPr>
      </w:pPr>
      <w:r>
        <w:rPr>
          <w:rFonts w:cs="Arial" w:hint="cs"/>
          <w:rtl/>
        </w:rPr>
        <w:t>حتى</w:t>
      </w:r>
      <w:r>
        <w:rPr>
          <w:rFonts w:cs="Arial"/>
          <w:rtl/>
        </w:rPr>
        <w:t xml:space="preserve"> </w:t>
      </w:r>
      <w:proofErr w:type="spellStart"/>
      <w:r>
        <w:rPr>
          <w:rFonts w:cs="Arial" w:hint="cs"/>
          <w:rtl/>
        </w:rPr>
        <w:t>آتقنو</w:t>
      </w:r>
      <w:proofErr w:type="spellEnd"/>
      <w:r>
        <w:rPr>
          <w:rFonts w:cs="Arial"/>
          <w:rtl/>
        </w:rPr>
        <w:t xml:space="preserve"> </w:t>
      </w:r>
      <w:proofErr w:type="spellStart"/>
      <w:r>
        <w:rPr>
          <w:rFonts w:cs="Arial" w:hint="cs"/>
          <w:rtl/>
        </w:rPr>
        <w:t>آلدكآتره</w:t>
      </w:r>
      <w:proofErr w:type="spellEnd"/>
      <w:r>
        <w:rPr>
          <w:rFonts w:cs="Arial"/>
          <w:rtl/>
        </w:rPr>
        <w:t xml:space="preserve"> </w:t>
      </w:r>
      <w:proofErr w:type="spellStart"/>
      <w:r>
        <w:rPr>
          <w:rFonts w:cs="Arial" w:hint="cs"/>
          <w:rtl/>
        </w:rPr>
        <w:t>آلرومآنيين</w:t>
      </w:r>
      <w:proofErr w:type="spellEnd"/>
      <w:r>
        <w:rPr>
          <w:rFonts w:cs="Arial"/>
          <w:rtl/>
        </w:rPr>
        <w:t xml:space="preserve"> </w:t>
      </w:r>
      <w:r>
        <w:rPr>
          <w:rFonts w:cs="Arial" w:hint="cs"/>
          <w:rtl/>
        </w:rPr>
        <w:t>فن</w:t>
      </w:r>
      <w:r>
        <w:rPr>
          <w:rFonts w:cs="Arial"/>
          <w:rtl/>
        </w:rPr>
        <w:t xml:space="preserve"> </w:t>
      </w:r>
      <w:r>
        <w:rPr>
          <w:rFonts w:cs="Arial" w:hint="cs"/>
          <w:rtl/>
        </w:rPr>
        <w:t>وضعه</w:t>
      </w:r>
      <w:r>
        <w:rPr>
          <w:rFonts w:cs="Arial"/>
          <w:rtl/>
        </w:rPr>
        <w:t xml:space="preserve"> </w:t>
      </w:r>
      <w:r>
        <w:rPr>
          <w:rFonts w:cs="Arial" w:hint="cs"/>
          <w:rtl/>
        </w:rPr>
        <w:t>ومسحه</w:t>
      </w:r>
    </w:p>
    <w:p w:rsidR="00860515" w:rsidRDefault="006E6908"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During the Crusades of the eleventh and twelfth centuries,</w:t>
      </w:r>
    </w:p>
    <w:p w:rsidR="00860515" w:rsidRDefault="00860515" w:rsidP="00A147A1">
      <w:pPr>
        <w:autoSpaceDE w:val="0"/>
        <w:autoSpaceDN w:val="0"/>
        <w:bidi w:val="0"/>
        <w:adjustRightInd w:val="0"/>
        <w:spacing w:after="0" w:line="240" w:lineRule="auto"/>
        <w:rPr>
          <w:rFonts w:ascii="Times New Roman" w:hAnsi="Times New Roman" w:cs="Times New Roman"/>
          <w:sz w:val="24"/>
          <w:szCs w:val="24"/>
        </w:rPr>
      </w:pPr>
      <w:proofErr w:type="spellStart"/>
      <w:r>
        <w:rPr>
          <w:rFonts w:cs="Arial" w:hint="cs"/>
          <w:rtl/>
        </w:rPr>
        <w:t>طوآل</w:t>
      </w:r>
      <w:proofErr w:type="spellEnd"/>
      <w:r>
        <w:rPr>
          <w:rFonts w:cs="Arial"/>
          <w:rtl/>
        </w:rPr>
        <w:t xml:space="preserve"> </w:t>
      </w:r>
      <w:r>
        <w:rPr>
          <w:rFonts w:cs="Arial" w:hint="cs"/>
          <w:rtl/>
        </w:rPr>
        <w:t>الحمله</w:t>
      </w:r>
      <w:r>
        <w:rPr>
          <w:rFonts w:cs="Arial"/>
          <w:rtl/>
        </w:rPr>
        <w:t xml:space="preserve"> </w:t>
      </w:r>
      <w:r>
        <w:rPr>
          <w:rFonts w:cs="Arial" w:hint="cs"/>
          <w:rtl/>
        </w:rPr>
        <w:t>الصليبيه</w:t>
      </w:r>
      <w:r>
        <w:rPr>
          <w:rFonts w:cs="Arial"/>
          <w:rtl/>
        </w:rPr>
        <w:t xml:space="preserve"> </w:t>
      </w:r>
      <w:r>
        <w:rPr>
          <w:rFonts w:cs="Arial" w:hint="cs"/>
          <w:rtl/>
        </w:rPr>
        <w:t>الحادية</w:t>
      </w:r>
      <w:r>
        <w:rPr>
          <w:rFonts w:cs="Arial"/>
          <w:rtl/>
        </w:rPr>
        <w:t xml:space="preserve"> </w:t>
      </w:r>
      <w:r>
        <w:rPr>
          <w:rFonts w:cs="Arial" w:hint="cs"/>
          <w:rtl/>
        </w:rPr>
        <w:t>عشر</w:t>
      </w:r>
      <w:r>
        <w:rPr>
          <w:rFonts w:cs="Arial"/>
          <w:rtl/>
        </w:rPr>
        <w:t xml:space="preserve"> </w:t>
      </w:r>
      <w:r>
        <w:rPr>
          <w:rFonts w:cs="Arial" w:hint="cs"/>
          <w:rtl/>
        </w:rPr>
        <w:t>و</w:t>
      </w:r>
      <w:r>
        <w:rPr>
          <w:rFonts w:cs="Arial"/>
          <w:rtl/>
        </w:rPr>
        <w:t xml:space="preserve"> </w:t>
      </w:r>
      <w:r>
        <w:rPr>
          <w:rFonts w:cs="Arial" w:hint="cs"/>
          <w:rtl/>
        </w:rPr>
        <w:t>الثانية</w:t>
      </w:r>
      <w:r>
        <w:rPr>
          <w:rFonts w:cs="Arial"/>
          <w:rtl/>
        </w:rPr>
        <w:t xml:space="preserve"> </w:t>
      </w:r>
      <w:r>
        <w:rPr>
          <w:rFonts w:cs="Arial" w:hint="cs"/>
          <w:rtl/>
        </w:rPr>
        <w:t>عشر</w:t>
      </w:r>
    </w:p>
    <w:p w:rsidR="00860515" w:rsidRDefault="006E6908"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warriors identified themselves with the mark of the Jerusalem cross so that they could be given a proper Christian burial if they died in battle.</w:t>
      </w:r>
    </w:p>
    <w:p w:rsidR="00860515" w:rsidRDefault="00860515" w:rsidP="00A147A1">
      <w:pPr>
        <w:autoSpaceDE w:val="0"/>
        <w:autoSpaceDN w:val="0"/>
        <w:bidi w:val="0"/>
        <w:adjustRightInd w:val="0"/>
        <w:spacing w:after="0" w:line="240" w:lineRule="auto"/>
        <w:rPr>
          <w:rFonts w:ascii="Times New Roman" w:hAnsi="Times New Roman" w:cs="Times New Roman"/>
          <w:sz w:val="24"/>
          <w:szCs w:val="24"/>
        </w:rPr>
      </w:pPr>
      <w:proofErr w:type="spellStart"/>
      <w:r>
        <w:rPr>
          <w:rFonts w:cs="Arial" w:hint="cs"/>
          <w:rtl/>
        </w:rPr>
        <w:t>المحآربين</w:t>
      </w:r>
      <w:proofErr w:type="spellEnd"/>
      <w:r>
        <w:rPr>
          <w:rFonts w:cs="Arial" w:hint="cs"/>
          <w:rtl/>
        </w:rPr>
        <w:t xml:space="preserve"> </w:t>
      </w:r>
      <w:proofErr w:type="spellStart"/>
      <w:r>
        <w:rPr>
          <w:rFonts w:cs="Arial" w:hint="cs"/>
          <w:rtl/>
        </w:rPr>
        <w:t>حددو</w:t>
      </w:r>
      <w:proofErr w:type="spellEnd"/>
      <w:r>
        <w:rPr>
          <w:rFonts w:cs="Arial"/>
          <w:rtl/>
        </w:rPr>
        <w:t xml:space="preserve"> </w:t>
      </w:r>
      <w:proofErr w:type="spellStart"/>
      <w:r>
        <w:rPr>
          <w:rFonts w:cs="Arial" w:hint="cs"/>
          <w:rtl/>
        </w:rPr>
        <w:t>آجسآمهم</w:t>
      </w:r>
      <w:proofErr w:type="spellEnd"/>
      <w:r>
        <w:rPr>
          <w:rFonts w:cs="Arial"/>
          <w:rtl/>
        </w:rPr>
        <w:t xml:space="preserve"> </w:t>
      </w:r>
      <w:r>
        <w:rPr>
          <w:rFonts w:cs="Arial" w:hint="cs"/>
          <w:rtl/>
        </w:rPr>
        <w:t>بوشم</w:t>
      </w:r>
      <w:r>
        <w:rPr>
          <w:rFonts w:cs="Arial"/>
          <w:rtl/>
        </w:rPr>
        <w:t xml:space="preserve"> </w:t>
      </w:r>
      <w:r>
        <w:rPr>
          <w:rFonts w:cs="Arial" w:hint="cs"/>
          <w:rtl/>
        </w:rPr>
        <w:t>الى</w:t>
      </w:r>
      <w:r>
        <w:rPr>
          <w:rFonts w:cs="Arial"/>
          <w:rtl/>
        </w:rPr>
        <w:t xml:space="preserve"> </w:t>
      </w:r>
      <w:proofErr w:type="spellStart"/>
      <w:r>
        <w:rPr>
          <w:rFonts w:cs="Arial" w:hint="cs"/>
          <w:rtl/>
        </w:rPr>
        <w:t>آلقدسَ</w:t>
      </w:r>
      <w:proofErr w:type="spellEnd"/>
      <w:r>
        <w:rPr>
          <w:rFonts w:cs="Arial"/>
          <w:rtl/>
        </w:rPr>
        <w:t xml:space="preserve"> </w:t>
      </w:r>
      <w:r>
        <w:rPr>
          <w:rFonts w:cs="Arial" w:hint="cs"/>
          <w:rtl/>
        </w:rPr>
        <w:t>(</w:t>
      </w:r>
      <w:proofErr w:type="spellStart"/>
      <w:r>
        <w:rPr>
          <w:rFonts w:cs="Arial" w:hint="cs"/>
          <w:rtl/>
        </w:rPr>
        <w:t>علشآن</w:t>
      </w:r>
      <w:proofErr w:type="spellEnd"/>
      <w:r>
        <w:rPr>
          <w:rFonts w:cs="Arial"/>
          <w:rtl/>
        </w:rPr>
        <w:t xml:space="preserve"> </w:t>
      </w:r>
      <w:r>
        <w:rPr>
          <w:rFonts w:cs="Arial" w:hint="cs"/>
          <w:rtl/>
        </w:rPr>
        <w:t>تعطيهم</w:t>
      </w:r>
      <w:r>
        <w:rPr>
          <w:rFonts w:cs="Arial"/>
          <w:rtl/>
        </w:rPr>
        <w:t xml:space="preserve"> </w:t>
      </w:r>
      <w:r>
        <w:rPr>
          <w:rFonts w:cs="Arial" w:hint="cs"/>
          <w:rtl/>
        </w:rPr>
        <w:t>ميزه</w:t>
      </w:r>
      <w:r>
        <w:rPr>
          <w:rFonts w:cs="Arial"/>
          <w:rtl/>
        </w:rPr>
        <w:t xml:space="preserve"> </w:t>
      </w:r>
      <w:proofErr w:type="spellStart"/>
      <w:r>
        <w:rPr>
          <w:rFonts w:cs="Arial" w:hint="cs"/>
          <w:rtl/>
        </w:rPr>
        <w:t>آنهم</w:t>
      </w:r>
      <w:proofErr w:type="spellEnd"/>
      <w:r>
        <w:rPr>
          <w:rFonts w:cs="Arial"/>
          <w:rtl/>
        </w:rPr>
        <w:t xml:space="preserve"> </w:t>
      </w:r>
      <w:r>
        <w:rPr>
          <w:rFonts w:cs="Arial" w:hint="cs"/>
          <w:rtl/>
        </w:rPr>
        <w:t>مسيحيين</w:t>
      </w:r>
      <w:r>
        <w:rPr>
          <w:rFonts w:cs="Arial"/>
          <w:rtl/>
        </w:rPr>
        <w:t xml:space="preserve"> </w:t>
      </w:r>
      <w:proofErr w:type="spellStart"/>
      <w:r>
        <w:rPr>
          <w:rFonts w:cs="Arial" w:hint="cs"/>
          <w:rtl/>
        </w:rPr>
        <w:t>)</w:t>
      </w:r>
      <w:proofErr w:type="spellEnd"/>
      <w:r>
        <w:rPr>
          <w:rFonts w:cs="Arial" w:hint="cs"/>
          <w:rtl/>
        </w:rPr>
        <w:t xml:space="preserve"> </w:t>
      </w:r>
      <w:proofErr w:type="spellStart"/>
      <w:r>
        <w:rPr>
          <w:rFonts w:cs="Arial" w:hint="cs"/>
          <w:rtl/>
        </w:rPr>
        <w:t>ويندفنو</w:t>
      </w:r>
      <w:proofErr w:type="spellEnd"/>
      <w:r>
        <w:rPr>
          <w:rFonts w:cs="Arial"/>
          <w:rtl/>
        </w:rPr>
        <w:t xml:space="preserve"> </w:t>
      </w:r>
      <w:r>
        <w:rPr>
          <w:rFonts w:cs="Arial" w:hint="cs"/>
          <w:rtl/>
        </w:rPr>
        <w:t>في</w:t>
      </w:r>
      <w:r>
        <w:rPr>
          <w:rFonts w:cs="Arial"/>
          <w:rtl/>
        </w:rPr>
        <w:t xml:space="preserve"> </w:t>
      </w:r>
      <w:r>
        <w:rPr>
          <w:rFonts w:cs="Arial" w:hint="cs"/>
          <w:rtl/>
        </w:rPr>
        <w:t>مقبرتهم</w:t>
      </w:r>
      <w:r>
        <w:rPr>
          <w:rFonts w:cs="Arial"/>
          <w:rtl/>
        </w:rPr>
        <w:t xml:space="preserve"> </w:t>
      </w:r>
      <w:r>
        <w:rPr>
          <w:rFonts w:cs="Arial" w:hint="cs"/>
          <w:rtl/>
        </w:rPr>
        <w:t>اذا</w:t>
      </w:r>
      <w:r>
        <w:rPr>
          <w:rFonts w:cs="Arial"/>
          <w:rtl/>
        </w:rPr>
        <w:t xml:space="preserve"> </w:t>
      </w:r>
      <w:proofErr w:type="spellStart"/>
      <w:r>
        <w:rPr>
          <w:rFonts w:cs="Arial" w:hint="cs"/>
          <w:rtl/>
        </w:rPr>
        <w:t>مآتو</w:t>
      </w:r>
      <w:proofErr w:type="spellEnd"/>
      <w:r>
        <w:rPr>
          <w:rFonts w:cs="Arial"/>
          <w:rtl/>
        </w:rPr>
        <w:t xml:space="preserve"> </w:t>
      </w:r>
      <w:r>
        <w:rPr>
          <w:rFonts w:cs="Arial" w:hint="cs"/>
          <w:rtl/>
        </w:rPr>
        <w:t>في</w:t>
      </w:r>
      <w:r>
        <w:rPr>
          <w:rFonts w:cs="Arial"/>
          <w:rtl/>
        </w:rPr>
        <w:t xml:space="preserve"> </w:t>
      </w:r>
      <w:r>
        <w:rPr>
          <w:rFonts w:cs="Arial" w:hint="cs"/>
          <w:rtl/>
        </w:rPr>
        <w:t>معركة</w:t>
      </w:r>
      <w:r>
        <w:rPr>
          <w:rFonts w:cs="Arial"/>
          <w:rtl/>
        </w:rPr>
        <w:t xml:space="preserve"> </w:t>
      </w:r>
    </w:p>
    <w:p w:rsidR="006E6908" w:rsidRDefault="006E6908"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After the crusades, tattooing largely disappeared in the West for a time, but continued to flourish in other places.</w:t>
      </w:r>
    </w:p>
    <w:p w:rsidR="003E1CD8" w:rsidRDefault="003E1CD8" w:rsidP="00A147A1">
      <w:pPr>
        <w:spacing w:after="0" w:line="240" w:lineRule="auto"/>
        <w:rPr>
          <w:rFonts w:ascii="Times New Roman" w:hAnsi="Times New Roman" w:cs="Times New Roman"/>
          <w:sz w:val="24"/>
          <w:szCs w:val="24"/>
          <w:rtl/>
        </w:rPr>
      </w:pPr>
      <w:r>
        <w:rPr>
          <w:rFonts w:cs="Arial" w:hint="cs"/>
          <w:rtl/>
        </w:rPr>
        <w:t>بعد</w:t>
      </w:r>
      <w:r>
        <w:rPr>
          <w:rFonts w:cs="Arial"/>
          <w:rtl/>
        </w:rPr>
        <w:t xml:space="preserve"> </w:t>
      </w:r>
      <w:r>
        <w:rPr>
          <w:rFonts w:cs="Arial" w:hint="cs"/>
          <w:rtl/>
        </w:rPr>
        <w:t>الحمله</w:t>
      </w:r>
      <w:r>
        <w:rPr>
          <w:rFonts w:cs="Arial"/>
          <w:rtl/>
        </w:rPr>
        <w:t xml:space="preserve"> </w:t>
      </w:r>
      <w:r>
        <w:rPr>
          <w:rFonts w:cs="Arial" w:hint="cs"/>
          <w:rtl/>
        </w:rPr>
        <w:t>الصليبيه</w:t>
      </w:r>
      <w:r>
        <w:rPr>
          <w:rFonts w:cs="Arial"/>
          <w:rtl/>
        </w:rPr>
        <w:t xml:space="preserve"> </w:t>
      </w:r>
      <w:r>
        <w:rPr>
          <w:rFonts w:cs="Arial" w:hint="cs"/>
          <w:rtl/>
        </w:rPr>
        <w:t>الوشم</w:t>
      </w:r>
      <w:r>
        <w:rPr>
          <w:rFonts w:cs="Arial"/>
          <w:rtl/>
        </w:rPr>
        <w:t xml:space="preserve"> </w:t>
      </w:r>
      <w:r>
        <w:rPr>
          <w:rFonts w:cs="Arial" w:hint="cs"/>
          <w:rtl/>
        </w:rPr>
        <w:t>اختفى</w:t>
      </w:r>
      <w:r>
        <w:rPr>
          <w:rFonts w:cs="Arial"/>
          <w:rtl/>
        </w:rPr>
        <w:t xml:space="preserve"> </w:t>
      </w:r>
      <w:r>
        <w:rPr>
          <w:rFonts w:cs="Arial" w:hint="cs"/>
          <w:rtl/>
        </w:rPr>
        <w:t>في</w:t>
      </w:r>
      <w:r>
        <w:rPr>
          <w:rFonts w:cs="Arial"/>
          <w:rtl/>
        </w:rPr>
        <w:t xml:space="preserve"> </w:t>
      </w:r>
      <w:r>
        <w:rPr>
          <w:rFonts w:cs="Arial" w:hint="cs"/>
          <w:rtl/>
        </w:rPr>
        <w:t>الشرق</w:t>
      </w:r>
      <w:r>
        <w:rPr>
          <w:rFonts w:cs="Arial"/>
          <w:rtl/>
        </w:rPr>
        <w:t xml:space="preserve"> </w:t>
      </w:r>
      <w:r>
        <w:rPr>
          <w:rFonts w:cs="Arial" w:hint="cs"/>
          <w:rtl/>
        </w:rPr>
        <w:t>لفترة</w:t>
      </w:r>
      <w:r>
        <w:rPr>
          <w:rFonts w:cs="Arial"/>
          <w:rtl/>
        </w:rPr>
        <w:t xml:space="preserve"> </w:t>
      </w:r>
      <w:proofErr w:type="spellStart"/>
      <w:r>
        <w:rPr>
          <w:rFonts w:cs="Arial"/>
          <w:rtl/>
        </w:rPr>
        <w:t>,</w:t>
      </w:r>
      <w:proofErr w:type="spellEnd"/>
      <w:r>
        <w:rPr>
          <w:rFonts w:cs="Arial"/>
          <w:rtl/>
        </w:rPr>
        <w:t xml:space="preserve"> </w:t>
      </w:r>
      <w:r>
        <w:rPr>
          <w:rFonts w:cs="Arial" w:hint="cs"/>
          <w:rtl/>
        </w:rPr>
        <w:t>لكن</w:t>
      </w:r>
      <w:r>
        <w:rPr>
          <w:rFonts w:cs="Arial"/>
          <w:rtl/>
        </w:rPr>
        <w:t xml:space="preserve"> </w:t>
      </w:r>
      <w:proofErr w:type="spellStart"/>
      <w:r>
        <w:rPr>
          <w:rFonts w:cs="Arial" w:hint="cs"/>
          <w:rtl/>
        </w:rPr>
        <w:t>وآصل</w:t>
      </w:r>
      <w:proofErr w:type="spellEnd"/>
      <w:r>
        <w:rPr>
          <w:rFonts w:cs="Arial"/>
          <w:rtl/>
        </w:rPr>
        <w:t xml:space="preserve"> </w:t>
      </w:r>
      <w:proofErr w:type="spellStart"/>
      <w:r>
        <w:rPr>
          <w:rFonts w:cs="Arial" w:hint="cs"/>
          <w:rtl/>
        </w:rPr>
        <w:t>وآزدهر</w:t>
      </w:r>
      <w:proofErr w:type="spellEnd"/>
      <w:r>
        <w:rPr>
          <w:rFonts w:cs="Arial"/>
          <w:rtl/>
        </w:rPr>
        <w:t xml:space="preserve"> </w:t>
      </w:r>
      <w:r>
        <w:rPr>
          <w:rFonts w:cs="Arial" w:hint="cs"/>
          <w:rtl/>
        </w:rPr>
        <w:t>في</w:t>
      </w:r>
      <w:r>
        <w:rPr>
          <w:rFonts w:cs="Arial"/>
          <w:rtl/>
        </w:rPr>
        <w:t xml:space="preserve"> </w:t>
      </w:r>
      <w:proofErr w:type="spellStart"/>
      <w:r>
        <w:rPr>
          <w:rFonts w:cs="Arial" w:hint="cs"/>
          <w:rtl/>
        </w:rPr>
        <w:t>آمآكن</w:t>
      </w:r>
      <w:proofErr w:type="spellEnd"/>
      <w:r>
        <w:rPr>
          <w:rFonts w:cs="Arial"/>
          <w:rtl/>
        </w:rPr>
        <w:t xml:space="preserve"> </w:t>
      </w:r>
      <w:r>
        <w:rPr>
          <w:rFonts w:cs="Arial" w:hint="cs"/>
          <w:rtl/>
        </w:rPr>
        <w:t>آخرى</w:t>
      </w:r>
      <w:r>
        <w:rPr>
          <w:rFonts w:cs="Arial"/>
          <w:rtl/>
        </w:rPr>
        <w:t xml:space="preserve"> .</w:t>
      </w:r>
    </w:p>
    <w:p w:rsidR="00860515" w:rsidRDefault="006E6908"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By the early eighteenth century, European sailors encountered the inhabitants of the South and Central Pacific Islands.</w:t>
      </w:r>
    </w:p>
    <w:p w:rsidR="00860515" w:rsidRDefault="00860515" w:rsidP="00A147A1">
      <w:pPr>
        <w:autoSpaceDE w:val="0"/>
        <w:autoSpaceDN w:val="0"/>
        <w:bidi w:val="0"/>
        <w:adjustRightInd w:val="0"/>
        <w:spacing w:after="0" w:line="240" w:lineRule="auto"/>
        <w:rPr>
          <w:rFonts w:ascii="Times New Roman" w:hAnsi="Times New Roman" w:cs="Times New Roman"/>
          <w:sz w:val="24"/>
          <w:szCs w:val="24"/>
        </w:rPr>
      </w:pPr>
      <w:r>
        <w:rPr>
          <w:rFonts w:hint="cs"/>
          <w:rtl/>
        </w:rPr>
        <w:t xml:space="preserve">ببداية القرن الثامن عشر </w:t>
      </w:r>
      <w:proofErr w:type="spellStart"/>
      <w:r>
        <w:rPr>
          <w:rFonts w:hint="cs"/>
          <w:rtl/>
        </w:rPr>
        <w:t>,</w:t>
      </w:r>
      <w:proofErr w:type="spellEnd"/>
      <w:r>
        <w:rPr>
          <w:rFonts w:hint="cs"/>
          <w:rtl/>
        </w:rPr>
        <w:t xml:space="preserve"> واجهوا لبحاره </w:t>
      </w:r>
      <w:proofErr w:type="spellStart"/>
      <w:r>
        <w:rPr>
          <w:rFonts w:hint="cs"/>
          <w:rtl/>
        </w:rPr>
        <w:t>الاوربين</w:t>
      </w:r>
      <w:proofErr w:type="spellEnd"/>
      <w:r>
        <w:rPr>
          <w:rFonts w:hint="cs"/>
          <w:rtl/>
        </w:rPr>
        <w:t xml:space="preserve"> سكان جنوب ووسط جزر </w:t>
      </w:r>
      <w:proofErr w:type="spellStart"/>
      <w:r>
        <w:rPr>
          <w:rFonts w:hint="cs"/>
          <w:rtl/>
        </w:rPr>
        <w:t>الباسيفك</w:t>
      </w:r>
      <w:proofErr w:type="spellEnd"/>
      <w:r>
        <w:rPr>
          <w:rFonts w:hint="cs"/>
          <w:rtl/>
        </w:rPr>
        <w:t>.</w:t>
      </w:r>
    </w:p>
    <w:p w:rsidR="00860515" w:rsidRDefault="006E6908"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There, tattoo were an important part of the culture.</w:t>
      </w:r>
    </w:p>
    <w:p w:rsidR="00860515" w:rsidRDefault="00860515" w:rsidP="00A147A1">
      <w:pPr>
        <w:autoSpaceDE w:val="0"/>
        <w:autoSpaceDN w:val="0"/>
        <w:bidi w:val="0"/>
        <w:adjustRightInd w:val="0"/>
        <w:spacing w:after="0" w:line="240" w:lineRule="auto"/>
        <w:rPr>
          <w:rFonts w:ascii="Times New Roman" w:hAnsi="Times New Roman" w:cs="Times New Roman"/>
          <w:sz w:val="24"/>
          <w:szCs w:val="24"/>
        </w:rPr>
      </w:pPr>
      <w:r>
        <w:rPr>
          <w:rFonts w:hint="cs"/>
          <w:rtl/>
        </w:rPr>
        <w:t>هناك كان الوشم جزء مهم من ثقافاتهم . , .</w:t>
      </w:r>
    </w:p>
    <w:p w:rsidR="00860515" w:rsidRDefault="006E6908"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When in mourning,</w:t>
      </w:r>
    </w:p>
    <w:p w:rsidR="00860515" w:rsidRDefault="00860515" w:rsidP="00A147A1">
      <w:pPr>
        <w:autoSpaceDE w:val="0"/>
        <w:autoSpaceDN w:val="0"/>
        <w:bidi w:val="0"/>
        <w:adjustRightInd w:val="0"/>
        <w:spacing w:after="0" w:line="240" w:lineRule="auto"/>
        <w:rPr>
          <w:rFonts w:ascii="Times New Roman" w:hAnsi="Times New Roman" w:cs="Times New Roman"/>
          <w:sz w:val="24"/>
          <w:szCs w:val="24"/>
        </w:rPr>
      </w:pPr>
      <w:r>
        <w:rPr>
          <w:rFonts w:hint="cs"/>
          <w:rtl/>
        </w:rPr>
        <w:lastRenderedPageBreak/>
        <w:t>عندما يكونون في حالة حداد</w:t>
      </w:r>
    </w:p>
    <w:p w:rsidR="00860515" w:rsidRDefault="006E6908"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Hawaiians tattooed their tongues with three dots.</w:t>
      </w:r>
    </w:p>
    <w:p w:rsidR="00860515" w:rsidRDefault="00860515" w:rsidP="00A147A1">
      <w:pPr>
        <w:autoSpaceDE w:val="0"/>
        <w:autoSpaceDN w:val="0"/>
        <w:bidi w:val="0"/>
        <w:adjustRightInd w:val="0"/>
        <w:spacing w:after="0" w:line="240" w:lineRule="auto"/>
        <w:rPr>
          <w:rFonts w:ascii="Times New Roman" w:hAnsi="Times New Roman" w:cs="Times New Roman"/>
          <w:sz w:val="24"/>
          <w:szCs w:val="24"/>
        </w:rPr>
      </w:pPr>
      <w:r>
        <w:rPr>
          <w:rFonts w:hint="cs"/>
          <w:rtl/>
        </w:rPr>
        <w:t xml:space="preserve">جزر </w:t>
      </w:r>
      <w:proofErr w:type="spellStart"/>
      <w:r>
        <w:rPr>
          <w:rFonts w:hint="cs"/>
          <w:rtl/>
        </w:rPr>
        <w:t>الهاواي</w:t>
      </w:r>
      <w:proofErr w:type="spellEnd"/>
      <w:r>
        <w:rPr>
          <w:rFonts w:hint="cs"/>
          <w:rtl/>
        </w:rPr>
        <w:t xml:space="preserve"> يوشمون السنتهم بثلاث نقاط</w:t>
      </w:r>
    </w:p>
    <w:p w:rsidR="006E6908" w:rsidRDefault="006E6908"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In Borneo, natives tattooed an eye on the palm of their hands as a spiritual guide that would lead them to the nest life.</w:t>
      </w:r>
    </w:p>
    <w:p w:rsidR="00860515" w:rsidRDefault="00860515" w:rsidP="00A147A1">
      <w:pPr>
        <w:spacing w:after="0" w:line="240" w:lineRule="auto"/>
        <w:rPr>
          <w:rtl/>
        </w:rPr>
      </w:pPr>
      <w:r>
        <w:rPr>
          <w:rFonts w:hint="cs"/>
          <w:rtl/>
        </w:rPr>
        <w:t xml:space="preserve">في </w:t>
      </w:r>
      <w:proofErr w:type="spellStart"/>
      <w:r>
        <w:rPr>
          <w:rFonts w:hint="cs"/>
          <w:rtl/>
        </w:rPr>
        <w:t>بورنيو</w:t>
      </w:r>
      <w:proofErr w:type="spellEnd"/>
      <w:r>
        <w:rPr>
          <w:rFonts w:hint="cs"/>
          <w:rtl/>
        </w:rPr>
        <w:t xml:space="preserve"> , وشم المواطنين عيون على راحة ايديهم كدليل روحي لتقودهم الى الحياة </w:t>
      </w:r>
      <w:proofErr w:type="spellStart"/>
      <w:r>
        <w:rPr>
          <w:rFonts w:hint="cs"/>
          <w:rtl/>
        </w:rPr>
        <w:t>القادمه</w:t>
      </w:r>
      <w:proofErr w:type="spellEnd"/>
      <w:r>
        <w:rPr>
          <w:rFonts w:hint="cs"/>
          <w:rtl/>
        </w:rPr>
        <w:t>.</w:t>
      </w:r>
    </w:p>
    <w:p w:rsidR="00C53F7E" w:rsidRDefault="006E6908" w:rsidP="00A147A1">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In 1769, Captain James Cook landed in Tahiti, where the word "tattoo" originated from </w:t>
      </w:r>
      <w:proofErr w:type="spellStart"/>
      <w:r>
        <w:rPr>
          <w:rFonts w:ascii="Times New Roman" w:hAnsi="Times New Roman" w:cs="Times New Roman"/>
          <w:i/>
          <w:iCs/>
          <w:sz w:val="24"/>
          <w:szCs w:val="24"/>
        </w:rPr>
        <w:t>tatau</w:t>
      </w:r>
      <w:proofErr w:type="spellEnd"/>
      <w:r>
        <w:rPr>
          <w:rFonts w:ascii="Times New Roman" w:hAnsi="Times New Roman" w:cs="Times New Roman"/>
          <w:sz w:val="24"/>
          <w:szCs w:val="24"/>
        </w:rPr>
        <w:t>,</w:t>
      </w:r>
    </w:p>
    <w:p w:rsidR="00C53F7E" w:rsidRDefault="00C53F7E" w:rsidP="00A147A1">
      <w:pPr>
        <w:spacing w:after="0" w:line="240" w:lineRule="auto"/>
        <w:contextualSpacing/>
        <w:rPr>
          <w:rFonts w:ascii="Times New Roman" w:hAnsi="Times New Roman" w:cs="Times New Roman"/>
          <w:sz w:val="24"/>
          <w:szCs w:val="24"/>
        </w:rPr>
      </w:pPr>
      <w:r>
        <w:rPr>
          <w:rFonts w:hint="cs"/>
          <w:rtl/>
        </w:rPr>
        <w:t xml:space="preserve">في عام </w:t>
      </w:r>
      <w:proofErr w:type="spellStart"/>
      <w:r>
        <w:rPr>
          <w:rFonts w:hint="cs"/>
          <w:rtl/>
        </w:rPr>
        <w:t>1769,</w:t>
      </w:r>
      <w:proofErr w:type="spellEnd"/>
      <w:r>
        <w:rPr>
          <w:rFonts w:hint="cs"/>
          <w:rtl/>
        </w:rPr>
        <w:t xml:space="preserve"> كابتن </w:t>
      </w:r>
      <w:proofErr w:type="spellStart"/>
      <w:r>
        <w:rPr>
          <w:rFonts w:hint="cs"/>
          <w:rtl/>
        </w:rPr>
        <w:t>جيمز</w:t>
      </w:r>
      <w:proofErr w:type="spellEnd"/>
      <w:r>
        <w:rPr>
          <w:rFonts w:hint="cs"/>
          <w:rtl/>
        </w:rPr>
        <w:t xml:space="preserve"> كوك هبط في </w:t>
      </w:r>
      <w:proofErr w:type="spellStart"/>
      <w:r>
        <w:rPr>
          <w:rFonts w:hint="cs"/>
          <w:rtl/>
        </w:rPr>
        <w:t>تاهايتي</w:t>
      </w:r>
      <w:proofErr w:type="spellEnd"/>
      <w:r>
        <w:rPr>
          <w:rFonts w:hint="cs"/>
          <w:rtl/>
        </w:rPr>
        <w:t xml:space="preserve"> </w:t>
      </w:r>
      <w:proofErr w:type="spellStart"/>
      <w:r>
        <w:rPr>
          <w:rFonts w:hint="cs"/>
          <w:rtl/>
        </w:rPr>
        <w:t>,</w:t>
      </w:r>
      <w:proofErr w:type="spellEnd"/>
      <w:r>
        <w:rPr>
          <w:rFonts w:hint="cs"/>
          <w:rtl/>
        </w:rPr>
        <w:t xml:space="preserve"> عندما كلمة </w:t>
      </w:r>
      <w:proofErr w:type="spellStart"/>
      <w:r>
        <w:rPr>
          <w:rFonts w:hint="cs"/>
          <w:rtl/>
        </w:rPr>
        <w:t>تاتو</w:t>
      </w:r>
      <w:proofErr w:type="spellEnd"/>
      <w:r>
        <w:rPr>
          <w:rFonts w:hint="cs"/>
          <w:rtl/>
        </w:rPr>
        <w:t xml:space="preserve"> ولدت من كلمة </w:t>
      </w:r>
      <w:proofErr w:type="spellStart"/>
      <w:r>
        <w:rPr>
          <w:rFonts w:hint="cs"/>
          <w:rtl/>
        </w:rPr>
        <w:t>تاتا</w:t>
      </w:r>
      <w:proofErr w:type="spellEnd"/>
      <w:r>
        <w:rPr>
          <w:rFonts w:hint="cs"/>
          <w:rtl/>
        </w:rPr>
        <w:t>,</w:t>
      </w:r>
    </w:p>
    <w:p w:rsidR="003D709F" w:rsidRDefault="006E6908" w:rsidP="00A147A1">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 which means "to tap the mark into the body.</w:t>
      </w:r>
    </w:p>
    <w:p w:rsidR="003D709F" w:rsidRDefault="003D709F" w:rsidP="00A147A1">
      <w:pPr>
        <w:spacing w:after="0" w:line="240" w:lineRule="auto"/>
        <w:contextualSpacing/>
        <w:rPr>
          <w:rFonts w:ascii="Times New Roman" w:hAnsi="Times New Roman" w:cs="Times New Roman"/>
          <w:sz w:val="24"/>
          <w:szCs w:val="24"/>
        </w:rPr>
      </w:pPr>
      <w:r>
        <w:rPr>
          <w:rFonts w:hint="cs"/>
          <w:rtl/>
        </w:rPr>
        <w:t xml:space="preserve">التي تعني </w:t>
      </w:r>
      <w:proofErr w:type="spellStart"/>
      <w:r>
        <w:rPr>
          <w:rFonts w:hint="cs"/>
          <w:rtl/>
        </w:rPr>
        <w:t>((</w:t>
      </w:r>
      <w:proofErr w:type="spellEnd"/>
      <w:r>
        <w:rPr>
          <w:rFonts w:hint="cs"/>
          <w:rtl/>
        </w:rPr>
        <w:t xml:space="preserve"> حفر </w:t>
      </w:r>
      <w:proofErr w:type="spellStart"/>
      <w:r>
        <w:rPr>
          <w:rFonts w:hint="cs"/>
          <w:rtl/>
        </w:rPr>
        <w:t>الاشاره</w:t>
      </w:r>
      <w:proofErr w:type="spellEnd"/>
      <w:r>
        <w:rPr>
          <w:rFonts w:hint="cs"/>
          <w:rtl/>
        </w:rPr>
        <w:t xml:space="preserve"> داخل الجسم </w:t>
      </w:r>
      <w:proofErr w:type="spellStart"/>
      <w:r>
        <w:rPr>
          <w:rFonts w:hint="cs"/>
          <w:rtl/>
        </w:rPr>
        <w:t>))</w:t>
      </w:r>
      <w:proofErr w:type="spellEnd"/>
    </w:p>
    <w:p w:rsidR="003D709F" w:rsidRDefault="006E6908" w:rsidP="00A147A1">
      <w:pPr>
        <w:spacing w:after="0" w:line="240" w:lineRule="auto"/>
        <w:contextualSpacing/>
        <w:rPr>
          <w:rtl/>
        </w:rPr>
      </w:pPr>
      <w:r>
        <w:rPr>
          <w:rFonts w:ascii="Times New Roman" w:hAnsi="Times New Roman" w:cs="Times New Roman"/>
          <w:sz w:val="24"/>
          <w:szCs w:val="24"/>
        </w:rPr>
        <w:t>" One method island practitioners used for working their designs into the skin was with a razor</w:t>
      </w:r>
      <w:r w:rsidR="003D709F">
        <w:rPr>
          <w:rFonts w:ascii="Times New Roman" w:hAnsi="Times New Roman" w:cs="Times New Roman"/>
          <w:sz w:val="24"/>
          <w:szCs w:val="24"/>
        </w:rPr>
        <w:t xml:space="preserve"> </w:t>
      </w:r>
      <w:r>
        <w:rPr>
          <w:rFonts w:ascii="Times New Roman" w:hAnsi="Times New Roman" w:cs="Times New Roman"/>
          <w:sz w:val="24"/>
          <w:szCs w:val="24"/>
        </w:rPr>
        <w:t>-</w:t>
      </w:r>
      <w:r w:rsidR="003D709F">
        <w:rPr>
          <w:rFonts w:ascii="Times New Roman" w:hAnsi="Times New Roman" w:cs="Times New Roman"/>
          <w:sz w:val="24"/>
          <w:szCs w:val="24"/>
        </w:rPr>
        <w:t xml:space="preserve"> </w:t>
      </w:r>
      <w:r>
        <w:rPr>
          <w:rFonts w:ascii="Times New Roman" w:hAnsi="Times New Roman" w:cs="Times New Roman"/>
          <w:sz w:val="24"/>
          <w:szCs w:val="24"/>
        </w:rPr>
        <w:t>edged shell attached to the end of a stick.</w:t>
      </w:r>
      <w:r w:rsidR="003D709F" w:rsidRPr="003D709F">
        <w:rPr>
          <w:rFonts w:hint="cs"/>
          <w:rtl/>
        </w:rPr>
        <w:t xml:space="preserve"> </w:t>
      </w:r>
    </w:p>
    <w:p w:rsidR="003D709F" w:rsidRDefault="003D709F" w:rsidP="00A147A1">
      <w:pPr>
        <w:spacing w:after="0" w:line="240" w:lineRule="auto"/>
        <w:contextualSpacing/>
        <w:rPr>
          <w:rFonts w:ascii="Times New Roman" w:hAnsi="Times New Roman" w:cs="Times New Roman"/>
          <w:sz w:val="24"/>
          <w:szCs w:val="24"/>
        </w:rPr>
      </w:pPr>
      <w:r>
        <w:rPr>
          <w:rFonts w:hint="cs"/>
          <w:rtl/>
        </w:rPr>
        <w:t xml:space="preserve">احد اساليب ممارسات </w:t>
      </w:r>
      <w:proofErr w:type="spellStart"/>
      <w:r>
        <w:rPr>
          <w:rFonts w:hint="cs"/>
          <w:rtl/>
        </w:rPr>
        <w:t>الجزيره</w:t>
      </w:r>
      <w:proofErr w:type="spellEnd"/>
      <w:r>
        <w:rPr>
          <w:rFonts w:hint="cs"/>
          <w:rtl/>
        </w:rPr>
        <w:t xml:space="preserve"> استخدمت لعمل شكل على  الجلد بحافة الموس الموصول نهاية قشرته بعصا.</w:t>
      </w:r>
    </w:p>
    <w:p w:rsidR="003D709F" w:rsidRDefault="006E6908" w:rsidP="00A147A1">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 In New Zealand, Maori leaders signed treaties by drawing precise replicas of their </w:t>
      </w:r>
      <w:proofErr w:type="spellStart"/>
      <w:r>
        <w:rPr>
          <w:rFonts w:ascii="Times New Roman" w:hAnsi="Times New Roman" w:cs="Times New Roman"/>
          <w:i/>
          <w:iCs/>
          <w:sz w:val="24"/>
          <w:szCs w:val="24"/>
        </w:rPr>
        <w:t>moko</w:t>
      </w:r>
      <w:proofErr w:type="spellEnd"/>
      <w:r>
        <w:rPr>
          <w:rFonts w:ascii="Times New Roman" w:hAnsi="Times New Roman" w:cs="Times New Roman"/>
          <w:sz w:val="24"/>
          <w:szCs w:val="24"/>
        </w:rPr>
        <w:t>, or personal facial tattoo.</w:t>
      </w:r>
    </w:p>
    <w:p w:rsidR="003D709F" w:rsidRPr="003D709F" w:rsidRDefault="003D709F" w:rsidP="00A147A1">
      <w:pPr>
        <w:spacing w:after="0" w:line="240" w:lineRule="auto"/>
        <w:rPr>
          <w:rFonts w:ascii="Times New Roman" w:hAnsi="Times New Roman" w:cs="Times New Roman"/>
          <w:sz w:val="24"/>
          <w:szCs w:val="24"/>
        </w:rPr>
      </w:pPr>
      <w:r>
        <w:rPr>
          <w:rFonts w:hint="cs"/>
          <w:rtl/>
        </w:rPr>
        <w:t xml:space="preserve">في </w:t>
      </w:r>
      <w:proofErr w:type="spellStart"/>
      <w:r>
        <w:rPr>
          <w:rFonts w:hint="cs"/>
          <w:rtl/>
        </w:rPr>
        <w:t>نيوزلاندا</w:t>
      </w:r>
      <w:proofErr w:type="spellEnd"/>
      <w:r>
        <w:rPr>
          <w:rFonts w:hint="cs"/>
          <w:rtl/>
        </w:rPr>
        <w:t xml:space="preserve"> القائد </w:t>
      </w:r>
      <w:proofErr w:type="spellStart"/>
      <w:r>
        <w:rPr>
          <w:rFonts w:hint="cs"/>
          <w:rtl/>
        </w:rPr>
        <w:t>ماوري</w:t>
      </w:r>
      <w:proofErr w:type="spellEnd"/>
      <w:r>
        <w:rPr>
          <w:rFonts w:hint="cs"/>
          <w:rtl/>
        </w:rPr>
        <w:t xml:space="preserve"> وقع وثائق برسم فني مميز </w:t>
      </w:r>
      <w:proofErr w:type="spellStart"/>
      <w:r>
        <w:rPr>
          <w:rFonts w:hint="cs"/>
          <w:rtl/>
        </w:rPr>
        <w:t>للـ</w:t>
      </w:r>
      <w:proofErr w:type="spellEnd"/>
      <w:r>
        <w:rPr>
          <w:rFonts w:hint="cs"/>
          <w:rtl/>
        </w:rPr>
        <w:t xml:space="preserve"> </w:t>
      </w:r>
      <w:proofErr w:type="spellStart"/>
      <w:r>
        <w:rPr>
          <w:rFonts w:hint="cs"/>
          <w:rtl/>
        </w:rPr>
        <w:t>موكو</w:t>
      </w:r>
      <w:proofErr w:type="spellEnd"/>
      <w:r>
        <w:rPr>
          <w:rFonts w:hint="cs"/>
          <w:rtl/>
        </w:rPr>
        <w:t xml:space="preserve"> او وشم وجه الشخصي </w:t>
      </w:r>
    </w:p>
    <w:p w:rsidR="006E6908" w:rsidRDefault="006E6908" w:rsidP="00A147A1">
      <w:pPr>
        <w:spacing w:after="0" w:line="240" w:lineRule="auto"/>
        <w:contextualSpacing/>
        <w:rPr>
          <w:rtl/>
        </w:rPr>
      </w:pPr>
      <w:r>
        <w:rPr>
          <w:rFonts w:ascii="Times New Roman" w:hAnsi="Times New Roman" w:cs="Times New Roman"/>
          <w:sz w:val="24"/>
          <w:szCs w:val="24"/>
        </w:rPr>
        <w:t xml:space="preserve"> Such designs are still used to identify the wearer as a member of a certain family and to symbolize a person's achievements in life.</w:t>
      </w:r>
    </w:p>
    <w:p w:rsidR="0045511E" w:rsidRPr="003D709F" w:rsidRDefault="003D709F" w:rsidP="00A147A1">
      <w:pPr>
        <w:spacing w:after="0" w:line="240" w:lineRule="auto"/>
        <w:rPr>
          <w:rtl/>
        </w:rPr>
      </w:pPr>
      <w:r>
        <w:rPr>
          <w:rFonts w:hint="cs"/>
          <w:rtl/>
        </w:rPr>
        <w:t xml:space="preserve">. كتصميم يبقى استخدامه ليعرف </w:t>
      </w:r>
      <w:proofErr w:type="spellStart"/>
      <w:r>
        <w:rPr>
          <w:rFonts w:hint="cs"/>
          <w:rtl/>
        </w:rPr>
        <w:t>مناسبه</w:t>
      </w:r>
      <w:proofErr w:type="spellEnd"/>
      <w:r>
        <w:rPr>
          <w:rFonts w:hint="cs"/>
          <w:rtl/>
        </w:rPr>
        <w:t xml:space="preserve"> معينه كعضو لعائلة متوسطه  ويرمز لانجازات الاشخاص في الحياة .</w:t>
      </w:r>
    </w:p>
    <w:p w:rsidR="003D709F" w:rsidRDefault="0045511E"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Tattooing has been practiced in Japan - for beautification, magic, and to mark criminals-</w:t>
      </w:r>
    </w:p>
    <w:p w:rsidR="003D709F" w:rsidRDefault="003D709F" w:rsidP="00A147A1">
      <w:pPr>
        <w:autoSpaceDE w:val="0"/>
        <w:autoSpaceDN w:val="0"/>
        <w:bidi w:val="0"/>
        <w:adjustRightInd w:val="0"/>
        <w:spacing w:after="0" w:line="240" w:lineRule="auto"/>
        <w:rPr>
          <w:rFonts w:ascii="Times New Roman" w:hAnsi="Times New Roman" w:cs="Times New Roman"/>
          <w:sz w:val="24"/>
          <w:szCs w:val="24"/>
        </w:rPr>
      </w:pPr>
      <w:r>
        <w:rPr>
          <w:rFonts w:hint="cs"/>
          <w:rtl/>
        </w:rPr>
        <w:t xml:space="preserve">الوشم له ممارسات في اليابان </w:t>
      </w:r>
      <w:proofErr w:type="spellStart"/>
      <w:r>
        <w:rPr>
          <w:rtl/>
        </w:rPr>
        <w:t>–</w:t>
      </w:r>
      <w:proofErr w:type="spellEnd"/>
      <w:r>
        <w:rPr>
          <w:rFonts w:hint="cs"/>
          <w:rtl/>
        </w:rPr>
        <w:t xml:space="preserve"> للجمال </w:t>
      </w:r>
      <w:proofErr w:type="spellStart"/>
      <w:r>
        <w:rPr>
          <w:rFonts w:hint="cs"/>
          <w:rtl/>
        </w:rPr>
        <w:t>,</w:t>
      </w:r>
      <w:proofErr w:type="spellEnd"/>
      <w:r>
        <w:rPr>
          <w:rFonts w:hint="cs"/>
          <w:rtl/>
        </w:rPr>
        <w:t xml:space="preserve"> للسحر , وعلامات للمجرمين  </w:t>
      </w:r>
    </w:p>
    <w:p w:rsidR="003D709F" w:rsidRDefault="0045511E"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--since around the fifth century BC.</w:t>
      </w:r>
    </w:p>
    <w:p w:rsidR="003D709F" w:rsidRDefault="003D709F" w:rsidP="00A147A1">
      <w:pPr>
        <w:spacing w:after="0" w:line="240" w:lineRule="auto"/>
        <w:rPr>
          <w:rFonts w:ascii="Times New Roman" w:hAnsi="Times New Roman" w:cs="Times New Roman"/>
          <w:sz w:val="24"/>
          <w:szCs w:val="24"/>
        </w:rPr>
      </w:pPr>
      <w:proofErr w:type="spellStart"/>
      <w:r>
        <w:rPr>
          <w:rFonts w:hint="cs"/>
          <w:rtl/>
        </w:rPr>
        <w:t>-</w:t>
      </w:r>
      <w:proofErr w:type="spellEnd"/>
      <w:r>
        <w:rPr>
          <w:rFonts w:hint="cs"/>
          <w:rtl/>
        </w:rPr>
        <w:t xml:space="preserve"> منذ حوالي خمسة قرون .</w:t>
      </w:r>
      <w:r w:rsidR="00D7739D">
        <w:rPr>
          <w:rFonts w:hint="cs"/>
          <w:rtl/>
        </w:rPr>
        <w:t xml:space="preserve"> </w:t>
      </w:r>
    </w:p>
    <w:p w:rsidR="00D7739D" w:rsidRDefault="0045511E"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Repressive laws gave rise to the exquisite Japanese designs known today.</w:t>
      </w:r>
    </w:p>
    <w:p w:rsidR="00D7739D" w:rsidRDefault="007F283E" w:rsidP="00A147A1">
      <w:pPr>
        <w:autoSpaceDE w:val="0"/>
        <w:autoSpaceDN w:val="0"/>
        <w:bidi w:val="0"/>
        <w:adjustRightInd w:val="0"/>
        <w:spacing w:after="0" w:line="240" w:lineRule="auto"/>
        <w:rPr>
          <w:rFonts w:ascii="Times New Roman" w:hAnsi="Times New Roman" w:cs="Times New Roman"/>
          <w:sz w:val="24"/>
          <w:szCs w:val="24"/>
        </w:rPr>
      </w:pPr>
      <w:r>
        <w:rPr>
          <w:rFonts w:hint="cs"/>
          <w:rtl/>
        </w:rPr>
        <w:t xml:space="preserve">قمع قوانين تعطي زيادة شكل اناقة </w:t>
      </w:r>
      <w:proofErr w:type="spellStart"/>
      <w:r>
        <w:rPr>
          <w:rFonts w:hint="cs"/>
          <w:rtl/>
        </w:rPr>
        <w:t>اليابانين</w:t>
      </w:r>
      <w:proofErr w:type="spellEnd"/>
      <w:r>
        <w:rPr>
          <w:rFonts w:hint="cs"/>
          <w:rtl/>
        </w:rPr>
        <w:t xml:space="preserve"> المعروفه هذه الايام .</w:t>
      </w:r>
    </w:p>
    <w:p w:rsidR="007F283E" w:rsidRDefault="0045511E"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Restricted from wearing the ornate kimonos adorned royalty and the elite, outraged merchants</w:t>
      </w:r>
    </w:p>
    <w:p w:rsidR="007F283E" w:rsidRDefault="007F283E" w:rsidP="00A147A1">
      <w:pPr>
        <w:autoSpaceDE w:val="0"/>
        <w:autoSpaceDN w:val="0"/>
        <w:bidi w:val="0"/>
        <w:adjustRightInd w:val="0"/>
        <w:spacing w:after="0" w:line="240" w:lineRule="auto"/>
        <w:rPr>
          <w:rFonts w:ascii="Times New Roman" w:hAnsi="Times New Roman" w:cs="Times New Roman"/>
          <w:sz w:val="24"/>
          <w:szCs w:val="24"/>
        </w:rPr>
      </w:pPr>
      <w:proofErr w:type="spellStart"/>
      <w:r>
        <w:rPr>
          <w:rFonts w:hint="cs"/>
          <w:rtl/>
        </w:rPr>
        <w:t>محصوره</w:t>
      </w:r>
      <w:proofErr w:type="spellEnd"/>
      <w:r>
        <w:rPr>
          <w:rFonts w:hint="cs"/>
          <w:rtl/>
        </w:rPr>
        <w:t xml:space="preserve"> من لبس </w:t>
      </w:r>
      <w:proofErr w:type="spellStart"/>
      <w:r>
        <w:rPr>
          <w:rFonts w:hint="cs"/>
          <w:rtl/>
        </w:rPr>
        <w:t>الزينه</w:t>
      </w:r>
      <w:proofErr w:type="spellEnd"/>
      <w:r>
        <w:rPr>
          <w:rFonts w:hint="cs"/>
          <w:rtl/>
        </w:rPr>
        <w:t xml:space="preserve"> </w:t>
      </w:r>
      <w:proofErr w:type="spellStart"/>
      <w:r>
        <w:rPr>
          <w:rFonts w:hint="cs"/>
          <w:rtl/>
        </w:rPr>
        <w:t>كيمونوس</w:t>
      </w:r>
      <w:proofErr w:type="spellEnd"/>
      <w:r>
        <w:rPr>
          <w:rFonts w:hint="cs"/>
          <w:rtl/>
        </w:rPr>
        <w:t xml:space="preserve"> الي يتزينون </w:t>
      </w:r>
      <w:proofErr w:type="spellStart"/>
      <w:r>
        <w:rPr>
          <w:rFonts w:hint="cs"/>
          <w:rtl/>
        </w:rPr>
        <w:t>به</w:t>
      </w:r>
      <w:proofErr w:type="spellEnd"/>
      <w:r>
        <w:rPr>
          <w:rFonts w:hint="cs"/>
          <w:rtl/>
        </w:rPr>
        <w:t xml:space="preserve"> الملوك </w:t>
      </w:r>
      <w:proofErr w:type="spellStart"/>
      <w:r>
        <w:rPr>
          <w:rFonts w:hint="cs"/>
          <w:rtl/>
        </w:rPr>
        <w:t>والصفوه</w:t>
      </w:r>
      <w:proofErr w:type="spellEnd"/>
      <w:r>
        <w:rPr>
          <w:rFonts w:hint="cs"/>
          <w:rtl/>
        </w:rPr>
        <w:t xml:space="preserve"> وترويع التجار</w:t>
      </w:r>
    </w:p>
    <w:p w:rsidR="007F283E" w:rsidRDefault="0045511E"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and the lower classes rebelled by wearing tattooed body suits.</w:t>
      </w:r>
    </w:p>
    <w:p w:rsidR="007F283E" w:rsidRDefault="007F283E" w:rsidP="00A147A1">
      <w:pPr>
        <w:autoSpaceDE w:val="0"/>
        <w:autoSpaceDN w:val="0"/>
        <w:bidi w:val="0"/>
        <w:adjustRightInd w:val="0"/>
        <w:spacing w:after="0" w:line="240" w:lineRule="auto"/>
        <w:rPr>
          <w:rtl/>
        </w:rPr>
      </w:pPr>
      <w:r>
        <w:rPr>
          <w:rFonts w:hint="cs"/>
          <w:rtl/>
        </w:rPr>
        <w:t xml:space="preserve">وتمردت الطبقه </w:t>
      </w:r>
      <w:proofErr w:type="spellStart"/>
      <w:r>
        <w:rPr>
          <w:rFonts w:hint="cs"/>
          <w:rtl/>
        </w:rPr>
        <w:t>الطبقه</w:t>
      </w:r>
      <w:proofErr w:type="spellEnd"/>
      <w:r>
        <w:rPr>
          <w:rFonts w:hint="cs"/>
          <w:rtl/>
        </w:rPr>
        <w:t xml:space="preserve"> </w:t>
      </w:r>
      <w:proofErr w:type="spellStart"/>
      <w:r>
        <w:rPr>
          <w:rFonts w:hint="cs"/>
          <w:rtl/>
        </w:rPr>
        <w:t>الفقيره</w:t>
      </w:r>
      <w:proofErr w:type="spellEnd"/>
      <w:r>
        <w:rPr>
          <w:rFonts w:hint="cs"/>
          <w:rtl/>
        </w:rPr>
        <w:t xml:space="preserve"> بلبس او وشم الجلد .</w:t>
      </w:r>
    </w:p>
    <w:p w:rsidR="007F283E" w:rsidRDefault="0045511E"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Covering their torsos with illustrations that began at the neck and extended to the elbow and above the knee,</w:t>
      </w:r>
    </w:p>
    <w:p w:rsidR="007F283E" w:rsidRDefault="007F283E" w:rsidP="00A147A1">
      <w:pPr>
        <w:autoSpaceDE w:val="0"/>
        <w:autoSpaceDN w:val="0"/>
        <w:bidi w:val="0"/>
        <w:adjustRightInd w:val="0"/>
        <w:spacing w:after="0" w:line="240" w:lineRule="auto"/>
        <w:rPr>
          <w:rFonts w:ascii="Times New Roman" w:hAnsi="Times New Roman" w:cs="Times New Roman"/>
          <w:sz w:val="24"/>
          <w:szCs w:val="24"/>
        </w:rPr>
      </w:pPr>
      <w:r>
        <w:rPr>
          <w:rFonts w:hint="cs"/>
          <w:rtl/>
        </w:rPr>
        <w:t xml:space="preserve">حماية اجسامهم بالتزين ينتهي </w:t>
      </w:r>
      <w:proofErr w:type="spellStart"/>
      <w:r>
        <w:rPr>
          <w:rFonts w:hint="cs"/>
          <w:rtl/>
        </w:rPr>
        <w:t>بالرقبه</w:t>
      </w:r>
      <w:proofErr w:type="spellEnd"/>
      <w:r>
        <w:rPr>
          <w:rFonts w:hint="cs"/>
          <w:rtl/>
        </w:rPr>
        <w:t xml:space="preserve"> ويمتد الى مرفق اليد وفوقا لركبه,</w:t>
      </w:r>
    </w:p>
    <w:p w:rsidR="007F283E" w:rsidRDefault="0045511E"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wearers hid the </w:t>
      </w:r>
      <w:r w:rsidRPr="002B7D62">
        <w:rPr>
          <w:rFonts w:ascii="Times New Roman" w:hAnsi="Times New Roman" w:cs="Times New Roman"/>
          <w:sz w:val="24"/>
          <w:szCs w:val="24"/>
          <w:u w:val="single"/>
        </w:rPr>
        <w:t>intricate</w:t>
      </w:r>
      <w:r>
        <w:rPr>
          <w:rFonts w:ascii="Times New Roman" w:hAnsi="Times New Roman" w:cs="Times New Roman"/>
          <w:sz w:val="24"/>
          <w:szCs w:val="24"/>
        </w:rPr>
        <w:t xml:space="preserve"> designs beneath their clothing.</w:t>
      </w:r>
    </w:p>
    <w:p w:rsidR="007F283E" w:rsidRDefault="007F283E" w:rsidP="00A147A1">
      <w:pPr>
        <w:autoSpaceDE w:val="0"/>
        <w:autoSpaceDN w:val="0"/>
        <w:bidi w:val="0"/>
        <w:adjustRightInd w:val="0"/>
        <w:spacing w:after="0" w:line="240" w:lineRule="auto"/>
        <w:rPr>
          <w:rFonts w:ascii="Times New Roman" w:hAnsi="Times New Roman" w:cs="Times New Roman"/>
          <w:sz w:val="24"/>
          <w:szCs w:val="24"/>
        </w:rPr>
      </w:pPr>
      <w:r>
        <w:rPr>
          <w:rFonts w:hint="cs"/>
          <w:rtl/>
        </w:rPr>
        <w:t xml:space="preserve">ينقش جلده بتصميم </w:t>
      </w:r>
      <w:r w:rsidRPr="002B7D62">
        <w:rPr>
          <w:rFonts w:hint="cs"/>
          <w:u w:val="single"/>
          <w:rtl/>
        </w:rPr>
        <w:t>صعب</w:t>
      </w:r>
      <w:r w:rsidR="002B7D62" w:rsidRPr="002B7D62">
        <w:rPr>
          <w:rFonts w:hint="cs"/>
          <w:u w:val="single"/>
          <w:rtl/>
        </w:rPr>
        <w:t xml:space="preserve"> </w:t>
      </w:r>
      <w:r w:rsidR="002B7D62">
        <w:rPr>
          <w:rFonts w:hint="cs"/>
          <w:u w:val="single"/>
          <w:rtl/>
        </w:rPr>
        <w:t>او(</w:t>
      </w:r>
      <w:r w:rsidR="002B7D62" w:rsidRPr="002B7D62">
        <w:rPr>
          <w:rFonts w:hint="cs"/>
          <w:u w:val="single"/>
          <w:rtl/>
        </w:rPr>
        <w:t>معقد</w:t>
      </w:r>
      <w:proofErr w:type="spellStart"/>
      <w:r w:rsidR="002B7D62">
        <w:rPr>
          <w:rFonts w:hint="cs"/>
          <w:u w:val="single"/>
          <w:rtl/>
        </w:rPr>
        <w:t>)</w:t>
      </w:r>
      <w:proofErr w:type="spellEnd"/>
      <w:r>
        <w:rPr>
          <w:rFonts w:hint="cs"/>
          <w:rtl/>
        </w:rPr>
        <w:t xml:space="preserve">  تحت ملابسهم.</w:t>
      </w:r>
    </w:p>
    <w:p w:rsidR="007F283E" w:rsidRDefault="0045511E"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Viewing the practice as </w:t>
      </w:r>
      <w:r w:rsidRPr="002B7D62">
        <w:rPr>
          <w:rFonts w:ascii="Times New Roman" w:hAnsi="Times New Roman" w:cs="Times New Roman"/>
          <w:sz w:val="24"/>
          <w:szCs w:val="24"/>
          <w:u w:val="single"/>
        </w:rPr>
        <w:t>subversive</w:t>
      </w:r>
      <w:r>
        <w:rPr>
          <w:rFonts w:ascii="Times New Roman" w:hAnsi="Times New Roman" w:cs="Times New Roman"/>
          <w:sz w:val="24"/>
          <w:szCs w:val="24"/>
        </w:rPr>
        <w:t>,</w:t>
      </w:r>
    </w:p>
    <w:p w:rsidR="007F283E" w:rsidRDefault="007F283E" w:rsidP="00A147A1">
      <w:pPr>
        <w:autoSpaceDE w:val="0"/>
        <w:autoSpaceDN w:val="0"/>
        <w:bidi w:val="0"/>
        <w:adjustRightInd w:val="0"/>
        <w:spacing w:after="0" w:line="240" w:lineRule="auto"/>
        <w:rPr>
          <w:rFonts w:ascii="Times New Roman" w:hAnsi="Times New Roman" w:cs="Times New Roman"/>
          <w:sz w:val="24"/>
          <w:szCs w:val="24"/>
        </w:rPr>
      </w:pPr>
      <w:r>
        <w:rPr>
          <w:rFonts w:hint="cs"/>
          <w:rtl/>
        </w:rPr>
        <w:t xml:space="preserve">رؤية ممارسة </w:t>
      </w:r>
      <w:r w:rsidRPr="002B7D62">
        <w:rPr>
          <w:rFonts w:hint="cs"/>
          <w:u w:val="single"/>
          <w:rtl/>
        </w:rPr>
        <w:t>الشغب</w:t>
      </w:r>
    </w:p>
    <w:p w:rsidR="007F283E" w:rsidRDefault="0045511E"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the government outlawed tattoos in 1870 as it entered a new era of international relationship</w:t>
      </w:r>
    </w:p>
    <w:p w:rsidR="007F283E" w:rsidRDefault="007F283E" w:rsidP="00A147A1">
      <w:pPr>
        <w:autoSpaceDE w:val="0"/>
        <w:autoSpaceDN w:val="0"/>
        <w:bidi w:val="0"/>
        <w:adjustRightInd w:val="0"/>
        <w:spacing w:after="0" w:line="240" w:lineRule="auto"/>
        <w:rPr>
          <w:rFonts w:ascii="Times New Roman" w:hAnsi="Times New Roman" w:cs="Times New Roman"/>
          <w:sz w:val="24"/>
          <w:szCs w:val="24"/>
        </w:rPr>
      </w:pPr>
      <w:proofErr w:type="spellStart"/>
      <w:r>
        <w:rPr>
          <w:rFonts w:hint="cs"/>
          <w:rtl/>
        </w:rPr>
        <w:t>,</w:t>
      </w:r>
      <w:proofErr w:type="spellEnd"/>
      <w:r>
        <w:rPr>
          <w:rFonts w:hint="cs"/>
          <w:rtl/>
        </w:rPr>
        <w:t xml:space="preserve"> </w:t>
      </w:r>
      <w:proofErr w:type="spellStart"/>
      <w:r>
        <w:rPr>
          <w:rFonts w:hint="cs"/>
          <w:rtl/>
        </w:rPr>
        <w:t>الحكومه</w:t>
      </w:r>
      <w:proofErr w:type="spellEnd"/>
      <w:r>
        <w:rPr>
          <w:rFonts w:hint="cs"/>
          <w:rtl/>
        </w:rPr>
        <w:t xml:space="preserve"> الخارجه عن القانون في عام 1870 كما </w:t>
      </w:r>
      <w:proofErr w:type="spellStart"/>
      <w:r>
        <w:rPr>
          <w:rFonts w:hint="cs"/>
          <w:rtl/>
        </w:rPr>
        <w:t>ادخلو</w:t>
      </w:r>
      <w:proofErr w:type="spellEnd"/>
      <w:r>
        <w:rPr>
          <w:rFonts w:hint="cs"/>
          <w:rtl/>
        </w:rPr>
        <w:t xml:space="preserve"> منهج جديد للعلاقات  العالميه .</w:t>
      </w:r>
    </w:p>
    <w:p w:rsidR="0045511E" w:rsidRDefault="0045511E"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As a result, tattooists went underground, where the art flourished as an </w:t>
      </w:r>
      <w:r w:rsidRPr="002B7D62">
        <w:rPr>
          <w:rFonts w:ascii="Times New Roman" w:hAnsi="Times New Roman" w:cs="Times New Roman"/>
          <w:sz w:val="24"/>
          <w:szCs w:val="24"/>
          <w:u w:val="single"/>
        </w:rPr>
        <w:t>expression</w:t>
      </w:r>
      <w:r>
        <w:rPr>
          <w:rFonts w:ascii="Times New Roman" w:hAnsi="Times New Roman" w:cs="Times New Roman"/>
          <w:sz w:val="24"/>
          <w:szCs w:val="24"/>
        </w:rPr>
        <w:t xml:space="preserve"> of the wearer's inner longings and impulses.</w:t>
      </w:r>
    </w:p>
    <w:p w:rsidR="007F283E" w:rsidRDefault="007F283E" w:rsidP="00A147A1">
      <w:pPr>
        <w:autoSpaceDE w:val="0"/>
        <w:autoSpaceDN w:val="0"/>
        <w:bidi w:val="0"/>
        <w:adjustRightInd w:val="0"/>
        <w:spacing w:after="0" w:line="240" w:lineRule="auto"/>
        <w:rPr>
          <w:rFonts w:ascii="Times New Roman" w:hAnsi="Times New Roman" w:cs="Times New Roman"/>
          <w:sz w:val="24"/>
          <w:szCs w:val="24"/>
        </w:rPr>
      </w:pPr>
      <w:r>
        <w:rPr>
          <w:rFonts w:hint="cs"/>
          <w:rtl/>
        </w:rPr>
        <w:t xml:space="preserve">نتيجة ذلك </w:t>
      </w:r>
      <w:proofErr w:type="spellStart"/>
      <w:r>
        <w:rPr>
          <w:rFonts w:hint="cs"/>
          <w:rtl/>
        </w:rPr>
        <w:t>ذهبو</w:t>
      </w:r>
      <w:proofErr w:type="spellEnd"/>
      <w:r>
        <w:rPr>
          <w:rFonts w:hint="cs"/>
          <w:rtl/>
        </w:rPr>
        <w:t xml:space="preserve"> بسريه </w:t>
      </w:r>
      <w:proofErr w:type="spellStart"/>
      <w:r>
        <w:rPr>
          <w:rFonts w:hint="cs"/>
          <w:rtl/>
        </w:rPr>
        <w:t>,</w:t>
      </w:r>
      <w:proofErr w:type="spellEnd"/>
      <w:r>
        <w:rPr>
          <w:rFonts w:hint="cs"/>
          <w:rtl/>
        </w:rPr>
        <w:t xml:space="preserve"> عندما ازدهر الفن</w:t>
      </w:r>
      <w:r w:rsidR="002B7D62">
        <w:rPr>
          <w:rFonts w:hint="cs"/>
          <w:rtl/>
        </w:rPr>
        <w:t xml:space="preserve"> </w:t>
      </w:r>
      <w:r w:rsidR="002B7D62" w:rsidRPr="002B7D62">
        <w:rPr>
          <w:rFonts w:hint="cs"/>
          <w:u w:val="single"/>
          <w:rtl/>
        </w:rPr>
        <w:t>والتعبير</w:t>
      </w:r>
      <w:r>
        <w:rPr>
          <w:rFonts w:hint="cs"/>
          <w:rtl/>
        </w:rPr>
        <w:t xml:space="preserve"> كظهور </w:t>
      </w:r>
      <w:proofErr w:type="spellStart"/>
      <w:r>
        <w:rPr>
          <w:rFonts w:hint="cs"/>
          <w:rtl/>
        </w:rPr>
        <w:t>نقوشات</w:t>
      </w:r>
      <w:proofErr w:type="spellEnd"/>
      <w:r>
        <w:rPr>
          <w:rFonts w:hint="cs"/>
          <w:rtl/>
        </w:rPr>
        <w:t xml:space="preserve"> اشتياق ورغبه داخليه .</w:t>
      </w:r>
    </w:p>
    <w:p w:rsidR="00F10775" w:rsidRDefault="0045511E"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The yakuza, the Japanese gangster class,</w:t>
      </w:r>
    </w:p>
    <w:p w:rsidR="00F10775" w:rsidRDefault="00F10775" w:rsidP="00A147A1">
      <w:pPr>
        <w:autoSpaceDE w:val="0"/>
        <w:autoSpaceDN w:val="0"/>
        <w:bidi w:val="0"/>
        <w:adjustRightInd w:val="0"/>
        <w:spacing w:after="0" w:line="240" w:lineRule="auto"/>
        <w:rPr>
          <w:rFonts w:ascii="Times New Roman" w:hAnsi="Times New Roman" w:cs="Times New Roman"/>
          <w:sz w:val="24"/>
          <w:szCs w:val="24"/>
        </w:rPr>
      </w:pPr>
      <w:proofErr w:type="spellStart"/>
      <w:r>
        <w:rPr>
          <w:rFonts w:hint="cs"/>
          <w:rtl/>
        </w:rPr>
        <w:t>ياكوزا</w:t>
      </w:r>
      <w:proofErr w:type="spellEnd"/>
      <w:r>
        <w:rPr>
          <w:rFonts w:hint="cs"/>
          <w:rtl/>
        </w:rPr>
        <w:t xml:space="preserve"> , طبقة سفاحي اليابان , ملامسة</w:t>
      </w:r>
    </w:p>
    <w:p w:rsidR="00F10775" w:rsidRDefault="0045511E"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embraced the body suits-- even more so because they were illegal.</w:t>
      </w:r>
    </w:p>
    <w:p w:rsidR="00F10775" w:rsidRDefault="00F10775" w:rsidP="00A147A1">
      <w:pPr>
        <w:autoSpaceDE w:val="0"/>
        <w:autoSpaceDN w:val="0"/>
        <w:bidi w:val="0"/>
        <w:adjustRightInd w:val="0"/>
        <w:spacing w:after="0" w:line="240" w:lineRule="auto"/>
        <w:rPr>
          <w:rFonts w:ascii="Times New Roman" w:hAnsi="Times New Roman" w:cs="Times New Roman"/>
          <w:sz w:val="24"/>
          <w:szCs w:val="24"/>
        </w:rPr>
      </w:pPr>
      <w:r>
        <w:rPr>
          <w:rFonts w:hint="cs"/>
          <w:rtl/>
        </w:rPr>
        <w:t xml:space="preserve">ملابس </w:t>
      </w:r>
      <w:proofErr w:type="spellStart"/>
      <w:r>
        <w:rPr>
          <w:rFonts w:hint="cs"/>
          <w:rtl/>
        </w:rPr>
        <w:t>ملائمه</w:t>
      </w:r>
      <w:proofErr w:type="spellEnd"/>
      <w:r>
        <w:rPr>
          <w:rFonts w:hint="cs"/>
          <w:rtl/>
        </w:rPr>
        <w:t xml:space="preserve"> للجسم اكثر </w:t>
      </w:r>
      <w:proofErr w:type="spellStart"/>
      <w:r>
        <w:rPr>
          <w:rFonts w:hint="cs"/>
          <w:rtl/>
        </w:rPr>
        <w:t>لانها</w:t>
      </w:r>
      <w:proofErr w:type="spellEnd"/>
      <w:r>
        <w:rPr>
          <w:rFonts w:hint="cs"/>
          <w:rtl/>
        </w:rPr>
        <w:t xml:space="preserve"> كانت </w:t>
      </w:r>
      <w:proofErr w:type="spellStart"/>
      <w:r>
        <w:rPr>
          <w:rFonts w:hint="cs"/>
          <w:rtl/>
        </w:rPr>
        <w:t>محظوره</w:t>
      </w:r>
      <w:proofErr w:type="spellEnd"/>
    </w:p>
    <w:p w:rsidR="00F10775" w:rsidRDefault="0045511E"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Their elaborate designs usually represented an unresolved conflict</w:t>
      </w:r>
    </w:p>
    <w:p w:rsidR="00F10775" w:rsidRDefault="00F10775" w:rsidP="00A147A1">
      <w:pPr>
        <w:autoSpaceDE w:val="0"/>
        <w:autoSpaceDN w:val="0"/>
        <w:bidi w:val="0"/>
        <w:adjustRightInd w:val="0"/>
        <w:spacing w:after="0" w:line="240" w:lineRule="auto"/>
        <w:rPr>
          <w:rFonts w:ascii="Times New Roman" w:hAnsi="Times New Roman" w:cs="Times New Roman"/>
          <w:sz w:val="24"/>
          <w:szCs w:val="24"/>
        </w:rPr>
      </w:pPr>
      <w:r>
        <w:rPr>
          <w:rFonts w:hint="cs"/>
          <w:rtl/>
        </w:rPr>
        <w:t xml:space="preserve">هم </w:t>
      </w:r>
      <w:proofErr w:type="spellStart"/>
      <w:r>
        <w:rPr>
          <w:rFonts w:hint="cs"/>
          <w:rtl/>
        </w:rPr>
        <w:t>فصلو</w:t>
      </w:r>
      <w:proofErr w:type="spellEnd"/>
      <w:r>
        <w:rPr>
          <w:rFonts w:hint="cs"/>
          <w:rtl/>
        </w:rPr>
        <w:t xml:space="preserve"> تصميم عادتا يرمز ال ى </w:t>
      </w:r>
      <w:proofErr w:type="spellStart"/>
      <w:r>
        <w:rPr>
          <w:rFonts w:hint="cs"/>
          <w:rtl/>
        </w:rPr>
        <w:t>معركه</w:t>
      </w:r>
      <w:proofErr w:type="spellEnd"/>
      <w:r>
        <w:rPr>
          <w:rFonts w:hint="cs"/>
          <w:rtl/>
        </w:rPr>
        <w:t xml:space="preserve"> غير </w:t>
      </w:r>
      <w:proofErr w:type="spellStart"/>
      <w:r>
        <w:rPr>
          <w:rFonts w:hint="cs"/>
          <w:rtl/>
        </w:rPr>
        <w:t>منتهيه</w:t>
      </w:r>
      <w:proofErr w:type="spellEnd"/>
    </w:p>
    <w:p w:rsidR="00F10775" w:rsidRDefault="0045511E"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and also included symbols of character traits the wearer wanted to </w:t>
      </w:r>
      <w:r w:rsidRPr="002B7D62">
        <w:rPr>
          <w:rFonts w:ascii="Times New Roman" w:hAnsi="Times New Roman" w:cs="Times New Roman"/>
          <w:sz w:val="24"/>
          <w:szCs w:val="24"/>
          <w:u w:val="single"/>
        </w:rPr>
        <w:t>emulate</w:t>
      </w:r>
      <w:r>
        <w:rPr>
          <w:rFonts w:ascii="Times New Roman" w:hAnsi="Times New Roman" w:cs="Times New Roman"/>
          <w:sz w:val="24"/>
          <w:szCs w:val="24"/>
        </w:rPr>
        <w:t>.</w:t>
      </w:r>
    </w:p>
    <w:p w:rsidR="00F10775" w:rsidRDefault="00F10775" w:rsidP="00A147A1">
      <w:pPr>
        <w:autoSpaceDE w:val="0"/>
        <w:autoSpaceDN w:val="0"/>
        <w:bidi w:val="0"/>
        <w:adjustRightInd w:val="0"/>
        <w:spacing w:after="0" w:line="240" w:lineRule="auto"/>
        <w:rPr>
          <w:rFonts w:ascii="Times New Roman" w:hAnsi="Times New Roman" w:cs="Times New Roman"/>
          <w:sz w:val="24"/>
          <w:szCs w:val="24"/>
        </w:rPr>
      </w:pPr>
      <w:proofErr w:type="spellStart"/>
      <w:r>
        <w:rPr>
          <w:rFonts w:hint="cs"/>
          <w:rtl/>
        </w:rPr>
        <w:lastRenderedPageBreak/>
        <w:t>وايضا</w:t>
      </w:r>
      <w:proofErr w:type="spellEnd"/>
      <w:r>
        <w:rPr>
          <w:rFonts w:hint="cs"/>
          <w:rtl/>
        </w:rPr>
        <w:t xml:space="preserve"> </w:t>
      </w:r>
      <w:proofErr w:type="spellStart"/>
      <w:r>
        <w:rPr>
          <w:rFonts w:hint="cs"/>
          <w:rtl/>
        </w:rPr>
        <w:t>يشتمل</w:t>
      </w:r>
      <w:proofErr w:type="spellEnd"/>
      <w:r>
        <w:rPr>
          <w:rFonts w:hint="cs"/>
          <w:rtl/>
        </w:rPr>
        <w:t xml:space="preserve"> على رموز تظهر حالة الشخصيه التي </w:t>
      </w:r>
      <w:proofErr w:type="spellStart"/>
      <w:r>
        <w:rPr>
          <w:rFonts w:hint="cs"/>
          <w:rtl/>
        </w:rPr>
        <w:t>ارادو</w:t>
      </w:r>
      <w:proofErr w:type="spellEnd"/>
      <w:r>
        <w:rPr>
          <w:rFonts w:hint="cs"/>
          <w:rtl/>
        </w:rPr>
        <w:t xml:space="preserve"> </w:t>
      </w:r>
      <w:r w:rsidRPr="002B7D62">
        <w:rPr>
          <w:rFonts w:hint="cs"/>
          <w:u w:val="single"/>
          <w:rtl/>
        </w:rPr>
        <w:t>تقليدها</w:t>
      </w:r>
    </w:p>
    <w:p w:rsidR="007F283E" w:rsidRDefault="0045511E"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A carp represented strength and perseverance.</w:t>
      </w:r>
    </w:p>
    <w:p w:rsidR="007F283E" w:rsidRDefault="007F283E" w:rsidP="00A147A1">
      <w:pPr>
        <w:spacing w:after="0" w:line="240" w:lineRule="auto"/>
        <w:rPr>
          <w:rFonts w:ascii="Times New Roman" w:hAnsi="Times New Roman" w:cs="Times New Roman"/>
          <w:sz w:val="24"/>
          <w:szCs w:val="24"/>
        </w:rPr>
      </w:pPr>
      <w:r>
        <w:rPr>
          <w:rFonts w:hint="cs"/>
          <w:rtl/>
        </w:rPr>
        <w:t xml:space="preserve">.. </w:t>
      </w:r>
      <w:proofErr w:type="spellStart"/>
      <w:r>
        <w:rPr>
          <w:rFonts w:hint="cs"/>
          <w:rtl/>
        </w:rPr>
        <w:t>رمزو</w:t>
      </w:r>
      <w:proofErr w:type="spellEnd"/>
      <w:r>
        <w:rPr>
          <w:rFonts w:hint="cs"/>
          <w:rtl/>
        </w:rPr>
        <w:t xml:space="preserve"> للضجر والقوه </w:t>
      </w:r>
      <w:proofErr w:type="spellStart"/>
      <w:r>
        <w:rPr>
          <w:rFonts w:hint="cs"/>
          <w:rtl/>
        </w:rPr>
        <w:t>,</w:t>
      </w:r>
      <w:proofErr w:type="spellEnd"/>
      <w:r>
        <w:rPr>
          <w:rFonts w:hint="cs"/>
          <w:rtl/>
        </w:rPr>
        <w:t xml:space="preserve"> </w:t>
      </w:r>
      <w:proofErr w:type="spellStart"/>
      <w:r>
        <w:rPr>
          <w:rFonts w:hint="cs"/>
          <w:rtl/>
        </w:rPr>
        <w:t>والمثابره</w:t>
      </w:r>
      <w:proofErr w:type="spellEnd"/>
      <w:r>
        <w:rPr>
          <w:rFonts w:hint="cs"/>
          <w:rtl/>
        </w:rPr>
        <w:t xml:space="preserve">. </w:t>
      </w:r>
    </w:p>
    <w:p w:rsidR="006D4AF3" w:rsidRDefault="0045511E"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A lion stood for courage.</w:t>
      </w:r>
      <w:r w:rsidR="006D4AF3" w:rsidRPr="006D4AF3">
        <w:rPr>
          <w:rFonts w:hint="cs"/>
          <w:rtl/>
        </w:rPr>
        <w:t xml:space="preserve"> </w:t>
      </w:r>
      <w:r w:rsidR="006D4AF3">
        <w:rPr>
          <w:rFonts w:hint="cs"/>
          <w:rtl/>
        </w:rPr>
        <w:t xml:space="preserve">وقفة الاسد </w:t>
      </w:r>
      <w:proofErr w:type="spellStart"/>
      <w:r w:rsidR="006D4AF3">
        <w:rPr>
          <w:rFonts w:hint="cs"/>
          <w:rtl/>
        </w:rPr>
        <w:t>بشجاعه</w:t>
      </w:r>
      <w:proofErr w:type="spellEnd"/>
    </w:p>
    <w:p w:rsidR="006D4AF3" w:rsidRDefault="0045511E"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such tattoos required long periods of pain caused by the artist's bundled of needles,</w:t>
      </w:r>
    </w:p>
    <w:p w:rsidR="006D4AF3" w:rsidRDefault="006D4AF3" w:rsidP="00A147A1">
      <w:pPr>
        <w:autoSpaceDE w:val="0"/>
        <w:autoSpaceDN w:val="0"/>
        <w:bidi w:val="0"/>
        <w:adjustRightInd w:val="0"/>
        <w:spacing w:after="0" w:line="240" w:lineRule="auto"/>
        <w:rPr>
          <w:rFonts w:ascii="Times New Roman" w:hAnsi="Times New Roman" w:cs="Times New Roman"/>
          <w:sz w:val="24"/>
          <w:szCs w:val="24"/>
        </w:rPr>
      </w:pPr>
      <w:r>
        <w:rPr>
          <w:rFonts w:hint="cs"/>
          <w:rtl/>
        </w:rPr>
        <w:t xml:space="preserve">مثل الوشم يتطلب فترات </w:t>
      </w:r>
      <w:proofErr w:type="spellStart"/>
      <w:r>
        <w:rPr>
          <w:rFonts w:hint="cs"/>
          <w:rtl/>
        </w:rPr>
        <w:t>طويله</w:t>
      </w:r>
      <w:proofErr w:type="spellEnd"/>
      <w:r>
        <w:rPr>
          <w:rFonts w:hint="cs"/>
          <w:rtl/>
        </w:rPr>
        <w:t xml:space="preserve"> </w:t>
      </w:r>
      <w:proofErr w:type="spellStart"/>
      <w:r>
        <w:rPr>
          <w:rFonts w:hint="cs"/>
          <w:rtl/>
        </w:rPr>
        <w:t>للالم</w:t>
      </w:r>
      <w:proofErr w:type="spellEnd"/>
      <w:r>
        <w:rPr>
          <w:rFonts w:hint="cs"/>
          <w:rtl/>
        </w:rPr>
        <w:t xml:space="preserve"> بسبب فنون ربط </w:t>
      </w:r>
      <w:proofErr w:type="spellStart"/>
      <w:r>
        <w:rPr>
          <w:rFonts w:hint="cs"/>
          <w:rtl/>
        </w:rPr>
        <w:t>الابره</w:t>
      </w:r>
      <w:proofErr w:type="spellEnd"/>
      <w:r>
        <w:rPr>
          <w:rFonts w:hint="cs"/>
          <w:rtl/>
        </w:rPr>
        <w:t xml:space="preserve"> ,</w:t>
      </w:r>
    </w:p>
    <w:p w:rsidR="006D4AF3" w:rsidRDefault="0045511E"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Pr="002B7D62">
        <w:rPr>
          <w:rFonts w:ascii="Times New Roman" w:hAnsi="Times New Roman" w:cs="Times New Roman"/>
          <w:sz w:val="24"/>
          <w:szCs w:val="24"/>
          <w:u w:val="single"/>
        </w:rPr>
        <w:t>endured</w:t>
      </w:r>
      <w:r>
        <w:rPr>
          <w:rFonts w:ascii="Times New Roman" w:hAnsi="Times New Roman" w:cs="Times New Roman"/>
          <w:sz w:val="24"/>
          <w:szCs w:val="24"/>
        </w:rPr>
        <w:t xml:space="preserve"> by wearers as a </w:t>
      </w:r>
      <w:r w:rsidRPr="002B7D62">
        <w:rPr>
          <w:rFonts w:ascii="Times New Roman" w:hAnsi="Times New Roman" w:cs="Times New Roman"/>
          <w:sz w:val="24"/>
          <w:szCs w:val="24"/>
          <w:u w:val="single"/>
        </w:rPr>
        <w:t>show of allegiance to</w:t>
      </w:r>
      <w:r>
        <w:rPr>
          <w:rFonts w:ascii="Times New Roman" w:hAnsi="Times New Roman" w:cs="Times New Roman"/>
          <w:sz w:val="24"/>
          <w:szCs w:val="24"/>
        </w:rPr>
        <w:t xml:space="preserve"> their beliefs.</w:t>
      </w:r>
    </w:p>
    <w:p w:rsidR="006D4AF3" w:rsidRDefault="006D4AF3" w:rsidP="00A147A1">
      <w:pPr>
        <w:autoSpaceDE w:val="0"/>
        <w:autoSpaceDN w:val="0"/>
        <w:bidi w:val="0"/>
        <w:adjustRightInd w:val="0"/>
        <w:spacing w:after="0" w:line="240" w:lineRule="auto"/>
        <w:rPr>
          <w:rFonts w:ascii="Times New Roman" w:hAnsi="Times New Roman" w:cs="Times New Roman"/>
          <w:sz w:val="24"/>
          <w:szCs w:val="24"/>
        </w:rPr>
      </w:pPr>
      <w:r w:rsidRPr="002B7D62">
        <w:rPr>
          <w:rFonts w:hint="cs"/>
          <w:u w:val="single"/>
          <w:rtl/>
        </w:rPr>
        <w:t>يعاني</w:t>
      </w:r>
      <w:r>
        <w:rPr>
          <w:rFonts w:hint="cs"/>
          <w:rtl/>
        </w:rPr>
        <w:t xml:space="preserve"> منها مرتديها </w:t>
      </w:r>
      <w:proofErr w:type="spellStart"/>
      <w:r>
        <w:rPr>
          <w:rFonts w:hint="cs"/>
          <w:rtl/>
        </w:rPr>
        <w:t>ك</w:t>
      </w:r>
      <w:r w:rsidRPr="002B7D62">
        <w:rPr>
          <w:rFonts w:hint="cs"/>
          <w:u w:val="single"/>
          <w:rtl/>
        </w:rPr>
        <w:t>اظهار</w:t>
      </w:r>
      <w:proofErr w:type="spellEnd"/>
      <w:r w:rsidRPr="002B7D62">
        <w:rPr>
          <w:rFonts w:hint="cs"/>
          <w:u w:val="single"/>
          <w:rtl/>
        </w:rPr>
        <w:t xml:space="preserve"> للولاء</w:t>
      </w:r>
      <w:r>
        <w:rPr>
          <w:rFonts w:hint="cs"/>
          <w:rtl/>
        </w:rPr>
        <w:t xml:space="preserve"> </w:t>
      </w:r>
      <w:proofErr w:type="spellStart"/>
      <w:r>
        <w:rPr>
          <w:rFonts w:hint="cs"/>
          <w:rtl/>
        </w:rPr>
        <w:t>للايمانهم</w:t>
      </w:r>
      <w:proofErr w:type="spellEnd"/>
    </w:p>
    <w:p w:rsidR="0045511E" w:rsidRDefault="0045511E"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Today, Japanese tattoo wearers are devoted to the most colorful, complete, and exotic </w:t>
      </w:r>
      <w:r w:rsidRPr="002B7D62">
        <w:rPr>
          <w:rFonts w:ascii="Times New Roman" w:hAnsi="Times New Roman" w:cs="Times New Roman"/>
          <w:sz w:val="24"/>
          <w:szCs w:val="24"/>
          <w:u w:val="single"/>
        </w:rPr>
        <w:t>expression</w:t>
      </w:r>
      <w:r>
        <w:rPr>
          <w:rFonts w:ascii="Times New Roman" w:hAnsi="Times New Roman" w:cs="Times New Roman"/>
          <w:sz w:val="24"/>
          <w:szCs w:val="24"/>
        </w:rPr>
        <w:t xml:space="preserve"> of the art.</w:t>
      </w:r>
    </w:p>
    <w:p w:rsidR="006D4AF3" w:rsidRDefault="006D4AF3" w:rsidP="00A147A1">
      <w:pPr>
        <w:autoSpaceDE w:val="0"/>
        <w:autoSpaceDN w:val="0"/>
        <w:bidi w:val="0"/>
        <w:adjustRightInd w:val="0"/>
        <w:spacing w:after="0" w:line="240" w:lineRule="auto"/>
        <w:rPr>
          <w:rFonts w:ascii="Times New Roman" w:hAnsi="Times New Roman" w:cs="Times New Roman"/>
          <w:sz w:val="24"/>
          <w:szCs w:val="24"/>
        </w:rPr>
      </w:pPr>
      <w:r>
        <w:rPr>
          <w:rFonts w:hint="cs"/>
          <w:rtl/>
        </w:rPr>
        <w:t xml:space="preserve">.ارتداء الوشم الياباني اليوم اقترح معظمه ملون </w:t>
      </w:r>
      <w:proofErr w:type="spellStart"/>
      <w:r>
        <w:rPr>
          <w:rFonts w:hint="cs"/>
          <w:rtl/>
        </w:rPr>
        <w:t>,</w:t>
      </w:r>
      <w:proofErr w:type="spellEnd"/>
      <w:r>
        <w:rPr>
          <w:rFonts w:hint="cs"/>
          <w:rtl/>
        </w:rPr>
        <w:t xml:space="preserve"> كامل </w:t>
      </w:r>
      <w:proofErr w:type="spellStart"/>
      <w:r>
        <w:rPr>
          <w:rFonts w:hint="cs"/>
          <w:rtl/>
        </w:rPr>
        <w:t>,</w:t>
      </w:r>
      <w:proofErr w:type="spellEnd"/>
      <w:r>
        <w:rPr>
          <w:rFonts w:hint="cs"/>
          <w:rtl/>
        </w:rPr>
        <w:t xml:space="preserve"> </w:t>
      </w:r>
      <w:r w:rsidRPr="002B7D62">
        <w:rPr>
          <w:rFonts w:hint="cs"/>
          <w:u w:val="single"/>
          <w:rtl/>
        </w:rPr>
        <w:t>اسلوب</w:t>
      </w:r>
      <w:r w:rsidR="002B7D62" w:rsidRPr="002B7D62">
        <w:rPr>
          <w:rFonts w:hint="cs"/>
          <w:u w:val="single"/>
          <w:rtl/>
        </w:rPr>
        <w:t xml:space="preserve"> او </w:t>
      </w:r>
      <w:proofErr w:type="spellStart"/>
      <w:r w:rsidR="002B7D62" w:rsidRPr="002B7D62">
        <w:rPr>
          <w:rFonts w:hint="cs"/>
          <w:u w:val="single"/>
          <w:rtl/>
        </w:rPr>
        <w:t>سيمة</w:t>
      </w:r>
      <w:proofErr w:type="spellEnd"/>
      <w:r>
        <w:rPr>
          <w:rFonts w:hint="cs"/>
          <w:rtl/>
        </w:rPr>
        <w:t xml:space="preserve"> فني </w:t>
      </w:r>
      <w:proofErr w:type="spellStart"/>
      <w:r>
        <w:rPr>
          <w:rFonts w:hint="cs"/>
          <w:rtl/>
        </w:rPr>
        <w:t>ملقت</w:t>
      </w:r>
      <w:proofErr w:type="spellEnd"/>
      <w:r>
        <w:rPr>
          <w:rFonts w:hint="cs"/>
          <w:rtl/>
        </w:rPr>
        <w:t xml:space="preserve"> </w:t>
      </w:r>
      <w:proofErr w:type="spellStart"/>
      <w:r>
        <w:rPr>
          <w:rFonts w:hint="cs"/>
          <w:rtl/>
        </w:rPr>
        <w:t>للانظار</w:t>
      </w:r>
      <w:proofErr w:type="spellEnd"/>
    </w:p>
    <w:p w:rsidR="00361C03" w:rsidRDefault="0045511E"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New York inventor Samuel O'Reilly patented the first electric tattoo machine in 1891,</w:t>
      </w:r>
    </w:p>
    <w:p w:rsidR="00361C03" w:rsidRDefault="00361C03" w:rsidP="00A147A1">
      <w:pPr>
        <w:autoSpaceDE w:val="0"/>
        <w:autoSpaceDN w:val="0"/>
        <w:bidi w:val="0"/>
        <w:adjustRightInd w:val="0"/>
        <w:spacing w:after="0" w:line="240" w:lineRule="auto"/>
        <w:rPr>
          <w:rFonts w:ascii="Times New Roman" w:hAnsi="Times New Roman" w:cs="Times New Roman"/>
          <w:sz w:val="24"/>
          <w:szCs w:val="24"/>
        </w:rPr>
      </w:pPr>
      <w:r>
        <w:rPr>
          <w:rFonts w:hint="cs"/>
          <w:rtl/>
        </w:rPr>
        <w:t xml:space="preserve">في نيويورك  المخترع </w:t>
      </w:r>
      <w:proofErr w:type="spellStart"/>
      <w:r>
        <w:rPr>
          <w:rFonts w:hint="cs"/>
          <w:rtl/>
        </w:rPr>
        <w:t>سمول</w:t>
      </w:r>
      <w:proofErr w:type="spellEnd"/>
      <w:r>
        <w:rPr>
          <w:rFonts w:hint="cs"/>
          <w:rtl/>
        </w:rPr>
        <w:t xml:space="preserve"> : سجل براءة اختراع </w:t>
      </w:r>
      <w:proofErr w:type="spellStart"/>
      <w:r>
        <w:rPr>
          <w:rFonts w:hint="cs"/>
          <w:rtl/>
        </w:rPr>
        <w:t>لاول</w:t>
      </w:r>
      <w:proofErr w:type="spellEnd"/>
      <w:r>
        <w:rPr>
          <w:rFonts w:hint="cs"/>
          <w:rtl/>
        </w:rPr>
        <w:t xml:space="preserve"> وشم </w:t>
      </w:r>
      <w:proofErr w:type="spellStart"/>
      <w:r>
        <w:rPr>
          <w:rFonts w:hint="cs"/>
          <w:rtl/>
        </w:rPr>
        <w:t>باالاله</w:t>
      </w:r>
      <w:proofErr w:type="spellEnd"/>
      <w:r>
        <w:rPr>
          <w:rFonts w:hint="cs"/>
          <w:rtl/>
        </w:rPr>
        <w:t xml:space="preserve"> </w:t>
      </w:r>
      <w:proofErr w:type="spellStart"/>
      <w:r>
        <w:rPr>
          <w:rFonts w:hint="cs"/>
          <w:rtl/>
        </w:rPr>
        <w:t>الكهربائيه</w:t>
      </w:r>
      <w:proofErr w:type="spellEnd"/>
      <w:r>
        <w:rPr>
          <w:rFonts w:hint="cs"/>
          <w:rtl/>
        </w:rPr>
        <w:t xml:space="preserve"> في عام 1891 ,</w:t>
      </w:r>
    </w:p>
    <w:p w:rsidR="00361C03" w:rsidRDefault="0045511E"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to making traditional tools a thing of the past in the West.</w:t>
      </w:r>
    </w:p>
    <w:p w:rsidR="00361C03" w:rsidRDefault="00361C03" w:rsidP="00A147A1">
      <w:pPr>
        <w:autoSpaceDE w:val="0"/>
        <w:autoSpaceDN w:val="0"/>
        <w:bidi w:val="0"/>
        <w:adjustRightInd w:val="0"/>
        <w:spacing w:after="0" w:line="240" w:lineRule="auto"/>
        <w:rPr>
          <w:rFonts w:ascii="Times New Roman" w:hAnsi="Times New Roman" w:cs="Times New Roman"/>
          <w:sz w:val="24"/>
          <w:szCs w:val="24"/>
        </w:rPr>
      </w:pPr>
      <w:r>
        <w:rPr>
          <w:rFonts w:hint="cs"/>
          <w:rtl/>
        </w:rPr>
        <w:t xml:space="preserve">جعل الادوات </w:t>
      </w:r>
      <w:proofErr w:type="spellStart"/>
      <w:r>
        <w:rPr>
          <w:rFonts w:hint="cs"/>
          <w:rtl/>
        </w:rPr>
        <w:t>العاديه</w:t>
      </w:r>
      <w:proofErr w:type="spellEnd"/>
      <w:r>
        <w:rPr>
          <w:rFonts w:hint="cs"/>
          <w:rtl/>
        </w:rPr>
        <w:t xml:space="preserve"> شي في ماضي الغرب</w:t>
      </w:r>
    </w:p>
    <w:p w:rsidR="0045511E" w:rsidRDefault="0045511E"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By the end of the 1920s, American circuses employed more than 300 people with full-body tattoos who could earn an unprecedented $ 200 per week.</w:t>
      </w:r>
    </w:p>
    <w:p w:rsidR="007F283E" w:rsidRDefault="0096691F" w:rsidP="00A147A1">
      <w:pPr>
        <w:spacing w:after="0" w:line="240" w:lineRule="auto"/>
        <w:rPr>
          <w:rFonts w:ascii="Times New Roman" w:hAnsi="Times New Roman" w:cs="Times New Roman"/>
          <w:sz w:val="24"/>
          <w:szCs w:val="24"/>
        </w:rPr>
      </w:pPr>
      <w:r w:rsidRPr="0096691F">
        <w:rPr>
          <w:rFonts w:hint="cs"/>
          <w:rtl/>
        </w:rPr>
        <w:t>بحلول نهاية 1920</w:t>
      </w:r>
      <w:r w:rsidRPr="0096691F">
        <w:rPr>
          <w:rFonts w:hint="cs"/>
        </w:rPr>
        <w:t>s</w:t>
      </w:r>
      <w:proofErr w:type="spellStart"/>
      <w:r w:rsidRPr="0096691F">
        <w:rPr>
          <w:rFonts w:hint="cs"/>
          <w:rtl/>
        </w:rPr>
        <w:t>،</w:t>
      </w:r>
      <w:proofErr w:type="spellEnd"/>
      <w:r w:rsidRPr="0096691F">
        <w:rPr>
          <w:rFonts w:hint="cs"/>
          <w:rtl/>
        </w:rPr>
        <w:t xml:space="preserve"> والسيرك الأمريكية يعمل </w:t>
      </w:r>
      <w:proofErr w:type="spellStart"/>
      <w:r w:rsidRPr="0096691F">
        <w:rPr>
          <w:rFonts w:hint="cs"/>
          <w:rtl/>
        </w:rPr>
        <w:t>بها</w:t>
      </w:r>
      <w:proofErr w:type="spellEnd"/>
      <w:r w:rsidRPr="0096691F">
        <w:rPr>
          <w:rFonts w:hint="cs"/>
          <w:rtl/>
        </w:rPr>
        <w:t xml:space="preserve"> أكثر من 300 شخص مع وشم كامل الجسم الذي يمكن أن يكسب مبلغا لم يسبق له مثيل 200 دولار في الاسبوع</w:t>
      </w:r>
    </w:p>
    <w:p w:rsidR="00107A0C" w:rsidRDefault="0045511E"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For the next 50 years, tattoos gained a reputation as a mark of American </w:t>
      </w:r>
      <w:r w:rsidRPr="002B7D62">
        <w:rPr>
          <w:rFonts w:ascii="Times New Roman" w:hAnsi="Times New Roman" w:cs="Times New Roman"/>
          <w:sz w:val="24"/>
          <w:szCs w:val="24"/>
          <w:u w:val="single"/>
        </w:rPr>
        <w:t>fringe culture</w:t>
      </w:r>
      <w:r>
        <w:rPr>
          <w:rFonts w:ascii="Times New Roman" w:hAnsi="Times New Roman" w:cs="Times New Roman"/>
          <w:sz w:val="24"/>
          <w:szCs w:val="24"/>
        </w:rPr>
        <w:t>s, sailors, and World War II veterans.</w:t>
      </w:r>
    </w:p>
    <w:p w:rsidR="00107A0C" w:rsidRDefault="00107A0C" w:rsidP="00A147A1">
      <w:pPr>
        <w:autoSpaceDE w:val="0"/>
        <w:autoSpaceDN w:val="0"/>
        <w:bidi w:val="0"/>
        <w:adjustRightInd w:val="0"/>
        <w:spacing w:after="0" w:line="240" w:lineRule="auto"/>
        <w:rPr>
          <w:rFonts w:ascii="Times New Roman" w:hAnsi="Times New Roman" w:cs="Times New Roman"/>
          <w:sz w:val="24"/>
          <w:szCs w:val="24"/>
        </w:rPr>
      </w:pPr>
      <w:proofErr w:type="spellStart"/>
      <w:r>
        <w:rPr>
          <w:rFonts w:hint="cs"/>
          <w:rtl/>
        </w:rPr>
        <w:t>للـ</w:t>
      </w:r>
      <w:proofErr w:type="spellEnd"/>
      <w:r>
        <w:rPr>
          <w:rFonts w:hint="cs"/>
          <w:rtl/>
        </w:rPr>
        <w:t xml:space="preserve"> 50 السنه </w:t>
      </w:r>
      <w:proofErr w:type="spellStart"/>
      <w:r>
        <w:rPr>
          <w:rFonts w:hint="cs"/>
          <w:rtl/>
        </w:rPr>
        <w:t>القادمه</w:t>
      </w:r>
      <w:proofErr w:type="spellEnd"/>
      <w:r>
        <w:rPr>
          <w:rFonts w:hint="cs"/>
          <w:rtl/>
        </w:rPr>
        <w:t xml:space="preserve"> نال الوشم سمعه </w:t>
      </w:r>
      <w:proofErr w:type="spellStart"/>
      <w:r>
        <w:rPr>
          <w:rFonts w:hint="cs"/>
          <w:rtl/>
        </w:rPr>
        <w:t>ك</w:t>
      </w:r>
      <w:r w:rsidRPr="002B7D62">
        <w:rPr>
          <w:rFonts w:hint="cs"/>
          <w:u w:val="single"/>
          <w:rtl/>
        </w:rPr>
        <w:t>اضافه</w:t>
      </w:r>
      <w:proofErr w:type="spellEnd"/>
      <w:r w:rsidRPr="002B7D62">
        <w:rPr>
          <w:rFonts w:hint="cs"/>
          <w:u w:val="single"/>
          <w:rtl/>
        </w:rPr>
        <w:t xml:space="preserve"> شكل </w:t>
      </w:r>
      <w:proofErr w:type="spellStart"/>
      <w:r w:rsidRPr="002B7D62">
        <w:rPr>
          <w:rFonts w:hint="cs"/>
          <w:u w:val="single"/>
          <w:rtl/>
        </w:rPr>
        <w:t>ثقافه</w:t>
      </w:r>
      <w:proofErr w:type="spellEnd"/>
      <w:r w:rsidRPr="002B7D62">
        <w:rPr>
          <w:rFonts w:hint="cs"/>
          <w:u w:val="single"/>
          <w:rtl/>
        </w:rPr>
        <w:t xml:space="preserve"> </w:t>
      </w:r>
      <w:proofErr w:type="spellStart"/>
      <w:r>
        <w:rPr>
          <w:rFonts w:hint="cs"/>
          <w:rtl/>
        </w:rPr>
        <w:t>امريكيه</w:t>
      </w:r>
      <w:proofErr w:type="spellEnd"/>
      <w:r>
        <w:rPr>
          <w:rFonts w:hint="cs"/>
          <w:rtl/>
        </w:rPr>
        <w:t xml:space="preserve"> , البحاره </w:t>
      </w:r>
      <w:proofErr w:type="spellStart"/>
      <w:r>
        <w:rPr>
          <w:rFonts w:hint="cs"/>
          <w:rtl/>
        </w:rPr>
        <w:t>,</w:t>
      </w:r>
      <w:proofErr w:type="spellEnd"/>
      <w:r>
        <w:rPr>
          <w:rFonts w:hint="cs"/>
          <w:rtl/>
        </w:rPr>
        <w:t xml:space="preserve"> وجنود الحرب </w:t>
      </w:r>
      <w:proofErr w:type="spellStart"/>
      <w:r>
        <w:rPr>
          <w:rFonts w:hint="cs"/>
          <w:rtl/>
        </w:rPr>
        <w:t>العاالميه</w:t>
      </w:r>
      <w:proofErr w:type="spellEnd"/>
      <w:r>
        <w:rPr>
          <w:rFonts w:hint="cs"/>
          <w:rtl/>
        </w:rPr>
        <w:t xml:space="preserve"> الثانيه</w:t>
      </w:r>
    </w:p>
    <w:p w:rsidR="0045511E" w:rsidRDefault="0045511E"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But today, tattoo connoisseurs take the spotlight at international fairs and conventions with Japanese body suits, Celtic symbols, black tribal motifs, and portraits of favorite celebrities.</w:t>
      </w:r>
    </w:p>
    <w:p w:rsidR="009926CD" w:rsidRDefault="009926CD" w:rsidP="00A147A1">
      <w:pPr>
        <w:spacing w:after="0" w:line="240" w:lineRule="auto"/>
        <w:rPr>
          <w:rFonts w:ascii="Times New Roman" w:hAnsi="Times New Roman" w:cs="Times New Roman"/>
          <w:sz w:val="24"/>
          <w:szCs w:val="24"/>
        </w:rPr>
      </w:pPr>
      <w:r>
        <w:rPr>
          <w:rFonts w:hint="cs"/>
          <w:rtl/>
        </w:rPr>
        <w:t xml:space="preserve">. لكن اليوم خبراء الوشم </w:t>
      </w:r>
      <w:proofErr w:type="spellStart"/>
      <w:r>
        <w:rPr>
          <w:rFonts w:hint="cs"/>
          <w:rtl/>
        </w:rPr>
        <w:t>القو</w:t>
      </w:r>
      <w:proofErr w:type="spellEnd"/>
      <w:r>
        <w:rPr>
          <w:rFonts w:hint="cs"/>
          <w:rtl/>
        </w:rPr>
        <w:t xml:space="preserve"> الضوء على الاسواق العالميه واتفاق مع ملابس الجسم اليابانيه </w:t>
      </w:r>
      <w:proofErr w:type="spellStart"/>
      <w:r>
        <w:rPr>
          <w:rFonts w:hint="cs"/>
          <w:rtl/>
        </w:rPr>
        <w:t>,</w:t>
      </w:r>
      <w:proofErr w:type="spellEnd"/>
      <w:r>
        <w:rPr>
          <w:rFonts w:hint="cs"/>
          <w:rtl/>
        </w:rPr>
        <w:t xml:space="preserve"> رموز </w:t>
      </w:r>
      <w:proofErr w:type="spellStart"/>
      <w:r>
        <w:rPr>
          <w:rFonts w:hint="cs"/>
          <w:rtl/>
        </w:rPr>
        <w:t>سليتي</w:t>
      </w:r>
      <w:proofErr w:type="spellEnd"/>
      <w:r>
        <w:rPr>
          <w:rFonts w:hint="cs"/>
          <w:rtl/>
        </w:rPr>
        <w:t xml:space="preserve"> , افكار قائل السود (الزنوج</w:t>
      </w:r>
      <w:proofErr w:type="spellStart"/>
      <w:r>
        <w:rPr>
          <w:rFonts w:hint="cs"/>
          <w:rtl/>
        </w:rPr>
        <w:t>)</w:t>
      </w:r>
      <w:proofErr w:type="spellEnd"/>
      <w:r>
        <w:rPr>
          <w:rFonts w:hint="cs"/>
          <w:rtl/>
        </w:rPr>
        <w:t xml:space="preserve"> ,صور المشاهير المفضله .</w:t>
      </w:r>
    </w:p>
    <w:p w:rsidR="009926CD" w:rsidRDefault="0045511E"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"Tattooing is enjoying a big renaissance around the world,</w:t>
      </w:r>
    </w:p>
    <w:p w:rsidR="009926CD" w:rsidRDefault="009926CD" w:rsidP="00A147A1">
      <w:pPr>
        <w:autoSpaceDE w:val="0"/>
        <w:autoSpaceDN w:val="0"/>
        <w:bidi w:val="0"/>
        <w:adjustRightInd w:val="0"/>
        <w:spacing w:after="0" w:line="240" w:lineRule="auto"/>
        <w:rPr>
          <w:rFonts w:ascii="Times New Roman" w:hAnsi="Times New Roman" w:cs="Times New Roman"/>
          <w:sz w:val="24"/>
          <w:szCs w:val="24"/>
        </w:rPr>
      </w:pPr>
      <w:proofErr w:type="spellStart"/>
      <w:r>
        <w:rPr>
          <w:rFonts w:hint="cs"/>
          <w:rtl/>
        </w:rPr>
        <w:t>التوشيم</w:t>
      </w:r>
      <w:proofErr w:type="spellEnd"/>
      <w:r>
        <w:rPr>
          <w:rFonts w:hint="cs"/>
          <w:rtl/>
        </w:rPr>
        <w:t xml:space="preserve"> متعه كبيره </w:t>
      </w:r>
      <w:proofErr w:type="spellStart"/>
      <w:r>
        <w:rPr>
          <w:rFonts w:hint="cs"/>
          <w:rtl/>
        </w:rPr>
        <w:t>للنهضه</w:t>
      </w:r>
      <w:proofErr w:type="spellEnd"/>
      <w:r>
        <w:rPr>
          <w:rFonts w:hint="cs"/>
          <w:rtl/>
        </w:rPr>
        <w:t xml:space="preserve"> </w:t>
      </w:r>
      <w:proofErr w:type="spellStart"/>
      <w:r>
        <w:rPr>
          <w:rFonts w:hint="cs"/>
          <w:rtl/>
        </w:rPr>
        <w:t>الاوروبيه</w:t>
      </w:r>
      <w:proofErr w:type="spellEnd"/>
      <w:r>
        <w:rPr>
          <w:rFonts w:hint="cs"/>
          <w:rtl/>
        </w:rPr>
        <w:t xml:space="preserve"> حول العالم </w:t>
      </w:r>
      <w:proofErr w:type="spellStart"/>
      <w:r>
        <w:rPr>
          <w:rFonts w:hint="cs"/>
          <w:rtl/>
        </w:rPr>
        <w:t>,</w:t>
      </w:r>
      <w:proofErr w:type="spellEnd"/>
    </w:p>
    <w:p w:rsidR="009926CD" w:rsidRDefault="0045511E"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says Chuck Eldridge of the Tattoo archive in Berkeley, California,</w:t>
      </w:r>
    </w:p>
    <w:p w:rsidR="009926CD" w:rsidRDefault="009926CD" w:rsidP="00A147A1">
      <w:pPr>
        <w:autoSpaceDE w:val="0"/>
        <w:autoSpaceDN w:val="0"/>
        <w:bidi w:val="0"/>
        <w:adjustRightInd w:val="0"/>
        <w:spacing w:after="0" w:line="240" w:lineRule="auto"/>
        <w:rPr>
          <w:rFonts w:ascii="Times New Roman" w:hAnsi="Times New Roman" w:cs="Times New Roman"/>
          <w:sz w:val="24"/>
          <w:szCs w:val="24"/>
        </w:rPr>
      </w:pPr>
      <w:r>
        <w:rPr>
          <w:rFonts w:hint="cs"/>
          <w:rtl/>
        </w:rPr>
        <w:t xml:space="preserve">قالها تشيك </w:t>
      </w:r>
      <w:proofErr w:type="spellStart"/>
      <w:r>
        <w:rPr>
          <w:rFonts w:hint="cs"/>
          <w:rtl/>
        </w:rPr>
        <w:t>الدريج</w:t>
      </w:r>
      <w:proofErr w:type="spellEnd"/>
      <w:r>
        <w:rPr>
          <w:rFonts w:hint="cs"/>
          <w:rtl/>
        </w:rPr>
        <w:t xml:space="preserve"> للوشم ارشيف في </w:t>
      </w:r>
      <w:proofErr w:type="spellStart"/>
      <w:r>
        <w:rPr>
          <w:rFonts w:hint="cs"/>
          <w:rtl/>
        </w:rPr>
        <w:t>بيركيلي</w:t>
      </w:r>
      <w:proofErr w:type="spellEnd"/>
      <w:r>
        <w:rPr>
          <w:rFonts w:hint="cs"/>
          <w:rtl/>
        </w:rPr>
        <w:t xml:space="preserve"> , كاليفورنيا </w:t>
      </w:r>
      <w:proofErr w:type="spellStart"/>
      <w:r>
        <w:rPr>
          <w:rFonts w:hint="cs"/>
          <w:rtl/>
        </w:rPr>
        <w:t>,</w:t>
      </w:r>
      <w:proofErr w:type="spellEnd"/>
    </w:p>
    <w:p w:rsidR="009926CD" w:rsidRDefault="0045511E"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"Native American women in the Northwest are wearing chin tattoos again,</w:t>
      </w:r>
    </w:p>
    <w:p w:rsidR="009926CD" w:rsidRDefault="009926CD" w:rsidP="00A147A1">
      <w:pPr>
        <w:autoSpaceDE w:val="0"/>
        <w:autoSpaceDN w:val="0"/>
        <w:bidi w:val="0"/>
        <w:adjustRightInd w:val="0"/>
        <w:spacing w:after="0" w:line="240" w:lineRule="auto"/>
        <w:rPr>
          <w:rFonts w:ascii="Times New Roman" w:hAnsi="Times New Roman" w:cs="Times New Roman"/>
          <w:sz w:val="24"/>
          <w:szCs w:val="24"/>
        </w:rPr>
      </w:pPr>
      <w:r>
        <w:rPr>
          <w:rFonts w:hint="cs"/>
          <w:rtl/>
        </w:rPr>
        <w:t xml:space="preserve">المرأة المواطنه </w:t>
      </w:r>
      <w:proofErr w:type="spellStart"/>
      <w:r>
        <w:rPr>
          <w:rFonts w:hint="cs"/>
          <w:rtl/>
        </w:rPr>
        <w:t>الامريكيه</w:t>
      </w:r>
      <w:proofErr w:type="spellEnd"/>
      <w:r>
        <w:rPr>
          <w:rFonts w:hint="cs"/>
          <w:rtl/>
        </w:rPr>
        <w:t xml:space="preserve"> في الشمال الغربي </w:t>
      </w:r>
      <w:proofErr w:type="spellStart"/>
      <w:r>
        <w:rPr>
          <w:rFonts w:hint="cs"/>
          <w:rtl/>
        </w:rPr>
        <w:t>تردتي</w:t>
      </w:r>
      <w:proofErr w:type="spellEnd"/>
      <w:r>
        <w:rPr>
          <w:rFonts w:hint="cs"/>
          <w:rtl/>
        </w:rPr>
        <w:t xml:space="preserve"> الوشم الياباني مره اخرى</w:t>
      </w:r>
    </w:p>
    <w:p w:rsidR="009926CD" w:rsidRDefault="0045511E"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reviving a cultural practice from centuries before the white man arrived.</w:t>
      </w:r>
    </w:p>
    <w:p w:rsidR="009926CD" w:rsidRDefault="009926CD" w:rsidP="00A147A1">
      <w:pPr>
        <w:autoSpaceDE w:val="0"/>
        <w:autoSpaceDN w:val="0"/>
        <w:bidi w:val="0"/>
        <w:adjustRightInd w:val="0"/>
        <w:spacing w:after="0" w:line="240" w:lineRule="auto"/>
        <w:rPr>
          <w:rFonts w:ascii="Times New Roman" w:hAnsi="Times New Roman" w:cs="Times New Roman"/>
          <w:sz w:val="24"/>
          <w:szCs w:val="24"/>
        </w:rPr>
      </w:pPr>
      <w:r>
        <w:rPr>
          <w:rFonts w:hint="cs"/>
          <w:rtl/>
        </w:rPr>
        <w:t xml:space="preserve">تبعث ممارسة </w:t>
      </w:r>
      <w:proofErr w:type="spellStart"/>
      <w:r>
        <w:rPr>
          <w:rFonts w:hint="cs"/>
          <w:rtl/>
        </w:rPr>
        <w:t>ثقافه</w:t>
      </w:r>
      <w:proofErr w:type="spellEnd"/>
      <w:r>
        <w:rPr>
          <w:rFonts w:hint="cs"/>
          <w:rtl/>
        </w:rPr>
        <w:t xml:space="preserve"> من قرون قبل وصول الرجال البيض .</w:t>
      </w:r>
    </w:p>
    <w:p w:rsidR="0045511E" w:rsidRDefault="0045511E"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And, in answer to health concerns, artists in the South Pacific are slowly changing to modern equipment."</w:t>
      </w:r>
    </w:p>
    <w:p w:rsidR="009926CD" w:rsidRDefault="009926CD" w:rsidP="00A147A1">
      <w:pPr>
        <w:spacing w:after="0" w:line="240" w:lineRule="auto"/>
        <w:rPr>
          <w:rFonts w:ascii="Times New Roman" w:hAnsi="Times New Roman" w:cs="Times New Roman"/>
          <w:sz w:val="24"/>
          <w:szCs w:val="24"/>
          <w:rtl/>
        </w:rPr>
      </w:pPr>
      <w:r>
        <w:rPr>
          <w:rFonts w:hint="cs"/>
          <w:rtl/>
        </w:rPr>
        <w:t xml:space="preserve">, و في اجابة للاهتمامات </w:t>
      </w:r>
      <w:proofErr w:type="spellStart"/>
      <w:r>
        <w:rPr>
          <w:rFonts w:hint="cs"/>
          <w:rtl/>
        </w:rPr>
        <w:t>الصحيحه</w:t>
      </w:r>
      <w:proofErr w:type="spellEnd"/>
      <w:r>
        <w:rPr>
          <w:rFonts w:hint="cs"/>
          <w:rtl/>
        </w:rPr>
        <w:t xml:space="preserve"> الفنانون في جنوب </w:t>
      </w:r>
      <w:proofErr w:type="spellStart"/>
      <w:r>
        <w:rPr>
          <w:rFonts w:hint="cs"/>
          <w:rtl/>
        </w:rPr>
        <w:t>الباسيفك</w:t>
      </w:r>
      <w:proofErr w:type="spellEnd"/>
      <w:r>
        <w:rPr>
          <w:rFonts w:hint="cs"/>
          <w:rtl/>
        </w:rPr>
        <w:t xml:space="preserve"> </w:t>
      </w:r>
      <w:proofErr w:type="spellStart"/>
      <w:r>
        <w:rPr>
          <w:rFonts w:hint="cs"/>
          <w:rtl/>
        </w:rPr>
        <w:t>تغيرو</w:t>
      </w:r>
      <w:proofErr w:type="spellEnd"/>
      <w:r>
        <w:rPr>
          <w:rFonts w:hint="cs"/>
          <w:rtl/>
        </w:rPr>
        <w:t xml:space="preserve"> </w:t>
      </w:r>
      <w:proofErr w:type="spellStart"/>
      <w:r>
        <w:rPr>
          <w:rFonts w:hint="cs"/>
          <w:rtl/>
        </w:rPr>
        <w:t>ببطئ</w:t>
      </w:r>
      <w:proofErr w:type="spellEnd"/>
      <w:r>
        <w:rPr>
          <w:rFonts w:hint="cs"/>
          <w:rtl/>
        </w:rPr>
        <w:t xml:space="preserve"> الى معدات الحديثه .</w:t>
      </w:r>
    </w:p>
    <w:p w:rsidR="009926CD" w:rsidRDefault="0045511E" w:rsidP="00A147A1">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"The melting pot that is the United States has no rites of passage as a single American culture,</w:t>
      </w:r>
    </w:p>
    <w:p w:rsidR="009926CD" w:rsidRDefault="009926CD" w:rsidP="00A147A1">
      <w:pPr>
        <w:spacing w:after="0" w:line="240" w:lineRule="auto"/>
        <w:contextualSpacing/>
        <w:rPr>
          <w:rFonts w:ascii="Times New Roman" w:hAnsi="Times New Roman" w:cs="Times New Roman"/>
          <w:sz w:val="24"/>
          <w:szCs w:val="24"/>
        </w:rPr>
      </w:pPr>
      <w:proofErr w:type="spellStart"/>
      <w:r>
        <w:rPr>
          <w:rFonts w:hint="cs"/>
          <w:rtl/>
        </w:rPr>
        <w:t>(</w:t>
      </w:r>
      <w:proofErr w:type="spellEnd"/>
      <w:r>
        <w:rPr>
          <w:rFonts w:hint="cs"/>
          <w:rtl/>
        </w:rPr>
        <w:t xml:space="preserve">(تذويب الزجاج في الولايات </w:t>
      </w:r>
      <w:proofErr w:type="spellStart"/>
      <w:r>
        <w:rPr>
          <w:rFonts w:hint="cs"/>
          <w:rtl/>
        </w:rPr>
        <w:t>المتحده</w:t>
      </w:r>
      <w:proofErr w:type="spellEnd"/>
      <w:r>
        <w:rPr>
          <w:rFonts w:hint="cs"/>
          <w:rtl/>
        </w:rPr>
        <w:t xml:space="preserve"> لا تمر بطقوس مثل </w:t>
      </w:r>
      <w:proofErr w:type="spellStart"/>
      <w:r>
        <w:rPr>
          <w:rFonts w:hint="cs"/>
          <w:rtl/>
        </w:rPr>
        <w:t>الثقافه</w:t>
      </w:r>
      <w:proofErr w:type="spellEnd"/>
      <w:r>
        <w:rPr>
          <w:rFonts w:hint="cs"/>
          <w:rtl/>
        </w:rPr>
        <w:t xml:space="preserve"> </w:t>
      </w:r>
      <w:proofErr w:type="spellStart"/>
      <w:r>
        <w:rPr>
          <w:rFonts w:hint="cs"/>
          <w:rtl/>
        </w:rPr>
        <w:t>الامريكيه</w:t>
      </w:r>
      <w:proofErr w:type="spellEnd"/>
      <w:r>
        <w:rPr>
          <w:rFonts w:hint="cs"/>
          <w:rtl/>
        </w:rPr>
        <w:t xml:space="preserve"> </w:t>
      </w:r>
      <w:proofErr w:type="spellStart"/>
      <w:r>
        <w:rPr>
          <w:rFonts w:hint="cs"/>
          <w:rtl/>
        </w:rPr>
        <w:t>))</w:t>
      </w:r>
      <w:proofErr w:type="spellEnd"/>
    </w:p>
    <w:p w:rsidR="009926CD" w:rsidRDefault="0045511E" w:rsidP="00A147A1">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says Ken Brown, a tattoo artist in Fredericksburg, Virginia.</w:t>
      </w:r>
    </w:p>
    <w:p w:rsidR="009926CD" w:rsidRDefault="009926CD" w:rsidP="00A147A1">
      <w:pPr>
        <w:spacing w:after="0" w:line="240" w:lineRule="auto"/>
        <w:contextualSpacing/>
        <w:rPr>
          <w:rFonts w:ascii="Times New Roman" w:hAnsi="Times New Roman" w:cs="Times New Roman"/>
          <w:sz w:val="24"/>
          <w:szCs w:val="24"/>
        </w:rPr>
      </w:pPr>
      <w:r>
        <w:rPr>
          <w:rFonts w:hint="cs"/>
          <w:rtl/>
        </w:rPr>
        <w:t xml:space="preserve">قالها كين </w:t>
      </w:r>
      <w:proofErr w:type="spellStart"/>
      <w:r>
        <w:rPr>
          <w:rFonts w:hint="cs"/>
          <w:rtl/>
        </w:rPr>
        <w:t>برون</w:t>
      </w:r>
      <w:proofErr w:type="spellEnd"/>
      <w:r>
        <w:rPr>
          <w:rFonts w:hint="cs"/>
          <w:rtl/>
        </w:rPr>
        <w:t xml:space="preserve"> </w:t>
      </w:r>
      <w:proofErr w:type="spellStart"/>
      <w:r>
        <w:rPr>
          <w:rFonts w:hint="cs"/>
          <w:rtl/>
        </w:rPr>
        <w:t>,</w:t>
      </w:r>
      <w:proofErr w:type="spellEnd"/>
      <w:r>
        <w:rPr>
          <w:rFonts w:hint="cs"/>
          <w:rtl/>
        </w:rPr>
        <w:t xml:space="preserve"> الفنانون في </w:t>
      </w:r>
      <w:proofErr w:type="spellStart"/>
      <w:r>
        <w:rPr>
          <w:rFonts w:hint="cs"/>
          <w:rtl/>
        </w:rPr>
        <w:t>فريديريسكبرج</w:t>
      </w:r>
      <w:proofErr w:type="spellEnd"/>
      <w:r>
        <w:rPr>
          <w:rFonts w:hint="cs"/>
          <w:rtl/>
        </w:rPr>
        <w:t xml:space="preserve"> , </w:t>
      </w:r>
      <w:proofErr w:type="spellStart"/>
      <w:r>
        <w:rPr>
          <w:rFonts w:hint="cs"/>
          <w:rtl/>
        </w:rPr>
        <w:t>فيرجينا</w:t>
      </w:r>
      <w:proofErr w:type="spellEnd"/>
      <w:r>
        <w:rPr>
          <w:rFonts w:hint="cs"/>
          <w:rtl/>
        </w:rPr>
        <w:t xml:space="preserve"> </w:t>
      </w:r>
      <w:proofErr w:type="spellStart"/>
      <w:r>
        <w:rPr>
          <w:rFonts w:hint="cs"/>
          <w:rtl/>
        </w:rPr>
        <w:t>.</w:t>
      </w:r>
      <w:proofErr w:type="spellEnd"/>
    </w:p>
    <w:p w:rsidR="009926CD" w:rsidRDefault="0045511E" w:rsidP="00A147A1">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 "On some levels, getting a tattoo is like a milestone that marks a certain moment in a person's life</w:t>
      </w:r>
    </w:p>
    <w:p w:rsidR="009926CD" w:rsidRDefault="009926CD" w:rsidP="00A147A1">
      <w:pPr>
        <w:spacing w:after="0" w:line="240" w:lineRule="auto"/>
        <w:contextualSpacing/>
        <w:rPr>
          <w:rFonts w:ascii="Times New Roman" w:hAnsi="Times New Roman" w:cs="Times New Roman"/>
          <w:sz w:val="24"/>
          <w:szCs w:val="24"/>
        </w:rPr>
      </w:pPr>
      <w:r>
        <w:rPr>
          <w:rFonts w:hint="cs"/>
          <w:rtl/>
        </w:rPr>
        <w:t>على بعض المستويات , حصول الوشم يكون كنقطة تحول لتلك الاشارات وسط فتره في حياة الاشخاص</w:t>
      </w:r>
    </w:p>
    <w:p w:rsidR="009926CD" w:rsidRDefault="0045511E" w:rsidP="00A147A1">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Ken still remembers one customer, an 80-year-old former marine who had always wanted a tattoo but had been too afraid to get one.</w:t>
      </w:r>
    </w:p>
    <w:p w:rsidR="009926CD" w:rsidRDefault="009926CD" w:rsidP="00A147A1">
      <w:pPr>
        <w:spacing w:after="0" w:line="240" w:lineRule="auto"/>
        <w:contextualSpacing/>
        <w:rPr>
          <w:rFonts w:ascii="Times New Roman" w:hAnsi="Times New Roman" w:cs="Times New Roman"/>
          <w:sz w:val="24"/>
          <w:szCs w:val="24"/>
        </w:rPr>
      </w:pPr>
      <w:r>
        <w:rPr>
          <w:rFonts w:hint="cs"/>
          <w:rtl/>
        </w:rPr>
        <w:t>كين ظل يتذكر احد العملاء عمره 80 سنه عضو سابق كان دائما يتمنى الوشم لكنه يخاف ايضا للحصول عليه .</w:t>
      </w:r>
    </w:p>
    <w:p w:rsidR="009926CD" w:rsidRDefault="0045511E" w:rsidP="00A147A1">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 "He came to me for his first tattoo," Ken says,</w:t>
      </w:r>
    </w:p>
    <w:p w:rsidR="009926CD" w:rsidRDefault="009926CD" w:rsidP="00A147A1">
      <w:pPr>
        <w:spacing w:after="0" w:line="240" w:lineRule="auto"/>
        <w:contextualSpacing/>
        <w:rPr>
          <w:rFonts w:ascii="Times New Roman" w:hAnsi="Times New Roman" w:cs="Times New Roman"/>
          <w:sz w:val="24"/>
          <w:szCs w:val="24"/>
        </w:rPr>
      </w:pPr>
      <w:proofErr w:type="spellStart"/>
      <w:r>
        <w:rPr>
          <w:rFonts w:hint="cs"/>
          <w:rtl/>
        </w:rPr>
        <w:t>((</w:t>
      </w:r>
      <w:proofErr w:type="spellEnd"/>
      <w:r>
        <w:rPr>
          <w:rFonts w:hint="cs"/>
          <w:rtl/>
        </w:rPr>
        <w:t xml:space="preserve"> هو اتى الي للوشم اول مره </w:t>
      </w:r>
      <w:proofErr w:type="spellStart"/>
      <w:r>
        <w:rPr>
          <w:rFonts w:hint="cs"/>
          <w:rtl/>
        </w:rPr>
        <w:t>)),</w:t>
      </w:r>
      <w:proofErr w:type="spellEnd"/>
      <w:r w:rsidRPr="009926CD">
        <w:rPr>
          <w:rFonts w:hint="cs"/>
          <w:rtl/>
        </w:rPr>
        <w:t xml:space="preserve"> </w:t>
      </w:r>
      <w:r>
        <w:rPr>
          <w:rFonts w:hint="cs"/>
          <w:rtl/>
        </w:rPr>
        <w:t>. كين قال</w:t>
      </w:r>
    </w:p>
    <w:p w:rsidR="00BD2AD7" w:rsidRDefault="0045511E" w:rsidP="00A147A1">
      <w:pPr>
        <w:spacing w:after="0" w:line="240" w:lineRule="auto"/>
        <w:contextualSpacing/>
        <w:rPr>
          <w:rtl/>
        </w:rPr>
      </w:pPr>
      <w:r>
        <w:rPr>
          <w:rFonts w:ascii="Times New Roman" w:hAnsi="Times New Roman" w:cs="Times New Roman"/>
          <w:sz w:val="24"/>
          <w:szCs w:val="24"/>
        </w:rPr>
        <w:lastRenderedPageBreak/>
        <w:t xml:space="preserve"> "and he told me. 'I figure I got five or six years left in me, and I'm not going out without one."</w:t>
      </w:r>
    </w:p>
    <w:p w:rsidR="00BD2AD7" w:rsidRDefault="00BD2AD7" w:rsidP="00A147A1">
      <w:pPr>
        <w:spacing w:after="0" w:line="240" w:lineRule="auto"/>
        <w:rPr>
          <w:rtl/>
        </w:rPr>
      </w:pPr>
      <w:r>
        <w:rPr>
          <w:rFonts w:hint="cs"/>
          <w:rtl/>
        </w:rPr>
        <w:t>, وقال لي  قدرت ان احصل على 5 الى 6 سنوات جيده في مسيرة حياتي , ولم اخرج بدون واحده .</w:t>
      </w:r>
    </w:p>
    <w:p w:rsidR="00BD2AD7" w:rsidRDefault="00BD2AD7" w:rsidP="00A147A1">
      <w:pPr>
        <w:spacing w:after="0" w:line="240" w:lineRule="auto"/>
        <w:contextualSpacing/>
        <w:rPr>
          <w:rtl/>
        </w:rPr>
      </w:pPr>
    </w:p>
    <w:p w:rsidR="002C7EC2" w:rsidRDefault="002C7EC2" w:rsidP="00A147A1">
      <w:pPr>
        <w:spacing w:after="0" w:line="240" w:lineRule="auto"/>
        <w:rPr>
          <w:rFonts w:cs="Arial"/>
          <w:rtl/>
        </w:rPr>
      </w:pPr>
      <w:r w:rsidRPr="009F4EB8">
        <w:rPr>
          <w:rFonts w:cs="Arial" w:hint="cs"/>
          <w:b/>
          <w:bCs/>
          <w:color w:val="FF0000"/>
          <w:sz w:val="32"/>
          <w:szCs w:val="32"/>
          <w:rtl/>
        </w:rPr>
        <w:t xml:space="preserve">ترجمة القطعة </w:t>
      </w:r>
      <w:proofErr w:type="spellStart"/>
      <w:r w:rsidRPr="009F4EB8">
        <w:rPr>
          <w:rFonts w:cs="Arial" w:hint="cs"/>
          <w:b/>
          <w:bCs/>
          <w:color w:val="FF0000"/>
          <w:sz w:val="32"/>
          <w:szCs w:val="32"/>
          <w:rtl/>
        </w:rPr>
        <w:t>السادسه</w:t>
      </w:r>
      <w:proofErr w:type="spellEnd"/>
      <w:r w:rsidRPr="009F4EB8">
        <w:rPr>
          <w:rFonts w:cs="Arial" w:hint="cs"/>
          <w:b/>
          <w:bCs/>
          <w:color w:val="FF0000"/>
          <w:sz w:val="32"/>
          <w:szCs w:val="32"/>
          <w:rtl/>
        </w:rPr>
        <w:t xml:space="preserve"> ص 73</w:t>
      </w:r>
    </w:p>
    <w:p w:rsidR="00BD2AD7" w:rsidRDefault="00BD2AD7" w:rsidP="00A147A1">
      <w:pPr>
        <w:spacing w:after="0" w:line="240" w:lineRule="auto"/>
        <w:contextualSpacing/>
        <w:rPr>
          <w:rtl/>
        </w:rPr>
      </w:pPr>
    </w:p>
    <w:p w:rsidR="002C7EC2" w:rsidRDefault="00BD2AD7"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some aspects of contemporary men's fashion can be traced to ancient time.</w:t>
      </w:r>
    </w:p>
    <w:p w:rsidR="002C7EC2" w:rsidRDefault="002C7EC2" w:rsidP="00A147A1">
      <w:pPr>
        <w:spacing w:after="0" w:line="240" w:lineRule="auto"/>
        <w:rPr>
          <w:rFonts w:ascii="Times New Roman" w:hAnsi="Times New Roman" w:cs="Times New Roman"/>
          <w:sz w:val="24"/>
          <w:szCs w:val="24"/>
        </w:rPr>
      </w:pPr>
      <w:r>
        <w:rPr>
          <w:rFonts w:cs="Arial" w:hint="cs"/>
          <w:rtl/>
        </w:rPr>
        <w:t>ويمكن</w:t>
      </w:r>
      <w:r>
        <w:rPr>
          <w:rFonts w:cs="Arial"/>
          <w:rtl/>
        </w:rPr>
        <w:t xml:space="preserve"> </w:t>
      </w:r>
      <w:r>
        <w:rPr>
          <w:rFonts w:cs="Arial" w:hint="cs"/>
          <w:rtl/>
        </w:rPr>
        <w:t>إرجاع</w:t>
      </w:r>
      <w:r>
        <w:rPr>
          <w:rFonts w:cs="Arial"/>
          <w:rtl/>
        </w:rPr>
        <w:t xml:space="preserve"> </w:t>
      </w:r>
      <w:r>
        <w:rPr>
          <w:rFonts w:cs="Arial" w:hint="cs"/>
          <w:rtl/>
        </w:rPr>
        <w:t>بعض</w:t>
      </w:r>
      <w:r>
        <w:rPr>
          <w:rFonts w:cs="Arial"/>
          <w:rtl/>
        </w:rPr>
        <w:t xml:space="preserve"> </w:t>
      </w:r>
      <w:r>
        <w:rPr>
          <w:rFonts w:cs="Arial" w:hint="cs"/>
          <w:rtl/>
        </w:rPr>
        <w:t>جوانب</w:t>
      </w:r>
      <w:r>
        <w:rPr>
          <w:rFonts w:cs="Arial"/>
          <w:rtl/>
        </w:rPr>
        <w:t xml:space="preserve"> </w:t>
      </w:r>
      <w:r>
        <w:rPr>
          <w:rFonts w:cs="Arial" w:hint="cs"/>
          <w:rtl/>
        </w:rPr>
        <w:t>الأزياء</w:t>
      </w:r>
      <w:r>
        <w:rPr>
          <w:rFonts w:cs="Arial"/>
          <w:rtl/>
        </w:rPr>
        <w:t xml:space="preserve"> </w:t>
      </w:r>
      <w:r>
        <w:rPr>
          <w:rFonts w:cs="Arial" w:hint="cs"/>
          <w:rtl/>
        </w:rPr>
        <w:t>الرجالية</w:t>
      </w:r>
      <w:r>
        <w:rPr>
          <w:rFonts w:cs="Arial"/>
          <w:rtl/>
        </w:rPr>
        <w:t xml:space="preserve"> </w:t>
      </w:r>
      <w:r>
        <w:rPr>
          <w:rFonts w:cs="Arial" w:hint="cs"/>
          <w:rtl/>
        </w:rPr>
        <w:t>المعاصرة</w:t>
      </w:r>
      <w:r>
        <w:rPr>
          <w:rFonts w:cs="Arial"/>
          <w:rtl/>
        </w:rPr>
        <w:t xml:space="preserve"> </w:t>
      </w:r>
      <w:r>
        <w:rPr>
          <w:rFonts w:cs="Arial" w:hint="cs"/>
          <w:rtl/>
        </w:rPr>
        <w:t>إلى</w:t>
      </w:r>
      <w:r>
        <w:rPr>
          <w:rFonts w:cs="Arial"/>
          <w:rtl/>
        </w:rPr>
        <w:t xml:space="preserve"> </w:t>
      </w:r>
      <w:r>
        <w:rPr>
          <w:rFonts w:cs="Arial" w:hint="cs"/>
          <w:rtl/>
        </w:rPr>
        <w:t>الزمن</w:t>
      </w:r>
      <w:r>
        <w:rPr>
          <w:rFonts w:cs="Arial"/>
          <w:rtl/>
        </w:rPr>
        <w:t xml:space="preserve"> </w:t>
      </w:r>
      <w:r>
        <w:rPr>
          <w:rFonts w:cs="Arial" w:hint="cs"/>
          <w:rtl/>
        </w:rPr>
        <w:t>القديم</w:t>
      </w:r>
      <w:r>
        <w:rPr>
          <w:rFonts w:cs="Arial"/>
          <w:rtl/>
        </w:rPr>
        <w:t xml:space="preserve"> . </w:t>
      </w:r>
    </w:p>
    <w:p w:rsidR="00BD2AD7" w:rsidRDefault="00BD2AD7"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The necktie is just one example.</w:t>
      </w:r>
    </w:p>
    <w:p w:rsidR="002C7EC2" w:rsidRDefault="002C7EC2" w:rsidP="00A147A1">
      <w:pPr>
        <w:autoSpaceDE w:val="0"/>
        <w:autoSpaceDN w:val="0"/>
        <w:bidi w:val="0"/>
        <w:adjustRightInd w:val="0"/>
        <w:spacing w:after="0" w:line="240" w:lineRule="auto"/>
        <w:rPr>
          <w:rFonts w:ascii="Times New Roman" w:hAnsi="Times New Roman" w:cs="Times New Roman"/>
          <w:sz w:val="24"/>
          <w:szCs w:val="24"/>
        </w:rPr>
      </w:pPr>
      <w:r>
        <w:rPr>
          <w:rFonts w:cs="Arial" w:hint="cs"/>
          <w:rtl/>
        </w:rPr>
        <w:t>فربطة</w:t>
      </w:r>
      <w:r>
        <w:rPr>
          <w:rFonts w:cs="Arial"/>
          <w:rtl/>
        </w:rPr>
        <w:t xml:space="preserve"> </w:t>
      </w:r>
      <w:r>
        <w:rPr>
          <w:rFonts w:cs="Arial" w:hint="cs"/>
          <w:rtl/>
        </w:rPr>
        <w:t>العنق</w:t>
      </w:r>
      <w:r>
        <w:rPr>
          <w:rFonts w:cs="Arial"/>
          <w:rtl/>
        </w:rPr>
        <w:t xml:space="preserve"> </w:t>
      </w:r>
      <w:r>
        <w:rPr>
          <w:rFonts w:cs="Arial" w:hint="cs"/>
          <w:rtl/>
        </w:rPr>
        <w:t>ليست</w:t>
      </w:r>
      <w:r>
        <w:rPr>
          <w:rFonts w:cs="Arial"/>
          <w:rtl/>
        </w:rPr>
        <w:t xml:space="preserve"> </w:t>
      </w:r>
      <w:r>
        <w:rPr>
          <w:rFonts w:cs="Arial" w:hint="cs"/>
          <w:rtl/>
        </w:rPr>
        <w:t>سوى</w:t>
      </w:r>
      <w:r>
        <w:rPr>
          <w:rFonts w:cs="Arial"/>
          <w:rtl/>
        </w:rPr>
        <w:t xml:space="preserve"> </w:t>
      </w:r>
      <w:r>
        <w:rPr>
          <w:rFonts w:cs="Arial" w:hint="cs"/>
          <w:rtl/>
        </w:rPr>
        <w:t>مثال</w:t>
      </w:r>
      <w:r>
        <w:rPr>
          <w:rFonts w:cs="Arial"/>
          <w:rtl/>
        </w:rPr>
        <w:t xml:space="preserve"> </w:t>
      </w:r>
      <w:r>
        <w:rPr>
          <w:rFonts w:cs="Arial" w:hint="cs"/>
          <w:rtl/>
        </w:rPr>
        <w:t>واحد</w:t>
      </w:r>
      <w:r>
        <w:rPr>
          <w:rFonts w:cs="Arial"/>
          <w:rtl/>
        </w:rPr>
        <w:t>.</w:t>
      </w:r>
    </w:p>
    <w:p w:rsidR="002C7EC2" w:rsidRDefault="00BD2AD7"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[Example] in fact, the history of neckties dates back to the Roman Empire .</w:t>
      </w:r>
    </w:p>
    <w:p w:rsidR="002C7EC2" w:rsidRDefault="002C7EC2" w:rsidP="00A147A1">
      <w:pPr>
        <w:spacing w:after="0" w:line="240" w:lineRule="auto"/>
      </w:pPr>
      <w:r>
        <w:rPr>
          <w:rFonts w:cs="Arial"/>
          <w:rtl/>
        </w:rPr>
        <w:t>(</w:t>
      </w:r>
      <w:r>
        <w:rPr>
          <w:rFonts w:cs="Arial" w:hint="cs"/>
          <w:rtl/>
        </w:rPr>
        <w:t>مثال</w:t>
      </w:r>
      <w:proofErr w:type="spellStart"/>
      <w:r>
        <w:rPr>
          <w:rFonts w:cs="Arial"/>
          <w:rtl/>
        </w:rPr>
        <w:t>)</w:t>
      </w:r>
      <w:proofErr w:type="spellEnd"/>
      <w:r>
        <w:rPr>
          <w:rFonts w:cs="Arial"/>
          <w:rtl/>
        </w:rPr>
        <w:t xml:space="preserve"> </w:t>
      </w:r>
      <w:r>
        <w:rPr>
          <w:rFonts w:cs="Arial" w:hint="cs"/>
          <w:rtl/>
        </w:rPr>
        <w:t>وفي</w:t>
      </w:r>
      <w:r>
        <w:rPr>
          <w:rFonts w:cs="Arial"/>
          <w:rtl/>
        </w:rPr>
        <w:t xml:space="preserve"> </w:t>
      </w:r>
      <w:r>
        <w:rPr>
          <w:rFonts w:cs="Arial" w:hint="cs"/>
          <w:rtl/>
        </w:rPr>
        <w:t>الواقع</w:t>
      </w:r>
      <w:r>
        <w:rPr>
          <w:rFonts w:cs="Arial"/>
          <w:rtl/>
        </w:rPr>
        <w:t xml:space="preserve"> </w:t>
      </w:r>
      <w:proofErr w:type="spellStart"/>
      <w:r>
        <w:rPr>
          <w:rFonts w:cs="Arial" w:hint="cs"/>
          <w:rtl/>
        </w:rPr>
        <w:t>،</w:t>
      </w:r>
      <w:proofErr w:type="spellEnd"/>
      <w:r>
        <w:rPr>
          <w:rFonts w:cs="Arial"/>
          <w:rtl/>
        </w:rPr>
        <w:t xml:space="preserve"> </w:t>
      </w:r>
      <w:r>
        <w:rPr>
          <w:rFonts w:cs="Arial" w:hint="cs"/>
          <w:rtl/>
        </w:rPr>
        <w:t>فإن</w:t>
      </w:r>
      <w:r>
        <w:rPr>
          <w:rFonts w:cs="Arial"/>
          <w:rtl/>
        </w:rPr>
        <w:t xml:space="preserve"> </w:t>
      </w:r>
      <w:r>
        <w:rPr>
          <w:rFonts w:cs="Arial" w:hint="cs"/>
          <w:rtl/>
        </w:rPr>
        <w:t>التاريخ</w:t>
      </w:r>
      <w:r>
        <w:rPr>
          <w:rFonts w:cs="Arial"/>
          <w:rtl/>
        </w:rPr>
        <w:t xml:space="preserve"> </w:t>
      </w:r>
      <w:r>
        <w:rPr>
          <w:rFonts w:cs="Arial" w:hint="cs"/>
          <w:rtl/>
        </w:rPr>
        <w:t>من</w:t>
      </w:r>
      <w:r>
        <w:rPr>
          <w:rFonts w:cs="Arial"/>
          <w:rtl/>
        </w:rPr>
        <w:t xml:space="preserve"> </w:t>
      </w:r>
      <w:r>
        <w:rPr>
          <w:rFonts w:cs="Arial" w:hint="cs"/>
          <w:rtl/>
        </w:rPr>
        <w:t>ربطات</w:t>
      </w:r>
      <w:r>
        <w:rPr>
          <w:rFonts w:cs="Arial"/>
          <w:rtl/>
        </w:rPr>
        <w:t xml:space="preserve"> </w:t>
      </w:r>
      <w:r>
        <w:rPr>
          <w:rFonts w:cs="Arial" w:hint="cs"/>
          <w:rtl/>
        </w:rPr>
        <w:t>العنق</w:t>
      </w:r>
      <w:r>
        <w:rPr>
          <w:rFonts w:cs="Arial"/>
          <w:rtl/>
        </w:rPr>
        <w:t xml:space="preserve"> </w:t>
      </w:r>
      <w:r>
        <w:rPr>
          <w:rFonts w:cs="Arial" w:hint="cs"/>
          <w:rtl/>
        </w:rPr>
        <w:t>تعود</w:t>
      </w:r>
      <w:r>
        <w:rPr>
          <w:rFonts w:cs="Arial"/>
          <w:rtl/>
        </w:rPr>
        <w:t xml:space="preserve"> </w:t>
      </w:r>
      <w:r>
        <w:rPr>
          <w:rFonts w:cs="Arial" w:hint="cs"/>
          <w:rtl/>
        </w:rPr>
        <w:t>إلى</w:t>
      </w:r>
      <w:r>
        <w:rPr>
          <w:rFonts w:cs="Arial"/>
          <w:rtl/>
        </w:rPr>
        <w:t xml:space="preserve"> </w:t>
      </w:r>
      <w:r>
        <w:rPr>
          <w:rFonts w:cs="Arial" w:hint="cs"/>
          <w:rtl/>
        </w:rPr>
        <w:t>الإمبراطورية</w:t>
      </w:r>
      <w:r>
        <w:rPr>
          <w:rFonts w:cs="Arial"/>
          <w:rtl/>
        </w:rPr>
        <w:t xml:space="preserve"> </w:t>
      </w:r>
      <w:r>
        <w:rPr>
          <w:rFonts w:cs="Arial" w:hint="cs"/>
          <w:rtl/>
        </w:rPr>
        <w:t>الرومانية</w:t>
      </w:r>
      <w:r>
        <w:rPr>
          <w:rFonts w:cs="Arial"/>
          <w:rtl/>
        </w:rPr>
        <w:t xml:space="preserve"> </w:t>
      </w:r>
    </w:p>
    <w:p w:rsidR="002C7EC2" w:rsidRDefault="00BD2AD7"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Roman legionnaires wore a </w:t>
      </w:r>
      <w:proofErr w:type="spellStart"/>
      <w:r>
        <w:rPr>
          <w:rFonts w:ascii="Times New Roman" w:hAnsi="Times New Roman" w:cs="Times New Roman"/>
          <w:i/>
          <w:iCs/>
          <w:sz w:val="24"/>
          <w:szCs w:val="24"/>
        </w:rPr>
        <w:t>focale</w:t>
      </w:r>
      <w:proofErr w:type="spellEnd"/>
      <w:r>
        <w:rPr>
          <w:rFonts w:ascii="Times New Roman" w:hAnsi="Times New Roman" w:cs="Times New Roman"/>
          <w:sz w:val="24"/>
          <w:szCs w:val="24"/>
        </w:rPr>
        <w:t>, a piece of cloth around their neck in order to keep warm .</w:t>
      </w:r>
    </w:p>
    <w:p w:rsidR="002C7EC2" w:rsidRDefault="002C7EC2" w:rsidP="00A147A1">
      <w:pPr>
        <w:spacing w:after="0" w:line="240" w:lineRule="auto"/>
        <w:rPr>
          <w:rtl/>
        </w:rPr>
      </w:pPr>
      <w:r>
        <w:rPr>
          <w:rFonts w:cs="Arial" w:hint="cs"/>
          <w:rtl/>
        </w:rPr>
        <w:t>وارتدى</w:t>
      </w:r>
      <w:r>
        <w:rPr>
          <w:rFonts w:cs="Arial"/>
          <w:rtl/>
        </w:rPr>
        <w:t xml:space="preserve"> </w:t>
      </w:r>
      <w:r>
        <w:rPr>
          <w:rFonts w:cs="Arial" w:hint="cs"/>
          <w:rtl/>
        </w:rPr>
        <w:t>الفيلق</w:t>
      </w:r>
      <w:r>
        <w:rPr>
          <w:rFonts w:cs="Arial"/>
          <w:rtl/>
        </w:rPr>
        <w:t xml:space="preserve"> </w:t>
      </w:r>
      <w:r>
        <w:rPr>
          <w:rFonts w:cs="Arial" w:hint="cs"/>
          <w:rtl/>
        </w:rPr>
        <w:t>الروماني</w:t>
      </w:r>
      <w:r>
        <w:rPr>
          <w:rFonts w:cs="Arial"/>
          <w:rtl/>
        </w:rPr>
        <w:t xml:space="preserve"> (</w:t>
      </w:r>
      <w:r>
        <w:rPr>
          <w:rFonts w:cs="Arial" w:hint="cs"/>
          <w:rtl/>
        </w:rPr>
        <w:t>فوكلي</w:t>
      </w:r>
      <w:proofErr w:type="spellStart"/>
      <w:r>
        <w:rPr>
          <w:rFonts w:cs="Arial"/>
          <w:rtl/>
        </w:rPr>
        <w:t>)</w:t>
      </w:r>
      <w:proofErr w:type="spellEnd"/>
      <w:r>
        <w:rPr>
          <w:rFonts w:cs="Arial"/>
          <w:rtl/>
        </w:rPr>
        <w:t xml:space="preserve"> </w:t>
      </w:r>
      <w:r>
        <w:rPr>
          <w:rFonts w:cs="Arial" w:hint="cs"/>
          <w:rtl/>
        </w:rPr>
        <w:t>قطعة</w:t>
      </w:r>
      <w:r>
        <w:rPr>
          <w:rFonts w:cs="Arial"/>
          <w:rtl/>
        </w:rPr>
        <w:t xml:space="preserve"> </w:t>
      </w:r>
      <w:r>
        <w:rPr>
          <w:rFonts w:cs="Arial" w:hint="cs"/>
          <w:rtl/>
        </w:rPr>
        <w:t>من</w:t>
      </w:r>
      <w:r>
        <w:rPr>
          <w:rFonts w:cs="Arial"/>
          <w:rtl/>
        </w:rPr>
        <w:t xml:space="preserve"> </w:t>
      </w:r>
      <w:r>
        <w:rPr>
          <w:rFonts w:cs="Arial" w:hint="cs"/>
          <w:rtl/>
        </w:rPr>
        <w:t>القماش</w:t>
      </w:r>
      <w:r>
        <w:rPr>
          <w:rFonts w:cs="Arial"/>
          <w:rtl/>
        </w:rPr>
        <w:t xml:space="preserve"> </w:t>
      </w:r>
      <w:r>
        <w:rPr>
          <w:rFonts w:cs="Arial" w:hint="cs"/>
          <w:rtl/>
        </w:rPr>
        <w:t>حول</w:t>
      </w:r>
      <w:r>
        <w:rPr>
          <w:rFonts w:cs="Arial"/>
          <w:rtl/>
        </w:rPr>
        <w:t xml:space="preserve"> </w:t>
      </w:r>
      <w:r>
        <w:rPr>
          <w:rFonts w:cs="Arial" w:hint="cs"/>
          <w:rtl/>
        </w:rPr>
        <w:t>رقابهم</w:t>
      </w:r>
      <w:r>
        <w:rPr>
          <w:rFonts w:cs="Arial"/>
          <w:rtl/>
        </w:rPr>
        <w:t xml:space="preserve"> </w:t>
      </w:r>
      <w:r>
        <w:rPr>
          <w:rFonts w:cs="Arial" w:hint="cs"/>
          <w:rtl/>
        </w:rPr>
        <w:t>من</w:t>
      </w:r>
      <w:r>
        <w:rPr>
          <w:rFonts w:cs="Arial"/>
          <w:rtl/>
        </w:rPr>
        <w:t xml:space="preserve"> </w:t>
      </w:r>
      <w:r>
        <w:rPr>
          <w:rFonts w:cs="Arial" w:hint="cs"/>
          <w:rtl/>
        </w:rPr>
        <w:t>أجل</w:t>
      </w:r>
      <w:r>
        <w:rPr>
          <w:rFonts w:cs="Arial"/>
          <w:rtl/>
        </w:rPr>
        <w:t xml:space="preserve"> </w:t>
      </w:r>
      <w:r>
        <w:rPr>
          <w:rFonts w:cs="Arial" w:hint="cs"/>
          <w:rtl/>
        </w:rPr>
        <w:t>الدفء</w:t>
      </w:r>
      <w:r>
        <w:rPr>
          <w:rFonts w:cs="Arial"/>
          <w:rtl/>
        </w:rPr>
        <w:t>.</w:t>
      </w:r>
    </w:p>
    <w:p w:rsidR="002C7EC2" w:rsidRDefault="00BD2AD7"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In the seventeenth century, a regiment from Croatia (then part of the Austro- Hungarian Empire) visited Paris and was presented to the king, Louis XIV.</w:t>
      </w:r>
    </w:p>
    <w:p w:rsidR="002C7EC2" w:rsidRDefault="002C7EC2" w:rsidP="00A147A1">
      <w:pPr>
        <w:autoSpaceDE w:val="0"/>
        <w:autoSpaceDN w:val="0"/>
        <w:bidi w:val="0"/>
        <w:adjustRightInd w:val="0"/>
        <w:spacing w:after="0" w:line="240" w:lineRule="auto"/>
        <w:rPr>
          <w:rFonts w:ascii="Times New Roman" w:hAnsi="Times New Roman" w:cs="Times New Roman"/>
          <w:sz w:val="24"/>
          <w:szCs w:val="24"/>
        </w:rPr>
      </w:pPr>
      <w:r>
        <w:rPr>
          <w:rFonts w:cs="Arial" w:hint="cs"/>
          <w:rtl/>
        </w:rPr>
        <w:t>في</w:t>
      </w:r>
      <w:r>
        <w:rPr>
          <w:rFonts w:cs="Arial"/>
          <w:rtl/>
        </w:rPr>
        <w:t xml:space="preserve"> </w:t>
      </w:r>
      <w:r>
        <w:rPr>
          <w:rFonts w:cs="Arial" w:hint="cs"/>
          <w:rtl/>
        </w:rPr>
        <w:t>القرن</w:t>
      </w:r>
      <w:r>
        <w:rPr>
          <w:rFonts w:cs="Arial"/>
          <w:rtl/>
        </w:rPr>
        <w:t xml:space="preserve"> </w:t>
      </w:r>
      <w:r>
        <w:rPr>
          <w:rFonts w:cs="Arial" w:hint="cs"/>
          <w:rtl/>
        </w:rPr>
        <w:t>السابع</w:t>
      </w:r>
      <w:r>
        <w:rPr>
          <w:rFonts w:cs="Arial"/>
          <w:rtl/>
        </w:rPr>
        <w:t xml:space="preserve"> </w:t>
      </w:r>
      <w:proofErr w:type="spellStart"/>
      <w:r>
        <w:rPr>
          <w:rFonts w:cs="Arial" w:hint="cs"/>
          <w:rtl/>
        </w:rPr>
        <w:t>عشر،</w:t>
      </w:r>
      <w:proofErr w:type="spellEnd"/>
      <w:r>
        <w:rPr>
          <w:rFonts w:cs="Arial"/>
          <w:rtl/>
        </w:rPr>
        <w:t xml:space="preserve"> </w:t>
      </w:r>
      <w:r>
        <w:rPr>
          <w:rFonts w:cs="Arial" w:hint="cs"/>
          <w:rtl/>
        </w:rPr>
        <w:t>وكتيبة</w:t>
      </w:r>
      <w:r>
        <w:rPr>
          <w:rFonts w:cs="Arial"/>
          <w:rtl/>
        </w:rPr>
        <w:t xml:space="preserve"> </w:t>
      </w:r>
      <w:r>
        <w:rPr>
          <w:rFonts w:cs="Arial" w:hint="cs"/>
          <w:rtl/>
        </w:rPr>
        <w:t>من</w:t>
      </w:r>
      <w:r>
        <w:rPr>
          <w:rFonts w:cs="Arial"/>
          <w:rtl/>
        </w:rPr>
        <w:t xml:space="preserve"> (</w:t>
      </w:r>
      <w:proofErr w:type="spellStart"/>
      <w:r>
        <w:rPr>
          <w:rFonts w:cs="Arial" w:hint="cs"/>
          <w:rtl/>
        </w:rPr>
        <w:t>كروتيا</w:t>
      </w:r>
      <w:r>
        <w:rPr>
          <w:rFonts w:cs="Arial"/>
          <w:rtl/>
        </w:rPr>
        <w:t>)</w:t>
      </w:r>
      <w:proofErr w:type="spellEnd"/>
      <w:r>
        <w:rPr>
          <w:rFonts w:cs="Arial"/>
          <w:rtl/>
        </w:rPr>
        <w:t xml:space="preserve"> (</w:t>
      </w:r>
      <w:r>
        <w:rPr>
          <w:rFonts w:cs="Arial" w:hint="cs"/>
          <w:rtl/>
        </w:rPr>
        <w:t>جزءا</w:t>
      </w:r>
      <w:r>
        <w:rPr>
          <w:rFonts w:cs="Arial"/>
          <w:rtl/>
        </w:rPr>
        <w:t xml:space="preserve"> </w:t>
      </w:r>
      <w:r>
        <w:rPr>
          <w:rFonts w:cs="Arial" w:hint="cs"/>
          <w:rtl/>
        </w:rPr>
        <w:t>من</w:t>
      </w:r>
      <w:r>
        <w:rPr>
          <w:rFonts w:cs="Arial"/>
          <w:rtl/>
        </w:rPr>
        <w:t xml:space="preserve"> </w:t>
      </w:r>
      <w:r>
        <w:rPr>
          <w:rFonts w:cs="Arial" w:hint="cs"/>
          <w:rtl/>
        </w:rPr>
        <w:t>الإمبراطورية</w:t>
      </w:r>
      <w:r>
        <w:rPr>
          <w:rFonts w:cs="Arial"/>
          <w:rtl/>
        </w:rPr>
        <w:t xml:space="preserve"> </w:t>
      </w:r>
      <w:r>
        <w:rPr>
          <w:rFonts w:cs="Arial" w:hint="cs"/>
          <w:rtl/>
        </w:rPr>
        <w:t>النمساوية</w:t>
      </w:r>
      <w:r>
        <w:rPr>
          <w:rFonts w:cs="Arial"/>
          <w:rtl/>
        </w:rPr>
        <w:t xml:space="preserve"> </w:t>
      </w:r>
      <w:r>
        <w:rPr>
          <w:rFonts w:cs="Arial" w:hint="cs"/>
          <w:rtl/>
        </w:rPr>
        <w:t>الهنغارية</w:t>
      </w:r>
      <w:proofErr w:type="spellStart"/>
      <w:r>
        <w:rPr>
          <w:rFonts w:cs="Arial"/>
          <w:rtl/>
        </w:rPr>
        <w:t>)</w:t>
      </w:r>
      <w:proofErr w:type="spellEnd"/>
      <w:r>
        <w:rPr>
          <w:rFonts w:cs="Arial"/>
          <w:rtl/>
        </w:rPr>
        <w:t xml:space="preserve"> </w:t>
      </w:r>
      <w:r>
        <w:rPr>
          <w:rFonts w:cs="Arial" w:hint="cs"/>
          <w:rtl/>
        </w:rPr>
        <w:t>زار</w:t>
      </w:r>
      <w:r>
        <w:rPr>
          <w:rFonts w:cs="Arial"/>
          <w:rtl/>
        </w:rPr>
        <w:t xml:space="preserve"> </w:t>
      </w:r>
      <w:r>
        <w:rPr>
          <w:rFonts w:cs="Arial" w:hint="cs"/>
          <w:rtl/>
        </w:rPr>
        <w:t>باريس</w:t>
      </w:r>
      <w:r>
        <w:rPr>
          <w:rFonts w:cs="Arial"/>
          <w:rtl/>
        </w:rPr>
        <w:t xml:space="preserve"> </w:t>
      </w:r>
      <w:r>
        <w:rPr>
          <w:rFonts w:cs="Arial" w:hint="cs"/>
          <w:rtl/>
        </w:rPr>
        <w:t>وقدم</w:t>
      </w:r>
      <w:r>
        <w:rPr>
          <w:rFonts w:cs="Arial"/>
          <w:rtl/>
        </w:rPr>
        <w:t xml:space="preserve"> </w:t>
      </w:r>
      <w:r>
        <w:rPr>
          <w:rFonts w:cs="Arial" w:hint="cs"/>
          <w:rtl/>
        </w:rPr>
        <w:t>للملك</w:t>
      </w:r>
      <w:r>
        <w:rPr>
          <w:rFonts w:cs="Arial"/>
          <w:rtl/>
        </w:rPr>
        <w:t xml:space="preserve"> </w:t>
      </w:r>
      <w:r>
        <w:rPr>
          <w:rFonts w:cs="Arial" w:hint="cs"/>
          <w:rtl/>
        </w:rPr>
        <w:t>لويس</w:t>
      </w:r>
      <w:r>
        <w:rPr>
          <w:rFonts w:cs="Arial"/>
          <w:rtl/>
        </w:rPr>
        <w:t xml:space="preserve"> </w:t>
      </w:r>
      <w:r>
        <w:rPr>
          <w:rFonts w:cs="Arial" w:hint="cs"/>
          <w:rtl/>
        </w:rPr>
        <w:t>الرابع</w:t>
      </w:r>
      <w:r>
        <w:rPr>
          <w:rFonts w:cs="Arial"/>
          <w:rtl/>
        </w:rPr>
        <w:t xml:space="preserve"> </w:t>
      </w:r>
      <w:r>
        <w:rPr>
          <w:rFonts w:cs="Arial" w:hint="cs"/>
          <w:rtl/>
        </w:rPr>
        <w:t>عشر</w:t>
      </w:r>
      <w:r>
        <w:rPr>
          <w:rFonts w:cs="Arial"/>
          <w:rtl/>
        </w:rPr>
        <w:t>.</w:t>
      </w:r>
    </w:p>
    <w:p w:rsidR="002C7EC2" w:rsidRDefault="00BD2AD7"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The officers of this regiment were wearing brightly colored handkerchiefs made of silk around their necks.</w:t>
      </w:r>
    </w:p>
    <w:p w:rsidR="002C7EC2" w:rsidRDefault="002C7EC2" w:rsidP="00A147A1">
      <w:pPr>
        <w:autoSpaceDE w:val="0"/>
        <w:autoSpaceDN w:val="0"/>
        <w:bidi w:val="0"/>
        <w:adjustRightInd w:val="0"/>
        <w:spacing w:after="0" w:line="240" w:lineRule="auto"/>
        <w:rPr>
          <w:rFonts w:ascii="Times New Roman" w:hAnsi="Times New Roman" w:cs="Times New Roman"/>
          <w:sz w:val="24"/>
          <w:szCs w:val="24"/>
        </w:rPr>
      </w:pPr>
      <w:r>
        <w:rPr>
          <w:rFonts w:cs="Arial" w:hint="cs"/>
          <w:rtl/>
        </w:rPr>
        <w:t>ضباط</w:t>
      </w:r>
      <w:r>
        <w:rPr>
          <w:rFonts w:cs="Arial"/>
          <w:rtl/>
        </w:rPr>
        <w:t xml:space="preserve"> </w:t>
      </w:r>
      <w:r>
        <w:rPr>
          <w:rFonts w:cs="Arial" w:hint="cs"/>
          <w:rtl/>
        </w:rPr>
        <w:t>الكتيبة</w:t>
      </w:r>
      <w:r>
        <w:rPr>
          <w:rFonts w:cs="Arial"/>
          <w:rtl/>
        </w:rPr>
        <w:t xml:space="preserve"> </w:t>
      </w:r>
      <w:r>
        <w:rPr>
          <w:rFonts w:cs="Arial" w:hint="cs"/>
          <w:rtl/>
        </w:rPr>
        <w:t>من</w:t>
      </w:r>
      <w:r>
        <w:rPr>
          <w:rFonts w:cs="Arial"/>
          <w:rtl/>
        </w:rPr>
        <w:t xml:space="preserve"> </w:t>
      </w:r>
      <w:proofErr w:type="spellStart"/>
      <w:r>
        <w:rPr>
          <w:rFonts w:cs="Arial" w:hint="cs"/>
          <w:rtl/>
        </w:rPr>
        <w:t>هذا،</w:t>
      </w:r>
      <w:proofErr w:type="spellEnd"/>
      <w:r>
        <w:rPr>
          <w:rFonts w:cs="Arial"/>
          <w:rtl/>
        </w:rPr>
        <w:t xml:space="preserve"> </w:t>
      </w:r>
      <w:r>
        <w:rPr>
          <w:rFonts w:cs="Arial" w:hint="cs"/>
          <w:rtl/>
        </w:rPr>
        <w:t>فكانوا</w:t>
      </w:r>
      <w:r>
        <w:rPr>
          <w:rFonts w:cs="Arial"/>
          <w:rtl/>
        </w:rPr>
        <w:t xml:space="preserve"> </w:t>
      </w:r>
      <w:r>
        <w:rPr>
          <w:rFonts w:cs="Arial" w:hint="cs"/>
          <w:rtl/>
        </w:rPr>
        <w:t>يرتدون</w:t>
      </w:r>
      <w:r>
        <w:rPr>
          <w:rFonts w:cs="Arial"/>
          <w:rtl/>
        </w:rPr>
        <w:t xml:space="preserve"> </w:t>
      </w:r>
      <w:r>
        <w:rPr>
          <w:rFonts w:cs="Arial" w:hint="cs"/>
          <w:rtl/>
        </w:rPr>
        <w:t>المناديل</w:t>
      </w:r>
      <w:r>
        <w:rPr>
          <w:rFonts w:cs="Arial"/>
          <w:rtl/>
        </w:rPr>
        <w:t xml:space="preserve"> </w:t>
      </w:r>
      <w:r>
        <w:rPr>
          <w:rFonts w:cs="Arial" w:hint="cs"/>
          <w:rtl/>
        </w:rPr>
        <w:t>الملونة</w:t>
      </w:r>
      <w:r>
        <w:rPr>
          <w:rFonts w:cs="Arial"/>
          <w:rtl/>
        </w:rPr>
        <w:t xml:space="preserve"> </w:t>
      </w:r>
      <w:r>
        <w:rPr>
          <w:rFonts w:cs="Arial" w:hint="cs"/>
          <w:rtl/>
        </w:rPr>
        <w:t>الزاهية</w:t>
      </w:r>
      <w:r>
        <w:rPr>
          <w:rFonts w:cs="Arial"/>
          <w:rtl/>
        </w:rPr>
        <w:t xml:space="preserve"> </w:t>
      </w:r>
      <w:r>
        <w:rPr>
          <w:rFonts w:cs="Arial" w:hint="cs"/>
          <w:rtl/>
        </w:rPr>
        <w:t>المصنوعة</w:t>
      </w:r>
      <w:r>
        <w:rPr>
          <w:rFonts w:cs="Arial"/>
          <w:rtl/>
        </w:rPr>
        <w:t xml:space="preserve"> </w:t>
      </w:r>
      <w:r>
        <w:rPr>
          <w:rFonts w:cs="Arial" w:hint="cs"/>
          <w:rtl/>
        </w:rPr>
        <w:t>من</w:t>
      </w:r>
      <w:r>
        <w:rPr>
          <w:rFonts w:cs="Arial"/>
          <w:rtl/>
        </w:rPr>
        <w:t xml:space="preserve"> </w:t>
      </w:r>
      <w:r>
        <w:rPr>
          <w:rFonts w:cs="Arial" w:hint="cs"/>
          <w:rtl/>
        </w:rPr>
        <w:t>الحرير</w:t>
      </w:r>
      <w:r>
        <w:rPr>
          <w:rFonts w:cs="Arial"/>
          <w:rtl/>
        </w:rPr>
        <w:t xml:space="preserve"> </w:t>
      </w:r>
      <w:r>
        <w:rPr>
          <w:rFonts w:cs="Arial" w:hint="cs"/>
          <w:rtl/>
        </w:rPr>
        <w:t>حول</w:t>
      </w:r>
      <w:r>
        <w:rPr>
          <w:rFonts w:cs="Arial"/>
          <w:rtl/>
        </w:rPr>
        <w:t xml:space="preserve"> </w:t>
      </w:r>
      <w:r>
        <w:rPr>
          <w:rFonts w:cs="Arial" w:hint="cs"/>
          <w:rtl/>
        </w:rPr>
        <w:t>أعناقهم</w:t>
      </w:r>
      <w:r>
        <w:rPr>
          <w:rFonts w:cs="Arial"/>
          <w:rtl/>
        </w:rPr>
        <w:t xml:space="preserve"> .</w:t>
      </w:r>
    </w:p>
    <w:p w:rsidR="009A79D8" w:rsidRDefault="00BD2AD7"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[Anecdote] Louis XIV, well known for his interest in personal adornment, admired these neck cloths.</w:t>
      </w:r>
    </w:p>
    <w:p w:rsidR="009A79D8" w:rsidRDefault="009A79D8" w:rsidP="00A147A1">
      <w:pPr>
        <w:autoSpaceDE w:val="0"/>
        <w:autoSpaceDN w:val="0"/>
        <w:bidi w:val="0"/>
        <w:adjustRightInd w:val="0"/>
        <w:spacing w:after="0" w:line="240" w:lineRule="auto"/>
        <w:rPr>
          <w:rFonts w:ascii="Times New Roman" w:hAnsi="Times New Roman" w:cs="Times New Roman"/>
          <w:sz w:val="24"/>
          <w:szCs w:val="24"/>
        </w:rPr>
      </w:pPr>
      <w:r>
        <w:rPr>
          <w:rFonts w:cs="Arial"/>
          <w:rtl/>
        </w:rPr>
        <w:t>(</w:t>
      </w:r>
      <w:r>
        <w:rPr>
          <w:rFonts w:cs="Arial" w:hint="cs"/>
          <w:rtl/>
        </w:rPr>
        <w:t>حكاية</w:t>
      </w:r>
      <w:proofErr w:type="spellStart"/>
      <w:r>
        <w:rPr>
          <w:rFonts w:cs="Arial"/>
          <w:rtl/>
        </w:rPr>
        <w:t>)</w:t>
      </w:r>
      <w:proofErr w:type="spellEnd"/>
      <w:r>
        <w:rPr>
          <w:rFonts w:cs="Arial"/>
          <w:rtl/>
        </w:rPr>
        <w:t xml:space="preserve"> </w:t>
      </w:r>
      <w:r>
        <w:rPr>
          <w:rFonts w:cs="Arial" w:hint="cs"/>
          <w:rtl/>
        </w:rPr>
        <w:t>لويس</w:t>
      </w:r>
      <w:r>
        <w:rPr>
          <w:rFonts w:cs="Arial"/>
          <w:rtl/>
        </w:rPr>
        <w:t xml:space="preserve"> </w:t>
      </w:r>
      <w:r>
        <w:rPr>
          <w:rFonts w:cs="Arial" w:hint="cs"/>
          <w:rtl/>
        </w:rPr>
        <w:t>الرابع</w:t>
      </w:r>
      <w:r>
        <w:rPr>
          <w:rFonts w:cs="Arial"/>
          <w:rtl/>
        </w:rPr>
        <w:t xml:space="preserve"> </w:t>
      </w:r>
      <w:proofErr w:type="spellStart"/>
      <w:r>
        <w:rPr>
          <w:rFonts w:cs="Arial" w:hint="cs"/>
          <w:rtl/>
        </w:rPr>
        <w:t>عشر،</w:t>
      </w:r>
      <w:proofErr w:type="spellEnd"/>
      <w:r>
        <w:rPr>
          <w:rFonts w:cs="Arial"/>
          <w:rtl/>
        </w:rPr>
        <w:t xml:space="preserve"> </w:t>
      </w:r>
      <w:r>
        <w:rPr>
          <w:rFonts w:cs="Arial" w:hint="cs"/>
          <w:rtl/>
        </w:rPr>
        <w:t>والمعروفة</w:t>
      </w:r>
      <w:r>
        <w:rPr>
          <w:rFonts w:cs="Arial"/>
          <w:rtl/>
        </w:rPr>
        <w:t xml:space="preserve"> </w:t>
      </w:r>
      <w:r>
        <w:rPr>
          <w:rFonts w:cs="Arial" w:hint="cs"/>
          <w:rtl/>
        </w:rPr>
        <w:t>جيدا</w:t>
      </w:r>
      <w:r>
        <w:rPr>
          <w:rFonts w:cs="Arial"/>
          <w:rtl/>
        </w:rPr>
        <w:t xml:space="preserve"> </w:t>
      </w:r>
      <w:r>
        <w:rPr>
          <w:rFonts w:cs="Arial" w:hint="cs"/>
          <w:rtl/>
        </w:rPr>
        <w:t>لمصلحته</w:t>
      </w:r>
      <w:r>
        <w:rPr>
          <w:rFonts w:cs="Arial"/>
          <w:rtl/>
        </w:rPr>
        <w:t xml:space="preserve"> </w:t>
      </w:r>
      <w:r>
        <w:rPr>
          <w:rFonts w:cs="Arial" w:hint="cs"/>
          <w:rtl/>
        </w:rPr>
        <w:t>في</w:t>
      </w:r>
      <w:r>
        <w:rPr>
          <w:rFonts w:cs="Arial"/>
          <w:rtl/>
        </w:rPr>
        <w:t xml:space="preserve"> </w:t>
      </w:r>
      <w:r>
        <w:rPr>
          <w:rFonts w:cs="Arial" w:hint="cs"/>
          <w:rtl/>
        </w:rPr>
        <w:t>الزينة</w:t>
      </w:r>
      <w:r>
        <w:rPr>
          <w:rFonts w:cs="Arial"/>
          <w:rtl/>
        </w:rPr>
        <w:t xml:space="preserve"> </w:t>
      </w:r>
      <w:r>
        <w:rPr>
          <w:rFonts w:cs="Arial" w:hint="cs"/>
          <w:rtl/>
        </w:rPr>
        <w:t>الشخصية</w:t>
      </w:r>
      <w:r>
        <w:rPr>
          <w:rFonts w:cs="Arial"/>
          <w:rtl/>
        </w:rPr>
        <w:t xml:space="preserve"> </w:t>
      </w:r>
      <w:r>
        <w:rPr>
          <w:rFonts w:cs="Arial" w:hint="cs"/>
          <w:rtl/>
        </w:rPr>
        <w:t>إعجاب</w:t>
      </w:r>
      <w:r>
        <w:rPr>
          <w:rFonts w:cs="Arial"/>
          <w:rtl/>
        </w:rPr>
        <w:t xml:space="preserve"> </w:t>
      </w:r>
      <w:r>
        <w:rPr>
          <w:rFonts w:cs="Arial" w:hint="cs"/>
          <w:rtl/>
        </w:rPr>
        <w:t>هذه</w:t>
      </w:r>
      <w:r>
        <w:rPr>
          <w:rFonts w:cs="Arial"/>
          <w:rtl/>
        </w:rPr>
        <w:t xml:space="preserve"> </w:t>
      </w:r>
      <w:r>
        <w:rPr>
          <w:rFonts w:cs="Arial" w:hint="cs"/>
          <w:rtl/>
        </w:rPr>
        <w:t>الملابس</w:t>
      </w:r>
      <w:r>
        <w:rPr>
          <w:rFonts w:cs="Arial"/>
          <w:rtl/>
        </w:rPr>
        <w:t xml:space="preserve"> </w:t>
      </w:r>
      <w:r>
        <w:rPr>
          <w:rFonts w:cs="Arial" w:hint="cs"/>
          <w:rtl/>
        </w:rPr>
        <w:t>الرقبة</w:t>
      </w:r>
      <w:r>
        <w:rPr>
          <w:rFonts w:cs="Arial"/>
          <w:rtl/>
        </w:rPr>
        <w:t xml:space="preserve"> .</w:t>
      </w:r>
    </w:p>
    <w:p w:rsidR="009A79D8" w:rsidRDefault="00BD2AD7"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He made them fashionable in France and even established a royal tie maker.</w:t>
      </w:r>
    </w:p>
    <w:p w:rsidR="009A79D8" w:rsidRDefault="009A79D8" w:rsidP="00A147A1">
      <w:pPr>
        <w:autoSpaceDE w:val="0"/>
        <w:autoSpaceDN w:val="0"/>
        <w:bidi w:val="0"/>
        <w:adjustRightInd w:val="0"/>
        <w:spacing w:after="0" w:line="240" w:lineRule="auto"/>
        <w:rPr>
          <w:rFonts w:ascii="Times New Roman" w:hAnsi="Times New Roman" w:cs="Times New Roman"/>
          <w:sz w:val="24"/>
          <w:szCs w:val="24"/>
        </w:rPr>
      </w:pPr>
      <w:r>
        <w:rPr>
          <w:rFonts w:cs="Arial" w:hint="cs"/>
          <w:rtl/>
        </w:rPr>
        <w:t>جعلهم</w:t>
      </w:r>
      <w:r>
        <w:rPr>
          <w:rFonts w:cs="Arial"/>
          <w:rtl/>
        </w:rPr>
        <w:t xml:space="preserve"> </w:t>
      </w:r>
      <w:r>
        <w:rPr>
          <w:rFonts w:cs="Arial" w:hint="cs"/>
          <w:rtl/>
        </w:rPr>
        <w:t>الشائع</w:t>
      </w:r>
      <w:r>
        <w:rPr>
          <w:rFonts w:cs="Arial"/>
          <w:rtl/>
        </w:rPr>
        <w:t xml:space="preserve"> </w:t>
      </w:r>
      <w:r>
        <w:rPr>
          <w:rFonts w:cs="Arial" w:hint="cs"/>
          <w:rtl/>
        </w:rPr>
        <w:t>في</w:t>
      </w:r>
      <w:r>
        <w:rPr>
          <w:rFonts w:cs="Arial"/>
          <w:rtl/>
        </w:rPr>
        <w:t xml:space="preserve"> </w:t>
      </w:r>
      <w:proofErr w:type="spellStart"/>
      <w:r>
        <w:rPr>
          <w:rFonts w:cs="Arial" w:hint="cs"/>
          <w:rtl/>
        </w:rPr>
        <w:t>فرنسا،</w:t>
      </w:r>
      <w:proofErr w:type="spellEnd"/>
      <w:r>
        <w:rPr>
          <w:rFonts w:cs="Arial"/>
          <w:rtl/>
        </w:rPr>
        <w:t xml:space="preserve"> </w:t>
      </w:r>
      <w:r>
        <w:rPr>
          <w:rFonts w:cs="Arial" w:hint="cs"/>
          <w:rtl/>
        </w:rPr>
        <w:t>وأنشأ</w:t>
      </w:r>
      <w:r>
        <w:rPr>
          <w:rFonts w:cs="Arial"/>
          <w:rtl/>
        </w:rPr>
        <w:t xml:space="preserve"> </w:t>
      </w:r>
      <w:r>
        <w:rPr>
          <w:rFonts w:cs="Arial" w:hint="cs"/>
          <w:rtl/>
        </w:rPr>
        <w:t>حتى</w:t>
      </w:r>
      <w:r>
        <w:rPr>
          <w:rFonts w:cs="Arial"/>
          <w:rtl/>
        </w:rPr>
        <w:t xml:space="preserve"> </w:t>
      </w:r>
      <w:r>
        <w:rPr>
          <w:rFonts w:cs="Arial" w:hint="cs"/>
          <w:rtl/>
        </w:rPr>
        <w:t>لصناعة</w:t>
      </w:r>
      <w:r>
        <w:rPr>
          <w:rFonts w:cs="Arial"/>
          <w:rtl/>
        </w:rPr>
        <w:t xml:space="preserve"> </w:t>
      </w:r>
      <w:r>
        <w:rPr>
          <w:rFonts w:cs="Arial" w:hint="cs"/>
          <w:rtl/>
        </w:rPr>
        <w:t>الملكية</w:t>
      </w:r>
      <w:r>
        <w:rPr>
          <w:rFonts w:cs="Arial"/>
          <w:rtl/>
        </w:rPr>
        <w:t xml:space="preserve"> </w:t>
      </w:r>
      <w:r>
        <w:rPr>
          <w:rFonts w:cs="Arial" w:hint="cs"/>
          <w:rtl/>
        </w:rPr>
        <w:t>ربطة</w:t>
      </w:r>
      <w:r>
        <w:rPr>
          <w:rFonts w:cs="Arial"/>
          <w:rtl/>
        </w:rPr>
        <w:t xml:space="preserve"> </w:t>
      </w:r>
      <w:r>
        <w:rPr>
          <w:rFonts w:cs="Arial" w:hint="cs"/>
          <w:rtl/>
        </w:rPr>
        <w:t>عنق</w:t>
      </w:r>
      <w:r>
        <w:rPr>
          <w:rFonts w:cs="Arial"/>
          <w:rtl/>
        </w:rPr>
        <w:t>.</w:t>
      </w:r>
    </w:p>
    <w:p w:rsidR="009A79D8" w:rsidRDefault="00BD2AD7"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The origins of this early version of the necktie remain in the French word for tie.</w:t>
      </w:r>
    </w:p>
    <w:p w:rsidR="009A79D8" w:rsidRDefault="009A79D8" w:rsidP="00A147A1">
      <w:pPr>
        <w:autoSpaceDE w:val="0"/>
        <w:autoSpaceDN w:val="0"/>
        <w:bidi w:val="0"/>
        <w:adjustRightInd w:val="0"/>
        <w:spacing w:after="0" w:line="240" w:lineRule="auto"/>
        <w:rPr>
          <w:rFonts w:ascii="Times New Roman" w:hAnsi="Times New Roman" w:cs="Times New Roman"/>
          <w:sz w:val="24"/>
          <w:szCs w:val="24"/>
        </w:rPr>
      </w:pPr>
      <w:r>
        <w:rPr>
          <w:rFonts w:cs="Arial" w:hint="cs"/>
          <w:rtl/>
        </w:rPr>
        <w:t>فأصول</w:t>
      </w:r>
      <w:r>
        <w:rPr>
          <w:rFonts w:cs="Arial"/>
          <w:rtl/>
        </w:rPr>
        <w:t xml:space="preserve"> </w:t>
      </w:r>
      <w:r>
        <w:rPr>
          <w:rFonts w:cs="Arial" w:hint="cs"/>
          <w:rtl/>
        </w:rPr>
        <w:t>هذه</w:t>
      </w:r>
      <w:r>
        <w:rPr>
          <w:rFonts w:cs="Arial"/>
          <w:rtl/>
        </w:rPr>
        <w:t xml:space="preserve"> </w:t>
      </w:r>
      <w:r>
        <w:rPr>
          <w:rFonts w:cs="Arial" w:hint="cs"/>
          <w:rtl/>
        </w:rPr>
        <w:t>الكلمة</w:t>
      </w:r>
      <w:r>
        <w:rPr>
          <w:rFonts w:cs="Arial"/>
          <w:rtl/>
        </w:rPr>
        <w:t xml:space="preserve"> </w:t>
      </w:r>
      <w:r>
        <w:rPr>
          <w:rFonts w:cs="Arial" w:hint="cs"/>
          <w:rtl/>
        </w:rPr>
        <w:t>من</w:t>
      </w:r>
      <w:r>
        <w:rPr>
          <w:rFonts w:cs="Arial"/>
          <w:rtl/>
        </w:rPr>
        <w:t xml:space="preserve"> </w:t>
      </w:r>
      <w:r>
        <w:rPr>
          <w:rFonts w:cs="Arial" w:hint="cs"/>
          <w:rtl/>
        </w:rPr>
        <w:t>ربطة</w:t>
      </w:r>
      <w:r>
        <w:rPr>
          <w:rFonts w:cs="Arial"/>
          <w:rtl/>
        </w:rPr>
        <w:t xml:space="preserve"> </w:t>
      </w:r>
      <w:r>
        <w:rPr>
          <w:rFonts w:cs="Arial" w:hint="cs"/>
          <w:rtl/>
        </w:rPr>
        <w:t>عنق</w:t>
      </w:r>
      <w:r>
        <w:rPr>
          <w:rFonts w:cs="Arial"/>
          <w:rtl/>
        </w:rPr>
        <w:t xml:space="preserve"> </w:t>
      </w:r>
      <w:r>
        <w:rPr>
          <w:rFonts w:cs="Arial" w:hint="cs"/>
          <w:rtl/>
        </w:rPr>
        <w:t>جاءت</w:t>
      </w:r>
      <w:r>
        <w:rPr>
          <w:rFonts w:cs="Arial"/>
          <w:rtl/>
        </w:rPr>
        <w:t xml:space="preserve"> </w:t>
      </w:r>
      <w:r>
        <w:rPr>
          <w:rFonts w:cs="Arial" w:hint="cs"/>
          <w:rtl/>
        </w:rPr>
        <w:t>من</w:t>
      </w:r>
      <w:r>
        <w:rPr>
          <w:rFonts w:cs="Arial"/>
          <w:rtl/>
        </w:rPr>
        <w:t xml:space="preserve"> </w:t>
      </w:r>
      <w:r>
        <w:rPr>
          <w:rFonts w:cs="Arial" w:hint="cs"/>
          <w:rtl/>
        </w:rPr>
        <w:t>الكلمة</w:t>
      </w:r>
      <w:r>
        <w:rPr>
          <w:rFonts w:cs="Arial"/>
          <w:rtl/>
        </w:rPr>
        <w:t xml:space="preserve"> </w:t>
      </w:r>
      <w:r>
        <w:rPr>
          <w:rFonts w:cs="Arial" w:hint="cs"/>
          <w:rtl/>
        </w:rPr>
        <w:t>الفرنسية</w:t>
      </w:r>
      <w:r>
        <w:rPr>
          <w:rFonts w:cs="Arial"/>
          <w:rtl/>
        </w:rPr>
        <w:t xml:space="preserve"> </w:t>
      </w:r>
      <w:r>
        <w:rPr>
          <w:rFonts w:cs="Arial" w:hint="cs"/>
          <w:rtl/>
        </w:rPr>
        <w:t>وتعني</w:t>
      </w:r>
      <w:r>
        <w:rPr>
          <w:rFonts w:cs="Arial"/>
          <w:rtl/>
        </w:rPr>
        <w:t xml:space="preserve"> </w:t>
      </w:r>
      <w:r>
        <w:rPr>
          <w:rFonts w:cs="Arial" w:hint="cs"/>
          <w:rtl/>
        </w:rPr>
        <w:t>ربطة</w:t>
      </w:r>
      <w:r>
        <w:rPr>
          <w:rFonts w:cs="Arial"/>
          <w:rtl/>
        </w:rPr>
        <w:t xml:space="preserve"> </w:t>
      </w:r>
      <w:r>
        <w:rPr>
          <w:rFonts w:cs="Arial" w:hint="cs"/>
          <w:rtl/>
        </w:rPr>
        <w:t>عنق</w:t>
      </w:r>
    </w:p>
    <w:p w:rsidR="00BD2AD7" w:rsidRDefault="00BD2AD7"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proofErr w:type="spellStart"/>
      <w:r>
        <w:rPr>
          <w:rFonts w:ascii="Times New Roman" w:hAnsi="Times New Roman" w:cs="Times New Roman"/>
          <w:i/>
          <w:iCs/>
          <w:sz w:val="24"/>
          <w:szCs w:val="24"/>
        </w:rPr>
        <w:t>cravate</w:t>
      </w:r>
      <w:proofErr w:type="spellEnd"/>
      <w:r>
        <w:rPr>
          <w:rFonts w:ascii="Times New Roman" w:hAnsi="Times New Roman" w:cs="Times New Roman"/>
          <w:sz w:val="24"/>
          <w:szCs w:val="24"/>
        </w:rPr>
        <w:t>, which is derived from the word "Croat" .</w:t>
      </w:r>
    </w:p>
    <w:p w:rsidR="002C7EC2" w:rsidRDefault="002C7EC2" w:rsidP="00A147A1">
      <w:pPr>
        <w:spacing w:after="0" w:line="240" w:lineRule="auto"/>
        <w:rPr>
          <w:rtl/>
        </w:rPr>
      </w:pPr>
      <w:r>
        <w:rPr>
          <w:rFonts w:cs="Arial"/>
          <w:rtl/>
        </w:rPr>
        <w:t xml:space="preserve">. </w:t>
      </w:r>
      <w:r>
        <w:rPr>
          <w:rFonts w:cs="Arial" w:hint="cs"/>
          <w:rtl/>
        </w:rPr>
        <w:t>فهي</w:t>
      </w:r>
      <w:r>
        <w:rPr>
          <w:rFonts w:cs="Arial"/>
          <w:rtl/>
        </w:rPr>
        <w:t xml:space="preserve"> </w:t>
      </w:r>
      <w:r>
        <w:rPr>
          <w:rFonts w:cs="Arial" w:hint="cs"/>
          <w:rtl/>
        </w:rPr>
        <w:t>مشتقه</w:t>
      </w:r>
      <w:r>
        <w:rPr>
          <w:rFonts w:cs="Arial"/>
          <w:rtl/>
        </w:rPr>
        <w:t xml:space="preserve"> (</w:t>
      </w:r>
      <w:r>
        <w:rPr>
          <w:rFonts w:cs="Arial" w:hint="cs"/>
          <w:rtl/>
        </w:rPr>
        <w:t>كرتي</w:t>
      </w:r>
      <w:proofErr w:type="spellStart"/>
      <w:r>
        <w:rPr>
          <w:rFonts w:cs="Arial"/>
          <w:rtl/>
        </w:rPr>
        <w:t>)</w:t>
      </w:r>
      <w:r>
        <w:rPr>
          <w:rFonts w:cs="Arial" w:hint="cs"/>
          <w:rtl/>
        </w:rPr>
        <w:t>،</w:t>
      </w:r>
      <w:proofErr w:type="spellEnd"/>
      <w:r>
        <w:rPr>
          <w:rFonts w:cs="Arial"/>
          <w:rtl/>
        </w:rPr>
        <w:t xml:space="preserve"> </w:t>
      </w:r>
      <w:r>
        <w:rPr>
          <w:rFonts w:cs="Arial" w:hint="cs"/>
          <w:rtl/>
        </w:rPr>
        <w:t>تخفيف</w:t>
      </w:r>
      <w:r>
        <w:rPr>
          <w:rFonts w:cs="Arial"/>
          <w:rtl/>
        </w:rPr>
        <w:t xml:space="preserve"> </w:t>
      </w:r>
      <w:r>
        <w:rPr>
          <w:rFonts w:cs="Arial" w:hint="cs"/>
          <w:rtl/>
        </w:rPr>
        <w:t>من</w:t>
      </w:r>
      <w:r>
        <w:rPr>
          <w:rFonts w:cs="Arial"/>
          <w:rtl/>
        </w:rPr>
        <w:t xml:space="preserve"> </w:t>
      </w:r>
      <w:r>
        <w:rPr>
          <w:rFonts w:cs="Arial" w:hint="cs"/>
          <w:rtl/>
        </w:rPr>
        <w:t>كلمة</w:t>
      </w:r>
      <w:r>
        <w:rPr>
          <w:rFonts w:cs="Arial"/>
          <w:rtl/>
        </w:rPr>
        <w:t xml:space="preserve"> (</w:t>
      </w:r>
      <w:r>
        <w:rPr>
          <w:rFonts w:cs="Arial" w:hint="cs"/>
          <w:rtl/>
        </w:rPr>
        <w:t>كرواتي</w:t>
      </w:r>
      <w:proofErr w:type="spellStart"/>
      <w:r>
        <w:rPr>
          <w:rFonts w:cs="Arial"/>
          <w:rtl/>
        </w:rPr>
        <w:t>)</w:t>
      </w:r>
      <w:proofErr w:type="spellEnd"/>
      <w:r>
        <w:rPr>
          <w:rFonts w:cs="Arial"/>
          <w:rtl/>
        </w:rPr>
        <w:t xml:space="preserve"> .</w:t>
      </w:r>
    </w:p>
    <w:p w:rsidR="00DD64C5" w:rsidRDefault="001F776B"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00BD2AD7">
        <w:rPr>
          <w:rFonts w:ascii="Times New Roman" w:hAnsi="Times New Roman" w:cs="Times New Roman"/>
          <w:sz w:val="24"/>
          <w:szCs w:val="24"/>
        </w:rPr>
        <w:t xml:space="preserve">[Fact] In twentieth century America, Jesse </w:t>
      </w:r>
      <w:proofErr w:type="spellStart"/>
      <w:r w:rsidR="00BD2AD7">
        <w:rPr>
          <w:rFonts w:ascii="Times New Roman" w:hAnsi="Times New Roman" w:cs="Times New Roman"/>
          <w:sz w:val="24"/>
          <w:szCs w:val="24"/>
        </w:rPr>
        <w:t>langsdorf</w:t>
      </w:r>
      <w:proofErr w:type="spellEnd"/>
      <w:r w:rsidR="00BD2AD7">
        <w:rPr>
          <w:rFonts w:ascii="Times New Roman" w:hAnsi="Times New Roman" w:cs="Times New Roman"/>
          <w:sz w:val="24"/>
          <w:szCs w:val="24"/>
        </w:rPr>
        <w:t xml:space="preserve"> patented the long, pointed tie still popular today.</w:t>
      </w:r>
    </w:p>
    <w:p w:rsidR="00DD64C5" w:rsidRDefault="00DD64C5" w:rsidP="00A147A1">
      <w:pPr>
        <w:spacing w:after="0" w:line="240" w:lineRule="auto"/>
        <w:rPr>
          <w:rtl/>
        </w:rPr>
      </w:pPr>
      <w:r>
        <w:rPr>
          <w:rFonts w:cs="Arial"/>
          <w:rtl/>
        </w:rPr>
        <w:t>(</w:t>
      </w:r>
      <w:r>
        <w:rPr>
          <w:rFonts w:cs="Arial" w:hint="cs"/>
          <w:rtl/>
        </w:rPr>
        <w:t>حقيقة</w:t>
      </w:r>
      <w:proofErr w:type="spellStart"/>
      <w:r>
        <w:rPr>
          <w:rFonts w:cs="Arial"/>
          <w:rtl/>
        </w:rPr>
        <w:t>)</w:t>
      </w:r>
      <w:proofErr w:type="spellEnd"/>
      <w:r>
        <w:rPr>
          <w:rFonts w:cs="Arial"/>
          <w:rtl/>
        </w:rPr>
        <w:t xml:space="preserve"> </w:t>
      </w:r>
      <w:r>
        <w:rPr>
          <w:rFonts w:cs="Arial" w:hint="cs"/>
          <w:rtl/>
        </w:rPr>
        <w:t>في</w:t>
      </w:r>
      <w:r>
        <w:rPr>
          <w:rFonts w:cs="Arial"/>
          <w:rtl/>
        </w:rPr>
        <w:t xml:space="preserve"> </w:t>
      </w:r>
      <w:r>
        <w:rPr>
          <w:rFonts w:cs="Arial" w:hint="cs"/>
          <w:rtl/>
        </w:rPr>
        <w:t>القرن</w:t>
      </w:r>
      <w:r>
        <w:rPr>
          <w:rFonts w:cs="Arial"/>
          <w:rtl/>
        </w:rPr>
        <w:t xml:space="preserve"> </w:t>
      </w:r>
      <w:r>
        <w:rPr>
          <w:rFonts w:cs="Arial" w:hint="cs"/>
          <w:rtl/>
        </w:rPr>
        <w:t>العشرين</w:t>
      </w:r>
      <w:r>
        <w:rPr>
          <w:rFonts w:cs="Arial"/>
          <w:rtl/>
        </w:rPr>
        <w:t xml:space="preserve"> </w:t>
      </w:r>
      <w:proofErr w:type="spellStart"/>
      <w:r>
        <w:rPr>
          <w:rFonts w:cs="Arial" w:hint="cs"/>
          <w:rtl/>
        </w:rPr>
        <w:t>أمريكا،</w:t>
      </w:r>
      <w:proofErr w:type="spellEnd"/>
      <w:r>
        <w:rPr>
          <w:rFonts w:cs="Arial"/>
          <w:rtl/>
        </w:rPr>
        <w:t xml:space="preserve"> </w:t>
      </w:r>
      <w:r>
        <w:rPr>
          <w:rFonts w:cs="Arial" w:hint="cs"/>
          <w:rtl/>
        </w:rPr>
        <w:t>على</w:t>
      </w:r>
      <w:r>
        <w:rPr>
          <w:rFonts w:cs="Arial"/>
          <w:rtl/>
        </w:rPr>
        <w:t xml:space="preserve"> </w:t>
      </w:r>
      <w:r>
        <w:rPr>
          <w:rFonts w:cs="Arial" w:hint="cs"/>
          <w:rtl/>
        </w:rPr>
        <w:t>براءة</w:t>
      </w:r>
      <w:r>
        <w:rPr>
          <w:rFonts w:cs="Arial"/>
          <w:rtl/>
        </w:rPr>
        <w:t xml:space="preserve"> </w:t>
      </w:r>
      <w:r>
        <w:rPr>
          <w:rFonts w:cs="Arial" w:hint="cs"/>
          <w:rtl/>
        </w:rPr>
        <w:t>اختراع</w:t>
      </w:r>
      <w:r>
        <w:rPr>
          <w:rFonts w:cs="Arial"/>
          <w:rtl/>
        </w:rPr>
        <w:t xml:space="preserve"> )</w:t>
      </w:r>
      <w:proofErr w:type="spellStart"/>
      <w:r>
        <w:rPr>
          <w:rFonts w:cs="Arial" w:hint="cs"/>
          <w:rtl/>
        </w:rPr>
        <w:t>جيسي</w:t>
      </w:r>
      <w:proofErr w:type="spellEnd"/>
      <w:r>
        <w:rPr>
          <w:rFonts w:cs="Arial"/>
          <w:rtl/>
        </w:rPr>
        <w:t xml:space="preserve"> </w:t>
      </w:r>
      <w:r>
        <w:rPr>
          <w:rFonts w:cs="Arial" w:hint="cs"/>
          <w:rtl/>
        </w:rPr>
        <w:t>لنجز</w:t>
      </w:r>
      <w:r>
        <w:rPr>
          <w:rFonts w:cs="Arial"/>
          <w:rtl/>
        </w:rPr>
        <w:t xml:space="preserve"> </w:t>
      </w:r>
      <w:proofErr w:type="spellStart"/>
      <w:r>
        <w:rPr>
          <w:rFonts w:cs="Arial" w:hint="cs"/>
          <w:rtl/>
        </w:rPr>
        <w:t>دورف</w:t>
      </w:r>
      <w:proofErr w:type="spellEnd"/>
      <w:r>
        <w:rPr>
          <w:rFonts w:cs="Arial"/>
          <w:rtl/>
        </w:rPr>
        <w:t xml:space="preserve"> </w:t>
      </w:r>
      <w:proofErr w:type="spellStart"/>
      <w:r>
        <w:rPr>
          <w:rFonts w:cs="Arial"/>
          <w:rtl/>
        </w:rPr>
        <w:t>)</w:t>
      </w:r>
      <w:proofErr w:type="spellEnd"/>
      <w:r>
        <w:rPr>
          <w:rFonts w:cs="Arial"/>
          <w:rtl/>
        </w:rPr>
        <w:t xml:space="preserve"> </w:t>
      </w:r>
      <w:r>
        <w:rPr>
          <w:rFonts w:cs="Arial" w:hint="cs"/>
          <w:rtl/>
        </w:rPr>
        <w:t>منذ</w:t>
      </w:r>
      <w:r>
        <w:rPr>
          <w:rFonts w:cs="Arial"/>
          <w:rtl/>
        </w:rPr>
        <w:t xml:space="preserve"> </w:t>
      </w:r>
      <w:r>
        <w:rPr>
          <w:rFonts w:cs="Arial" w:hint="cs"/>
          <w:rtl/>
        </w:rPr>
        <w:t>فترة</w:t>
      </w:r>
      <w:r>
        <w:rPr>
          <w:rFonts w:cs="Arial"/>
          <w:rtl/>
        </w:rPr>
        <w:t xml:space="preserve"> </w:t>
      </w:r>
      <w:r>
        <w:rPr>
          <w:rFonts w:cs="Arial" w:hint="cs"/>
          <w:rtl/>
        </w:rPr>
        <w:t>طويلة</w:t>
      </w:r>
      <w:r>
        <w:rPr>
          <w:rFonts w:cs="Arial"/>
          <w:rtl/>
        </w:rPr>
        <w:t xml:space="preserve"> </w:t>
      </w:r>
      <w:r>
        <w:rPr>
          <w:rFonts w:cs="Arial" w:hint="cs"/>
          <w:rtl/>
        </w:rPr>
        <w:t>وأشار</w:t>
      </w:r>
      <w:r>
        <w:rPr>
          <w:rFonts w:cs="Arial"/>
          <w:rtl/>
        </w:rPr>
        <w:t xml:space="preserve"> </w:t>
      </w:r>
      <w:r>
        <w:rPr>
          <w:rFonts w:cs="Arial" w:hint="cs"/>
          <w:rtl/>
        </w:rPr>
        <w:t>إلى</w:t>
      </w:r>
      <w:r>
        <w:rPr>
          <w:rFonts w:cs="Arial"/>
          <w:rtl/>
        </w:rPr>
        <w:t xml:space="preserve"> </w:t>
      </w:r>
      <w:r>
        <w:rPr>
          <w:rFonts w:cs="Arial" w:hint="cs"/>
          <w:rtl/>
        </w:rPr>
        <w:t>ربطة</w:t>
      </w:r>
      <w:r>
        <w:rPr>
          <w:rFonts w:cs="Arial"/>
          <w:rtl/>
        </w:rPr>
        <w:t xml:space="preserve"> </w:t>
      </w:r>
      <w:r>
        <w:rPr>
          <w:rFonts w:cs="Arial" w:hint="cs"/>
          <w:rtl/>
        </w:rPr>
        <w:t>عنق</w:t>
      </w:r>
      <w:r>
        <w:rPr>
          <w:rFonts w:cs="Arial"/>
          <w:rtl/>
        </w:rPr>
        <w:t xml:space="preserve"> </w:t>
      </w:r>
      <w:r>
        <w:rPr>
          <w:rFonts w:cs="Arial" w:hint="cs"/>
          <w:rtl/>
        </w:rPr>
        <w:t>فأنه</w:t>
      </w:r>
      <w:r>
        <w:rPr>
          <w:rFonts w:cs="Arial"/>
          <w:rtl/>
        </w:rPr>
        <w:t xml:space="preserve"> </w:t>
      </w:r>
      <w:r>
        <w:rPr>
          <w:rFonts w:cs="Arial" w:hint="cs"/>
          <w:rtl/>
        </w:rPr>
        <w:t>ما</w:t>
      </w:r>
      <w:r>
        <w:rPr>
          <w:rFonts w:cs="Arial"/>
          <w:rtl/>
        </w:rPr>
        <w:t xml:space="preserve"> </w:t>
      </w:r>
      <w:r>
        <w:rPr>
          <w:rFonts w:cs="Arial" w:hint="cs"/>
          <w:rtl/>
        </w:rPr>
        <w:t>زال</w:t>
      </w:r>
      <w:r>
        <w:rPr>
          <w:rFonts w:cs="Arial"/>
          <w:rtl/>
        </w:rPr>
        <w:t xml:space="preserve"> </w:t>
      </w:r>
      <w:r>
        <w:rPr>
          <w:rFonts w:cs="Arial" w:hint="cs"/>
          <w:rtl/>
        </w:rPr>
        <w:t>يتمتع</w:t>
      </w:r>
      <w:r>
        <w:rPr>
          <w:rFonts w:cs="Arial"/>
          <w:rtl/>
        </w:rPr>
        <w:t xml:space="preserve"> </w:t>
      </w:r>
      <w:r>
        <w:rPr>
          <w:rFonts w:cs="Arial" w:hint="cs"/>
          <w:rtl/>
        </w:rPr>
        <w:t>بشعبية</w:t>
      </w:r>
      <w:r>
        <w:rPr>
          <w:rFonts w:cs="Arial"/>
          <w:rtl/>
        </w:rPr>
        <w:t xml:space="preserve"> </w:t>
      </w:r>
      <w:r>
        <w:rPr>
          <w:rFonts w:cs="Arial" w:hint="cs"/>
          <w:rtl/>
        </w:rPr>
        <w:t>لهذا</w:t>
      </w:r>
      <w:r>
        <w:rPr>
          <w:rFonts w:cs="Arial"/>
          <w:rtl/>
        </w:rPr>
        <w:t xml:space="preserve"> </w:t>
      </w:r>
      <w:r>
        <w:rPr>
          <w:rFonts w:cs="Arial" w:hint="cs"/>
          <w:rtl/>
        </w:rPr>
        <w:t>اليوم</w:t>
      </w:r>
      <w:r>
        <w:rPr>
          <w:rFonts w:cs="Arial"/>
          <w:rtl/>
        </w:rPr>
        <w:t xml:space="preserve"> . </w:t>
      </w:r>
    </w:p>
    <w:p w:rsidR="00BD2AD7" w:rsidRDefault="00BD2AD7"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And in spite of trend toward casual business dress, necktie sales in the twenty-first century are booming, with some manufacturers reporting a 50 percent increase in sales in 2003 over the previous year. [Statistic]</w:t>
      </w:r>
    </w:p>
    <w:p w:rsidR="00DD64C5" w:rsidRDefault="00DD64C5" w:rsidP="00A147A1">
      <w:pPr>
        <w:autoSpaceDE w:val="0"/>
        <w:autoSpaceDN w:val="0"/>
        <w:bidi w:val="0"/>
        <w:adjustRightInd w:val="0"/>
        <w:spacing w:after="0" w:line="240" w:lineRule="auto"/>
        <w:rPr>
          <w:rFonts w:ascii="Times New Roman" w:hAnsi="Times New Roman" w:cs="Times New Roman"/>
          <w:sz w:val="24"/>
          <w:szCs w:val="24"/>
        </w:rPr>
      </w:pPr>
      <w:r>
        <w:rPr>
          <w:rFonts w:cs="Arial" w:hint="cs"/>
          <w:rtl/>
        </w:rPr>
        <w:t>وعلى</w:t>
      </w:r>
      <w:r>
        <w:rPr>
          <w:rFonts w:cs="Arial"/>
          <w:rtl/>
        </w:rPr>
        <w:t xml:space="preserve"> </w:t>
      </w:r>
      <w:r>
        <w:rPr>
          <w:rFonts w:cs="Arial" w:hint="cs"/>
          <w:rtl/>
        </w:rPr>
        <w:t>الرغم</w:t>
      </w:r>
      <w:r>
        <w:rPr>
          <w:rFonts w:cs="Arial"/>
          <w:rtl/>
        </w:rPr>
        <w:t xml:space="preserve"> </w:t>
      </w:r>
      <w:r>
        <w:rPr>
          <w:rFonts w:cs="Arial" w:hint="cs"/>
          <w:rtl/>
        </w:rPr>
        <w:t>من</w:t>
      </w:r>
      <w:r>
        <w:rPr>
          <w:rFonts w:cs="Arial"/>
          <w:rtl/>
        </w:rPr>
        <w:t xml:space="preserve"> </w:t>
      </w:r>
      <w:r>
        <w:rPr>
          <w:rFonts w:cs="Arial" w:hint="cs"/>
          <w:rtl/>
        </w:rPr>
        <w:t>الاتجاه</w:t>
      </w:r>
      <w:r>
        <w:rPr>
          <w:rFonts w:cs="Arial"/>
          <w:rtl/>
        </w:rPr>
        <w:t xml:space="preserve"> </w:t>
      </w:r>
      <w:r>
        <w:rPr>
          <w:rFonts w:cs="Arial" w:hint="cs"/>
          <w:rtl/>
        </w:rPr>
        <w:t>نحو</w:t>
      </w:r>
      <w:r>
        <w:rPr>
          <w:rFonts w:cs="Arial"/>
          <w:rtl/>
        </w:rPr>
        <w:t xml:space="preserve"> </w:t>
      </w:r>
      <w:r>
        <w:rPr>
          <w:rFonts w:cs="Arial" w:hint="cs"/>
          <w:rtl/>
        </w:rPr>
        <w:t>اللباس</w:t>
      </w:r>
      <w:r>
        <w:rPr>
          <w:rFonts w:cs="Arial"/>
          <w:rtl/>
        </w:rPr>
        <w:t xml:space="preserve"> </w:t>
      </w:r>
      <w:r>
        <w:rPr>
          <w:rFonts w:cs="Arial" w:hint="cs"/>
          <w:rtl/>
        </w:rPr>
        <w:t>الأعمال</w:t>
      </w:r>
      <w:r>
        <w:rPr>
          <w:rFonts w:cs="Arial"/>
          <w:rtl/>
        </w:rPr>
        <w:t xml:space="preserve"> </w:t>
      </w:r>
      <w:r>
        <w:rPr>
          <w:rFonts w:cs="Arial" w:hint="cs"/>
          <w:rtl/>
        </w:rPr>
        <w:t>عادية</w:t>
      </w:r>
      <w:r>
        <w:rPr>
          <w:rFonts w:cs="Arial"/>
          <w:rtl/>
        </w:rPr>
        <w:t xml:space="preserve">. </w:t>
      </w:r>
      <w:r>
        <w:rPr>
          <w:rFonts w:cs="Arial" w:hint="cs"/>
          <w:rtl/>
        </w:rPr>
        <w:t>مبيعات</w:t>
      </w:r>
      <w:r>
        <w:rPr>
          <w:rFonts w:cs="Arial"/>
          <w:rtl/>
        </w:rPr>
        <w:t xml:space="preserve"> </w:t>
      </w:r>
      <w:r>
        <w:rPr>
          <w:rFonts w:cs="Arial" w:hint="cs"/>
          <w:rtl/>
        </w:rPr>
        <w:t>ربطة</w:t>
      </w:r>
      <w:r>
        <w:rPr>
          <w:rFonts w:cs="Arial"/>
          <w:rtl/>
        </w:rPr>
        <w:t xml:space="preserve"> </w:t>
      </w:r>
      <w:r>
        <w:rPr>
          <w:rFonts w:cs="Arial" w:hint="cs"/>
          <w:rtl/>
        </w:rPr>
        <w:t>عنق</w:t>
      </w:r>
      <w:r>
        <w:rPr>
          <w:rFonts w:cs="Arial"/>
          <w:rtl/>
        </w:rPr>
        <w:t xml:space="preserve"> </w:t>
      </w:r>
      <w:r>
        <w:rPr>
          <w:rFonts w:cs="Arial" w:hint="cs"/>
          <w:rtl/>
        </w:rPr>
        <w:t>في</w:t>
      </w:r>
      <w:r>
        <w:rPr>
          <w:rFonts w:cs="Arial"/>
          <w:rtl/>
        </w:rPr>
        <w:t xml:space="preserve"> </w:t>
      </w:r>
      <w:r>
        <w:rPr>
          <w:rFonts w:cs="Arial" w:hint="cs"/>
          <w:rtl/>
        </w:rPr>
        <w:t>القرن</w:t>
      </w:r>
      <w:r>
        <w:rPr>
          <w:rFonts w:cs="Arial"/>
          <w:rtl/>
        </w:rPr>
        <w:t xml:space="preserve"> </w:t>
      </w:r>
      <w:r>
        <w:rPr>
          <w:rFonts w:cs="Arial" w:hint="cs"/>
          <w:rtl/>
        </w:rPr>
        <w:t>الحادي</w:t>
      </w:r>
      <w:r>
        <w:rPr>
          <w:rFonts w:cs="Arial"/>
          <w:rtl/>
        </w:rPr>
        <w:t xml:space="preserve"> </w:t>
      </w:r>
      <w:r>
        <w:rPr>
          <w:rFonts w:cs="Arial" w:hint="cs"/>
          <w:rtl/>
        </w:rPr>
        <w:t>والعشرين</w:t>
      </w:r>
      <w:r>
        <w:rPr>
          <w:rFonts w:cs="Arial"/>
          <w:rtl/>
        </w:rPr>
        <w:t xml:space="preserve"> </w:t>
      </w:r>
      <w:r>
        <w:rPr>
          <w:rFonts w:cs="Arial" w:hint="cs"/>
          <w:rtl/>
        </w:rPr>
        <w:t>تزدهر</w:t>
      </w:r>
      <w:r>
        <w:rPr>
          <w:rFonts w:cs="Arial"/>
          <w:rtl/>
        </w:rPr>
        <w:t xml:space="preserve"> </w:t>
      </w:r>
      <w:r>
        <w:rPr>
          <w:rFonts w:cs="Arial" w:hint="cs"/>
          <w:rtl/>
        </w:rPr>
        <w:t>مع</w:t>
      </w:r>
      <w:r>
        <w:rPr>
          <w:rFonts w:cs="Arial"/>
          <w:rtl/>
        </w:rPr>
        <w:t xml:space="preserve"> </w:t>
      </w:r>
      <w:r>
        <w:rPr>
          <w:rFonts w:cs="Arial" w:hint="cs"/>
          <w:rtl/>
        </w:rPr>
        <w:t>بعض</w:t>
      </w:r>
      <w:r>
        <w:rPr>
          <w:rFonts w:cs="Arial"/>
          <w:rtl/>
        </w:rPr>
        <w:t xml:space="preserve"> </w:t>
      </w:r>
      <w:r>
        <w:rPr>
          <w:rFonts w:cs="Arial" w:hint="cs"/>
          <w:rtl/>
        </w:rPr>
        <w:t>الشركات</w:t>
      </w:r>
      <w:r>
        <w:rPr>
          <w:rFonts w:cs="Arial"/>
          <w:rtl/>
        </w:rPr>
        <w:t xml:space="preserve"> </w:t>
      </w:r>
      <w:r>
        <w:rPr>
          <w:rFonts w:cs="Arial" w:hint="cs"/>
          <w:rtl/>
        </w:rPr>
        <w:t>المصنعة</w:t>
      </w:r>
      <w:r>
        <w:rPr>
          <w:rFonts w:cs="Arial"/>
          <w:rtl/>
        </w:rPr>
        <w:t xml:space="preserve"> </w:t>
      </w:r>
      <w:r>
        <w:rPr>
          <w:rFonts w:cs="Arial" w:hint="cs"/>
          <w:rtl/>
        </w:rPr>
        <w:t>الإبلاغ</w:t>
      </w:r>
      <w:r>
        <w:rPr>
          <w:rFonts w:cs="Arial"/>
          <w:rtl/>
        </w:rPr>
        <w:t xml:space="preserve"> </w:t>
      </w:r>
      <w:r>
        <w:rPr>
          <w:rFonts w:cs="Arial" w:hint="cs"/>
          <w:rtl/>
        </w:rPr>
        <w:t>عن</w:t>
      </w:r>
      <w:r>
        <w:rPr>
          <w:rFonts w:cs="Arial"/>
          <w:rtl/>
        </w:rPr>
        <w:t xml:space="preserve"> 50 </w:t>
      </w:r>
      <w:r>
        <w:rPr>
          <w:rFonts w:cs="Arial" w:hint="cs"/>
          <w:rtl/>
        </w:rPr>
        <w:t>في</w:t>
      </w:r>
      <w:r>
        <w:rPr>
          <w:rFonts w:cs="Arial"/>
          <w:rtl/>
        </w:rPr>
        <w:t xml:space="preserve"> </w:t>
      </w:r>
      <w:proofErr w:type="spellStart"/>
      <w:r>
        <w:rPr>
          <w:rFonts w:cs="Arial" w:hint="cs"/>
          <w:rtl/>
        </w:rPr>
        <w:t>المئة</w:t>
      </w:r>
      <w:proofErr w:type="spellEnd"/>
      <w:r>
        <w:rPr>
          <w:rFonts w:cs="Arial"/>
          <w:rtl/>
        </w:rPr>
        <w:t xml:space="preserve"> </w:t>
      </w:r>
      <w:r>
        <w:rPr>
          <w:rFonts w:cs="Arial" w:hint="cs"/>
          <w:rtl/>
        </w:rPr>
        <w:t>في</w:t>
      </w:r>
      <w:r>
        <w:rPr>
          <w:rFonts w:cs="Arial"/>
          <w:rtl/>
        </w:rPr>
        <w:t xml:space="preserve"> </w:t>
      </w:r>
      <w:r>
        <w:rPr>
          <w:rFonts w:cs="Arial" w:hint="cs"/>
          <w:rtl/>
        </w:rPr>
        <w:t>نسبة</w:t>
      </w:r>
      <w:r>
        <w:rPr>
          <w:rFonts w:cs="Arial"/>
          <w:rtl/>
        </w:rPr>
        <w:t xml:space="preserve"> </w:t>
      </w:r>
      <w:r>
        <w:rPr>
          <w:rFonts w:cs="Arial" w:hint="cs"/>
          <w:rtl/>
        </w:rPr>
        <w:t>المبيعات</w:t>
      </w:r>
      <w:r>
        <w:rPr>
          <w:rFonts w:cs="Arial"/>
          <w:rtl/>
        </w:rPr>
        <w:t xml:space="preserve"> </w:t>
      </w:r>
      <w:r>
        <w:rPr>
          <w:rFonts w:cs="Arial" w:hint="cs"/>
          <w:rtl/>
        </w:rPr>
        <w:t>في</w:t>
      </w:r>
      <w:r>
        <w:rPr>
          <w:rFonts w:cs="Arial"/>
          <w:rtl/>
        </w:rPr>
        <w:t xml:space="preserve"> 2003 </w:t>
      </w:r>
      <w:r>
        <w:rPr>
          <w:rFonts w:cs="Arial" w:hint="cs"/>
          <w:rtl/>
        </w:rPr>
        <w:t>مقارنة</w:t>
      </w:r>
      <w:r>
        <w:rPr>
          <w:rFonts w:cs="Arial"/>
          <w:rtl/>
        </w:rPr>
        <w:t xml:space="preserve"> </w:t>
      </w:r>
      <w:r>
        <w:rPr>
          <w:rFonts w:cs="Arial" w:hint="cs"/>
          <w:rtl/>
        </w:rPr>
        <w:t>بالعام</w:t>
      </w:r>
      <w:r>
        <w:rPr>
          <w:rFonts w:cs="Arial"/>
          <w:rtl/>
        </w:rPr>
        <w:t xml:space="preserve"> </w:t>
      </w:r>
      <w:r>
        <w:rPr>
          <w:rFonts w:cs="Arial" w:hint="cs"/>
          <w:rtl/>
        </w:rPr>
        <w:t>السابق</w:t>
      </w:r>
      <w:r>
        <w:rPr>
          <w:rFonts w:cs="Arial"/>
          <w:rtl/>
        </w:rPr>
        <w:t xml:space="preserve"> (</w:t>
      </w:r>
      <w:r>
        <w:rPr>
          <w:rFonts w:cs="Arial" w:hint="cs"/>
          <w:rtl/>
        </w:rPr>
        <w:t>الاحصاء</w:t>
      </w:r>
      <w:proofErr w:type="spellStart"/>
      <w:r>
        <w:rPr>
          <w:rFonts w:cs="Arial"/>
          <w:rtl/>
        </w:rPr>
        <w:t>).</w:t>
      </w:r>
      <w:proofErr w:type="spellEnd"/>
    </w:p>
    <w:p w:rsidR="00BD2AD7" w:rsidRDefault="00BD2AD7"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Many biologists agree that appearance results from both heredity and environment. A study of twins, Lisa and Lori, serves as an example of this. When they were children, people couldn't tell Lisa and Lori apart. However, as adults they look quite different. Even though </w:t>
      </w:r>
      <w:proofErr w:type="spellStart"/>
      <w:r>
        <w:rPr>
          <w:rFonts w:ascii="Times New Roman" w:hAnsi="Times New Roman" w:cs="Times New Roman"/>
          <w:sz w:val="24"/>
          <w:szCs w:val="24"/>
        </w:rPr>
        <w:t>the</w:t>
      </w:r>
      <w:proofErr w:type="spellEnd"/>
      <w:r>
        <w:rPr>
          <w:rFonts w:ascii="Times New Roman" w:hAnsi="Times New Roman" w:cs="Times New Roman"/>
          <w:sz w:val="24"/>
          <w:szCs w:val="24"/>
        </w:rPr>
        <w:t xml:space="preserve"> are genetically identical, Lisa looks much older than Lori. Lisa has deep lines in her face, while Lori's skin is smooth and youthful looking. Their personal histories serve as an explanation. Like many identical twins, they had similar life experiences; Both gad three children, divorced after eight years of marriage, and both worked as nurses. However, Lisa lived in California, spent a lot of time in the sun, and smoked a pack of cigarettes every day. Lori, on the other </w:t>
      </w:r>
      <w:proofErr w:type="spellStart"/>
      <w:r>
        <w:rPr>
          <w:rFonts w:ascii="Times New Roman" w:hAnsi="Times New Roman" w:cs="Times New Roman"/>
          <w:sz w:val="24"/>
          <w:szCs w:val="24"/>
        </w:rPr>
        <w:t>had</w:t>
      </w:r>
      <w:proofErr w:type="spellEnd"/>
      <w:r>
        <w:rPr>
          <w:rFonts w:ascii="Times New Roman" w:hAnsi="Times New Roman" w:cs="Times New Roman"/>
          <w:sz w:val="24"/>
          <w:szCs w:val="24"/>
        </w:rPr>
        <w:t xml:space="preserve"> , lived in Pennsylvania, avoided the sun, and never smoked.</w:t>
      </w:r>
    </w:p>
    <w:p w:rsidR="00BD2AD7" w:rsidRDefault="00BD2AD7" w:rsidP="00A147A1">
      <w:pPr>
        <w:autoSpaceDE w:val="0"/>
        <w:autoSpaceDN w:val="0"/>
        <w:bidi w:val="0"/>
        <w:adjustRightInd w:val="0"/>
        <w:spacing w:after="0" w:line="240" w:lineRule="auto"/>
        <w:rPr>
          <w:rFonts w:ascii="Times New Roman" w:hAnsi="Times New Roman" w:cs="Times New Roman"/>
        </w:rPr>
      </w:pPr>
      <w:r>
        <w:rPr>
          <w:rFonts w:ascii="Times New Roman" w:hAnsi="Times New Roman" w:cs="Times New Roman"/>
          <w:sz w:val="18"/>
          <w:szCs w:val="18"/>
          <w:rtl/>
        </w:rPr>
        <w:t>إدماج</w:t>
      </w:r>
      <w:r>
        <w:rPr>
          <w:rFonts w:ascii="Times New Roman" w:hAnsi="Times New Roman" w:cs="Times New Roman"/>
          <w:sz w:val="18"/>
          <w:szCs w:val="18"/>
        </w:rPr>
        <w:t xml:space="preserve"> </w:t>
      </w:r>
      <w:r>
        <w:rPr>
          <w:rFonts w:ascii="Times New Roman" w:hAnsi="Times New Roman" w:cs="Times New Roman"/>
          <w:sz w:val="18"/>
          <w:szCs w:val="18"/>
          <w:rtl/>
        </w:rPr>
        <w:t>المرأة</w:t>
      </w:r>
      <w:r>
        <w:rPr>
          <w:rFonts w:ascii="Times New Roman" w:hAnsi="Times New Roman" w:cs="Times New Roman"/>
          <w:sz w:val="18"/>
          <w:szCs w:val="18"/>
        </w:rPr>
        <w:t xml:space="preserve"> </w:t>
      </w:r>
      <w:r>
        <w:rPr>
          <w:rFonts w:ascii="Times New Roman" w:hAnsi="Times New Roman" w:cs="Times New Roman"/>
          <w:sz w:val="18"/>
          <w:szCs w:val="18"/>
          <w:rtl/>
        </w:rPr>
        <w:t>في</w:t>
      </w:r>
      <w:r>
        <w:rPr>
          <w:rFonts w:ascii="Times New Roman" w:hAnsi="Times New Roman" w:cs="Times New Roman"/>
          <w:sz w:val="18"/>
          <w:szCs w:val="18"/>
        </w:rPr>
        <w:t xml:space="preserve"> </w:t>
      </w:r>
      <w:r>
        <w:rPr>
          <w:rFonts w:ascii="Times New Roman" w:hAnsi="Times New Roman" w:cs="Times New Roman"/>
          <w:sz w:val="18"/>
          <w:szCs w:val="18"/>
          <w:rtl/>
        </w:rPr>
        <w:t>التنمية</w:t>
      </w:r>
      <w:r>
        <w:rPr>
          <w:rFonts w:ascii="Times New Roman" w:hAnsi="Times New Roman" w:cs="Times New Roman"/>
          <w:sz w:val="18"/>
          <w:szCs w:val="18"/>
        </w:rPr>
        <w:t xml:space="preserve"> </w:t>
      </w:r>
      <w:r>
        <w:rPr>
          <w:rFonts w:ascii="Times New Roman" w:hAnsi="Times New Roman" w:cs="Times New Roman"/>
          <w:sz w:val="24"/>
          <w:szCs w:val="24"/>
        </w:rPr>
        <w:t xml:space="preserve">: </w:t>
      </w:r>
      <w:r>
        <w:rPr>
          <w:rFonts w:ascii="Times New Roman" w:hAnsi="Times New Roman" w:cs="Times New Roman"/>
        </w:rPr>
        <w:t>gad</w:t>
      </w:r>
    </w:p>
    <w:p w:rsidR="00BD2AD7" w:rsidRDefault="00BD2AD7"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Men are increasingly availing themselves of plastic surgery to enhance their appearance. More than 1.2 million men had cosmetic plastic surgery in 2004, representing 13 percent of the total cosmetic plastic surgery population. The number of males having cosmetic plastic surgery procedures increased 16 percent from 2000 to 4000. Nose reshaping was the most popular surgical cosmetic procedure for men in 2004, with 109,971 operations performed. Hair transplantation was the second most popular procedure.</w:t>
      </w:r>
    </w:p>
    <w:p w:rsidR="00BD2AD7" w:rsidRDefault="00BD2AD7" w:rsidP="00A147A1">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Forty-three thousand fifty-four procedures were performed in 2004, a 54 percent increase since 2000.</w:t>
      </w:r>
    </w:p>
    <w:p w:rsidR="00BD2AD7" w:rsidRDefault="00BD2AD7" w:rsidP="00A147A1">
      <w:pPr>
        <w:spacing w:after="0" w:line="240" w:lineRule="auto"/>
        <w:contextualSpacing/>
        <w:rPr>
          <w:rtl/>
        </w:rPr>
      </w:pPr>
      <w:r>
        <w:rPr>
          <w:rFonts w:ascii="Times New Roman" w:hAnsi="Times New Roman" w:cs="Times New Roman"/>
          <w:sz w:val="24"/>
          <w:szCs w:val="24"/>
        </w:rPr>
        <w:t>Top cosmetic procedures for men in 2004 also included eyelid surgery, liposuction, and reduction</w:t>
      </w:r>
    </w:p>
    <w:p w:rsidR="00BD2AD7" w:rsidRDefault="00BD2AD7" w:rsidP="00A147A1">
      <w:pPr>
        <w:spacing w:after="0" w:line="240" w:lineRule="auto"/>
        <w:contextualSpacing/>
        <w:rPr>
          <w:rtl/>
        </w:rPr>
      </w:pPr>
    </w:p>
    <w:p w:rsidR="00BD2AD7" w:rsidRDefault="00BD2AD7" w:rsidP="00A147A1">
      <w:pPr>
        <w:spacing w:after="0" w:line="240" w:lineRule="auto"/>
        <w:rPr>
          <w:rtl/>
        </w:rPr>
      </w:pPr>
    </w:p>
    <w:p w:rsidR="00BD2AD7" w:rsidRDefault="00BD2AD7" w:rsidP="00A147A1">
      <w:pPr>
        <w:spacing w:after="0" w:line="240" w:lineRule="auto"/>
        <w:rPr>
          <w:rtl/>
        </w:rPr>
      </w:pPr>
    </w:p>
    <w:p w:rsidR="00BD2AD7" w:rsidRPr="00EB6138" w:rsidRDefault="00BD2AD7" w:rsidP="00A147A1">
      <w:pPr>
        <w:spacing w:after="0" w:line="240" w:lineRule="auto"/>
        <w:rPr>
          <w:i/>
          <w:iCs/>
          <w:u w:val="single"/>
          <w:rtl/>
        </w:rPr>
      </w:pPr>
      <w:r w:rsidRPr="00EB6138">
        <w:rPr>
          <w:rFonts w:hint="cs"/>
          <w:i/>
          <w:iCs/>
          <w:u w:val="single"/>
          <w:rtl/>
        </w:rPr>
        <w:t>ترجمة الاخت ملاك الروح الله يجزاها خير .</w:t>
      </w:r>
    </w:p>
    <w:p w:rsidR="00BD2AD7" w:rsidRPr="00BD2AD7" w:rsidRDefault="00BD2AD7" w:rsidP="00A147A1">
      <w:pPr>
        <w:spacing w:after="0" w:line="240" w:lineRule="auto"/>
        <w:contextualSpacing/>
        <w:rPr>
          <w:rtl/>
        </w:rPr>
      </w:pPr>
    </w:p>
    <w:p w:rsidR="00BD2AD7" w:rsidRDefault="00BD2AD7" w:rsidP="00A147A1">
      <w:pPr>
        <w:spacing w:after="0" w:line="240" w:lineRule="auto"/>
        <w:contextualSpacing/>
        <w:rPr>
          <w:rtl/>
        </w:rPr>
      </w:pPr>
    </w:p>
    <w:p w:rsidR="00BD2AD7" w:rsidRDefault="00BD2AD7" w:rsidP="00A147A1">
      <w:pPr>
        <w:spacing w:after="0" w:line="240" w:lineRule="auto"/>
        <w:contextualSpacing/>
        <w:rPr>
          <w:rtl/>
        </w:rPr>
      </w:pPr>
    </w:p>
    <w:p w:rsidR="00BD2AD7" w:rsidRDefault="00BD2AD7" w:rsidP="00A147A1">
      <w:pPr>
        <w:spacing w:after="0" w:line="240" w:lineRule="auto"/>
        <w:contextualSpacing/>
        <w:rPr>
          <w:rtl/>
        </w:rPr>
      </w:pPr>
    </w:p>
    <w:p w:rsidR="00BD2AD7" w:rsidRDefault="00BD2AD7" w:rsidP="00A147A1">
      <w:pPr>
        <w:spacing w:after="0" w:line="240" w:lineRule="auto"/>
        <w:contextualSpacing/>
        <w:rPr>
          <w:rtl/>
        </w:rPr>
      </w:pPr>
    </w:p>
    <w:p w:rsidR="00BD2AD7" w:rsidRPr="0045511E" w:rsidRDefault="00BD2AD7" w:rsidP="00A147A1">
      <w:pPr>
        <w:spacing w:after="0" w:line="240" w:lineRule="auto"/>
        <w:contextualSpacing/>
        <w:rPr>
          <w:rtl/>
        </w:rPr>
      </w:pPr>
    </w:p>
    <w:sectPr w:rsidR="00BD2AD7" w:rsidRPr="0045511E" w:rsidSect="001D0691">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Times New Roman,Bold">
    <w:panose1 w:val="00000000000000000000"/>
    <w:charset w:val="B2"/>
    <w:family w:val="auto"/>
    <w:notTrueType/>
    <w:pitch w:val="default"/>
    <w:sig w:usb0="00002001" w:usb1="00000000" w:usb2="00000000" w:usb3="00000000" w:csb0="00000040"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proofState w:spelling="clean"/>
  <w:defaultTabStop w:val="720"/>
  <w:characterSpacingControl w:val="doNotCompress"/>
  <w:compat/>
  <w:rsids>
    <w:rsidRoot w:val="009C7DC8"/>
    <w:rsid w:val="00005E30"/>
    <w:rsid w:val="00024899"/>
    <w:rsid w:val="000536BB"/>
    <w:rsid w:val="000703E1"/>
    <w:rsid w:val="00085955"/>
    <w:rsid w:val="000D2352"/>
    <w:rsid w:val="00103BDA"/>
    <w:rsid w:val="001079DB"/>
    <w:rsid w:val="00107A0C"/>
    <w:rsid w:val="00131D9B"/>
    <w:rsid w:val="0013540E"/>
    <w:rsid w:val="001548A7"/>
    <w:rsid w:val="00186E1E"/>
    <w:rsid w:val="001C10A6"/>
    <w:rsid w:val="001C5B2A"/>
    <w:rsid w:val="001D0691"/>
    <w:rsid w:val="001F04AE"/>
    <w:rsid w:val="001F62A3"/>
    <w:rsid w:val="001F776B"/>
    <w:rsid w:val="002018D7"/>
    <w:rsid w:val="00202FDA"/>
    <w:rsid w:val="002178A6"/>
    <w:rsid w:val="00225B31"/>
    <w:rsid w:val="002657D5"/>
    <w:rsid w:val="002B7D62"/>
    <w:rsid w:val="002C0EBD"/>
    <w:rsid w:val="002C7EC2"/>
    <w:rsid w:val="002D58F2"/>
    <w:rsid w:val="002F028B"/>
    <w:rsid w:val="00310E88"/>
    <w:rsid w:val="00314EA2"/>
    <w:rsid w:val="00316063"/>
    <w:rsid w:val="003245F8"/>
    <w:rsid w:val="00361C03"/>
    <w:rsid w:val="00394AF1"/>
    <w:rsid w:val="003B5A12"/>
    <w:rsid w:val="003C7790"/>
    <w:rsid w:val="003D709F"/>
    <w:rsid w:val="003E1CD8"/>
    <w:rsid w:val="003E54CA"/>
    <w:rsid w:val="0041085D"/>
    <w:rsid w:val="00417268"/>
    <w:rsid w:val="00417977"/>
    <w:rsid w:val="00452C0B"/>
    <w:rsid w:val="0045511E"/>
    <w:rsid w:val="00493DC3"/>
    <w:rsid w:val="004A0090"/>
    <w:rsid w:val="0052318D"/>
    <w:rsid w:val="005264D8"/>
    <w:rsid w:val="0056203E"/>
    <w:rsid w:val="006C0BEE"/>
    <w:rsid w:val="006C4B42"/>
    <w:rsid w:val="006D04EE"/>
    <w:rsid w:val="006D4AF3"/>
    <w:rsid w:val="006D77B7"/>
    <w:rsid w:val="006E6908"/>
    <w:rsid w:val="007472AA"/>
    <w:rsid w:val="007A3785"/>
    <w:rsid w:val="007C586D"/>
    <w:rsid w:val="007D5C77"/>
    <w:rsid w:val="007F283E"/>
    <w:rsid w:val="00851EE1"/>
    <w:rsid w:val="008577E4"/>
    <w:rsid w:val="00860515"/>
    <w:rsid w:val="00895BCB"/>
    <w:rsid w:val="008B3F81"/>
    <w:rsid w:val="008D7A92"/>
    <w:rsid w:val="008E1DBD"/>
    <w:rsid w:val="00930954"/>
    <w:rsid w:val="009630E1"/>
    <w:rsid w:val="0096691F"/>
    <w:rsid w:val="009926CD"/>
    <w:rsid w:val="009A42F4"/>
    <w:rsid w:val="009A638A"/>
    <w:rsid w:val="009A79D8"/>
    <w:rsid w:val="009B445E"/>
    <w:rsid w:val="009C7DC8"/>
    <w:rsid w:val="009F4B56"/>
    <w:rsid w:val="00A147A1"/>
    <w:rsid w:val="00A22D66"/>
    <w:rsid w:val="00A54649"/>
    <w:rsid w:val="00A8394E"/>
    <w:rsid w:val="00AC11B4"/>
    <w:rsid w:val="00AC4055"/>
    <w:rsid w:val="00B10982"/>
    <w:rsid w:val="00B56F1E"/>
    <w:rsid w:val="00BA3E61"/>
    <w:rsid w:val="00BA7421"/>
    <w:rsid w:val="00BD2AD7"/>
    <w:rsid w:val="00BD46A2"/>
    <w:rsid w:val="00C53F7E"/>
    <w:rsid w:val="00C62946"/>
    <w:rsid w:val="00C64321"/>
    <w:rsid w:val="00CF7ACC"/>
    <w:rsid w:val="00D7739D"/>
    <w:rsid w:val="00D77E01"/>
    <w:rsid w:val="00D83667"/>
    <w:rsid w:val="00DD64C5"/>
    <w:rsid w:val="00DE2B30"/>
    <w:rsid w:val="00DF4702"/>
    <w:rsid w:val="00E56869"/>
    <w:rsid w:val="00E7688B"/>
    <w:rsid w:val="00F10775"/>
    <w:rsid w:val="00F2455C"/>
    <w:rsid w:val="00F353B7"/>
    <w:rsid w:val="00FA071A"/>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577E4"/>
    <w:pPr>
      <w:bidi/>
    </w:pPr>
  </w:style>
  <w:style w:type="paragraph" w:styleId="1">
    <w:name w:val="heading 1"/>
    <w:basedOn w:val="a"/>
    <w:next w:val="a"/>
    <w:link w:val="1Char"/>
    <w:uiPriority w:val="9"/>
    <w:qFormat/>
    <w:rsid w:val="008577E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Char"/>
    <w:uiPriority w:val="9"/>
    <w:semiHidden/>
    <w:unhideWhenUsed/>
    <w:qFormat/>
    <w:rsid w:val="008577E4"/>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Char"/>
    <w:uiPriority w:val="9"/>
    <w:semiHidden/>
    <w:unhideWhenUsed/>
    <w:qFormat/>
    <w:rsid w:val="008577E4"/>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Char"/>
    <w:uiPriority w:val="9"/>
    <w:semiHidden/>
    <w:unhideWhenUsed/>
    <w:qFormat/>
    <w:rsid w:val="008577E4"/>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Char"/>
    <w:uiPriority w:val="9"/>
    <w:semiHidden/>
    <w:unhideWhenUsed/>
    <w:qFormat/>
    <w:rsid w:val="008577E4"/>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Char"/>
    <w:uiPriority w:val="9"/>
    <w:semiHidden/>
    <w:unhideWhenUsed/>
    <w:qFormat/>
    <w:rsid w:val="008577E4"/>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7">
    <w:name w:val="heading 7"/>
    <w:basedOn w:val="a"/>
    <w:next w:val="a"/>
    <w:link w:val="7Char"/>
    <w:uiPriority w:val="9"/>
    <w:semiHidden/>
    <w:unhideWhenUsed/>
    <w:qFormat/>
    <w:rsid w:val="008577E4"/>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Char"/>
    <w:uiPriority w:val="9"/>
    <w:semiHidden/>
    <w:unhideWhenUsed/>
    <w:qFormat/>
    <w:rsid w:val="008577E4"/>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9">
    <w:name w:val="heading 9"/>
    <w:basedOn w:val="a"/>
    <w:next w:val="a"/>
    <w:link w:val="9Char"/>
    <w:uiPriority w:val="9"/>
    <w:semiHidden/>
    <w:unhideWhenUsed/>
    <w:qFormat/>
    <w:rsid w:val="008577E4"/>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
    <w:rsid w:val="008577E4"/>
    <w:rPr>
      <w:rFonts w:asciiTheme="majorHAnsi" w:eastAsiaTheme="majorEastAsia" w:hAnsiTheme="majorHAnsi" w:cstheme="majorBidi"/>
      <w:b/>
      <w:bCs/>
      <w:color w:val="365F91" w:themeColor="accent1" w:themeShade="BF"/>
      <w:sz w:val="28"/>
      <w:szCs w:val="28"/>
    </w:rPr>
  </w:style>
  <w:style w:type="character" w:customStyle="1" w:styleId="2Char">
    <w:name w:val="عنوان 2 Char"/>
    <w:basedOn w:val="a0"/>
    <w:link w:val="2"/>
    <w:uiPriority w:val="9"/>
    <w:semiHidden/>
    <w:rsid w:val="008577E4"/>
    <w:rPr>
      <w:rFonts w:asciiTheme="majorHAnsi" w:eastAsiaTheme="majorEastAsia" w:hAnsiTheme="majorHAnsi" w:cstheme="majorBidi"/>
      <w:b/>
      <w:bCs/>
      <w:color w:val="4F81BD" w:themeColor="accent1"/>
      <w:sz w:val="26"/>
      <w:szCs w:val="26"/>
    </w:rPr>
  </w:style>
  <w:style w:type="character" w:customStyle="1" w:styleId="3Char">
    <w:name w:val="عنوان 3 Char"/>
    <w:basedOn w:val="a0"/>
    <w:link w:val="3"/>
    <w:uiPriority w:val="9"/>
    <w:semiHidden/>
    <w:rsid w:val="008577E4"/>
    <w:rPr>
      <w:rFonts w:asciiTheme="majorHAnsi" w:eastAsiaTheme="majorEastAsia" w:hAnsiTheme="majorHAnsi" w:cstheme="majorBidi"/>
      <w:b/>
      <w:bCs/>
      <w:color w:val="4F81BD" w:themeColor="accent1"/>
    </w:rPr>
  </w:style>
  <w:style w:type="character" w:customStyle="1" w:styleId="4Char">
    <w:name w:val="عنوان 4 Char"/>
    <w:basedOn w:val="a0"/>
    <w:link w:val="4"/>
    <w:uiPriority w:val="9"/>
    <w:semiHidden/>
    <w:rsid w:val="008577E4"/>
    <w:rPr>
      <w:rFonts w:asciiTheme="majorHAnsi" w:eastAsiaTheme="majorEastAsia" w:hAnsiTheme="majorHAnsi" w:cstheme="majorBidi"/>
      <w:b/>
      <w:bCs/>
      <w:i/>
      <w:iCs/>
      <w:color w:val="4F81BD" w:themeColor="accent1"/>
    </w:rPr>
  </w:style>
  <w:style w:type="character" w:customStyle="1" w:styleId="5Char">
    <w:name w:val="عنوان 5 Char"/>
    <w:basedOn w:val="a0"/>
    <w:link w:val="5"/>
    <w:uiPriority w:val="9"/>
    <w:semiHidden/>
    <w:rsid w:val="008577E4"/>
    <w:rPr>
      <w:rFonts w:asciiTheme="majorHAnsi" w:eastAsiaTheme="majorEastAsia" w:hAnsiTheme="majorHAnsi" w:cstheme="majorBidi"/>
      <w:color w:val="243F60" w:themeColor="accent1" w:themeShade="7F"/>
    </w:rPr>
  </w:style>
  <w:style w:type="character" w:customStyle="1" w:styleId="6Char">
    <w:name w:val="عنوان 6 Char"/>
    <w:basedOn w:val="a0"/>
    <w:link w:val="6"/>
    <w:uiPriority w:val="9"/>
    <w:semiHidden/>
    <w:rsid w:val="008577E4"/>
    <w:rPr>
      <w:rFonts w:asciiTheme="majorHAnsi" w:eastAsiaTheme="majorEastAsia" w:hAnsiTheme="majorHAnsi" w:cstheme="majorBidi"/>
      <w:i/>
      <w:iCs/>
      <w:color w:val="243F60" w:themeColor="accent1" w:themeShade="7F"/>
    </w:rPr>
  </w:style>
  <w:style w:type="character" w:customStyle="1" w:styleId="7Char">
    <w:name w:val="عنوان 7 Char"/>
    <w:basedOn w:val="a0"/>
    <w:link w:val="7"/>
    <w:uiPriority w:val="9"/>
    <w:semiHidden/>
    <w:rsid w:val="008577E4"/>
    <w:rPr>
      <w:rFonts w:asciiTheme="majorHAnsi" w:eastAsiaTheme="majorEastAsia" w:hAnsiTheme="majorHAnsi" w:cstheme="majorBidi"/>
      <w:i/>
      <w:iCs/>
      <w:color w:val="404040" w:themeColor="text1" w:themeTint="BF"/>
    </w:rPr>
  </w:style>
  <w:style w:type="character" w:customStyle="1" w:styleId="8Char">
    <w:name w:val="عنوان 8 Char"/>
    <w:basedOn w:val="a0"/>
    <w:link w:val="8"/>
    <w:uiPriority w:val="9"/>
    <w:semiHidden/>
    <w:rsid w:val="008577E4"/>
    <w:rPr>
      <w:rFonts w:asciiTheme="majorHAnsi" w:eastAsiaTheme="majorEastAsia" w:hAnsiTheme="majorHAnsi" w:cstheme="majorBidi"/>
      <w:color w:val="404040" w:themeColor="text1" w:themeTint="BF"/>
      <w:sz w:val="20"/>
      <w:szCs w:val="20"/>
    </w:rPr>
  </w:style>
  <w:style w:type="character" w:customStyle="1" w:styleId="9Char">
    <w:name w:val="عنوان 9 Char"/>
    <w:basedOn w:val="a0"/>
    <w:link w:val="9"/>
    <w:uiPriority w:val="9"/>
    <w:semiHidden/>
    <w:rsid w:val="008577E4"/>
    <w:rPr>
      <w:rFonts w:asciiTheme="majorHAnsi" w:eastAsiaTheme="majorEastAsia" w:hAnsiTheme="majorHAnsi" w:cstheme="majorBidi"/>
      <w:i/>
      <w:iCs/>
      <w:color w:val="404040" w:themeColor="text1" w:themeTint="BF"/>
      <w:sz w:val="20"/>
      <w:szCs w:val="20"/>
    </w:rPr>
  </w:style>
  <w:style w:type="paragraph" w:styleId="a3">
    <w:name w:val="caption"/>
    <w:basedOn w:val="a"/>
    <w:next w:val="a"/>
    <w:uiPriority w:val="35"/>
    <w:semiHidden/>
    <w:unhideWhenUsed/>
    <w:qFormat/>
    <w:rsid w:val="008577E4"/>
    <w:pPr>
      <w:spacing w:line="240" w:lineRule="auto"/>
    </w:pPr>
    <w:rPr>
      <w:b/>
      <w:bCs/>
      <w:color w:val="4F81BD" w:themeColor="accent1"/>
      <w:sz w:val="18"/>
      <w:szCs w:val="18"/>
    </w:rPr>
  </w:style>
  <w:style w:type="paragraph" w:styleId="a4">
    <w:name w:val="Title"/>
    <w:basedOn w:val="a"/>
    <w:next w:val="a"/>
    <w:link w:val="Char"/>
    <w:uiPriority w:val="10"/>
    <w:qFormat/>
    <w:rsid w:val="008577E4"/>
    <w:pPr>
      <w:pBdr>
        <w:bottom w:val="single" w:sz="8" w:space="4" w:color="4F81BD" w:themeColor="accent1"/>
      </w:pBdr>
      <w:spacing w:after="300" w:line="240" w:lineRule="auto"/>
      <w:contextualSpacing/>
      <w:jc w:val="right"/>
    </w:pPr>
    <w:rPr>
      <w:rFonts w:asciiTheme="majorHAnsi" w:eastAsiaTheme="majorEastAsia" w:hAnsiTheme="majorHAnsi" w:cstheme="majorBidi"/>
      <w:color w:val="17365D" w:themeColor="text2" w:themeShade="BF"/>
      <w:spacing w:val="5"/>
      <w:kern w:val="28"/>
      <w:sz w:val="52"/>
      <w:szCs w:val="52"/>
    </w:rPr>
  </w:style>
  <w:style w:type="character" w:customStyle="1" w:styleId="Char">
    <w:name w:val="العنوان Char"/>
    <w:basedOn w:val="a0"/>
    <w:link w:val="a4"/>
    <w:uiPriority w:val="10"/>
    <w:rsid w:val="008577E4"/>
    <w:rPr>
      <w:rFonts w:asciiTheme="majorHAnsi" w:eastAsiaTheme="majorEastAsia" w:hAnsiTheme="majorHAnsi" w:cstheme="majorBidi"/>
      <w:color w:val="17365D" w:themeColor="text2" w:themeShade="BF"/>
      <w:spacing w:val="5"/>
      <w:kern w:val="28"/>
      <w:sz w:val="52"/>
      <w:szCs w:val="52"/>
    </w:rPr>
  </w:style>
  <w:style w:type="paragraph" w:styleId="a5">
    <w:name w:val="Subtitle"/>
    <w:basedOn w:val="a"/>
    <w:next w:val="a"/>
    <w:link w:val="Char0"/>
    <w:uiPriority w:val="11"/>
    <w:qFormat/>
    <w:rsid w:val="008577E4"/>
    <w:pPr>
      <w:numPr>
        <w:ilvl w:val="1"/>
      </w:numPr>
      <w:jc w:val="right"/>
    </w:pPr>
    <w:rPr>
      <w:rFonts w:asciiTheme="majorHAnsi" w:eastAsiaTheme="majorEastAsia" w:hAnsiTheme="majorHAnsi" w:cstheme="majorBidi"/>
      <w:i/>
      <w:iCs/>
      <w:color w:val="4F81BD" w:themeColor="accent1"/>
      <w:spacing w:val="15"/>
      <w:sz w:val="24"/>
      <w:szCs w:val="24"/>
    </w:rPr>
  </w:style>
  <w:style w:type="character" w:customStyle="1" w:styleId="Char0">
    <w:name w:val="عنوان فرعي Char"/>
    <w:basedOn w:val="a0"/>
    <w:link w:val="a5"/>
    <w:uiPriority w:val="11"/>
    <w:rsid w:val="008577E4"/>
    <w:rPr>
      <w:rFonts w:asciiTheme="majorHAnsi" w:eastAsiaTheme="majorEastAsia" w:hAnsiTheme="majorHAnsi" w:cstheme="majorBidi"/>
      <w:i/>
      <w:iCs/>
      <w:color w:val="4F81BD" w:themeColor="accent1"/>
      <w:spacing w:val="15"/>
      <w:sz w:val="24"/>
      <w:szCs w:val="24"/>
    </w:rPr>
  </w:style>
  <w:style w:type="character" w:styleId="a6">
    <w:name w:val="Strong"/>
    <w:basedOn w:val="a0"/>
    <w:uiPriority w:val="22"/>
    <w:qFormat/>
    <w:rsid w:val="008577E4"/>
    <w:rPr>
      <w:b/>
      <w:bCs/>
    </w:rPr>
  </w:style>
  <w:style w:type="character" w:styleId="a7">
    <w:name w:val="Emphasis"/>
    <w:uiPriority w:val="20"/>
    <w:qFormat/>
    <w:rsid w:val="008577E4"/>
    <w:rPr>
      <w:i/>
      <w:iCs/>
    </w:rPr>
  </w:style>
  <w:style w:type="paragraph" w:styleId="a8">
    <w:name w:val="No Spacing"/>
    <w:basedOn w:val="a"/>
    <w:link w:val="Char1"/>
    <w:uiPriority w:val="1"/>
    <w:qFormat/>
    <w:rsid w:val="008577E4"/>
    <w:pPr>
      <w:spacing w:after="0" w:line="240" w:lineRule="auto"/>
    </w:pPr>
  </w:style>
  <w:style w:type="character" w:customStyle="1" w:styleId="Char1">
    <w:name w:val="بلا تباعد Char"/>
    <w:basedOn w:val="a0"/>
    <w:link w:val="a8"/>
    <w:uiPriority w:val="1"/>
    <w:rsid w:val="008577E4"/>
  </w:style>
  <w:style w:type="paragraph" w:styleId="a9">
    <w:name w:val="List Paragraph"/>
    <w:basedOn w:val="a"/>
    <w:uiPriority w:val="34"/>
    <w:qFormat/>
    <w:rsid w:val="008577E4"/>
    <w:pPr>
      <w:ind w:left="720"/>
      <w:contextualSpacing/>
    </w:pPr>
  </w:style>
  <w:style w:type="paragraph" w:styleId="aa">
    <w:name w:val="Quote"/>
    <w:basedOn w:val="a"/>
    <w:next w:val="a"/>
    <w:link w:val="Char2"/>
    <w:uiPriority w:val="29"/>
    <w:qFormat/>
    <w:rsid w:val="008577E4"/>
    <w:rPr>
      <w:i/>
      <w:iCs/>
      <w:color w:val="000000" w:themeColor="text1"/>
    </w:rPr>
  </w:style>
  <w:style w:type="character" w:customStyle="1" w:styleId="Char2">
    <w:name w:val="اقتباس Char"/>
    <w:basedOn w:val="a0"/>
    <w:link w:val="aa"/>
    <w:uiPriority w:val="29"/>
    <w:rsid w:val="008577E4"/>
    <w:rPr>
      <w:i/>
      <w:iCs/>
      <w:color w:val="000000" w:themeColor="text1"/>
    </w:rPr>
  </w:style>
  <w:style w:type="paragraph" w:styleId="ab">
    <w:name w:val="Intense Quote"/>
    <w:basedOn w:val="a"/>
    <w:next w:val="a"/>
    <w:link w:val="Char3"/>
    <w:uiPriority w:val="30"/>
    <w:qFormat/>
    <w:rsid w:val="008577E4"/>
    <w:pPr>
      <w:pBdr>
        <w:bottom w:val="single" w:sz="4" w:space="4" w:color="4F81BD" w:themeColor="accent1"/>
      </w:pBdr>
      <w:spacing w:before="200" w:after="280"/>
      <w:ind w:left="936" w:right="936"/>
    </w:pPr>
    <w:rPr>
      <w:b/>
      <w:bCs/>
      <w:i/>
      <w:iCs/>
      <w:color w:val="4F81BD" w:themeColor="accent1"/>
    </w:rPr>
  </w:style>
  <w:style w:type="character" w:customStyle="1" w:styleId="Char3">
    <w:name w:val="اقتباس مكثف Char"/>
    <w:basedOn w:val="a0"/>
    <w:link w:val="ab"/>
    <w:uiPriority w:val="30"/>
    <w:rsid w:val="008577E4"/>
    <w:rPr>
      <w:b/>
      <w:bCs/>
      <w:i/>
      <w:iCs/>
      <w:color w:val="4F81BD" w:themeColor="accent1"/>
    </w:rPr>
  </w:style>
  <w:style w:type="character" w:styleId="ac">
    <w:name w:val="Subtle Emphasis"/>
    <w:uiPriority w:val="19"/>
    <w:qFormat/>
    <w:rsid w:val="008577E4"/>
    <w:rPr>
      <w:i/>
      <w:iCs/>
      <w:color w:val="808080" w:themeColor="text1" w:themeTint="7F"/>
    </w:rPr>
  </w:style>
  <w:style w:type="character" w:styleId="ad">
    <w:name w:val="Intense Emphasis"/>
    <w:uiPriority w:val="21"/>
    <w:qFormat/>
    <w:rsid w:val="008577E4"/>
    <w:rPr>
      <w:b/>
      <w:bCs/>
      <w:i/>
      <w:iCs/>
      <w:color w:val="4F81BD" w:themeColor="accent1"/>
    </w:rPr>
  </w:style>
  <w:style w:type="character" w:styleId="ae">
    <w:name w:val="Subtle Reference"/>
    <w:uiPriority w:val="31"/>
    <w:qFormat/>
    <w:rsid w:val="008577E4"/>
    <w:rPr>
      <w:smallCaps/>
      <w:color w:val="C0504D" w:themeColor="accent2"/>
      <w:u w:val="single"/>
    </w:rPr>
  </w:style>
  <w:style w:type="character" w:styleId="af">
    <w:name w:val="Intense Reference"/>
    <w:uiPriority w:val="32"/>
    <w:qFormat/>
    <w:rsid w:val="008577E4"/>
    <w:rPr>
      <w:b/>
      <w:bCs/>
      <w:smallCaps/>
      <w:color w:val="C0504D" w:themeColor="accent2"/>
      <w:spacing w:val="5"/>
      <w:u w:val="single"/>
    </w:rPr>
  </w:style>
  <w:style w:type="character" w:styleId="af0">
    <w:name w:val="Book Title"/>
    <w:uiPriority w:val="33"/>
    <w:qFormat/>
    <w:rsid w:val="008577E4"/>
    <w:rPr>
      <w:b/>
      <w:bCs/>
      <w:smallCaps/>
      <w:spacing w:val="5"/>
    </w:rPr>
  </w:style>
  <w:style w:type="paragraph" w:styleId="af1">
    <w:name w:val="TOC Heading"/>
    <w:basedOn w:val="1"/>
    <w:next w:val="a"/>
    <w:uiPriority w:val="39"/>
    <w:semiHidden/>
    <w:unhideWhenUsed/>
    <w:qFormat/>
    <w:rsid w:val="008577E4"/>
    <w:pPr>
      <w:outlineLvl w:val="9"/>
    </w:pPr>
  </w:style>
  <w:style w:type="paragraph" w:styleId="af2">
    <w:name w:val="Balloon Text"/>
    <w:basedOn w:val="a"/>
    <w:link w:val="Char4"/>
    <w:uiPriority w:val="99"/>
    <w:semiHidden/>
    <w:unhideWhenUsed/>
    <w:rsid w:val="002F028B"/>
    <w:pPr>
      <w:spacing w:after="0" w:line="240" w:lineRule="auto"/>
    </w:pPr>
    <w:rPr>
      <w:rFonts w:ascii="Tahoma" w:hAnsi="Tahoma" w:cs="Tahoma"/>
      <w:sz w:val="16"/>
      <w:szCs w:val="16"/>
    </w:rPr>
  </w:style>
  <w:style w:type="character" w:customStyle="1" w:styleId="Char4">
    <w:name w:val="نص في بالون Char"/>
    <w:basedOn w:val="a0"/>
    <w:link w:val="af2"/>
    <w:uiPriority w:val="99"/>
    <w:semiHidden/>
    <w:rsid w:val="002F028B"/>
    <w:rPr>
      <w:rFonts w:ascii="Tahoma" w:hAnsi="Tahoma" w:cs="Tahoma"/>
      <w:sz w:val="16"/>
      <w:szCs w:val="16"/>
    </w:rPr>
  </w:style>
  <w:style w:type="character" w:customStyle="1" w:styleId="hps">
    <w:name w:val="hps"/>
    <w:basedOn w:val="a0"/>
    <w:rsid w:val="0096691F"/>
  </w:style>
  <w:style w:type="character" w:customStyle="1" w:styleId="shorttext">
    <w:name w:val="short_text"/>
    <w:basedOn w:val="a0"/>
    <w:rsid w:val="003B5A12"/>
  </w:style>
  <w:style w:type="table" w:styleId="af3">
    <w:name w:val="Table Grid"/>
    <w:basedOn w:val="a1"/>
    <w:uiPriority w:val="59"/>
    <w:rsid w:val="0008595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longtext">
    <w:name w:val="long_text"/>
    <w:basedOn w:val="a0"/>
    <w:rsid w:val="00085955"/>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662</TotalTime>
  <Pages>16</Pages>
  <Words>6908</Words>
  <Characters>39378</Characters>
  <Application>Microsoft Office Word</Application>
  <DocSecurity>0</DocSecurity>
  <Lines>328</Lines>
  <Paragraphs>92</Paragraphs>
  <ScaleCrop>false</ScaleCrop>
  <HeadingPairs>
    <vt:vector size="2" baseType="variant">
      <vt:variant>
        <vt:lpstr>العنوان</vt:lpstr>
      </vt:variant>
      <vt:variant>
        <vt:i4>1</vt:i4>
      </vt:variant>
    </vt:vector>
  </HeadingPairs>
  <TitlesOfParts>
    <vt:vector size="1" baseType="lpstr">
      <vt:lpstr/>
    </vt:vector>
  </TitlesOfParts>
  <Company>DELLNBX</Company>
  <LinksUpToDate>false</LinksUpToDate>
  <CharactersWithSpaces>46194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يارا سعد محمد</dc:creator>
  <cp:lastModifiedBy>يارا سعد محمد</cp:lastModifiedBy>
  <cp:revision>57</cp:revision>
  <dcterms:created xsi:type="dcterms:W3CDTF">2012-12-24T19:23:00Z</dcterms:created>
  <dcterms:modified xsi:type="dcterms:W3CDTF">2012-12-26T03:13:00Z</dcterms:modified>
</cp:coreProperties>
</file>