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225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99"/>
      </w:tblGrid>
      <w:tr w:rsidR="00FB2906" w:rsidRPr="00FB2906" w:rsidTr="009F5243">
        <w:trPr>
          <w:trHeight w:val="84"/>
          <w:tblCellSpacing w:w="0" w:type="dxa"/>
          <w:jc w:val="center"/>
        </w:trPr>
        <w:tc>
          <w:tcPr>
            <w:tcW w:w="5000" w:type="pct"/>
            <w:tcBorders>
              <w:right w:val="single" w:sz="6" w:space="0" w:color="CCCCCC"/>
            </w:tcBorders>
            <w:shd w:val="clear" w:color="auto" w:fill="F6F6F6"/>
            <w:hideMark/>
          </w:tcPr>
          <w:tbl>
            <w:tblPr>
              <w:tblStyle w:val="a4"/>
              <w:bidiVisual/>
              <w:tblW w:w="8099" w:type="dxa"/>
              <w:tblInd w:w="279" w:type="dxa"/>
              <w:tblLook w:val="04A0"/>
            </w:tblPr>
            <w:tblGrid>
              <w:gridCol w:w="3904"/>
              <w:gridCol w:w="4195"/>
            </w:tblGrid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دافع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motive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الباحثون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researchers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وصف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describe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في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حين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whereas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تميل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إلى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tend to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8B24BB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ألفة</w:t>
                  </w:r>
                  <w:r w:rsidR="00EA08D3"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</w:t>
                  </w:r>
                  <w:r w:rsidR="00EA08D3"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 xml:space="preserve">صداقة </w:t>
                  </w:r>
                  <w:r w:rsidRPr="00EA08D3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حميمة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intimacy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قلق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هم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concern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تنافس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compete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سيطر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هيمن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dominate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المحادثة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conversation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الاتصالات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communication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مشاركة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participate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مقطع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فقرة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passage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تصريحي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="008B24BB" w:rsidRPr="00EA08D3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إعلاني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declarative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إفادات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تصريحات /تقريرات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statements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شي مرتل ،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مجود ، منغم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intonation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يبدو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appeared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المحتملة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، الممكنة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potentially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تحرير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liberating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التأكيد،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التشديد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emphasize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غمر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EA08D3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immersion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صفقة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bargain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8B24BB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المقارن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conjugate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تنافسي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تنافسية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competitive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تعاطف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empathy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مستطلع / مستكشف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Explorer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العبارات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Phrases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حملة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بعثة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Expedition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قمة جبل/ القمة/ مؤتمر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قمة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Summit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الإنجاز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Achievement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تحقيق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أحرز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Achieve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إنشاء / تكون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تركيب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Composition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متحمس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Ardent</w:t>
                  </w:r>
                </w:p>
              </w:tc>
            </w:tr>
            <w:tr w:rsidR="00EA08D3" w:rsidRPr="00EA08D3" w:rsidTr="008B24BB">
              <w:trPr>
                <w:trHeight w:val="84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متحمس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حماس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Enthusiastic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lastRenderedPageBreak/>
                    <w:t>صعود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Ascent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مسعى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Endeavor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جهد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Effort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محاولة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An attempt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شعرت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برغبة ملحة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Felt the urge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رغبة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Desire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أسطورة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Legendary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غائبة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hint="cs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Notably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الرائد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طليعي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Pioneer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بعيد/ نائي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Remote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منافس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Rival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منافسة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Competing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شخصيات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Personalities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غير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خائف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Be unafraid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ضحك من/ سخر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من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Laugh at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الاضطلاع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Carry out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232EA9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مساهمة</w:t>
                  </w:r>
                  <w:r w:rsidR="00232EA9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/</w:t>
                  </w:r>
                  <w:r w:rsidR="00232EA9"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تبرع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Contribution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بعثة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Expedition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المشاركة في البعثات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participate in expedition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مجهول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Anonymous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جازم / ميال إلى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التأكيد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Assertive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يرتبط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62A44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Associated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النتائج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Findings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التمسك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Stick to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قــرّب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Closeness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التعبيرات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Expressions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تباين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تفاوت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Contrast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في المقابل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In contrast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مقالة / مادة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Article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نحويا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Grammatically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دمج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Combine</w:t>
                  </w:r>
                </w:p>
              </w:tc>
            </w:tr>
            <w:tr w:rsidR="00EA08D3" w:rsidRPr="00EA08D3" w:rsidTr="008B24BB">
              <w:trPr>
                <w:trHeight w:val="236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 w:hint="cs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الكاتب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/ </w:t>
                  </w: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المؤلف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Author</w:t>
                  </w:r>
                </w:p>
              </w:tc>
            </w:tr>
            <w:tr w:rsidR="00EA08D3" w:rsidRPr="00EA08D3" w:rsidTr="008B24BB">
              <w:trPr>
                <w:trHeight w:val="245"/>
              </w:trPr>
              <w:tc>
                <w:tcPr>
                  <w:tcW w:w="3904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hint="cs"/>
                      <w:sz w:val="36"/>
                      <w:szCs w:val="36"/>
                      <w:rtl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يوضح</w:t>
                  </w:r>
                </w:p>
              </w:tc>
              <w:tc>
                <w:tcPr>
                  <w:tcW w:w="4195" w:type="dxa"/>
                  <w:vAlign w:val="center"/>
                </w:tcPr>
                <w:p w:rsidR="00EA08D3" w:rsidRPr="00EA08D3" w:rsidRDefault="00EA08D3" w:rsidP="00A21D55">
                  <w:pPr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00EA08D3">
                    <w:rPr>
                      <w:rFonts w:asciiTheme="majorBidi" w:eastAsia="Times New Roman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</w:rPr>
                    <w:t>Demonstrates</w:t>
                  </w:r>
                </w:p>
              </w:tc>
            </w:tr>
          </w:tbl>
          <w:p w:rsidR="006C6B27" w:rsidRPr="00FB2906" w:rsidRDefault="006C6B27" w:rsidP="00DB39C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rtl/>
              </w:rPr>
            </w:pPr>
          </w:p>
        </w:tc>
      </w:tr>
      <w:tr w:rsidR="00FB2906" w:rsidRPr="00FB2906" w:rsidTr="009F5243">
        <w:trPr>
          <w:tblCellSpacing w:w="0" w:type="dxa"/>
          <w:jc w:val="center"/>
        </w:trPr>
        <w:tc>
          <w:tcPr>
            <w:tcW w:w="5000" w:type="pct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FB2906" w:rsidRPr="00FB2906" w:rsidRDefault="00FB2906" w:rsidP="00FB2906">
            <w:pPr>
              <w:spacing w:after="0" w:line="240" w:lineRule="auto"/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6C6B27" w:rsidRPr="00DB39C5" w:rsidRDefault="006C6B27" w:rsidP="006C6B27">
      <w:pPr>
        <w:rPr>
          <w:rFonts w:asciiTheme="majorBidi" w:hAnsiTheme="majorBidi" w:cstheme="majorBidi"/>
          <w:color w:val="000000" w:themeColor="text1"/>
          <w:rtl/>
        </w:rPr>
      </w:pPr>
    </w:p>
    <w:sectPr w:rsidR="006C6B27" w:rsidRPr="00DB39C5" w:rsidSect="00EA08D3">
      <w:pgSz w:w="11906" w:h="16838"/>
      <w:pgMar w:top="900" w:right="1800" w:bottom="108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2906"/>
    <w:rsid w:val="000530C6"/>
    <w:rsid w:val="00232EA9"/>
    <w:rsid w:val="00233D64"/>
    <w:rsid w:val="00424621"/>
    <w:rsid w:val="004324CB"/>
    <w:rsid w:val="006C6B27"/>
    <w:rsid w:val="007A07E8"/>
    <w:rsid w:val="0082646F"/>
    <w:rsid w:val="008B24BB"/>
    <w:rsid w:val="008E6B26"/>
    <w:rsid w:val="009F5243"/>
    <w:rsid w:val="00A21D55"/>
    <w:rsid w:val="00B9598C"/>
    <w:rsid w:val="00DB39C5"/>
    <w:rsid w:val="00E064E1"/>
    <w:rsid w:val="00E767E6"/>
    <w:rsid w:val="00EA08D3"/>
    <w:rsid w:val="00FB2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D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2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B2906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DB3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0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1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46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ybosailom</dc:creator>
  <cp:keywords/>
  <dc:description/>
  <cp:lastModifiedBy>ybosailom</cp:lastModifiedBy>
  <cp:revision>2</cp:revision>
  <cp:lastPrinted>2011-05-02T07:17:00Z</cp:lastPrinted>
  <dcterms:created xsi:type="dcterms:W3CDTF">2011-05-02T07:19:00Z</dcterms:created>
  <dcterms:modified xsi:type="dcterms:W3CDTF">2011-05-02T07:19:00Z</dcterms:modified>
</cp:coreProperties>
</file>