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939" w:rsidRPr="00CC67A8" w:rsidRDefault="00FD6939" w:rsidP="00FD6939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  <w:r w:rsidRPr="00CC67A8"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  <w:t>English Thought and Culture</w:t>
      </w:r>
    </w:p>
    <w:p w:rsidR="00FD6939" w:rsidRPr="00CC67A8" w:rsidRDefault="00FD6939" w:rsidP="00FD6939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</w:p>
    <w:p w:rsidR="00FD6939" w:rsidRPr="007A2B43" w:rsidRDefault="00FD6939" w:rsidP="00FD6939">
      <w:pPr>
        <w:autoSpaceDE w:val="0"/>
        <w:autoSpaceDN w:val="0"/>
        <w:bidi w:val="0"/>
        <w:adjustRightInd w:val="0"/>
        <w:jc w:val="center"/>
        <w:rPr>
          <w:rFonts w:ascii="Adobe Arabic" w:hAnsi="Adobe Arabic" w:cs="Adobe Arabic"/>
          <w:b/>
          <w:bCs/>
          <w:color w:val="FF0000"/>
          <w:kern w:val="24"/>
          <w:sz w:val="48"/>
          <w:szCs w:val="48"/>
        </w:rPr>
      </w:pPr>
      <w:r w:rsidRPr="007A2B43">
        <w:rPr>
          <w:rFonts w:ascii="Adobe Arabic" w:hAnsi="Adobe Arabic" w:cs="Adobe Arabic"/>
          <w:b/>
          <w:bCs/>
          <w:color w:val="FF0000"/>
          <w:kern w:val="24"/>
          <w:sz w:val="48"/>
          <w:szCs w:val="48"/>
          <w:rtl/>
        </w:rPr>
        <w:t xml:space="preserve">المحاضرة </w:t>
      </w:r>
      <w:r>
        <w:rPr>
          <w:rFonts w:ascii="Adobe Arabic" w:hAnsi="Adobe Arabic" w:cs="Adobe Arabic" w:hint="cs"/>
          <w:b/>
          <w:bCs/>
          <w:color w:val="FF0000"/>
          <w:kern w:val="24"/>
          <w:sz w:val="48"/>
          <w:szCs w:val="48"/>
          <w:rtl/>
        </w:rPr>
        <w:t xml:space="preserve">الرابعة عشر </w:t>
      </w:r>
      <w:r w:rsidRPr="007A2B43">
        <w:rPr>
          <w:rFonts w:ascii="Adobe Arabic" w:hAnsi="Adobe Arabic" w:cs="Adobe Arabic"/>
          <w:b/>
          <w:bCs/>
          <w:color w:val="FF0000"/>
          <w:kern w:val="24"/>
          <w:sz w:val="48"/>
          <w:szCs w:val="48"/>
          <w:rtl/>
        </w:rPr>
        <w:t xml:space="preserve"> </w:t>
      </w:r>
    </w:p>
    <w:p w:rsidR="003212CF" w:rsidRPr="008C1DB6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</w:p>
    <w:p w:rsidR="003212CF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  <w:r w:rsidRPr="008C1DB6">
        <w:rPr>
          <w:rFonts w:ascii="Tahoma" w:hAnsi="Tahoma" w:cs="Tahoma"/>
          <w:b/>
          <w:bCs/>
          <w:color w:val="00B050"/>
          <w:kern w:val="24"/>
          <w:u w:val="single"/>
        </w:rPr>
        <w:t>English Thought and Culture Objectives:</w:t>
      </w:r>
      <w:r w:rsidR="008C1DB6">
        <w:rPr>
          <w:rFonts w:ascii="Tahoma" w:hAnsi="Tahoma" w:cs="Tahoma"/>
          <w:b/>
          <w:bCs/>
          <w:color w:val="00B050"/>
          <w:kern w:val="24"/>
          <w:u w:val="single"/>
        </w:rPr>
        <w:t xml:space="preserve"> </w:t>
      </w:r>
    </w:p>
    <w:p w:rsidR="008C1DB6" w:rsidRPr="008C1DB6" w:rsidRDefault="008C1DB6" w:rsidP="008C1DB6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rtl/>
        </w:rPr>
      </w:pPr>
      <w:r w:rsidRPr="008C1DB6">
        <w:rPr>
          <w:rFonts w:asciiTheme="majorBidi" w:hAnsiTheme="majorBidi" w:cstheme="majorBidi"/>
          <w:b/>
          <w:bCs/>
          <w:color w:val="00B050"/>
          <w:kern w:val="24"/>
          <w:rtl/>
        </w:rPr>
        <w:t>أهداف الفكر و الثقافه الإنجليزية :</w:t>
      </w:r>
    </w:p>
    <w:p w:rsidR="003212CF" w:rsidRPr="006D0BB8" w:rsidRDefault="003212CF" w:rsidP="008C1DB6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p w:rsidR="003212CF" w:rsidRPr="006D0BB8" w:rsidRDefault="003212CF" w:rsidP="008C1DB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sz w:val="26"/>
          <w:szCs w:val="26"/>
        </w:rPr>
      </w:pPr>
      <w:r w:rsidRPr="006D0BB8">
        <w:rPr>
          <w:rFonts w:asciiTheme="majorBidi" w:hAnsiTheme="majorBidi" w:cstheme="majorBidi"/>
          <w:kern w:val="24"/>
          <w:sz w:val="26"/>
          <w:szCs w:val="26"/>
        </w:rPr>
        <w:t>It focuses on the factors, roles, and aspects that have influenced the English thought and culture.</w:t>
      </w:r>
    </w:p>
    <w:p w:rsidR="00835DC6" w:rsidRPr="00E261A5" w:rsidRDefault="00835DC6" w:rsidP="00835DC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26"/>
          <w:szCs w:val="26"/>
        </w:rPr>
      </w:pPr>
      <w:r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يركز على العوامل , والأدوار , و الجوانب التي أثرت على الفكر و الثقافه الإنجليزية </w:t>
      </w:r>
      <w:r w:rsidR="00353FEC"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>.</w:t>
      </w:r>
    </w:p>
    <w:p w:rsidR="003212CF" w:rsidRPr="006D0BB8" w:rsidRDefault="003212CF" w:rsidP="008C1DB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sz w:val="26"/>
          <w:szCs w:val="26"/>
        </w:rPr>
      </w:pPr>
      <w:r w:rsidRPr="006D0BB8">
        <w:rPr>
          <w:rFonts w:asciiTheme="majorBidi" w:hAnsiTheme="majorBidi" w:cstheme="majorBidi"/>
          <w:kern w:val="24"/>
          <w:sz w:val="26"/>
          <w:szCs w:val="26"/>
        </w:rPr>
        <w:t>It presents the foundations of European (Western) thought and culture.</w:t>
      </w:r>
    </w:p>
    <w:p w:rsidR="003212CF" w:rsidRPr="00E261A5" w:rsidRDefault="00745DCC" w:rsidP="008C1DB6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26"/>
          <w:szCs w:val="26"/>
        </w:rPr>
      </w:pPr>
      <w:r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يعرض أسس الفكر و الثقافه الأوروبيه ( الغربيه ) </w:t>
      </w:r>
    </w:p>
    <w:p w:rsidR="003212CF" w:rsidRPr="006D0BB8" w:rsidRDefault="003212CF" w:rsidP="008C1DB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sz w:val="26"/>
          <w:szCs w:val="26"/>
        </w:rPr>
      </w:pPr>
      <w:r w:rsidRPr="006D0BB8">
        <w:rPr>
          <w:rFonts w:asciiTheme="majorBidi" w:hAnsiTheme="majorBidi" w:cstheme="majorBidi"/>
          <w:kern w:val="24"/>
          <w:sz w:val="26"/>
          <w:szCs w:val="26"/>
        </w:rPr>
        <w:t>It highlights the contributions of Arabic and Islamic culture and civilization to the Western thought and culture in general.</w:t>
      </w:r>
    </w:p>
    <w:p w:rsidR="004832C4" w:rsidRPr="00E261A5" w:rsidRDefault="004832C4" w:rsidP="00DD1741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26"/>
          <w:szCs w:val="26"/>
        </w:rPr>
      </w:pPr>
      <w:r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يسلط الضوء على مساهمات الثقافه </w:t>
      </w:r>
      <w:r w:rsidR="00DD1741">
        <w:rPr>
          <w:rFonts w:asciiTheme="majorBidi" w:hAnsiTheme="majorBidi" w:cstheme="majorBidi" w:hint="cs"/>
          <w:b/>
          <w:bCs/>
          <w:kern w:val="24"/>
          <w:sz w:val="26"/>
          <w:szCs w:val="26"/>
          <w:rtl/>
        </w:rPr>
        <w:t xml:space="preserve">والحضارة </w:t>
      </w:r>
      <w:r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العربيه و الأسلامية </w:t>
      </w:r>
      <w:r w:rsidR="00DD1741">
        <w:rPr>
          <w:rFonts w:asciiTheme="majorBidi" w:hAnsiTheme="majorBidi" w:cstheme="majorBidi" w:hint="cs"/>
          <w:b/>
          <w:bCs/>
          <w:kern w:val="24"/>
          <w:sz w:val="26"/>
          <w:szCs w:val="26"/>
          <w:rtl/>
        </w:rPr>
        <w:t xml:space="preserve">في الفكر و الثقافه الغربيه </w:t>
      </w:r>
      <w:r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بصورة عامه </w:t>
      </w:r>
    </w:p>
    <w:p w:rsidR="003212CF" w:rsidRPr="006D0BB8" w:rsidRDefault="003212CF" w:rsidP="008C1DB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sz w:val="26"/>
          <w:szCs w:val="26"/>
        </w:rPr>
      </w:pPr>
      <w:r w:rsidRPr="006D0BB8">
        <w:rPr>
          <w:rFonts w:asciiTheme="majorBidi" w:hAnsiTheme="majorBidi" w:cstheme="majorBidi"/>
          <w:kern w:val="24"/>
          <w:sz w:val="26"/>
          <w:szCs w:val="26"/>
        </w:rPr>
        <w:t>It provides students with tools &amp; skills for cross-cultural communication and dialogue with others.</w:t>
      </w:r>
    </w:p>
    <w:p w:rsidR="006D0BB8" w:rsidRPr="00E261A5" w:rsidRDefault="004832C4" w:rsidP="004832C4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</w:pPr>
      <w:r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>يزود الطلبه بالأدوات و المهارات التي تمكنهم من التواصل مع الحضارات الأخرى و التحاور معهم .</w:t>
      </w:r>
    </w:p>
    <w:p w:rsidR="006D0BB8" w:rsidRDefault="006D0BB8" w:rsidP="006D0BB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3212CF" w:rsidRDefault="004832C4" w:rsidP="006D0BB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>
        <w:rPr>
          <w:rFonts w:ascii="Tahoma" w:hAnsi="Tahoma" w:cs="Tahoma" w:hint="cs"/>
          <w:kern w:val="24"/>
          <w:rtl/>
        </w:rPr>
        <w:t xml:space="preserve"> </w:t>
      </w:r>
    </w:p>
    <w:p w:rsidR="003212CF" w:rsidRPr="00F27B1B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</w:rPr>
      </w:pPr>
      <w:r w:rsidRPr="00F27B1B">
        <w:rPr>
          <w:rFonts w:ascii="Tahoma" w:hAnsi="Tahoma" w:cs="Tahoma"/>
          <w:b/>
          <w:bCs/>
          <w:color w:val="00B050"/>
          <w:kern w:val="24"/>
          <w:u w:val="single"/>
        </w:rPr>
        <w:t>Foundations and factors influencing the English Thought &amp; Culture</w:t>
      </w:r>
      <w:r w:rsidR="00456288" w:rsidRPr="00456288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أسس و عوامل أثرت على الفكر و الثقافه الإنجليزية </w:t>
      </w:r>
      <w:r w:rsidR="00456288">
        <w:rPr>
          <w:rFonts w:ascii="Tahoma" w:hAnsi="Tahoma" w:cs="Tahoma" w:hint="cs"/>
          <w:b/>
          <w:bCs/>
          <w:color w:val="00B050"/>
          <w:kern w:val="24"/>
          <w:u w:val="single"/>
          <w:rtl/>
        </w:rPr>
        <w:t>:</w:t>
      </w:r>
    </w:p>
    <w:p w:rsidR="003212CF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212CF" w:rsidRDefault="003212CF" w:rsidP="008C1DB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 w:hint="cs"/>
          <w:kern w:val="24"/>
        </w:rPr>
      </w:pPr>
      <w:r w:rsidRPr="00EF68DE">
        <w:rPr>
          <w:rFonts w:ascii="Tahoma" w:hAnsi="Tahoma" w:cs="Tahoma"/>
          <w:kern w:val="24"/>
        </w:rPr>
        <w:t>The contributions of Arabic and Islamic culture and civilization to the Western thought andculture in general.</w:t>
      </w:r>
    </w:p>
    <w:p w:rsidR="00EF68DE" w:rsidRPr="00EF68DE" w:rsidRDefault="007B3721" w:rsidP="007B3721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kern w:val="24"/>
          <w:rtl/>
        </w:rPr>
      </w:pPr>
      <w:r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>مساهم</w:t>
      </w:r>
      <w:r>
        <w:rPr>
          <w:rFonts w:asciiTheme="majorBidi" w:hAnsiTheme="majorBidi" w:cstheme="majorBidi" w:hint="cs"/>
          <w:b/>
          <w:bCs/>
          <w:kern w:val="24"/>
          <w:sz w:val="26"/>
          <w:szCs w:val="26"/>
          <w:rtl/>
        </w:rPr>
        <w:t>ه</w:t>
      </w:r>
      <w:r w:rsidR="00EF68DE"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 الثقافه العربيه و الأسلامية و حضار</w:t>
      </w:r>
      <w:r>
        <w:rPr>
          <w:rFonts w:asciiTheme="majorBidi" w:hAnsiTheme="majorBidi" w:cstheme="majorBidi" w:hint="cs"/>
          <w:b/>
          <w:bCs/>
          <w:kern w:val="24"/>
          <w:sz w:val="26"/>
          <w:szCs w:val="26"/>
          <w:rtl/>
        </w:rPr>
        <w:t>تها في الفكر و الثقافه الغربيه</w:t>
      </w:r>
      <w:r w:rsidR="00EF68DE" w:rsidRPr="00E261A5">
        <w:rPr>
          <w:rFonts w:asciiTheme="majorBidi" w:hAnsiTheme="majorBidi" w:cstheme="majorBidi"/>
          <w:b/>
          <w:bCs/>
          <w:kern w:val="24"/>
          <w:sz w:val="26"/>
          <w:szCs w:val="26"/>
          <w:rtl/>
        </w:rPr>
        <w:t xml:space="preserve"> بصورة عامه</w:t>
      </w:r>
    </w:p>
    <w:p w:rsidR="003212CF" w:rsidRPr="00F27B1B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212CF" w:rsidRDefault="003212CF" w:rsidP="008C1DB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 w:hint="cs"/>
          <w:kern w:val="24"/>
        </w:rPr>
      </w:pPr>
      <w:r w:rsidRPr="00F27B1B">
        <w:rPr>
          <w:rFonts w:ascii="Tahoma" w:hAnsi="Tahoma" w:cs="Tahoma"/>
          <w:kern w:val="24"/>
        </w:rPr>
        <w:t>The influence of Islam and Muslims on ETC &amp; Europe.</w:t>
      </w:r>
    </w:p>
    <w:p w:rsidR="00FF1986" w:rsidRDefault="00FF1986" w:rsidP="00FF198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 w:hint="cs"/>
          <w:b/>
          <w:bCs/>
          <w:kern w:val="24"/>
        </w:rPr>
      </w:pPr>
      <w:r w:rsidRPr="00FF1986">
        <w:rPr>
          <w:rFonts w:asciiTheme="majorBidi" w:hAnsiTheme="majorBidi" w:cstheme="majorBidi"/>
          <w:b/>
          <w:bCs/>
          <w:kern w:val="24"/>
          <w:rtl/>
        </w:rPr>
        <w:t xml:space="preserve">تأثير الأسلام و المسلمين في أوروبا </w:t>
      </w:r>
      <w:r w:rsidR="00155B94">
        <w:rPr>
          <w:rFonts w:asciiTheme="majorBidi" w:hAnsiTheme="majorBidi" w:cstheme="majorBidi" w:hint="cs"/>
          <w:b/>
          <w:bCs/>
          <w:kern w:val="24"/>
          <w:rtl/>
        </w:rPr>
        <w:t>.</w:t>
      </w:r>
    </w:p>
    <w:p w:rsidR="00884C86" w:rsidRPr="00FF1986" w:rsidRDefault="00884C86" w:rsidP="00884C86">
      <w:pPr>
        <w:pStyle w:val="a4"/>
        <w:numPr>
          <w:ilvl w:val="0"/>
          <w:numId w:val="11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</w:p>
    <w:p w:rsidR="003212CF" w:rsidRPr="00884C86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884C86">
        <w:rPr>
          <w:rFonts w:ascii="Tahoma" w:hAnsi="Tahoma" w:cs="Tahoma"/>
          <w:kern w:val="24"/>
        </w:rPr>
        <w:t>Spain and Muslims  (711 – 1492). Andalusia  </w:t>
      </w:r>
      <w:hyperlink r:id="rId7" w:history="1">
        <w:r w:rsidRPr="00884C86">
          <w:rPr>
            <w:rStyle w:val="Hyperlink"/>
            <w:rFonts w:ascii="Tahoma" w:hAnsi="Tahoma" w:cs="Tahoma"/>
            <w:kern w:val="24"/>
          </w:rPr>
          <w:t>Al-</w:t>
        </w:r>
      </w:hyperlink>
      <w:hyperlink r:id="rId8" w:history="1">
        <w:r w:rsidRPr="00884C86">
          <w:rPr>
            <w:rStyle w:val="Hyperlink"/>
            <w:rFonts w:ascii="Tahoma" w:hAnsi="Tahoma" w:cs="Tahoma"/>
            <w:kern w:val="24"/>
          </w:rPr>
          <w:t>Andalus</w:t>
        </w:r>
      </w:hyperlink>
      <w:r w:rsidRPr="00884C86">
        <w:rPr>
          <w:rFonts w:ascii="Tahoma" w:hAnsi="Tahoma" w:cs="Tahoma"/>
          <w:kern w:val="24"/>
        </w:rPr>
        <w:t xml:space="preserve"> became the center or torch of light, knowledge, &amp; sciences for all Europe.</w:t>
      </w:r>
    </w:p>
    <w:p w:rsidR="003212CF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5C0B28" w:rsidRDefault="005C0B28" w:rsidP="005C0B2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212CF" w:rsidRPr="00164614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</w:rPr>
      </w:pPr>
      <w:r w:rsidRPr="00164614">
        <w:rPr>
          <w:rFonts w:ascii="Tahoma" w:hAnsi="Tahoma" w:cs="Tahoma"/>
          <w:b/>
          <w:bCs/>
          <w:color w:val="00B050"/>
          <w:kern w:val="24"/>
          <w:u w:val="single"/>
        </w:rPr>
        <w:t>Foundations and factors influencing the English Thought &amp; Culture</w:t>
      </w:r>
      <w:r w:rsidR="00C630D1">
        <w:rPr>
          <w:rFonts w:ascii="Tahoma" w:hAnsi="Tahoma" w:cs="Tahoma" w:hint="cs"/>
          <w:b/>
          <w:bCs/>
          <w:color w:val="00B050"/>
          <w:kern w:val="24"/>
          <w:u w:val="single"/>
          <w:rtl/>
        </w:rPr>
        <w:t xml:space="preserve"> </w:t>
      </w:r>
      <w:r w:rsidR="00C630D1" w:rsidRPr="00456288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>أسس و عوامل أثرت على الفكر و الثقافه الإنجليزية</w:t>
      </w:r>
      <w:r w:rsidR="00C630D1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 xml:space="preserve"> : </w:t>
      </w:r>
    </w:p>
    <w:p w:rsidR="003212CF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tbl>
      <w:tblPr>
        <w:tblStyle w:val="a8"/>
        <w:tblW w:w="0" w:type="auto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99"/>
        <w:gridCol w:w="3828"/>
      </w:tblGrid>
      <w:tr w:rsidR="003212CF" w:rsidRPr="00AC491B" w:rsidTr="00AC491B">
        <w:trPr>
          <w:trHeight w:val="3118"/>
        </w:trPr>
        <w:tc>
          <w:tcPr>
            <w:tcW w:w="3699" w:type="dxa"/>
          </w:tcPr>
          <w:p w:rsidR="003212CF" w:rsidRPr="00AC491B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  <w:rtl/>
              </w:rPr>
            </w:pPr>
            <w:r w:rsidRPr="00AC491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lastRenderedPageBreak/>
              <w:t>Great Muslim Scholars and Scientists:</w:t>
            </w:r>
            <w:r w:rsidR="005C0B28" w:rsidRPr="00AC491B">
              <w:rPr>
                <w:rFonts w:asciiTheme="majorBidi" w:hAnsiTheme="majorBidi" w:cstheme="majorBidi"/>
                <w:b/>
                <w:bCs/>
                <w:color w:val="FF0000"/>
                <w:kern w:val="24"/>
                <w:rtl/>
              </w:rPr>
              <w:t xml:space="preserve"> </w:t>
            </w:r>
          </w:p>
          <w:p w:rsidR="005C0B28" w:rsidRPr="00AC491B" w:rsidRDefault="005C0B28" w:rsidP="005C0B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FF0000"/>
                <w:kern w:val="24"/>
              </w:rPr>
            </w:pPr>
            <w:r w:rsidRPr="00AC491B">
              <w:rPr>
                <w:rFonts w:asciiTheme="majorBidi" w:hAnsiTheme="majorBidi" w:cstheme="majorBidi"/>
                <w:b/>
                <w:bCs/>
                <w:color w:val="FF0000"/>
                <w:kern w:val="24"/>
                <w:rtl/>
              </w:rPr>
              <w:t xml:space="preserve">من أكبر الدارسون المسلمون و العلماء : 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8"/>
                <w:szCs w:val="28"/>
              </w:rPr>
            </w:pP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Sina  (Avicenna)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أبن سينا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Khaldun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  ابن خلدون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Battuta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أبن بطوطه 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Rushd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أبن رشد 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al-Nafis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أبن نفيس  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al-Haytham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أبن هيثم  </w:t>
            </w:r>
          </w:p>
          <w:p w:rsidR="003212CF" w:rsidRPr="00935A62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Ibn al-Jazari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ابن الجزاري  </w:t>
            </w:r>
          </w:p>
          <w:p w:rsidR="003212CF" w:rsidRPr="00AC491B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</w:rPr>
            </w:pPr>
            <w:r w:rsidRPr="00935A62">
              <w:rPr>
                <w:rFonts w:asciiTheme="majorBidi" w:hAnsiTheme="majorBidi" w:cstheme="majorBidi"/>
                <w:kern w:val="24"/>
                <w:sz w:val="28"/>
                <w:szCs w:val="28"/>
              </w:rPr>
              <w:t>Abbas Ibn Firnas</w:t>
            </w:r>
            <w:r w:rsidR="00AC491B" w:rsidRPr="00935A62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عباس بن فرناس </w:t>
            </w:r>
          </w:p>
        </w:tc>
        <w:tc>
          <w:tcPr>
            <w:tcW w:w="3828" w:type="dxa"/>
          </w:tcPr>
          <w:p w:rsidR="003212CF" w:rsidRPr="00AC491B" w:rsidRDefault="003212CF" w:rsidP="008C1DB6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</w:rPr>
            </w:pPr>
          </w:p>
          <w:p w:rsidR="003212CF" w:rsidRPr="00AC491B" w:rsidRDefault="003212CF" w:rsidP="008C1DB6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</w:rPr>
            </w:pPr>
            <w:r w:rsidRPr="00AC491B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982851" cy="1679944"/>
                  <wp:effectExtent l="19050" t="0" r="7749" b="0"/>
                  <wp:docPr id="105" name="صورة 0" descr="صورة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.jpg"/>
                          <pic:cNvPicPr/>
                        </pic:nvPicPr>
                        <pic:blipFill>
                          <a:blip r:embed="rId9" cstate="print">
                            <a:clrChange>
                              <a:clrFrom>
                                <a:srgbClr val="080806"/>
                              </a:clrFrom>
                              <a:clrTo>
                                <a:srgbClr val="080806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rcRect l="10099" t="3082" r="7767" b="54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357" cy="1684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C491B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1105504" cy="1754372"/>
                  <wp:effectExtent l="19050" t="0" r="0" b="0"/>
                  <wp:docPr id="106" name="صورة 1" descr="صورة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.jpg"/>
                          <pic:cNvPicPr/>
                        </pic:nvPicPr>
                        <pic:blipFill>
                          <a:blip r:embed="rId10" cstate="print">
                            <a:clrChange>
                              <a:clrFrom>
                                <a:srgbClr val="0E181A"/>
                              </a:clrFrom>
                              <a:clrTo>
                                <a:srgbClr val="0E181A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146" cy="1753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12CF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</w:p>
    <w:p w:rsidR="00E21355" w:rsidRDefault="00C049A2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>
        <w:rPr>
          <w:rFonts w:ascii="Tahoma" w:hAnsi="Tahoma" w:cs="Tahoma"/>
          <w:noProof/>
          <w:kern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3500755</wp:posOffset>
            </wp:positionH>
            <wp:positionV relativeFrom="paragraph">
              <wp:posOffset>66040</wp:posOffset>
            </wp:positionV>
            <wp:extent cx="1228725" cy="2038350"/>
            <wp:effectExtent l="19050" t="0" r="9525" b="0"/>
            <wp:wrapNone/>
            <wp:docPr id="107" name="صورة 8" descr="صورة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3.jpg"/>
                    <pic:cNvPicPr/>
                  </pic:nvPicPr>
                  <pic:blipFill>
                    <a:blip r:embed="rId11" cstate="print">
                      <a:lum bright="20000"/>
                    </a:blip>
                    <a:srcRect l="7670" r="906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1355" w:rsidRDefault="00E21355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5"/>
      </w:tblGrid>
      <w:tr w:rsidR="003212CF" w:rsidRPr="00A6356E" w:rsidTr="002A7521">
        <w:trPr>
          <w:trHeight w:val="3251"/>
        </w:trPr>
        <w:tc>
          <w:tcPr>
            <w:tcW w:w="4675" w:type="dxa"/>
          </w:tcPr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color w:val="FF0000"/>
                <w:kern w:val="24"/>
                <w:sz w:val="24"/>
                <w:szCs w:val="24"/>
              </w:rPr>
              <w:t>Great Inventions by Muslim Scholars and Scientists:</w:t>
            </w:r>
          </w:p>
          <w:p w:rsidR="00C049A2" w:rsidRPr="00A6356E" w:rsidRDefault="00C049A2" w:rsidP="00C049A2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  <w:sz w:val="24"/>
                <w:szCs w:val="24"/>
              </w:rPr>
            </w:pPr>
            <w:r w:rsidRPr="00A6356E">
              <w:rPr>
                <w:rFonts w:asciiTheme="majorBidi" w:hAnsiTheme="majorBidi" w:cstheme="majorBidi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من أعظم إختراعات الدراسون و العلماء المسلمون   </w:t>
            </w: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</w:pP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Math ( 0 - zero )</w:t>
            </w:r>
            <w:r w:rsidR="00F326C8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إختراع الصفر في الرياضيات </w:t>
            </w:r>
          </w:p>
          <w:p w:rsidR="003212CF" w:rsidRPr="00A6356E" w:rsidRDefault="003212CF" w:rsidP="00F326C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Medicine</w:t>
            </w:r>
            <w:r w:rsidR="00F326C8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علم الطب  </w:t>
            </w:r>
          </w:p>
          <w:p w:rsidR="003212CF" w:rsidRPr="00A6356E" w:rsidRDefault="00C049A2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noProof/>
                <w:kern w:val="24"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3295650</wp:posOffset>
                  </wp:positionH>
                  <wp:positionV relativeFrom="paragraph">
                    <wp:posOffset>159385</wp:posOffset>
                  </wp:positionV>
                  <wp:extent cx="2095500" cy="1809750"/>
                  <wp:effectExtent l="19050" t="0" r="0" b="0"/>
                  <wp:wrapNone/>
                  <wp:docPr id="108" name="صورة 9" descr="صورة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4.jpg"/>
                          <pic:cNvPicPr/>
                        </pic:nvPicPr>
                        <pic:blipFill>
                          <a:blip r:embed="rId1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212CF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Algebra</w:t>
            </w:r>
            <w:r w:rsidR="00F326C8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علم الجبر  </w:t>
            </w: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Physics</w:t>
            </w:r>
            <w:r w:rsidR="007768AB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علم الفيزياء  </w:t>
            </w: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Chemistry</w:t>
            </w:r>
            <w:r w:rsidR="007768AB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الكيمياء </w:t>
            </w:r>
          </w:p>
          <w:p w:rsidR="003212CF" w:rsidRPr="00A6356E" w:rsidRDefault="003212CF" w:rsidP="002811F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Astronomy</w:t>
            </w:r>
            <w:r w:rsidR="007768AB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 </w:t>
            </w:r>
            <w:r w:rsidR="002811FE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علم الفلك </w:t>
            </w:r>
            <w:r w:rsidR="007768AB"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In ……………</w:t>
            </w: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Watch this wonderful YouTube clip about</w:t>
            </w:r>
          </w:p>
          <w:p w:rsidR="003212CF" w:rsidRPr="00A6356E" w:rsidRDefault="003212CF" w:rsidP="008C1DB6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The contributions of Muslims to the West.</w:t>
            </w:r>
          </w:p>
          <w:p w:rsidR="002811FE" w:rsidRPr="00A6356E" w:rsidRDefault="002811FE" w:rsidP="002811F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  <w:sz w:val="24"/>
                <w:szCs w:val="24"/>
              </w:rPr>
            </w:pPr>
            <w:r w:rsidRPr="00A6356E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  <w:t xml:space="preserve">شاهد المقاطع الجميله على اليوتيوب التي توضح مساهمات علماء المسلمين في الحضارة الغربيه </w:t>
            </w:r>
          </w:p>
        </w:tc>
      </w:tr>
    </w:tbl>
    <w:p w:rsidR="003212CF" w:rsidRDefault="003212CF" w:rsidP="008C1DB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3366FF"/>
          <w:kern w:val="24"/>
          <w:u w:val="single"/>
        </w:rPr>
      </w:pPr>
    </w:p>
    <w:p w:rsidR="000C271A" w:rsidRDefault="000C271A" w:rsidP="00E21355">
      <w:pPr>
        <w:jc w:val="center"/>
        <w:rPr>
          <w:rFonts w:hint="cs"/>
          <w:rtl/>
        </w:rPr>
      </w:pPr>
    </w:p>
    <w:p w:rsidR="00CA6AE6" w:rsidRDefault="00CA6AE6" w:rsidP="00E21355">
      <w:pPr>
        <w:jc w:val="center"/>
        <w:rPr>
          <w:rFonts w:hint="cs"/>
          <w:rtl/>
        </w:rPr>
      </w:pPr>
    </w:p>
    <w:p w:rsidR="00CA6AE6" w:rsidRDefault="00A1542B" w:rsidP="00E21355">
      <w:pPr>
        <w:jc w:val="center"/>
        <w:rPr>
          <w:rFonts w:hint="cs"/>
          <w:rtl/>
        </w:rPr>
      </w:pPr>
      <w:r>
        <w:rPr>
          <w:rFonts w:hint="cs"/>
          <w:rtl/>
        </w:rPr>
        <w:t>----------------------------------------------------------------</w:t>
      </w:r>
    </w:p>
    <w:p w:rsidR="00CA6AE6" w:rsidRDefault="00CA6AE6" w:rsidP="00E21355">
      <w:pPr>
        <w:jc w:val="center"/>
        <w:rPr>
          <w:rFonts w:hint="cs"/>
          <w:rtl/>
        </w:rPr>
      </w:pPr>
    </w:p>
    <w:p w:rsidR="00CA6AE6" w:rsidRPr="00A1542B" w:rsidRDefault="00A1542B" w:rsidP="00E21355">
      <w:pPr>
        <w:jc w:val="center"/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</w:pPr>
      <w:r w:rsidRPr="00A1542B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المحاضرة رقم 8 محذوفه </w:t>
      </w:r>
    </w:p>
    <w:p w:rsidR="00CA6AE6" w:rsidRDefault="00CA6AE6" w:rsidP="00E21355">
      <w:pPr>
        <w:jc w:val="center"/>
        <w:rPr>
          <w:rFonts w:hint="cs"/>
          <w:rtl/>
        </w:rPr>
      </w:pPr>
    </w:p>
    <w:p w:rsidR="00CA6AE6" w:rsidRPr="000408BA" w:rsidRDefault="00CA6AE6" w:rsidP="00CA6AE6">
      <w:pPr>
        <w:jc w:val="center"/>
        <w:rPr>
          <w:rFonts w:ascii="Adobe Arabic" w:hAnsi="Adobe Arabic" w:cs="Adobe Arabic"/>
          <w:b/>
          <w:bCs/>
          <w:sz w:val="40"/>
          <w:szCs w:val="36"/>
          <w:rtl/>
        </w:rPr>
      </w:pPr>
      <w:r w:rsidRPr="000408BA">
        <w:rPr>
          <w:rFonts w:ascii="Adobe Arabic" w:hAnsi="Adobe Arabic" w:cs="Adobe Arabic"/>
          <w:b/>
          <w:bCs/>
          <w:sz w:val="40"/>
          <w:szCs w:val="36"/>
          <w:rtl/>
        </w:rPr>
        <w:t>تم المنهج بحمد الله تعالى و فضله</w:t>
      </w:r>
    </w:p>
    <w:p w:rsidR="00CA6AE6" w:rsidRPr="000408BA" w:rsidRDefault="00CA6AE6" w:rsidP="00CA6AE6">
      <w:pPr>
        <w:jc w:val="center"/>
        <w:rPr>
          <w:rFonts w:ascii="Adobe Arabic" w:hAnsi="Adobe Arabic" w:cs="Adobe Arabic"/>
          <w:b/>
          <w:bCs/>
          <w:sz w:val="40"/>
          <w:szCs w:val="36"/>
          <w:rtl/>
        </w:rPr>
      </w:pPr>
      <w:r w:rsidRPr="000408BA">
        <w:rPr>
          <w:rFonts w:ascii="Adobe Arabic" w:hAnsi="Adobe Arabic" w:cs="Adobe Arabic"/>
          <w:b/>
          <w:bCs/>
          <w:sz w:val="40"/>
          <w:szCs w:val="36"/>
          <w:rtl/>
        </w:rPr>
        <w:t xml:space="preserve">تمنياتي القلبيه لكم جميعا بالموفقيه و حصاد أعلى الدرجات بأذن المولى </w:t>
      </w:r>
    </w:p>
    <w:p w:rsidR="00CA6AE6" w:rsidRDefault="00CA6AE6" w:rsidP="00CA6AE6">
      <w:pPr>
        <w:jc w:val="center"/>
        <w:rPr>
          <w:rFonts w:ascii="Adobe Arabic" w:hAnsi="Adobe Arabic" w:cs="Adobe Arabic" w:hint="cs"/>
          <w:b/>
          <w:bCs/>
          <w:sz w:val="40"/>
          <w:szCs w:val="36"/>
          <w:rtl/>
        </w:rPr>
      </w:pPr>
      <w:r w:rsidRPr="000408BA">
        <w:rPr>
          <w:rFonts w:ascii="Adobe Arabic" w:hAnsi="Adobe Arabic" w:cs="Adobe Arabic"/>
          <w:b/>
          <w:bCs/>
          <w:sz w:val="40"/>
          <w:szCs w:val="36"/>
          <w:rtl/>
        </w:rPr>
        <w:t xml:space="preserve">و أعتذر عن وجود أي </w:t>
      </w:r>
      <w:r>
        <w:rPr>
          <w:rFonts w:ascii="Adobe Arabic" w:hAnsi="Adobe Arabic" w:cs="Adobe Arabic" w:hint="cs"/>
          <w:b/>
          <w:bCs/>
          <w:sz w:val="40"/>
          <w:szCs w:val="36"/>
          <w:rtl/>
        </w:rPr>
        <w:t>تقصير أو نقص</w:t>
      </w:r>
      <w:r w:rsidRPr="000408BA">
        <w:rPr>
          <w:rFonts w:ascii="Adobe Arabic" w:hAnsi="Adobe Arabic" w:cs="Adobe Arabic"/>
          <w:b/>
          <w:bCs/>
          <w:sz w:val="40"/>
          <w:szCs w:val="36"/>
          <w:rtl/>
        </w:rPr>
        <w:t xml:space="preserve"> أو أي مقطع سقط سهواً مني </w:t>
      </w:r>
      <w:r>
        <w:rPr>
          <w:rFonts w:ascii="Adobe Arabic" w:hAnsi="Adobe Arabic" w:cs="Adobe Arabic" w:hint="cs"/>
          <w:b/>
          <w:bCs/>
          <w:sz w:val="40"/>
          <w:szCs w:val="36"/>
          <w:rtl/>
        </w:rPr>
        <w:t xml:space="preserve">رغم أني متأكده بأني لم اترك أي مقطع أو جزئيه من دون ترجمه و </w:t>
      </w:r>
      <w:r w:rsidRPr="000408BA">
        <w:rPr>
          <w:rFonts w:ascii="Adobe Arabic" w:hAnsi="Adobe Arabic" w:cs="Adobe Arabic"/>
          <w:b/>
          <w:bCs/>
          <w:sz w:val="40"/>
          <w:szCs w:val="36"/>
          <w:rtl/>
        </w:rPr>
        <w:t xml:space="preserve">جل من لا يُخطي و الكمال لوجه الله تعالى </w:t>
      </w:r>
      <w:r>
        <w:rPr>
          <w:rFonts w:ascii="Adobe Arabic" w:hAnsi="Adobe Arabic" w:cs="Adobe Arabic" w:hint="cs"/>
          <w:b/>
          <w:bCs/>
          <w:sz w:val="40"/>
          <w:szCs w:val="36"/>
          <w:rtl/>
        </w:rPr>
        <w:t>.</w:t>
      </w:r>
    </w:p>
    <w:p w:rsidR="00CA6AE6" w:rsidRDefault="00CA6AE6" w:rsidP="00CA6AE6">
      <w:pPr>
        <w:jc w:val="center"/>
        <w:rPr>
          <w:rFonts w:ascii="Adobe Arabic" w:hAnsi="Adobe Arabic" w:cs="Adobe Arabic" w:hint="cs"/>
          <w:b/>
          <w:bCs/>
          <w:sz w:val="40"/>
          <w:szCs w:val="36"/>
          <w:rtl/>
        </w:rPr>
      </w:pPr>
    </w:p>
    <w:p w:rsidR="00CA6AE6" w:rsidRDefault="00CA6AE6" w:rsidP="00CA6AE6">
      <w:pPr>
        <w:jc w:val="center"/>
        <w:rPr>
          <w:rFonts w:ascii="Adobe Arabic" w:hAnsi="Adobe Arabic" w:cs="Adobe Arabic"/>
          <w:b/>
          <w:bCs/>
          <w:sz w:val="40"/>
          <w:szCs w:val="36"/>
          <w:rtl/>
        </w:rPr>
      </w:pPr>
      <w:r>
        <w:rPr>
          <w:rFonts w:ascii="Adobe Arabic" w:hAnsi="Adobe Arabic" w:cs="Adobe Arabic" w:hint="cs"/>
          <w:b/>
          <w:bCs/>
          <w:sz w:val="40"/>
          <w:szCs w:val="36"/>
          <w:rtl/>
        </w:rPr>
        <w:t>دعواتكم .</w:t>
      </w:r>
    </w:p>
    <w:p w:rsidR="00CA6AE6" w:rsidRPr="003212CF" w:rsidRDefault="00CA6AE6" w:rsidP="00E21355">
      <w:pPr>
        <w:jc w:val="center"/>
        <w:rPr>
          <w:rtl/>
        </w:rPr>
      </w:pPr>
    </w:p>
    <w:sectPr w:rsidR="00CA6AE6" w:rsidRPr="003212CF" w:rsidSect="002141D1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pgBorders w:offsetFrom="page">
        <w:top w:val="single" w:sz="4" w:space="24" w:color="FF0066"/>
        <w:left w:val="single" w:sz="4" w:space="24" w:color="FF0066"/>
        <w:bottom w:val="single" w:sz="4" w:space="24" w:color="FF0066"/>
        <w:right w:val="single" w:sz="4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F5D" w:rsidRDefault="00B20F5D" w:rsidP="00DE0E88">
      <w:r>
        <w:separator/>
      </w:r>
    </w:p>
  </w:endnote>
  <w:endnote w:type="continuationSeparator" w:id="1">
    <w:p w:rsidR="00B20F5D" w:rsidRDefault="00B20F5D" w:rsidP="00DE0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B78" w:rsidRPr="009A29CE" w:rsidRDefault="00EA0B78" w:rsidP="009A29CE">
    <w:pPr>
      <w:pStyle w:val="a7"/>
      <w:rPr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لا أحلل سرقه الأوراق أو تناقلها بين الطالبات أو بيعها بدون الرجوع لي ابداً , مع خالص تمنياتي بالتوفيق </w:t>
    </w:r>
    <w:r w:rsidR="009A29CE">
      <w:rPr>
        <w:rFonts w:hint="cs"/>
        <w:sz w:val="22"/>
        <w:szCs w:val="22"/>
        <w:rtl/>
      </w:rPr>
      <w:t>/</w:t>
    </w:r>
    <w:r w:rsidRPr="00270782">
      <w:rPr>
        <w:color w:val="FF3399"/>
        <w:sz w:val="22"/>
        <w:szCs w:val="22"/>
      </w:rPr>
      <w:t xml:space="preserve">Miss </w:t>
    </w:r>
    <w:r w:rsidRPr="00270782">
      <w:rPr>
        <w:color w:val="A6A6A6" w:themeColor="background1" w:themeShade="A6"/>
        <w:sz w:val="22"/>
        <w:szCs w:val="22"/>
      </w:rPr>
      <w:t xml:space="preserve">Haifa </w:t>
    </w:r>
  </w:p>
  <w:p w:rsidR="00EA0B78" w:rsidRPr="000A19C3" w:rsidRDefault="00EA0B78" w:rsidP="00EA0B78">
    <w:pPr>
      <w:pStyle w:val="a7"/>
      <w:rPr>
        <w:color w:val="FF6699"/>
        <w:sz w:val="22"/>
        <w:szCs w:val="22"/>
      </w:rPr>
    </w:pPr>
    <w:r w:rsidRPr="00EA0B78">
      <w:rPr>
        <w:rFonts w:hint="cs"/>
        <w:sz w:val="22"/>
        <w:szCs w:val="22"/>
        <w:rtl/>
      </w:rPr>
      <w:t>للتواصل معي لغرض الإستسفار هذا إيميلي</w:t>
    </w:r>
    <w:r w:rsidRPr="00EA0B78">
      <w:rPr>
        <w:rFonts w:hint="cs"/>
        <w:color w:val="808080" w:themeColor="background1" w:themeShade="80"/>
        <w:sz w:val="22"/>
        <w:szCs w:val="22"/>
        <w:rtl/>
      </w:rPr>
      <w:t xml:space="preserve"> </w:t>
    </w:r>
    <w:hyperlink r:id="rId1" w:history="1">
      <w:r w:rsidRPr="000A19C3">
        <w:rPr>
          <w:rStyle w:val="Hyperlink"/>
          <w:color w:val="FF6699"/>
          <w:sz w:val="22"/>
          <w:szCs w:val="22"/>
        </w:rPr>
        <w:t>hyoooooofi@msn.com</w:t>
      </w:r>
    </w:hyperlink>
    <w:r w:rsidRPr="000A19C3">
      <w:rPr>
        <w:color w:val="FF6699"/>
        <w:sz w:val="22"/>
        <w:szCs w:val="22"/>
      </w:rPr>
      <w:t xml:space="preserve"> </w:t>
    </w:r>
  </w:p>
  <w:p w:rsidR="00EA0B78" w:rsidRDefault="00EA0B78" w:rsidP="004F69E0">
    <w:pPr>
      <w:pStyle w:val="a7"/>
      <w:rPr>
        <w:rtl/>
      </w:rPr>
    </w:pPr>
  </w:p>
  <w:p w:rsidR="00DE0E88" w:rsidRDefault="00980FE4" w:rsidP="004F69E0">
    <w:pPr>
      <w:pStyle w:val="a7"/>
    </w:pPr>
    <w:r>
      <w:rPr>
        <w:rFonts w:hint="cs"/>
        <w:rtl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F5D" w:rsidRDefault="00B20F5D" w:rsidP="00DE0E88">
      <w:r>
        <w:separator/>
      </w:r>
    </w:p>
  </w:footnote>
  <w:footnote w:type="continuationSeparator" w:id="1">
    <w:p w:rsidR="00B20F5D" w:rsidRDefault="00B20F5D" w:rsidP="00DE0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C3" w:rsidRPr="000A19C3" w:rsidRDefault="00EA0B78" w:rsidP="00270782">
    <w:pPr>
      <w:pStyle w:val="a7"/>
      <w:rPr>
        <w:color w:val="FF6699"/>
        <w:sz w:val="22"/>
        <w:szCs w:val="22"/>
      </w:rPr>
    </w:pPr>
    <w:r>
      <w:rPr>
        <w:rFonts w:hint="cs"/>
        <w:color w:val="FF6699"/>
        <w:sz w:val="22"/>
        <w:szCs w:val="22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4972"/>
    <w:multiLevelType w:val="hybridMultilevel"/>
    <w:tmpl w:val="CDCA6C52"/>
    <w:lvl w:ilvl="0" w:tplc="7908B8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2754F"/>
    <w:multiLevelType w:val="hybridMultilevel"/>
    <w:tmpl w:val="4AEA8A9A"/>
    <w:lvl w:ilvl="0" w:tplc="B7E68242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D21D0"/>
    <w:multiLevelType w:val="hybridMultilevel"/>
    <w:tmpl w:val="FB50E57E"/>
    <w:lvl w:ilvl="0" w:tplc="00D0A1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FB6341"/>
    <w:multiLevelType w:val="hybridMultilevel"/>
    <w:tmpl w:val="1DD60CF0"/>
    <w:lvl w:ilvl="0" w:tplc="CA04A8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9033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1E57A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96B6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7A84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BADD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6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7ECD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D05C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D41BBD"/>
    <w:multiLevelType w:val="hybridMultilevel"/>
    <w:tmpl w:val="C5748E16"/>
    <w:lvl w:ilvl="0" w:tplc="23FE43FE">
      <w:start w:val="4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9E27BB7"/>
    <w:multiLevelType w:val="hybridMultilevel"/>
    <w:tmpl w:val="C4023932"/>
    <w:lvl w:ilvl="0" w:tplc="77E28F24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BB15A4"/>
    <w:multiLevelType w:val="hybridMultilevel"/>
    <w:tmpl w:val="A4CA7AE0"/>
    <w:lvl w:ilvl="0" w:tplc="43E63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349C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78AA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68E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8E22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B270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7C3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6CD7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3654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82044B"/>
    <w:multiLevelType w:val="hybridMultilevel"/>
    <w:tmpl w:val="D204930A"/>
    <w:lvl w:ilvl="0" w:tplc="819006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2AB7C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80E1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14E0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0AB24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BAF2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96C61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0047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BEA6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59355DF"/>
    <w:multiLevelType w:val="hybridMultilevel"/>
    <w:tmpl w:val="0E02E03E"/>
    <w:lvl w:ilvl="0" w:tplc="E8D4B9B2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 w:val="0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C41B26"/>
    <w:multiLevelType w:val="hybridMultilevel"/>
    <w:tmpl w:val="7EC0F62E"/>
    <w:lvl w:ilvl="0" w:tplc="01406C94">
      <w:start w:val="4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F55BAD"/>
    <w:multiLevelType w:val="hybridMultilevel"/>
    <w:tmpl w:val="92125348"/>
    <w:lvl w:ilvl="0" w:tplc="590485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5411C"/>
    <w:multiLevelType w:val="hybridMultilevel"/>
    <w:tmpl w:val="01E63A64"/>
    <w:lvl w:ilvl="0" w:tplc="1C9E35F4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8702C7"/>
    <w:multiLevelType w:val="hybridMultilevel"/>
    <w:tmpl w:val="28467C0C"/>
    <w:lvl w:ilvl="0" w:tplc="CF1CD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20752E"/>
    <w:multiLevelType w:val="hybridMultilevel"/>
    <w:tmpl w:val="7742B656"/>
    <w:lvl w:ilvl="0" w:tplc="CA04A88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EF6961"/>
    <w:multiLevelType w:val="hybridMultilevel"/>
    <w:tmpl w:val="09E273C2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"/>
  </w:num>
  <w:num w:numId="4">
    <w:abstractNumId w:val="0"/>
  </w:num>
  <w:num w:numId="5">
    <w:abstractNumId w:val="6"/>
  </w:num>
  <w:num w:numId="6">
    <w:abstractNumId w:val="9"/>
  </w:num>
  <w:num w:numId="7">
    <w:abstractNumId w:val="4"/>
  </w:num>
  <w:num w:numId="8">
    <w:abstractNumId w:val="11"/>
  </w:num>
  <w:num w:numId="9">
    <w:abstractNumId w:val="8"/>
  </w:num>
  <w:num w:numId="10">
    <w:abstractNumId w:val="1"/>
  </w:num>
  <w:num w:numId="11">
    <w:abstractNumId w:val="14"/>
  </w:num>
  <w:num w:numId="12">
    <w:abstractNumId w:val="3"/>
  </w:num>
  <w:num w:numId="13">
    <w:abstractNumId w:val="13"/>
  </w:num>
  <w:num w:numId="14">
    <w:abstractNumId w:val="5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2803"/>
    <w:rsid w:val="000444E4"/>
    <w:rsid w:val="00082803"/>
    <w:rsid w:val="00086E7F"/>
    <w:rsid w:val="000A19C3"/>
    <w:rsid w:val="000C271A"/>
    <w:rsid w:val="000C5ABC"/>
    <w:rsid w:val="000D4A6C"/>
    <w:rsid w:val="001169C2"/>
    <w:rsid w:val="001430DD"/>
    <w:rsid w:val="001449B4"/>
    <w:rsid w:val="00155B94"/>
    <w:rsid w:val="00190D09"/>
    <w:rsid w:val="001C153C"/>
    <w:rsid w:val="001D13BD"/>
    <w:rsid w:val="001D41F4"/>
    <w:rsid w:val="002067DB"/>
    <w:rsid w:val="002141D1"/>
    <w:rsid w:val="00246242"/>
    <w:rsid w:val="00270782"/>
    <w:rsid w:val="002811FE"/>
    <w:rsid w:val="002974F0"/>
    <w:rsid w:val="002C2C33"/>
    <w:rsid w:val="003042AC"/>
    <w:rsid w:val="003212CF"/>
    <w:rsid w:val="00344CC1"/>
    <w:rsid w:val="00353FEC"/>
    <w:rsid w:val="0036583C"/>
    <w:rsid w:val="003729AD"/>
    <w:rsid w:val="003A4A6A"/>
    <w:rsid w:val="00444AF7"/>
    <w:rsid w:val="00456288"/>
    <w:rsid w:val="004832C4"/>
    <w:rsid w:val="004D1859"/>
    <w:rsid w:val="004E3F6F"/>
    <w:rsid w:val="004F69E0"/>
    <w:rsid w:val="00517CD9"/>
    <w:rsid w:val="00575400"/>
    <w:rsid w:val="00597333"/>
    <w:rsid w:val="005A5F15"/>
    <w:rsid w:val="005A6141"/>
    <w:rsid w:val="005C0B28"/>
    <w:rsid w:val="005C3099"/>
    <w:rsid w:val="00604507"/>
    <w:rsid w:val="0063073C"/>
    <w:rsid w:val="006340F9"/>
    <w:rsid w:val="006367EC"/>
    <w:rsid w:val="006D0BB8"/>
    <w:rsid w:val="00704D37"/>
    <w:rsid w:val="00737E0E"/>
    <w:rsid w:val="00745DCC"/>
    <w:rsid w:val="007768AB"/>
    <w:rsid w:val="00795ECE"/>
    <w:rsid w:val="00797F19"/>
    <w:rsid w:val="007B3721"/>
    <w:rsid w:val="00802681"/>
    <w:rsid w:val="00810259"/>
    <w:rsid w:val="00835DC6"/>
    <w:rsid w:val="00884C86"/>
    <w:rsid w:val="008C0B68"/>
    <w:rsid w:val="008C1DB6"/>
    <w:rsid w:val="008D5026"/>
    <w:rsid w:val="00907717"/>
    <w:rsid w:val="00935A62"/>
    <w:rsid w:val="00935B4B"/>
    <w:rsid w:val="00957280"/>
    <w:rsid w:val="009603F6"/>
    <w:rsid w:val="00977F1B"/>
    <w:rsid w:val="00980FE4"/>
    <w:rsid w:val="00990A21"/>
    <w:rsid w:val="009945C0"/>
    <w:rsid w:val="009A29CE"/>
    <w:rsid w:val="00A14C67"/>
    <w:rsid w:val="00A1542B"/>
    <w:rsid w:val="00A27AD6"/>
    <w:rsid w:val="00A6356E"/>
    <w:rsid w:val="00A64CD0"/>
    <w:rsid w:val="00A6534B"/>
    <w:rsid w:val="00A93863"/>
    <w:rsid w:val="00AC2D2E"/>
    <w:rsid w:val="00AC4827"/>
    <w:rsid w:val="00AC491B"/>
    <w:rsid w:val="00B20F5D"/>
    <w:rsid w:val="00B30A09"/>
    <w:rsid w:val="00B54A90"/>
    <w:rsid w:val="00C049A2"/>
    <w:rsid w:val="00C05B25"/>
    <w:rsid w:val="00C630D1"/>
    <w:rsid w:val="00C95AB4"/>
    <w:rsid w:val="00CA6AE6"/>
    <w:rsid w:val="00CC36A6"/>
    <w:rsid w:val="00CD28FF"/>
    <w:rsid w:val="00CE35B2"/>
    <w:rsid w:val="00D1098E"/>
    <w:rsid w:val="00D165D9"/>
    <w:rsid w:val="00D3223D"/>
    <w:rsid w:val="00D40466"/>
    <w:rsid w:val="00D44E89"/>
    <w:rsid w:val="00D75957"/>
    <w:rsid w:val="00D90728"/>
    <w:rsid w:val="00D9411C"/>
    <w:rsid w:val="00DA5ECA"/>
    <w:rsid w:val="00DC79EE"/>
    <w:rsid w:val="00DD14CC"/>
    <w:rsid w:val="00DD1741"/>
    <w:rsid w:val="00DD7E42"/>
    <w:rsid w:val="00DE0E88"/>
    <w:rsid w:val="00DE17F4"/>
    <w:rsid w:val="00E21355"/>
    <w:rsid w:val="00E261A5"/>
    <w:rsid w:val="00E4312B"/>
    <w:rsid w:val="00E56785"/>
    <w:rsid w:val="00E67DA3"/>
    <w:rsid w:val="00E81C48"/>
    <w:rsid w:val="00EA0B78"/>
    <w:rsid w:val="00EA3F17"/>
    <w:rsid w:val="00EC4E23"/>
    <w:rsid w:val="00EF68DE"/>
    <w:rsid w:val="00F25BF0"/>
    <w:rsid w:val="00F326C8"/>
    <w:rsid w:val="00F404BA"/>
    <w:rsid w:val="00F701A7"/>
    <w:rsid w:val="00F808BB"/>
    <w:rsid w:val="00F8192A"/>
    <w:rsid w:val="00FD6143"/>
    <w:rsid w:val="00FD6939"/>
    <w:rsid w:val="00FF1986"/>
    <w:rsid w:val="00FF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61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67EC"/>
    <w:rPr>
      <w:b/>
      <w:bCs/>
    </w:rPr>
  </w:style>
  <w:style w:type="paragraph" w:styleId="a4">
    <w:name w:val="List Paragraph"/>
    <w:basedOn w:val="a"/>
    <w:uiPriority w:val="34"/>
    <w:qFormat/>
    <w:rsid w:val="00DE17F4"/>
    <w:pPr>
      <w:ind w:left="720"/>
      <w:contextualSpacing/>
    </w:pPr>
  </w:style>
  <w:style w:type="paragraph" w:styleId="a5">
    <w:name w:val="Title"/>
    <w:basedOn w:val="a"/>
    <w:next w:val="a"/>
    <w:link w:val="Char"/>
    <w:uiPriority w:val="10"/>
    <w:qFormat/>
    <w:rsid w:val="00CE35B2"/>
    <w:pPr>
      <w:pBdr>
        <w:bottom w:val="single" w:sz="8" w:space="4" w:color="4F81BD"/>
      </w:pBdr>
      <w:suppressAutoHyphens/>
      <w:spacing w:after="300"/>
      <w:contextualSpacing/>
      <w:jc w:val="right"/>
    </w:pPr>
    <w:rPr>
      <w:rFonts w:ascii="Cambria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Char">
    <w:name w:val="العنوان Char"/>
    <w:basedOn w:val="a0"/>
    <w:link w:val="a5"/>
    <w:uiPriority w:val="10"/>
    <w:rsid w:val="00CE35B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ar-SA"/>
    </w:rPr>
  </w:style>
  <w:style w:type="paragraph" w:styleId="a6">
    <w:name w:val="header"/>
    <w:basedOn w:val="a"/>
    <w:link w:val="Char0"/>
    <w:uiPriority w:val="99"/>
    <w:semiHidden/>
    <w:unhideWhenUsed/>
    <w:rsid w:val="00DE0E88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semiHidden/>
    <w:rsid w:val="00DE0E88"/>
  </w:style>
  <w:style w:type="paragraph" w:styleId="a7">
    <w:name w:val="footer"/>
    <w:basedOn w:val="a"/>
    <w:link w:val="Char1"/>
    <w:uiPriority w:val="99"/>
    <w:unhideWhenUsed/>
    <w:rsid w:val="00DE0E88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rsid w:val="00DE0E88"/>
  </w:style>
  <w:style w:type="character" w:styleId="Hyperlink">
    <w:name w:val="Hyperlink"/>
    <w:basedOn w:val="a0"/>
    <w:rsid w:val="00FF2612"/>
    <w:rPr>
      <w:color w:val="0000FF"/>
      <w:u w:val="single"/>
    </w:rPr>
  </w:style>
  <w:style w:type="table" w:styleId="a8">
    <w:name w:val="Table Grid"/>
    <w:basedOn w:val="a1"/>
    <w:uiPriority w:val="59"/>
    <w:rsid w:val="003212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3212CF"/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9"/>
    <w:uiPriority w:val="99"/>
    <w:semiHidden/>
    <w:rsid w:val="003212C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Al-Andalus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Al-Andalus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yoooooofi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H2O</dc:creator>
  <cp:lastModifiedBy>lightning</cp:lastModifiedBy>
  <cp:revision>108</cp:revision>
  <dcterms:created xsi:type="dcterms:W3CDTF">2013-02-13T04:49:00Z</dcterms:created>
  <dcterms:modified xsi:type="dcterms:W3CDTF">2013-03-14T19:40:00Z</dcterms:modified>
</cp:coreProperties>
</file>