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horzAnchor="margin" w:tblpY="-804"/>
        <w:bidiVisual/>
        <w:tblW w:w="8948" w:type="dxa"/>
        <w:tblLook w:val="04A0"/>
      </w:tblPr>
      <w:tblGrid>
        <w:gridCol w:w="4261"/>
        <w:gridCol w:w="4687"/>
      </w:tblGrid>
      <w:tr w:rsidR="00941335" w:rsidTr="002376BB">
        <w:tc>
          <w:tcPr>
            <w:tcW w:w="4261" w:type="dxa"/>
            <w:tcBorders>
              <w:top w:val="dotDash" w:sz="4" w:space="0" w:color="FFFFFF" w:themeColor="background1"/>
              <w:left w:val="dotDash" w:sz="4" w:space="0" w:color="FFFFFF" w:themeColor="background1"/>
              <w:bottom w:val="dotDash" w:sz="4" w:space="0" w:color="FFFFFF" w:themeColor="background1"/>
              <w:right w:val="dotDash" w:sz="4" w:space="0" w:color="FFFFFF" w:themeColor="background1"/>
            </w:tcBorders>
          </w:tcPr>
          <w:p w:rsidR="00941335" w:rsidRPr="00073066" w:rsidRDefault="002376BB" w:rsidP="00073066">
            <w:pPr>
              <w:jc w:val="right"/>
              <w:rPr>
                <w:rFonts w:cs="AL-Mateen" w:hint="cs"/>
                <w:color w:val="948A54" w:themeColor="background2" w:themeShade="80"/>
                <w:sz w:val="24"/>
                <w:szCs w:val="24"/>
                <w:rtl/>
              </w:rPr>
            </w:pPr>
            <w:r>
              <w:rPr>
                <w:rFonts w:cs="AL-Mateen" w:hint="cs"/>
                <w:color w:val="948A54" w:themeColor="background2" w:themeShade="80"/>
                <w:sz w:val="24"/>
                <w:szCs w:val="24"/>
                <w:rtl/>
              </w:rPr>
              <w:t xml:space="preserve">الأدب الانجليزي القرن 17 </w:t>
            </w:r>
          </w:p>
        </w:tc>
        <w:tc>
          <w:tcPr>
            <w:tcW w:w="4687" w:type="dxa"/>
            <w:tcBorders>
              <w:top w:val="dotDash" w:sz="4" w:space="0" w:color="FFFFFF" w:themeColor="background1"/>
              <w:left w:val="dotDash" w:sz="4" w:space="0" w:color="FFFFFF" w:themeColor="background1"/>
              <w:bottom w:val="dotDash" w:sz="4" w:space="0" w:color="FFFFFF" w:themeColor="background1"/>
              <w:right w:val="dotDash" w:sz="4" w:space="0" w:color="FFFFFF" w:themeColor="background1"/>
            </w:tcBorders>
          </w:tcPr>
          <w:p w:rsidR="00941335" w:rsidRPr="00073066" w:rsidRDefault="002376BB" w:rsidP="002376BB">
            <w:pPr>
              <w:tabs>
                <w:tab w:val="right" w:pos="4045"/>
              </w:tabs>
              <w:bidi w:val="0"/>
              <w:jc w:val="right"/>
              <w:rPr>
                <w:rFonts w:ascii="Akbar" w:hAnsi="Akbar" w:cs="ACS  Topazz Bold"/>
                <w:b/>
                <w:bCs/>
                <w:color w:val="5F497A" w:themeColor="accent4" w:themeShade="BF"/>
                <w:sz w:val="24"/>
                <w:szCs w:val="24"/>
              </w:rPr>
            </w:pPr>
            <w:r w:rsidRPr="002376BB">
              <w:rPr>
                <w:rFonts w:ascii="Akbar" w:hAnsi="Akbar" w:cs="ACS  Topazz Bold"/>
                <w:b/>
                <w:bCs/>
                <w:color w:val="5F497A" w:themeColor="accent4" w:themeShade="BF"/>
                <w:sz w:val="24"/>
                <w:szCs w:val="24"/>
              </w:rPr>
              <w:t>English Literature of the Seventeenth</w:t>
            </w:r>
          </w:p>
        </w:tc>
      </w:tr>
      <w:tr w:rsidR="00267FA5" w:rsidTr="002376BB">
        <w:tc>
          <w:tcPr>
            <w:tcW w:w="8948" w:type="dxa"/>
            <w:gridSpan w:val="2"/>
            <w:tcBorders>
              <w:left w:val="dotDash" w:sz="4" w:space="0" w:color="FFFFFF" w:themeColor="background1"/>
              <w:bottom w:val="dotDash" w:sz="4" w:space="0" w:color="FFFFFF" w:themeColor="background1"/>
              <w:right w:val="dotDash" w:sz="4" w:space="0" w:color="FFFFFF" w:themeColor="background1"/>
            </w:tcBorders>
          </w:tcPr>
          <w:p w:rsidR="00267FA5" w:rsidRPr="00073066" w:rsidRDefault="00941335" w:rsidP="00073066">
            <w:pPr>
              <w:tabs>
                <w:tab w:val="right" w:pos="4045"/>
              </w:tabs>
              <w:bidi w:val="0"/>
              <w:jc w:val="center"/>
              <w:rPr>
                <w:rFonts w:cs="AL-Mateen"/>
                <w:color w:val="31849B" w:themeColor="accent5" w:themeShade="BF"/>
                <w:sz w:val="24"/>
                <w:szCs w:val="24"/>
              </w:rPr>
            </w:pPr>
            <w:r w:rsidRPr="00073066">
              <w:rPr>
                <w:rFonts w:cs="AL-Mateen" w:hint="cs"/>
                <w:color w:val="31849B" w:themeColor="accent5" w:themeShade="BF"/>
                <w:sz w:val="24"/>
                <w:szCs w:val="24"/>
                <w:rtl/>
              </w:rPr>
              <w:t>د</w:t>
            </w:r>
            <w:r w:rsidR="00267FA5" w:rsidRPr="00073066">
              <w:rPr>
                <w:rFonts w:cs="AL-Mateen" w:hint="cs"/>
                <w:color w:val="31849B" w:themeColor="accent5" w:themeShade="BF"/>
                <w:sz w:val="24"/>
                <w:szCs w:val="24"/>
                <w:rtl/>
              </w:rPr>
              <w:t>.</w:t>
            </w:r>
            <w:r w:rsidR="002376BB">
              <w:rPr>
                <w:rFonts w:hint="cs"/>
                <w:rtl/>
              </w:rPr>
              <w:t xml:space="preserve"> </w:t>
            </w:r>
            <w:r w:rsidR="002376BB" w:rsidRPr="002376BB">
              <w:rPr>
                <w:rFonts w:cs="AL-Mateen" w:hint="cs"/>
                <w:color w:val="31849B" w:themeColor="accent5" w:themeShade="BF"/>
                <w:sz w:val="24"/>
                <w:szCs w:val="24"/>
                <w:rtl/>
              </w:rPr>
              <w:t>ابراهيم</w:t>
            </w:r>
            <w:r w:rsidR="002376BB" w:rsidRPr="002376BB">
              <w:rPr>
                <w:rFonts w:cs="AL-Mateen"/>
                <w:color w:val="31849B" w:themeColor="accent5" w:themeShade="BF"/>
                <w:sz w:val="24"/>
                <w:szCs w:val="24"/>
                <w:rtl/>
              </w:rPr>
              <w:t xml:space="preserve"> </w:t>
            </w:r>
            <w:r w:rsidR="002376BB" w:rsidRPr="002376BB">
              <w:rPr>
                <w:rFonts w:cs="AL-Mateen" w:hint="cs"/>
                <w:color w:val="31849B" w:themeColor="accent5" w:themeShade="BF"/>
                <w:sz w:val="24"/>
                <w:szCs w:val="24"/>
                <w:rtl/>
              </w:rPr>
              <w:t>الشناوي</w:t>
            </w:r>
          </w:p>
        </w:tc>
      </w:tr>
    </w:tbl>
    <w:p w:rsidR="00267FA5" w:rsidRDefault="00267FA5" w:rsidP="00267FA5">
      <w:pPr>
        <w:rPr>
          <w:rFonts w:cs="Arial"/>
          <w:rtl/>
        </w:rPr>
      </w:pPr>
      <w:r>
        <w:rPr>
          <w:rFonts w:cs="Arial" w:hint="cs"/>
          <w:rtl/>
        </w:rPr>
        <w:t xml:space="preserve"> </w:t>
      </w:r>
    </w:p>
    <w:p w:rsidR="00267FA5" w:rsidRPr="00073066" w:rsidRDefault="00073066" w:rsidP="00267FA5">
      <w:pPr>
        <w:jc w:val="center"/>
        <w:rPr>
          <w:rFonts w:ascii="Tahoma" w:hAnsi="Tahoma" w:cs="Tahoma"/>
          <w:b/>
          <w:bCs/>
          <w:color w:val="FF0000"/>
          <w:sz w:val="14"/>
          <w:szCs w:val="14"/>
          <w:rtl/>
        </w:rPr>
      </w:pPr>
      <w:r w:rsidRPr="00073066">
        <w:rPr>
          <w:rFonts w:cs="ACS  Topazz Bold" w:hint="cs"/>
          <w:b/>
          <w:bCs/>
          <w:color w:val="FF0000"/>
          <w:sz w:val="14"/>
          <w:szCs w:val="14"/>
          <w:rtl/>
        </w:rPr>
        <w:t>الواجب</w:t>
      </w:r>
      <w:r>
        <w:rPr>
          <w:rFonts w:cs="ACS  Topazz Bold" w:hint="cs"/>
          <w:b/>
          <w:bCs/>
          <w:color w:val="FF0000"/>
          <w:sz w:val="14"/>
          <w:szCs w:val="14"/>
          <w:rtl/>
        </w:rPr>
        <w:t xml:space="preserve"> </w:t>
      </w:r>
      <w:r w:rsidR="00267FA5" w:rsidRPr="00073066">
        <w:rPr>
          <w:rFonts w:cs="ACS  Topazz Bold" w:hint="cs"/>
          <w:b/>
          <w:bCs/>
          <w:color w:val="FF0000"/>
          <w:sz w:val="14"/>
          <w:szCs w:val="14"/>
          <w:rtl/>
        </w:rPr>
        <w:t xml:space="preserve"> [</w:t>
      </w:r>
      <w:r w:rsidR="00267FA5" w:rsidRPr="00073066">
        <w:rPr>
          <w:rFonts w:cs="ACS  Topazz Bold" w:hint="cs"/>
          <w:b/>
          <w:bCs/>
          <w:color w:val="00B050"/>
          <w:sz w:val="14"/>
          <w:szCs w:val="14"/>
          <w:rtl/>
        </w:rPr>
        <w:t xml:space="preserve">  1</w:t>
      </w:r>
      <w:r w:rsidR="00267FA5" w:rsidRPr="00073066">
        <w:rPr>
          <w:rFonts w:cs="ACS  Topazz Bold" w:hint="cs"/>
          <w:b/>
          <w:bCs/>
          <w:color w:val="FF0000"/>
          <w:sz w:val="14"/>
          <w:szCs w:val="14"/>
          <w:rtl/>
        </w:rPr>
        <w:t xml:space="preserve">  ]</w:t>
      </w: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The Seventeenth Century was marked by the………….. of the Renaissance spirit.</w:t>
      </w:r>
    </w:p>
    <w:p w:rsidR="00084420" w:rsidRPr="007E44F5" w:rsidRDefault="00084420" w:rsidP="00084420">
      <w:pPr>
        <w:pStyle w:val="a6"/>
        <w:numPr>
          <w:ilvl w:val="0"/>
          <w:numId w:val="27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Decline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27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Rise</w:t>
      </w:r>
    </w:p>
    <w:p w:rsidR="00084420" w:rsidRDefault="00084420" w:rsidP="00084420">
      <w:pPr>
        <w:pStyle w:val="a6"/>
        <w:numPr>
          <w:ilvl w:val="0"/>
          <w:numId w:val="27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Increase</w:t>
      </w:r>
    </w:p>
    <w:p w:rsidR="00084420" w:rsidRDefault="00084420" w:rsidP="00084420">
      <w:pPr>
        <w:pStyle w:val="a6"/>
        <w:numPr>
          <w:ilvl w:val="0"/>
          <w:numId w:val="27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Flourishing</w:t>
      </w:r>
    </w:p>
    <w:p w:rsidR="00084420" w:rsidRPr="00084420" w:rsidRDefault="00084420" w:rsidP="00084420">
      <w:pPr>
        <w:pStyle w:val="a6"/>
        <w:bidi w:val="0"/>
        <w:rPr>
          <w:rFonts w:ascii="Tahoma" w:hAnsi="Tahoma" w:cs="Tahoma"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The Puritan poetry can be divided into………….. parts.</w:t>
      </w:r>
    </w:p>
    <w:p w:rsidR="00084420" w:rsidRDefault="00084420" w:rsidP="00084420">
      <w:pPr>
        <w:pStyle w:val="a6"/>
        <w:numPr>
          <w:ilvl w:val="0"/>
          <w:numId w:val="28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Two</w:t>
      </w:r>
    </w:p>
    <w:p w:rsidR="00084420" w:rsidRPr="007E44F5" w:rsidRDefault="00084420" w:rsidP="00084420">
      <w:pPr>
        <w:pStyle w:val="a6"/>
        <w:numPr>
          <w:ilvl w:val="0"/>
          <w:numId w:val="28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Three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28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Four</w:t>
      </w:r>
    </w:p>
    <w:p w:rsidR="00084420" w:rsidRPr="00F328F7" w:rsidRDefault="00084420" w:rsidP="00084420">
      <w:pPr>
        <w:pStyle w:val="a6"/>
        <w:numPr>
          <w:ilvl w:val="0"/>
          <w:numId w:val="28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Five</w:t>
      </w:r>
    </w:p>
    <w:p w:rsidR="00084420" w:rsidRDefault="00084420" w:rsidP="00084420">
      <w:pPr>
        <w:pStyle w:val="a6"/>
        <w:bidi w:val="0"/>
        <w:rPr>
          <w:rFonts w:ascii="Tahoma" w:hAnsi="Tahoma" w:cs="Tahoma"/>
          <w:b/>
          <w:bCs/>
          <w:color w:val="00B050"/>
          <w:u w:val="single"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In English literature the period from 1660-1700 is called the period of</w:t>
      </w:r>
    </w:p>
    <w:p w:rsidR="00084420" w:rsidRPr="007E44F5" w:rsidRDefault="00084420" w:rsidP="00084420">
      <w:pPr>
        <w:pStyle w:val="a6"/>
        <w:numPr>
          <w:ilvl w:val="0"/>
          <w:numId w:val="29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Restoration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29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Speculation</w:t>
      </w:r>
    </w:p>
    <w:p w:rsidR="00084420" w:rsidRDefault="00084420" w:rsidP="00084420">
      <w:pPr>
        <w:pStyle w:val="a6"/>
        <w:numPr>
          <w:ilvl w:val="0"/>
          <w:numId w:val="29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Decoration</w:t>
      </w:r>
    </w:p>
    <w:p w:rsidR="00084420" w:rsidRPr="00F328F7" w:rsidRDefault="00084420" w:rsidP="00084420">
      <w:pPr>
        <w:pStyle w:val="a6"/>
        <w:numPr>
          <w:ilvl w:val="0"/>
          <w:numId w:val="29"/>
        </w:numPr>
        <w:bidi w:val="0"/>
        <w:rPr>
          <w:rFonts w:ascii="Tahoma" w:hAnsi="Tahoma" w:cs="Tahoma"/>
        </w:rPr>
      </w:pPr>
      <w:r w:rsidRPr="00F328F7">
        <w:rPr>
          <w:rFonts w:ascii="Tahoma" w:hAnsi="Tahoma" w:cs="Tahoma"/>
        </w:rPr>
        <w:t>Information</w:t>
      </w:r>
    </w:p>
    <w:p w:rsidR="00073066" w:rsidRDefault="00073066" w:rsidP="00073066">
      <w:pPr>
        <w:pStyle w:val="a6"/>
        <w:jc w:val="center"/>
        <w:rPr>
          <w:rFonts w:cs="ACS  Topazz Bold"/>
          <w:b/>
          <w:bCs/>
          <w:color w:val="FF0000"/>
          <w:sz w:val="14"/>
          <w:szCs w:val="14"/>
          <w:rtl/>
        </w:rPr>
      </w:pPr>
    </w:p>
    <w:p w:rsidR="00073066" w:rsidRDefault="00073066" w:rsidP="00073066">
      <w:pPr>
        <w:pStyle w:val="a6"/>
        <w:jc w:val="center"/>
        <w:rPr>
          <w:rFonts w:ascii="Tahoma" w:hAnsi="Tahoma" w:cs="Tahoma"/>
          <w:b/>
          <w:bCs/>
          <w:color w:val="FF0000"/>
          <w:sz w:val="14"/>
          <w:szCs w:val="14"/>
          <w:rtl/>
        </w:rPr>
      </w:pPr>
      <w:r w:rsidRPr="00073066">
        <w:rPr>
          <w:rFonts w:cs="ACS  Topazz Bold" w:hint="cs"/>
          <w:b/>
          <w:bCs/>
          <w:color w:val="FF0000"/>
          <w:sz w:val="14"/>
          <w:szCs w:val="14"/>
          <w:rtl/>
        </w:rPr>
        <w:t>الواجب  [</w:t>
      </w:r>
      <w:r w:rsidRPr="00073066">
        <w:rPr>
          <w:rFonts w:cs="ACS  Topazz Bold" w:hint="cs"/>
          <w:b/>
          <w:bCs/>
          <w:color w:val="00B050"/>
          <w:sz w:val="14"/>
          <w:szCs w:val="14"/>
          <w:rtl/>
        </w:rPr>
        <w:t xml:space="preserve">  </w:t>
      </w:r>
      <w:r>
        <w:rPr>
          <w:rFonts w:cs="ACS  Topazz Bold" w:hint="cs"/>
          <w:b/>
          <w:bCs/>
          <w:color w:val="00B050"/>
          <w:sz w:val="14"/>
          <w:szCs w:val="14"/>
          <w:rtl/>
        </w:rPr>
        <w:t>2</w:t>
      </w:r>
      <w:r w:rsidRPr="00073066">
        <w:rPr>
          <w:rFonts w:cs="ACS  Topazz Bold" w:hint="cs"/>
          <w:b/>
          <w:bCs/>
          <w:color w:val="FF0000"/>
          <w:sz w:val="14"/>
          <w:szCs w:val="14"/>
          <w:rtl/>
        </w:rPr>
        <w:t xml:space="preserve">  ]</w:t>
      </w: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………………………. Is put at the head of the Restoration drama.</w:t>
      </w:r>
    </w:p>
    <w:p w:rsidR="00084420" w:rsidRPr="007E44F5" w:rsidRDefault="00084420" w:rsidP="00084420">
      <w:pPr>
        <w:pStyle w:val="a6"/>
        <w:numPr>
          <w:ilvl w:val="0"/>
          <w:numId w:val="30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Congreve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0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Milton</w:t>
      </w:r>
    </w:p>
    <w:p w:rsidR="00084420" w:rsidRDefault="00084420" w:rsidP="00084420">
      <w:pPr>
        <w:pStyle w:val="a6"/>
        <w:numPr>
          <w:ilvl w:val="0"/>
          <w:numId w:val="30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Jhonson</w:t>
      </w:r>
    </w:p>
    <w:p w:rsidR="00084420" w:rsidRPr="007E44F5" w:rsidRDefault="00084420" w:rsidP="00084420">
      <w:pPr>
        <w:pStyle w:val="a6"/>
        <w:numPr>
          <w:ilvl w:val="0"/>
          <w:numId w:val="30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Ibsen</w:t>
      </w:r>
    </w:p>
    <w:p w:rsidR="00084420" w:rsidRDefault="00084420" w:rsidP="00084420">
      <w:pPr>
        <w:pStyle w:val="a6"/>
        <w:bidi w:val="0"/>
        <w:rPr>
          <w:rFonts w:ascii="Tahoma" w:hAnsi="Tahoma" w:cs="Tahoma"/>
          <w:b/>
          <w:bCs/>
          <w:color w:val="00B050"/>
          <w:u w:val="single"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Milton was born on December 9, 1608 in</w:t>
      </w:r>
    </w:p>
    <w:p w:rsidR="00084420" w:rsidRPr="007E44F5" w:rsidRDefault="00084420" w:rsidP="00084420">
      <w:pPr>
        <w:pStyle w:val="a6"/>
        <w:numPr>
          <w:ilvl w:val="0"/>
          <w:numId w:val="31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Londo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1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Paris</w:t>
      </w:r>
    </w:p>
    <w:p w:rsidR="00084420" w:rsidRDefault="00084420" w:rsidP="00084420">
      <w:pPr>
        <w:pStyle w:val="a6"/>
        <w:numPr>
          <w:ilvl w:val="0"/>
          <w:numId w:val="31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Athens</w:t>
      </w:r>
    </w:p>
    <w:p w:rsidR="00084420" w:rsidRDefault="00084420" w:rsidP="00084420">
      <w:pPr>
        <w:pStyle w:val="a6"/>
        <w:numPr>
          <w:ilvl w:val="0"/>
          <w:numId w:val="31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New York</w:t>
      </w:r>
    </w:p>
    <w:p w:rsidR="00084420" w:rsidRPr="00084420" w:rsidRDefault="00084420" w:rsidP="00084420">
      <w:pPr>
        <w:pStyle w:val="a6"/>
        <w:bidi w:val="0"/>
        <w:rPr>
          <w:rFonts w:ascii="Tahoma" w:hAnsi="Tahoma" w:cs="Tahoma"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Paradise Lost presents ………………. moral paths that one can take after disobedience.</w:t>
      </w:r>
    </w:p>
    <w:p w:rsidR="00084420" w:rsidRPr="007E44F5" w:rsidRDefault="00084420" w:rsidP="00084420">
      <w:pPr>
        <w:pStyle w:val="a6"/>
        <w:numPr>
          <w:ilvl w:val="0"/>
          <w:numId w:val="32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Two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2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Three</w:t>
      </w:r>
    </w:p>
    <w:p w:rsidR="00084420" w:rsidRDefault="00084420" w:rsidP="00084420">
      <w:pPr>
        <w:pStyle w:val="a6"/>
        <w:numPr>
          <w:ilvl w:val="0"/>
          <w:numId w:val="32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Four</w:t>
      </w:r>
    </w:p>
    <w:p w:rsidR="00084420" w:rsidRPr="007E44F5" w:rsidRDefault="00084420" w:rsidP="00084420">
      <w:pPr>
        <w:pStyle w:val="a6"/>
        <w:numPr>
          <w:ilvl w:val="0"/>
          <w:numId w:val="32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Five</w:t>
      </w:r>
    </w:p>
    <w:p w:rsidR="00073066" w:rsidRPr="00073066" w:rsidRDefault="00073066" w:rsidP="00073066">
      <w:pPr>
        <w:pStyle w:val="a6"/>
        <w:jc w:val="center"/>
        <w:rPr>
          <w:rFonts w:ascii="Tahoma" w:hAnsi="Tahoma" w:cs="Tahoma"/>
          <w:b/>
          <w:bCs/>
          <w:color w:val="FF0000"/>
          <w:sz w:val="14"/>
          <w:szCs w:val="14"/>
          <w:rtl/>
        </w:rPr>
      </w:pPr>
    </w:p>
    <w:p w:rsidR="00073066" w:rsidRDefault="00073066" w:rsidP="00073066">
      <w:pPr>
        <w:pStyle w:val="a6"/>
        <w:jc w:val="center"/>
        <w:rPr>
          <w:rFonts w:cs="ACS  Topazz Bold"/>
          <w:b/>
          <w:bCs/>
          <w:color w:val="FF0000"/>
          <w:sz w:val="14"/>
          <w:szCs w:val="14"/>
          <w:rtl/>
        </w:rPr>
      </w:pPr>
    </w:p>
    <w:p w:rsidR="00073066" w:rsidRDefault="00073066" w:rsidP="00073066">
      <w:pPr>
        <w:pStyle w:val="a6"/>
        <w:jc w:val="center"/>
        <w:rPr>
          <w:rFonts w:ascii="Tahoma" w:hAnsi="Tahoma" w:cs="Tahoma"/>
          <w:b/>
          <w:bCs/>
          <w:color w:val="FF0000"/>
          <w:sz w:val="14"/>
          <w:szCs w:val="14"/>
          <w:rtl/>
        </w:rPr>
      </w:pPr>
      <w:r w:rsidRPr="00073066">
        <w:rPr>
          <w:rFonts w:cs="ACS  Topazz Bold" w:hint="cs"/>
          <w:b/>
          <w:bCs/>
          <w:color w:val="FF0000"/>
          <w:sz w:val="14"/>
          <w:szCs w:val="14"/>
          <w:rtl/>
        </w:rPr>
        <w:t>الواجب  [</w:t>
      </w:r>
      <w:r w:rsidRPr="00073066">
        <w:rPr>
          <w:rFonts w:cs="ACS  Topazz Bold" w:hint="cs"/>
          <w:b/>
          <w:bCs/>
          <w:color w:val="00B050"/>
          <w:sz w:val="14"/>
          <w:szCs w:val="14"/>
          <w:rtl/>
        </w:rPr>
        <w:t xml:space="preserve">  </w:t>
      </w:r>
      <w:r>
        <w:rPr>
          <w:rFonts w:cs="ACS  Topazz Bold" w:hint="cs"/>
          <w:b/>
          <w:bCs/>
          <w:color w:val="00B050"/>
          <w:sz w:val="14"/>
          <w:szCs w:val="14"/>
          <w:rtl/>
        </w:rPr>
        <w:t>3</w:t>
      </w:r>
      <w:r w:rsidRPr="00073066">
        <w:rPr>
          <w:rFonts w:cs="ACS  Topazz Bold" w:hint="cs"/>
          <w:b/>
          <w:bCs/>
          <w:color w:val="FF0000"/>
          <w:sz w:val="14"/>
          <w:szCs w:val="14"/>
          <w:rtl/>
        </w:rPr>
        <w:t xml:space="preserve">  ]</w:t>
      </w:r>
    </w:p>
    <w:p w:rsidR="00073066" w:rsidRDefault="00073066" w:rsidP="00073066">
      <w:pPr>
        <w:pStyle w:val="a6"/>
        <w:jc w:val="center"/>
        <w:rPr>
          <w:rFonts w:ascii="Tahoma" w:hAnsi="Tahoma" w:cs="Tahoma"/>
          <w:b/>
          <w:bCs/>
          <w:color w:val="FF0000"/>
          <w:sz w:val="14"/>
          <w:szCs w:val="14"/>
          <w:rtl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Which angel does Satan trick by disguising himself as a cherub?</w:t>
      </w:r>
    </w:p>
    <w:p w:rsidR="00084420" w:rsidRPr="007E44F5" w:rsidRDefault="00084420" w:rsidP="00084420">
      <w:pPr>
        <w:pStyle w:val="a6"/>
        <w:numPr>
          <w:ilvl w:val="0"/>
          <w:numId w:val="33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Uriel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3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Michael</w:t>
      </w:r>
    </w:p>
    <w:p w:rsidR="00084420" w:rsidRDefault="00084420" w:rsidP="00084420">
      <w:pPr>
        <w:pStyle w:val="a6"/>
        <w:numPr>
          <w:ilvl w:val="0"/>
          <w:numId w:val="33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Raphael</w:t>
      </w:r>
    </w:p>
    <w:p w:rsidR="00084420" w:rsidRPr="007E44F5" w:rsidRDefault="00084420" w:rsidP="00084420">
      <w:pPr>
        <w:pStyle w:val="a6"/>
        <w:numPr>
          <w:ilvl w:val="0"/>
          <w:numId w:val="33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Abdiel</w:t>
      </w:r>
    </w:p>
    <w:p w:rsidR="00084420" w:rsidRDefault="00084420" w:rsidP="00084420">
      <w:pPr>
        <w:pStyle w:val="a6"/>
        <w:bidi w:val="0"/>
        <w:rPr>
          <w:rFonts w:ascii="Tahoma" w:hAnsi="Tahoma" w:cs="Tahoma"/>
          <w:b/>
          <w:bCs/>
          <w:color w:val="00B050"/>
          <w:u w:val="single"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Herrick believes that like flowers men too have a very …………………..life</w:t>
      </w:r>
    </w:p>
    <w:p w:rsidR="00084420" w:rsidRPr="007E44F5" w:rsidRDefault="00084420" w:rsidP="00084420">
      <w:pPr>
        <w:pStyle w:val="a6"/>
        <w:numPr>
          <w:ilvl w:val="0"/>
          <w:numId w:val="34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Transient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4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Healthy</w:t>
      </w:r>
    </w:p>
    <w:p w:rsidR="00084420" w:rsidRDefault="00084420" w:rsidP="00084420">
      <w:pPr>
        <w:pStyle w:val="a6"/>
        <w:numPr>
          <w:ilvl w:val="0"/>
          <w:numId w:val="34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Cheerful</w:t>
      </w:r>
    </w:p>
    <w:p w:rsidR="00084420" w:rsidRDefault="00084420" w:rsidP="00084420">
      <w:pPr>
        <w:pStyle w:val="a6"/>
        <w:numPr>
          <w:ilvl w:val="0"/>
          <w:numId w:val="34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Vigorou</w:t>
      </w:r>
    </w:p>
    <w:p w:rsidR="00084420" w:rsidRPr="00084420" w:rsidRDefault="00084420" w:rsidP="00084420">
      <w:pPr>
        <w:pStyle w:val="a6"/>
        <w:bidi w:val="0"/>
        <w:rPr>
          <w:rFonts w:ascii="Tahoma" w:hAnsi="Tahoma" w:cs="Tahoma"/>
        </w:rPr>
      </w:pPr>
    </w:p>
    <w:p w:rsidR="00084420" w:rsidRPr="007E44F5" w:rsidRDefault="00084420" w:rsidP="00084420">
      <w:pPr>
        <w:pStyle w:val="a6"/>
        <w:numPr>
          <w:ilvl w:val="0"/>
          <w:numId w:val="26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Virtue is one of the poems which Herbert wrote during the last…… years of his life.</w:t>
      </w:r>
    </w:p>
    <w:p w:rsidR="00084420" w:rsidRPr="007E44F5" w:rsidRDefault="00084420" w:rsidP="00084420">
      <w:pPr>
        <w:pStyle w:val="a6"/>
        <w:numPr>
          <w:ilvl w:val="0"/>
          <w:numId w:val="35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Three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5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Four</w:t>
      </w:r>
    </w:p>
    <w:p w:rsidR="00084420" w:rsidRDefault="00084420" w:rsidP="00084420">
      <w:pPr>
        <w:pStyle w:val="a6"/>
        <w:numPr>
          <w:ilvl w:val="0"/>
          <w:numId w:val="35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Five</w:t>
      </w:r>
    </w:p>
    <w:p w:rsidR="00084420" w:rsidRDefault="00084420" w:rsidP="00084420">
      <w:pPr>
        <w:pStyle w:val="a6"/>
        <w:numPr>
          <w:ilvl w:val="0"/>
          <w:numId w:val="35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Six</w:t>
      </w:r>
    </w:p>
    <w:p w:rsidR="00084420" w:rsidRPr="00084420" w:rsidRDefault="00084420" w:rsidP="00084420">
      <w:pPr>
        <w:pStyle w:val="a6"/>
        <w:bidi w:val="0"/>
        <w:rPr>
          <w:rFonts w:ascii="Tahoma" w:hAnsi="Tahoma" w:cs="Tahoma"/>
        </w:rPr>
      </w:pPr>
    </w:p>
    <w:p w:rsidR="00084420" w:rsidRPr="007E44F5" w:rsidRDefault="00084420" w:rsidP="00084420">
      <w:pPr>
        <w:pStyle w:val="a6"/>
        <w:numPr>
          <w:ilvl w:val="0"/>
          <w:numId w:val="37"/>
        </w:numPr>
        <w:bidi w:val="0"/>
        <w:rPr>
          <w:rFonts w:ascii="Tahoma" w:hAnsi="Tahoma" w:cs="Tahoma"/>
          <w:b/>
          <w:bCs/>
          <w:color w:val="00B050"/>
          <w:u w:val="single"/>
        </w:rPr>
      </w:pPr>
      <w:r w:rsidRPr="007E44F5">
        <w:rPr>
          <w:rFonts w:ascii="Tahoma" w:hAnsi="Tahoma" w:cs="Tahoma"/>
          <w:b/>
          <w:bCs/>
          <w:color w:val="00B050"/>
          <w:u w:val="single"/>
        </w:rPr>
        <w:t>In Virtue, the sweet day is …… ………..of the earth and the sky.</w:t>
      </w:r>
    </w:p>
    <w:p w:rsidR="00084420" w:rsidRPr="007E44F5" w:rsidRDefault="00084420" w:rsidP="00084420">
      <w:pPr>
        <w:pStyle w:val="a6"/>
        <w:numPr>
          <w:ilvl w:val="0"/>
          <w:numId w:val="36"/>
        </w:numPr>
        <w:bidi w:val="0"/>
        <w:rPr>
          <w:rFonts w:ascii="Tahoma" w:hAnsi="Tahoma" w:cs="Tahoma"/>
          <w:color w:val="0070C0"/>
        </w:rPr>
      </w:pPr>
      <w:r w:rsidRPr="007E44F5">
        <w:rPr>
          <w:rFonts w:ascii="Tahoma" w:hAnsi="Tahoma" w:cs="Tahoma"/>
          <w:color w:val="0070C0"/>
        </w:rPr>
        <w:t>CMarriag</w:t>
      </w:r>
      <w:r>
        <w:rPr>
          <w:rFonts w:ascii="Tahoma" w:hAnsi="Tahoma" w:cs="Tahoma"/>
          <w:color w:val="0070C0"/>
        </w:rPr>
        <w:t xml:space="preserve"> </w:t>
      </w:r>
      <w:r w:rsidRPr="004E3249">
        <w:rPr>
          <w:rFonts w:ascii="Tahoma" w:hAnsi="Tahoma" w:cs="Tahoma"/>
          <w:b/>
          <w:bCs/>
          <w:color w:val="CC66FF"/>
        </w:rPr>
        <w:t>√</w:t>
      </w:r>
    </w:p>
    <w:p w:rsidR="00084420" w:rsidRDefault="00084420" w:rsidP="00084420">
      <w:pPr>
        <w:pStyle w:val="a6"/>
        <w:numPr>
          <w:ilvl w:val="0"/>
          <w:numId w:val="36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Separation</w:t>
      </w:r>
    </w:p>
    <w:p w:rsidR="00084420" w:rsidRDefault="00084420" w:rsidP="00084420">
      <w:pPr>
        <w:pStyle w:val="a6"/>
        <w:numPr>
          <w:ilvl w:val="0"/>
          <w:numId w:val="36"/>
        </w:numPr>
        <w:bidi w:val="0"/>
        <w:rPr>
          <w:rFonts w:ascii="Tahoma" w:hAnsi="Tahoma" w:cs="Tahoma"/>
        </w:rPr>
      </w:pPr>
      <w:r w:rsidRPr="007E44F5">
        <w:rPr>
          <w:rFonts w:ascii="Tahoma" w:hAnsi="Tahoma" w:cs="Tahoma"/>
        </w:rPr>
        <w:t>Divorce</w:t>
      </w:r>
    </w:p>
    <w:p w:rsidR="00084420" w:rsidRPr="007E44F5" w:rsidRDefault="00084420" w:rsidP="00084420">
      <w:pPr>
        <w:pStyle w:val="a6"/>
        <w:numPr>
          <w:ilvl w:val="0"/>
          <w:numId w:val="36"/>
        </w:numPr>
        <w:bidi w:val="0"/>
        <w:rPr>
          <w:rFonts w:ascii="Tahoma" w:hAnsi="Tahoma" w:cs="Tahoma"/>
          <w:rtl/>
        </w:rPr>
      </w:pPr>
      <w:r w:rsidRPr="007E44F5">
        <w:rPr>
          <w:rFonts w:ascii="Tahoma" w:hAnsi="Tahoma" w:cs="Tahoma"/>
        </w:rPr>
        <w:t>Savage</w:t>
      </w:r>
    </w:p>
    <w:p w:rsidR="00073066" w:rsidRDefault="00073066" w:rsidP="00073066">
      <w:pPr>
        <w:pStyle w:val="a6"/>
        <w:jc w:val="center"/>
        <w:rPr>
          <w:rFonts w:ascii="Tahoma" w:hAnsi="Tahoma" w:cs="Tahoma"/>
          <w:b/>
          <w:bCs/>
          <w:color w:val="FF0000"/>
          <w:sz w:val="14"/>
          <w:szCs w:val="14"/>
          <w:rtl/>
        </w:rPr>
      </w:pPr>
    </w:p>
    <w:p w:rsidR="00F068FA" w:rsidRPr="00F068FA" w:rsidRDefault="00F068FA" w:rsidP="00F068FA">
      <w:pPr>
        <w:bidi w:val="0"/>
        <w:rPr>
          <w:rFonts w:ascii="Tahoma" w:hAnsi="Tahoma" w:cs="Tahoma"/>
          <w:color w:val="00B050"/>
        </w:rPr>
      </w:pPr>
    </w:p>
    <w:p w:rsidR="00C91E7C" w:rsidRPr="00F068FA" w:rsidRDefault="00C91E7C" w:rsidP="00F068FA">
      <w:pPr>
        <w:pStyle w:val="a6"/>
        <w:bidi w:val="0"/>
        <w:rPr>
          <w:rFonts w:ascii="Tahoma" w:hAnsi="Tahoma" w:cs="Tahoma"/>
        </w:rPr>
      </w:pPr>
    </w:p>
    <w:sectPr w:rsidR="00C91E7C" w:rsidRPr="00F068FA" w:rsidSect="00483FCA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E37" w:rsidRDefault="00A41E37" w:rsidP="00267FA5">
      <w:pPr>
        <w:spacing w:after="0" w:line="240" w:lineRule="auto"/>
      </w:pPr>
      <w:r>
        <w:separator/>
      </w:r>
    </w:p>
  </w:endnote>
  <w:endnote w:type="continuationSeparator" w:id="1">
    <w:p w:rsidR="00A41E37" w:rsidRDefault="00A41E37" w:rsidP="0026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kba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CS  Topazz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GE Contrast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E37" w:rsidRDefault="00A41E37" w:rsidP="00267FA5">
      <w:pPr>
        <w:spacing w:after="0" w:line="240" w:lineRule="auto"/>
      </w:pPr>
      <w:r>
        <w:separator/>
      </w:r>
    </w:p>
  </w:footnote>
  <w:footnote w:type="continuationSeparator" w:id="1">
    <w:p w:rsidR="00A41E37" w:rsidRDefault="00A41E37" w:rsidP="0026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FA5" w:rsidRDefault="001D7E64">
    <w:pPr>
      <w:pStyle w:val="a3"/>
    </w:pPr>
    <w:r>
      <w:rPr>
        <w:noProof/>
      </w:rPr>
      <w:pict>
        <v:rect id="_x0000_s2051" style="position:absolute;left:0;text-align:left;margin-left:373.35pt;margin-top:-38.15pt;width:127.25pt;height:34.75pt;z-index:251659264" filled="f" stroked="f">
          <v:textbox style="mso-next-textbox:#_x0000_s2051">
            <w:txbxContent>
              <w:p w:rsidR="00267FA5" w:rsidRPr="00BD76E8" w:rsidRDefault="00267FA5" w:rsidP="00267FA5">
                <w:pPr>
                  <w:rPr>
                    <w:rFonts w:cs="GE Contrast Bold"/>
                    <w:color w:val="FF00FF"/>
                    <w:sz w:val="44"/>
                    <w:szCs w:val="44"/>
                  </w:rPr>
                </w:pPr>
                <w:r w:rsidRPr="00BD76E8">
                  <w:rPr>
                    <w:rFonts w:cs="GE Contrast Bold" w:hint="cs"/>
                    <w:color w:val="FF00FF"/>
                    <w:sz w:val="44"/>
                    <w:szCs w:val="44"/>
                    <w:rtl/>
                  </w:rPr>
                  <w:t xml:space="preserve">أم سعد </w:t>
                </w:r>
                <w:r w:rsidRPr="00BD76E8">
                  <w:rPr>
                    <w:rFonts w:cs="GE Contrast Bold"/>
                    <w:color w:val="FF00FF"/>
                    <w:sz w:val="44"/>
                    <w:szCs w:val="44"/>
                  </w:rPr>
                  <w:t>4</w:t>
                </w:r>
              </w:p>
            </w:txbxContent>
          </v:textbox>
          <w10:wrap anchorx="page"/>
        </v:rect>
      </w:pict>
    </w:r>
    <w:r>
      <w:rPr>
        <w:noProof/>
      </w:rPr>
      <w:pict>
        <v:shapetype id="_x0000_t87" coordsize="21600,21600" o:spt="87" adj="1800,10800" path="m21600,qx10800@0l10800@2qy0@11,10800@3l10800@1qy21600,21600e" filled="f">
          <v:formulas>
            <v:f eqn="val #0"/>
            <v:f eqn="sum 21600 0 #0"/>
            <v:f eqn="sum #1 0 #0"/>
            <v:f eqn="sum #1 #0 0"/>
            <v:f eqn="prod #0 9598 32768"/>
            <v:f eqn="sum 21600 0 @4"/>
            <v:f eqn="sum 21600 0 #1"/>
            <v:f eqn="min #1 @6"/>
            <v:f eqn="prod @7 1 2"/>
            <v:f eqn="prod #0 2 1"/>
            <v:f eqn="sum 21600 0 @9"/>
            <v:f eqn="val #1"/>
          </v:formulas>
          <v:path arrowok="t" o:connecttype="custom" o:connectlocs="21600,0;0,10800;21600,21600" textboxrect="13963,@4,21600,@5"/>
          <v:handles>
            <v:h position="center,#0" yrange="0,@8"/>
            <v:h position="topLeft,#1" yrange="@9,@10"/>
          </v:handles>
        </v:shapetype>
        <v:shape id="_x0000_s2049" type="#_x0000_t87" style="position:absolute;left:0;text-align:left;margin-left:399pt;margin-top:-183.75pt;width:66.4pt;height:330.9pt;rotation:-51844007fd;z-index:251658240" adj="5039,10284">
          <v:shadow on="t" color="#00b050"/>
          <w10:wrap anchorx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34076"/>
    <w:multiLevelType w:val="hybridMultilevel"/>
    <w:tmpl w:val="1688BC76"/>
    <w:lvl w:ilvl="0" w:tplc="AF82A44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97980"/>
    <w:multiLevelType w:val="hybridMultilevel"/>
    <w:tmpl w:val="E67A99EC"/>
    <w:lvl w:ilvl="0" w:tplc="7702EDF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DB4FB7"/>
    <w:multiLevelType w:val="hybridMultilevel"/>
    <w:tmpl w:val="C6A66B8E"/>
    <w:lvl w:ilvl="0" w:tplc="757458DE">
      <w:start w:val="7"/>
      <w:numFmt w:val="bullet"/>
      <w:lvlText w:val="-"/>
      <w:lvlJc w:val="left"/>
      <w:pPr>
        <w:ind w:left="90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0AD96AB6"/>
    <w:multiLevelType w:val="hybridMultilevel"/>
    <w:tmpl w:val="533472EC"/>
    <w:lvl w:ilvl="0" w:tplc="7178A4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0697D"/>
    <w:multiLevelType w:val="hybridMultilevel"/>
    <w:tmpl w:val="568A428C"/>
    <w:lvl w:ilvl="0" w:tplc="7856FE3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86BBF"/>
    <w:multiLevelType w:val="hybridMultilevel"/>
    <w:tmpl w:val="338CFBC6"/>
    <w:lvl w:ilvl="0" w:tplc="7CAEBF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D6818"/>
    <w:multiLevelType w:val="hybridMultilevel"/>
    <w:tmpl w:val="422027EC"/>
    <w:lvl w:ilvl="0" w:tplc="EE68CA38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4F6138"/>
    <w:multiLevelType w:val="hybridMultilevel"/>
    <w:tmpl w:val="C638C6D6"/>
    <w:lvl w:ilvl="0" w:tplc="7702EDF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757FD0"/>
    <w:multiLevelType w:val="hybridMultilevel"/>
    <w:tmpl w:val="B0F6666A"/>
    <w:lvl w:ilvl="0" w:tplc="9BA0E3E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0C6258"/>
    <w:multiLevelType w:val="hybridMultilevel"/>
    <w:tmpl w:val="0FB05A1A"/>
    <w:lvl w:ilvl="0" w:tplc="A59AB8DA">
      <w:start w:val="8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5305B0"/>
    <w:multiLevelType w:val="hybridMultilevel"/>
    <w:tmpl w:val="60642F8C"/>
    <w:lvl w:ilvl="0" w:tplc="CC4E7DAA">
      <w:start w:val="8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7AD2615"/>
    <w:multiLevelType w:val="hybridMultilevel"/>
    <w:tmpl w:val="5B5E9610"/>
    <w:lvl w:ilvl="0" w:tplc="B2304BA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360476"/>
    <w:multiLevelType w:val="hybridMultilevel"/>
    <w:tmpl w:val="8AA455B0"/>
    <w:lvl w:ilvl="0" w:tplc="B3680AF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942DBE"/>
    <w:multiLevelType w:val="hybridMultilevel"/>
    <w:tmpl w:val="367CBF62"/>
    <w:lvl w:ilvl="0" w:tplc="97F662A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BB0A98"/>
    <w:multiLevelType w:val="hybridMultilevel"/>
    <w:tmpl w:val="780E12A6"/>
    <w:lvl w:ilvl="0" w:tplc="C57E22C0">
      <w:start w:val="8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A611E7"/>
    <w:multiLevelType w:val="hybridMultilevel"/>
    <w:tmpl w:val="6C3253B8"/>
    <w:lvl w:ilvl="0" w:tplc="7580200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510327"/>
    <w:multiLevelType w:val="hybridMultilevel"/>
    <w:tmpl w:val="0EA4032A"/>
    <w:lvl w:ilvl="0" w:tplc="9886CCC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4B4280"/>
    <w:multiLevelType w:val="hybridMultilevel"/>
    <w:tmpl w:val="1E3EAD66"/>
    <w:lvl w:ilvl="0" w:tplc="2C24E8D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FC059A"/>
    <w:multiLevelType w:val="hybridMultilevel"/>
    <w:tmpl w:val="7DCA494C"/>
    <w:lvl w:ilvl="0" w:tplc="D2E4F22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E716E0"/>
    <w:multiLevelType w:val="hybridMultilevel"/>
    <w:tmpl w:val="4796D3FE"/>
    <w:lvl w:ilvl="0" w:tplc="5802C5A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E25140"/>
    <w:multiLevelType w:val="hybridMultilevel"/>
    <w:tmpl w:val="7264E6DE"/>
    <w:lvl w:ilvl="0" w:tplc="822A05B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BC3AC8"/>
    <w:multiLevelType w:val="hybridMultilevel"/>
    <w:tmpl w:val="46442AA6"/>
    <w:lvl w:ilvl="0" w:tplc="09426878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B5153D"/>
    <w:multiLevelType w:val="hybridMultilevel"/>
    <w:tmpl w:val="97EA5200"/>
    <w:lvl w:ilvl="0" w:tplc="0F548DA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41297C"/>
    <w:multiLevelType w:val="hybridMultilevel"/>
    <w:tmpl w:val="D27466E2"/>
    <w:lvl w:ilvl="0" w:tplc="8CB2FB00">
      <w:start w:val="8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E2D0EE8"/>
    <w:multiLevelType w:val="hybridMultilevel"/>
    <w:tmpl w:val="734E1AC8"/>
    <w:lvl w:ilvl="0" w:tplc="6AE8D27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B1FD8"/>
    <w:multiLevelType w:val="hybridMultilevel"/>
    <w:tmpl w:val="41A23F62"/>
    <w:lvl w:ilvl="0" w:tplc="EC26EF9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C53394"/>
    <w:multiLevelType w:val="hybridMultilevel"/>
    <w:tmpl w:val="E34C8F06"/>
    <w:lvl w:ilvl="0" w:tplc="AA2C0D7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3E588F"/>
    <w:multiLevelType w:val="hybridMultilevel"/>
    <w:tmpl w:val="3482ACC4"/>
    <w:lvl w:ilvl="0" w:tplc="B07063F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2B46F0"/>
    <w:multiLevelType w:val="hybridMultilevel"/>
    <w:tmpl w:val="63DA19CA"/>
    <w:lvl w:ilvl="0" w:tplc="57DA973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AF7725"/>
    <w:multiLevelType w:val="hybridMultilevel"/>
    <w:tmpl w:val="90905266"/>
    <w:lvl w:ilvl="0" w:tplc="51FE140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FD3A6A"/>
    <w:multiLevelType w:val="hybridMultilevel"/>
    <w:tmpl w:val="1F068DCE"/>
    <w:lvl w:ilvl="0" w:tplc="FA1CA08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166717"/>
    <w:multiLevelType w:val="hybridMultilevel"/>
    <w:tmpl w:val="F7726A96"/>
    <w:lvl w:ilvl="0" w:tplc="A3206B3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334DA5"/>
    <w:multiLevelType w:val="hybridMultilevel"/>
    <w:tmpl w:val="C51E9A08"/>
    <w:lvl w:ilvl="0" w:tplc="A8DEBCDC">
      <w:start w:val="8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695B1A"/>
    <w:multiLevelType w:val="hybridMultilevel"/>
    <w:tmpl w:val="B112996A"/>
    <w:lvl w:ilvl="0" w:tplc="4C3E65FA">
      <w:start w:val="8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A97E5D"/>
    <w:multiLevelType w:val="hybridMultilevel"/>
    <w:tmpl w:val="5C661974"/>
    <w:lvl w:ilvl="0" w:tplc="915A9CB6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B36E78"/>
    <w:multiLevelType w:val="hybridMultilevel"/>
    <w:tmpl w:val="01FC9298"/>
    <w:lvl w:ilvl="0" w:tplc="25302A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35790E"/>
    <w:multiLevelType w:val="hybridMultilevel"/>
    <w:tmpl w:val="42A2BBDE"/>
    <w:lvl w:ilvl="0" w:tplc="F962D73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"/>
  </w:num>
  <w:num w:numId="3">
    <w:abstractNumId w:val="1"/>
  </w:num>
  <w:num w:numId="4">
    <w:abstractNumId w:val="34"/>
  </w:num>
  <w:num w:numId="5">
    <w:abstractNumId w:val="6"/>
  </w:num>
  <w:num w:numId="6">
    <w:abstractNumId w:val="7"/>
  </w:num>
  <w:num w:numId="7">
    <w:abstractNumId w:val="32"/>
  </w:num>
  <w:num w:numId="8">
    <w:abstractNumId w:val="5"/>
  </w:num>
  <w:num w:numId="9">
    <w:abstractNumId w:val="9"/>
  </w:num>
  <w:num w:numId="10">
    <w:abstractNumId w:val="23"/>
  </w:num>
  <w:num w:numId="11">
    <w:abstractNumId w:val="33"/>
  </w:num>
  <w:num w:numId="12">
    <w:abstractNumId w:val="10"/>
  </w:num>
  <w:num w:numId="13">
    <w:abstractNumId w:val="14"/>
  </w:num>
  <w:num w:numId="14">
    <w:abstractNumId w:val="35"/>
  </w:num>
  <w:num w:numId="15">
    <w:abstractNumId w:val="17"/>
  </w:num>
  <w:num w:numId="16">
    <w:abstractNumId w:val="0"/>
  </w:num>
  <w:num w:numId="17">
    <w:abstractNumId w:val="29"/>
  </w:num>
  <w:num w:numId="18">
    <w:abstractNumId w:val="20"/>
  </w:num>
  <w:num w:numId="19">
    <w:abstractNumId w:val="22"/>
  </w:num>
  <w:num w:numId="20">
    <w:abstractNumId w:val="15"/>
  </w:num>
  <w:num w:numId="21">
    <w:abstractNumId w:val="13"/>
  </w:num>
  <w:num w:numId="22">
    <w:abstractNumId w:val="30"/>
  </w:num>
  <w:num w:numId="23">
    <w:abstractNumId w:val="36"/>
  </w:num>
  <w:num w:numId="24">
    <w:abstractNumId w:val="18"/>
  </w:num>
  <w:num w:numId="25">
    <w:abstractNumId w:val="28"/>
  </w:num>
  <w:num w:numId="26">
    <w:abstractNumId w:val="3"/>
  </w:num>
  <w:num w:numId="27">
    <w:abstractNumId w:val="24"/>
  </w:num>
  <w:num w:numId="28">
    <w:abstractNumId w:val="25"/>
  </w:num>
  <w:num w:numId="29">
    <w:abstractNumId w:val="4"/>
  </w:num>
  <w:num w:numId="30">
    <w:abstractNumId w:val="31"/>
  </w:num>
  <w:num w:numId="31">
    <w:abstractNumId w:val="8"/>
  </w:num>
  <w:num w:numId="32">
    <w:abstractNumId w:val="11"/>
  </w:num>
  <w:num w:numId="33">
    <w:abstractNumId w:val="19"/>
  </w:num>
  <w:num w:numId="34">
    <w:abstractNumId w:val="27"/>
  </w:num>
  <w:num w:numId="35">
    <w:abstractNumId w:val="16"/>
  </w:num>
  <w:num w:numId="36">
    <w:abstractNumId w:val="26"/>
  </w:num>
  <w:num w:numId="3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67FA5"/>
    <w:rsid w:val="00073066"/>
    <w:rsid w:val="00084420"/>
    <w:rsid w:val="001330E2"/>
    <w:rsid w:val="001D7E64"/>
    <w:rsid w:val="002376BB"/>
    <w:rsid w:val="00267FA5"/>
    <w:rsid w:val="003C162A"/>
    <w:rsid w:val="00483FCA"/>
    <w:rsid w:val="004A0514"/>
    <w:rsid w:val="0050302D"/>
    <w:rsid w:val="0051209C"/>
    <w:rsid w:val="006F29BF"/>
    <w:rsid w:val="00791811"/>
    <w:rsid w:val="0085288B"/>
    <w:rsid w:val="00887332"/>
    <w:rsid w:val="008E331A"/>
    <w:rsid w:val="00941335"/>
    <w:rsid w:val="00A3105E"/>
    <w:rsid w:val="00A41E37"/>
    <w:rsid w:val="00BC1979"/>
    <w:rsid w:val="00C1548C"/>
    <w:rsid w:val="00C91E7C"/>
    <w:rsid w:val="00C96F40"/>
    <w:rsid w:val="00CD3B54"/>
    <w:rsid w:val="00D921AC"/>
    <w:rsid w:val="00E85F7E"/>
    <w:rsid w:val="00F068FA"/>
    <w:rsid w:val="00FD3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E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7F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67FA5"/>
  </w:style>
  <w:style w:type="paragraph" w:styleId="a4">
    <w:name w:val="footer"/>
    <w:basedOn w:val="a"/>
    <w:link w:val="Char0"/>
    <w:uiPriority w:val="99"/>
    <w:semiHidden/>
    <w:unhideWhenUsed/>
    <w:rsid w:val="00267F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67FA5"/>
  </w:style>
  <w:style w:type="table" w:styleId="a5">
    <w:name w:val="Table Grid"/>
    <w:basedOn w:val="a1"/>
    <w:uiPriority w:val="59"/>
    <w:rsid w:val="00267F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0302D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A3105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4</cp:revision>
  <dcterms:created xsi:type="dcterms:W3CDTF">2012-11-20T08:12:00Z</dcterms:created>
  <dcterms:modified xsi:type="dcterms:W3CDTF">2012-11-20T10:11:00Z</dcterms:modified>
</cp:coreProperties>
</file>