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2"/>
        <w:bidiVisual/>
        <w:tblW w:w="0" w:type="auto"/>
        <w:tblLook w:val="04A0"/>
      </w:tblPr>
      <w:tblGrid>
        <w:gridCol w:w="1366"/>
        <w:gridCol w:w="9316"/>
      </w:tblGrid>
      <w:tr w:rsidR="00FE6032" w:rsidRPr="005F285A" w:rsidTr="00E32686">
        <w:tc>
          <w:tcPr>
            <w:tcW w:w="1363" w:type="dxa"/>
          </w:tcPr>
          <w:p w:rsidR="00FE6032" w:rsidRPr="005F285A" w:rsidRDefault="00FE6032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319" w:type="dxa"/>
          </w:tcPr>
          <w:p w:rsidR="00FE6032" w:rsidRPr="005F285A" w:rsidRDefault="00FE6032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(introduction-body – conclusion ) are the three parts of :</w:t>
            </w:r>
          </w:p>
          <w:p w:rsidR="00FE6032" w:rsidRPr="005F285A" w:rsidRDefault="00FE6032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1-novel</w:t>
            </w:r>
          </w:p>
          <w:p w:rsidR="00FE6032" w:rsidRPr="005F285A" w:rsidRDefault="00FE6032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2-article</w:t>
            </w:r>
          </w:p>
          <w:p w:rsidR="00FE6032" w:rsidRPr="005F285A" w:rsidRDefault="00FE6032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3-Essay</w:t>
            </w:r>
          </w:p>
        </w:tc>
      </w:tr>
      <w:tr w:rsidR="00FE6032" w:rsidRPr="005F285A" w:rsidTr="00E32686">
        <w:tc>
          <w:tcPr>
            <w:tcW w:w="1363" w:type="dxa"/>
          </w:tcPr>
          <w:p w:rsidR="00FE6032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1</w:t>
            </w:r>
          </w:p>
        </w:tc>
        <w:tc>
          <w:tcPr>
            <w:tcW w:w="9319" w:type="dxa"/>
          </w:tcPr>
          <w:p w:rsidR="00FE6032" w:rsidRPr="005F285A" w:rsidRDefault="00FE6032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Several paragraphs long talks about one topic ;</w:t>
            </w:r>
          </w:p>
          <w:p w:rsidR="00FE6032" w:rsidRPr="005F285A" w:rsidRDefault="00FE6032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1-essay</w:t>
            </w:r>
          </w:p>
          <w:p w:rsidR="00FE6032" w:rsidRPr="005F285A" w:rsidRDefault="00FE6032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2-novel</w:t>
            </w:r>
          </w:p>
          <w:p w:rsidR="00FE6032" w:rsidRPr="005F285A" w:rsidRDefault="00FE6032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</w:t>
            </w:r>
            <w:r w:rsidR="00A4166F" w:rsidRPr="005F285A">
              <w:rPr>
                <w:b/>
                <w:bCs/>
                <w:sz w:val="28"/>
                <w:szCs w:val="28"/>
                <w:lang w:bidi="ar-SA"/>
              </w:rPr>
              <w:t>play</w:t>
            </w:r>
          </w:p>
        </w:tc>
      </w:tr>
      <w:tr w:rsidR="00FE6032" w:rsidRPr="005F285A" w:rsidTr="00E32686">
        <w:tc>
          <w:tcPr>
            <w:tcW w:w="1363" w:type="dxa"/>
          </w:tcPr>
          <w:p w:rsidR="00FE6032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319" w:type="dxa"/>
          </w:tcPr>
          <w:p w:rsidR="00FE6032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If you can write a good paragraph ,you can write a good ……..</w:t>
            </w:r>
          </w:p>
          <w:p w:rsidR="00A4166F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1-play</w:t>
            </w:r>
          </w:p>
          <w:p w:rsidR="00A4166F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2-poetry</w:t>
            </w:r>
          </w:p>
          <w:p w:rsidR="00A4166F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3-essay</w:t>
            </w:r>
          </w:p>
        </w:tc>
      </w:tr>
      <w:tr w:rsidR="00FE6032" w:rsidRPr="005F285A" w:rsidTr="00E32686">
        <w:tc>
          <w:tcPr>
            <w:tcW w:w="1363" w:type="dxa"/>
          </w:tcPr>
          <w:p w:rsidR="00FE6032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1</w:t>
            </w:r>
          </w:p>
        </w:tc>
        <w:tc>
          <w:tcPr>
            <w:tcW w:w="9319" w:type="dxa"/>
          </w:tcPr>
          <w:p w:rsidR="00FE6032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The first paragraph of an essay . called ;</w:t>
            </w:r>
          </w:p>
          <w:p w:rsidR="00A4166F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1-the introduction</w:t>
            </w:r>
          </w:p>
          <w:p w:rsidR="00A4166F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2-the main body</w:t>
            </w:r>
          </w:p>
          <w:p w:rsidR="00A4166F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3-the conclusion </w:t>
            </w:r>
          </w:p>
        </w:tc>
      </w:tr>
      <w:tr w:rsidR="00FE6032" w:rsidRPr="005F285A" w:rsidTr="00E32686">
        <w:tc>
          <w:tcPr>
            <w:tcW w:w="1363" w:type="dxa"/>
          </w:tcPr>
          <w:p w:rsidR="00FE6032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1</w:t>
            </w:r>
          </w:p>
        </w:tc>
        <w:tc>
          <w:tcPr>
            <w:tcW w:w="9319" w:type="dxa"/>
          </w:tcPr>
          <w:p w:rsidR="00FE6032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The part which explain the topic with general ideas and also has a thesis statement , called ;</w:t>
            </w:r>
          </w:p>
          <w:p w:rsidR="00A4166F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1-introduction </w:t>
            </w:r>
          </w:p>
          <w:p w:rsidR="00A4166F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2-the </w:t>
            </w:r>
            <w:proofErr w:type="spellStart"/>
            <w:r w:rsidRPr="005F285A">
              <w:rPr>
                <w:b/>
                <w:bCs/>
                <w:sz w:val="28"/>
                <w:szCs w:val="28"/>
                <w:lang w:bidi="ar-SA"/>
              </w:rPr>
              <w:t>maine</w:t>
            </w:r>
            <w:proofErr w:type="spellEnd"/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 body </w:t>
            </w:r>
          </w:p>
          <w:p w:rsidR="00A4166F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 the conclusion</w:t>
            </w:r>
          </w:p>
        </w:tc>
      </w:tr>
      <w:tr w:rsidR="00FE6032" w:rsidRPr="005F285A" w:rsidTr="00E32686">
        <w:tc>
          <w:tcPr>
            <w:tcW w:w="1363" w:type="dxa"/>
          </w:tcPr>
          <w:p w:rsidR="00FE6032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2</w:t>
            </w:r>
          </w:p>
        </w:tc>
        <w:tc>
          <w:tcPr>
            <w:tcW w:w="9319" w:type="dxa"/>
          </w:tcPr>
          <w:p w:rsidR="00FE6032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The paragraphs that explain and support the thesis statement are called;</w:t>
            </w:r>
          </w:p>
          <w:p w:rsidR="00A4166F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1-introduction</w:t>
            </w:r>
          </w:p>
          <w:p w:rsidR="00A4166F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2-main body </w:t>
            </w:r>
          </w:p>
          <w:p w:rsidR="00A4166F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3-conclusion </w:t>
            </w:r>
          </w:p>
        </w:tc>
      </w:tr>
      <w:tr w:rsidR="00FE6032" w:rsidRPr="005F285A" w:rsidTr="00E32686">
        <w:tc>
          <w:tcPr>
            <w:tcW w:w="1363" w:type="dxa"/>
          </w:tcPr>
          <w:p w:rsidR="00FE6032" w:rsidRPr="005F285A" w:rsidRDefault="00104C9C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319" w:type="dxa"/>
          </w:tcPr>
          <w:p w:rsidR="00FE6032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The part of essay which come between the introduction and the conclusion , named;</w:t>
            </w:r>
          </w:p>
          <w:p w:rsidR="00A4166F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1-conclusion</w:t>
            </w:r>
          </w:p>
          <w:p w:rsidR="00A4166F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2-introduction</w:t>
            </w:r>
          </w:p>
          <w:p w:rsidR="00A4166F" w:rsidRPr="005F285A" w:rsidRDefault="00A4166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</w:t>
            </w:r>
            <w:r w:rsidR="00104C9C" w:rsidRPr="005F285A">
              <w:rPr>
                <w:b/>
                <w:bCs/>
                <w:sz w:val="28"/>
                <w:szCs w:val="28"/>
                <w:lang w:bidi="ar-SA"/>
              </w:rPr>
              <w:t>main body</w:t>
            </w:r>
          </w:p>
        </w:tc>
      </w:tr>
      <w:tr w:rsidR="00FE6032" w:rsidRPr="005F285A" w:rsidTr="00E32686">
        <w:tc>
          <w:tcPr>
            <w:tcW w:w="1363" w:type="dxa"/>
          </w:tcPr>
          <w:p w:rsidR="00FE6032" w:rsidRPr="005F285A" w:rsidRDefault="00104C9C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2</w:t>
            </w:r>
          </w:p>
        </w:tc>
        <w:tc>
          <w:tcPr>
            <w:tcW w:w="9319" w:type="dxa"/>
          </w:tcPr>
          <w:p w:rsidR="00FE6032" w:rsidRPr="005F285A" w:rsidRDefault="00104C9C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There must be only one paragraph in the main body of the essay;</w:t>
            </w:r>
          </w:p>
          <w:p w:rsidR="00104C9C" w:rsidRPr="005F285A" w:rsidRDefault="00104C9C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1-true</w:t>
            </w:r>
          </w:p>
          <w:p w:rsidR="00104C9C" w:rsidRPr="005F285A" w:rsidRDefault="00104C9C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2-fals</w:t>
            </w:r>
          </w:p>
        </w:tc>
      </w:tr>
      <w:tr w:rsidR="00FE6032" w:rsidRPr="005F285A" w:rsidTr="00E32686">
        <w:tc>
          <w:tcPr>
            <w:tcW w:w="1363" w:type="dxa"/>
          </w:tcPr>
          <w:p w:rsidR="00FE6032" w:rsidRPr="005F285A" w:rsidRDefault="00104C9C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2</w:t>
            </w:r>
          </w:p>
        </w:tc>
        <w:tc>
          <w:tcPr>
            <w:tcW w:w="9319" w:type="dxa"/>
          </w:tcPr>
          <w:p w:rsidR="00FE6032" w:rsidRPr="005F285A" w:rsidRDefault="00104C9C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It is the last paragraph of an essay;</w:t>
            </w:r>
          </w:p>
          <w:p w:rsidR="00104C9C" w:rsidRPr="005F285A" w:rsidRDefault="00104C9C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1-introduction</w:t>
            </w:r>
          </w:p>
          <w:p w:rsidR="00104C9C" w:rsidRPr="005F285A" w:rsidRDefault="00104C9C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2-conclusion</w:t>
            </w:r>
          </w:p>
          <w:p w:rsidR="00104C9C" w:rsidRPr="005F285A" w:rsidRDefault="00104C9C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3-main body</w:t>
            </w:r>
          </w:p>
        </w:tc>
      </w:tr>
      <w:tr w:rsidR="00FE6032" w:rsidRPr="005F285A" w:rsidTr="00E32686">
        <w:tc>
          <w:tcPr>
            <w:tcW w:w="1363" w:type="dxa"/>
          </w:tcPr>
          <w:p w:rsidR="00FE6032" w:rsidRPr="005F285A" w:rsidRDefault="00104C9C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319" w:type="dxa"/>
          </w:tcPr>
          <w:p w:rsidR="00FE6032" w:rsidRPr="005F285A" w:rsidRDefault="00104C9C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The part of an essay which summarizes  the thesis and supporting ideas of the essay ,called;</w:t>
            </w:r>
          </w:p>
          <w:p w:rsidR="00104C9C" w:rsidRPr="005F285A" w:rsidRDefault="00104C9C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1-introduction</w:t>
            </w:r>
          </w:p>
          <w:p w:rsidR="00104C9C" w:rsidRPr="005F285A" w:rsidRDefault="00104C9C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2-main idea</w:t>
            </w:r>
          </w:p>
          <w:p w:rsidR="00104C9C" w:rsidRPr="005F285A" w:rsidRDefault="00104C9C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3-conclusion</w:t>
            </w:r>
          </w:p>
        </w:tc>
      </w:tr>
      <w:tr w:rsidR="00FE6032" w:rsidRPr="005F285A" w:rsidTr="00E32686">
        <w:tc>
          <w:tcPr>
            <w:tcW w:w="1363" w:type="dxa"/>
          </w:tcPr>
          <w:p w:rsidR="00FE6032" w:rsidRPr="005F285A" w:rsidRDefault="00FD79F0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2</w:t>
            </w:r>
          </w:p>
        </w:tc>
        <w:tc>
          <w:tcPr>
            <w:tcW w:w="9319" w:type="dxa"/>
          </w:tcPr>
          <w:p w:rsidR="00FE6032" w:rsidRPr="005F285A" w:rsidRDefault="00FD79F0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The one paragraph can discuss ………..from the beginning to the end .</w:t>
            </w:r>
          </w:p>
          <w:p w:rsidR="00FD79F0" w:rsidRPr="005F285A" w:rsidRDefault="00FD79F0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lastRenderedPageBreak/>
              <w:t xml:space="preserve">1-only two main ideas </w:t>
            </w:r>
          </w:p>
          <w:p w:rsidR="00FD79F0" w:rsidRPr="005F285A" w:rsidRDefault="00FD79F0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2-only one main idea </w:t>
            </w:r>
          </w:p>
          <w:p w:rsidR="00FD79F0" w:rsidRPr="005F285A" w:rsidRDefault="00FD79F0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2-more than 2 main ideas</w:t>
            </w:r>
          </w:p>
        </w:tc>
      </w:tr>
      <w:tr w:rsidR="00FE6032" w:rsidRPr="005F285A" w:rsidTr="00E32686">
        <w:tc>
          <w:tcPr>
            <w:tcW w:w="1363" w:type="dxa"/>
          </w:tcPr>
          <w:p w:rsidR="00FE6032" w:rsidRPr="005F285A" w:rsidRDefault="00FD79F0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lastRenderedPageBreak/>
              <w:t>3</w:t>
            </w:r>
          </w:p>
        </w:tc>
        <w:tc>
          <w:tcPr>
            <w:tcW w:w="9319" w:type="dxa"/>
          </w:tcPr>
          <w:p w:rsidR="00FE6032" w:rsidRPr="005F285A" w:rsidRDefault="00FD79F0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An essay has ………just as a paragraph does.</w:t>
            </w:r>
          </w:p>
          <w:p w:rsidR="00FD79F0" w:rsidRPr="005F285A" w:rsidRDefault="00FD79F0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1-title</w:t>
            </w:r>
          </w:p>
          <w:p w:rsidR="00FD79F0" w:rsidRPr="005F285A" w:rsidRDefault="00FD79F0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2-conclusion</w:t>
            </w:r>
          </w:p>
          <w:p w:rsidR="00FD79F0" w:rsidRPr="005F285A" w:rsidRDefault="00FD79F0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3-unity and coherence .</w:t>
            </w:r>
          </w:p>
        </w:tc>
      </w:tr>
      <w:tr w:rsidR="00FE6032" w:rsidRPr="005F285A" w:rsidTr="00E32686">
        <w:tc>
          <w:tcPr>
            <w:tcW w:w="1363" w:type="dxa"/>
          </w:tcPr>
          <w:p w:rsidR="00FE6032" w:rsidRPr="005F285A" w:rsidRDefault="00FD79F0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319" w:type="dxa"/>
          </w:tcPr>
          <w:p w:rsidR="00FE6032" w:rsidRPr="005F285A" w:rsidRDefault="00FD79F0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One of the ways to achieve coherence in the essay is ;</w:t>
            </w:r>
          </w:p>
          <w:p w:rsidR="00FD79F0" w:rsidRPr="005F285A" w:rsidRDefault="00FD79F0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1-mintion the writer name more than once </w:t>
            </w:r>
          </w:p>
          <w:p w:rsidR="00FD79F0" w:rsidRPr="005F285A" w:rsidRDefault="00FD79F0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2-focus on the facts.</w:t>
            </w:r>
          </w:p>
          <w:p w:rsidR="00FD79F0" w:rsidRPr="005F285A" w:rsidRDefault="00FD79F0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3-repeated key words.</w:t>
            </w:r>
          </w:p>
        </w:tc>
      </w:tr>
      <w:tr w:rsidR="00FE6032" w:rsidRPr="005F285A" w:rsidTr="00E32686">
        <w:tc>
          <w:tcPr>
            <w:tcW w:w="1363" w:type="dxa"/>
          </w:tcPr>
          <w:p w:rsidR="00FE6032" w:rsidRPr="005F285A" w:rsidRDefault="00E00998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2</w:t>
            </w:r>
          </w:p>
        </w:tc>
        <w:tc>
          <w:tcPr>
            <w:tcW w:w="9319" w:type="dxa"/>
          </w:tcPr>
          <w:p w:rsidR="00FE6032" w:rsidRPr="005F285A" w:rsidRDefault="00FD79F0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The other way to achieve coherence in essay is ;</w:t>
            </w:r>
          </w:p>
          <w:p w:rsidR="00FD79F0" w:rsidRPr="005F285A" w:rsidRDefault="00FD79F0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1-focus on the facts .</w:t>
            </w:r>
          </w:p>
          <w:p w:rsidR="00FD79F0" w:rsidRPr="005F285A" w:rsidRDefault="00FD79F0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2-transition signals </w:t>
            </w:r>
          </w:p>
          <w:p w:rsidR="00FD79F0" w:rsidRPr="005F285A" w:rsidRDefault="00FD79F0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</w:t>
            </w:r>
            <w:r w:rsidR="00E00998" w:rsidRPr="005F285A">
              <w:rPr>
                <w:b/>
                <w:bCs/>
                <w:sz w:val="28"/>
                <w:szCs w:val="28"/>
                <w:lang w:bidi="ar-SA"/>
              </w:rPr>
              <w:t>mintion the writer name .</w:t>
            </w:r>
          </w:p>
        </w:tc>
      </w:tr>
      <w:tr w:rsidR="00FE6032" w:rsidRPr="005F285A" w:rsidTr="00E32686">
        <w:tc>
          <w:tcPr>
            <w:tcW w:w="1363" w:type="dxa"/>
          </w:tcPr>
          <w:p w:rsidR="00FE6032" w:rsidRPr="005F285A" w:rsidRDefault="00E00998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2</w:t>
            </w:r>
          </w:p>
        </w:tc>
        <w:tc>
          <w:tcPr>
            <w:tcW w:w="9319" w:type="dxa"/>
          </w:tcPr>
          <w:p w:rsidR="00FE6032" w:rsidRPr="005F285A" w:rsidRDefault="00E00998" w:rsidP="00E00998">
            <w:pPr>
              <w:ind w:firstLine="0"/>
              <w:jc w:val="right"/>
              <w:rPr>
                <w:b/>
                <w:bCs/>
                <w:sz w:val="28"/>
                <w:szCs w:val="28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We can use these transition signals ((</w:t>
            </w:r>
            <w:r w:rsidRPr="005F285A">
              <w:rPr>
                <w:b/>
                <w:bCs/>
                <w:sz w:val="28"/>
                <w:szCs w:val="28"/>
              </w:rPr>
              <w:t>in addition, furthermore, moreover, besides, also, too, and.)) to ;</w:t>
            </w:r>
          </w:p>
          <w:p w:rsidR="00E00998" w:rsidRPr="005F285A" w:rsidRDefault="00E00998" w:rsidP="00E00998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1-introduce an opposite idea or contrast.</w:t>
            </w:r>
          </w:p>
          <w:p w:rsidR="00E00998" w:rsidRPr="005F285A" w:rsidRDefault="00E00998" w:rsidP="00E00998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2-introduce an additional idea .</w:t>
            </w:r>
          </w:p>
          <w:p w:rsidR="00E00998" w:rsidRPr="005F285A" w:rsidRDefault="00E00998" w:rsidP="00E00998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3-introduce a choice or alternative .</w:t>
            </w:r>
          </w:p>
        </w:tc>
      </w:tr>
      <w:tr w:rsidR="00FE6032" w:rsidRPr="005F285A" w:rsidTr="00E32686">
        <w:tc>
          <w:tcPr>
            <w:tcW w:w="1363" w:type="dxa"/>
          </w:tcPr>
          <w:p w:rsidR="00FE6032" w:rsidRPr="005F285A" w:rsidRDefault="00E00998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1</w:t>
            </w:r>
          </w:p>
        </w:tc>
        <w:tc>
          <w:tcPr>
            <w:tcW w:w="9319" w:type="dxa"/>
          </w:tcPr>
          <w:p w:rsidR="00E00998" w:rsidRPr="005F285A" w:rsidRDefault="00E00998" w:rsidP="00E00998">
            <w:pPr>
              <w:ind w:firstLine="0"/>
              <w:jc w:val="right"/>
              <w:rPr>
                <w:b/>
                <w:bCs/>
                <w:sz w:val="28"/>
                <w:szCs w:val="28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We can use these transition signals(( </w:t>
            </w:r>
            <w:r w:rsidRPr="005F285A">
              <w:rPr>
                <w:b/>
                <w:bCs/>
                <w:sz w:val="28"/>
                <w:szCs w:val="28"/>
              </w:rPr>
              <w:t>on the other hand, in contrast, however, nevertheless, instead, still, and nonetheless, but, yet, although, while, whereas, though, even though.)) to;</w:t>
            </w:r>
          </w:p>
          <w:p w:rsidR="00E00998" w:rsidRPr="005F285A" w:rsidRDefault="00E00998" w:rsidP="00E00998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</w:rPr>
              <w:t>1-</w:t>
            </w: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 introduce an opposite idea or contrast</w:t>
            </w:r>
          </w:p>
          <w:p w:rsidR="00E00998" w:rsidRPr="005F285A" w:rsidRDefault="00E00998" w:rsidP="00E00998">
            <w:pPr>
              <w:ind w:firstLine="0"/>
              <w:jc w:val="right"/>
              <w:rPr>
                <w:b/>
                <w:bCs/>
                <w:sz w:val="28"/>
                <w:szCs w:val="28"/>
              </w:rPr>
            </w:pPr>
            <w:r w:rsidRPr="005F285A">
              <w:rPr>
                <w:b/>
                <w:bCs/>
                <w:sz w:val="28"/>
                <w:szCs w:val="28"/>
              </w:rPr>
              <w:t xml:space="preserve">2-introduce a restatement or explanation </w:t>
            </w:r>
          </w:p>
          <w:p w:rsidR="00FE6032" w:rsidRPr="005F285A" w:rsidRDefault="00E00998" w:rsidP="00E00998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</w:rPr>
              <w:t>3-introduce an example .</w:t>
            </w: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 xml:space="preserve"> </w:t>
            </w:r>
          </w:p>
        </w:tc>
      </w:tr>
      <w:tr w:rsidR="00FE6032" w:rsidRPr="005F285A" w:rsidTr="00E32686">
        <w:tc>
          <w:tcPr>
            <w:tcW w:w="1363" w:type="dxa"/>
          </w:tcPr>
          <w:p w:rsidR="00FE6032" w:rsidRPr="005F285A" w:rsidRDefault="00E00998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319" w:type="dxa"/>
          </w:tcPr>
          <w:p w:rsidR="00FE6032" w:rsidRPr="005F285A" w:rsidRDefault="00E00998" w:rsidP="00E00998">
            <w:pPr>
              <w:ind w:firstLine="0"/>
              <w:jc w:val="right"/>
              <w:rPr>
                <w:b/>
                <w:bCs/>
                <w:sz w:val="28"/>
                <w:szCs w:val="28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We can use these transition signals((</w:t>
            </w:r>
            <w:r w:rsidRPr="005F285A">
              <w:rPr>
                <w:b/>
                <w:bCs/>
                <w:sz w:val="28"/>
                <w:szCs w:val="28"/>
              </w:rPr>
              <w:t>otherwise, or, if, unless)) to :</w:t>
            </w:r>
          </w:p>
          <w:p w:rsidR="00E00998" w:rsidRPr="005F285A" w:rsidRDefault="00E00998" w:rsidP="00E00998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1-introduce an example</w:t>
            </w:r>
          </w:p>
          <w:p w:rsidR="00E00998" w:rsidRPr="005F285A" w:rsidRDefault="00E00998" w:rsidP="00E00998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2-to list an order </w:t>
            </w:r>
          </w:p>
          <w:p w:rsidR="00E00998" w:rsidRPr="005F285A" w:rsidRDefault="00E00998" w:rsidP="00E00998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3-introduce a choice or alternative .</w:t>
            </w:r>
          </w:p>
        </w:tc>
      </w:tr>
      <w:tr w:rsidR="00FE6032" w:rsidRPr="005F285A" w:rsidTr="00E32686">
        <w:tc>
          <w:tcPr>
            <w:tcW w:w="1363" w:type="dxa"/>
          </w:tcPr>
          <w:p w:rsidR="00FE6032" w:rsidRPr="005F285A" w:rsidRDefault="007E0436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2</w:t>
            </w:r>
          </w:p>
        </w:tc>
        <w:tc>
          <w:tcPr>
            <w:tcW w:w="9319" w:type="dxa"/>
          </w:tcPr>
          <w:p w:rsidR="00FE6032" w:rsidRPr="005F285A" w:rsidRDefault="007E0436" w:rsidP="007E0436">
            <w:pPr>
              <w:ind w:firstLine="0"/>
              <w:jc w:val="right"/>
              <w:rPr>
                <w:b/>
                <w:bCs/>
                <w:sz w:val="28"/>
                <w:szCs w:val="28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We can use these transition signals((</w:t>
            </w:r>
            <w:r w:rsidRPr="005F285A">
              <w:rPr>
                <w:b/>
                <w:bCs/>
                <w:sz w:val="28"/>
                <w:szCs w:val="28"/>
              </w:rPr>
              <w:t>in fact, indeed, that is)) to ;</w:t>
            </w:r>
          </w:p>
          <w:p w:rsidR="007E0436" w:rsidRPr="005F285A" w:rsidRDefault="007E0436" w:rsidP="007E0436">
            <w:pPr>
              <w:pStyle w:val="a9"/>
              <w:bidi/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1--introduce a choice or alternative</w:t>
            </w:r>
          </w:p>
          <w:p w:rsidR="007E0436" w:rsidRPr="005F285A" w:rsidRDefault="007E0436" w:rsidP="007E0436">
            <w:pPr>
              <w:pStyle w:val="a9"/>
              <w:bidi/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</w:t>
            </w:r>
            <w:r w:rsidRPr="005F285A">
              <w:rPr>
                <w:b/>
                <w:bCs/>
                <w:sz w:val="28"/>
                <w:szCs w:val="28"/>
              </w:rPr>
              <w:t>introduce a restatement or explanation</w:t>
            </w:r>
          </w:p>
        </w:tc>
      </w:tr>
      <w:tr w:rsidR="00FE6032" w:rsidRPr="005F285A" w:rsidTr="00E32686">
        <w:tc>
          <w:tcPr>
            <w:tcW w:w="1363" w:type="dxa"/>
          </w:tcPr>
          <w:p w:rsidR="00FE6032" w:rsidRPr="005F285A" w:rsidRDefault="007E0436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1</w:t>
            </w:r>
          </w:p>
        </w:tc>
        <w:tc>
          <w:tcPr>
            <w:tcW w:w="9319" w:type="dxa"/>
          </w:tcPr>
          <w:p w:rsidR="00FE6032" w:rsidRPr="005F285A" w:rsidRDefault="007E0436" w:rsidP="007E0436">
            <w:pPr>
              <w:ind w:firstLine="0"/>
              <w:jc w:val="right"/>
              <w:rPr>
                <w:b/>
                <w:bCs/>
                <w:sz w:val="28"/>
                <w:szCs w:val="28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We can use these transition signals((</w:t>
            </w:r>
            <w:r w:rsidRPr="005F285A">
              <w:rPr>
                <w:b/>
                <w:bCs/>
                <w:sz w:val="28"/>
                <w:szCs w:val="28"/>
              </w:rPr>
              <w:t>first, second, third, next, last, finally, the first, second, the next, last, final…))to ;</w:t>
            </w:r>
          </w:p>
          <w:p w:rsidR="007E0436" w:rsidRPr="005F285A" w:rsidRDefault="007E0436" w:rsidP="007E0436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1-list in order </w:t>
            </w:r>
          </w:p>
          <w:p w:rsidR="007E0436" w:rsidRPr="005F285A" w:rsidRDefault="007E0436" w:rsidP="007E0436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2-introduce an example</w:t>
            </w:r>
          </w:p>
          <w:p w:rsidR="007E0436" w:rsidRPr="005F285A" w:rsidRDefault="007E0436" w:rsidP="007E0436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2-introduce a result </w:t>
            </w:r>
          </w:p>
        </w:tc>
      </w:tr>
      <w:tr w:rsidR="00FE6032" w:rsidRPr="005F285A" w:rsidTr="00E32686">
        <w:tc>
          <w:tcPr>
            <w:tcW w:w="1363" w:type="dxa"/>
          </w:tcPr>
          <w:p w:rsidR="00FE6032" w:rsidRPr="005F285A" w:rsidRDefault="007E0436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319" w:type="dxa"/>
          </w:tcPr>
          <w:p w:rsidR="00FE6032" w:rsidRPr="005F285A" w:rsidRDefault="007E0436" w:rsidP="007E0436">
            <w:pPr>
              <w:ind w:firstLine="0"/>
              <w:jc w:val="right"/>
              <w:rPr>
                <w:b/>
                <w:bCs/>
                <w:sz w:val="28"/>
                <w:szCs w:val="28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We can use these transition signals((</w:t>
            </w:r>
            <w:r w:rsidRPr="005F285A">
              <w:rPr>
                <w:b/>
                <w:bCs/>
                <w:sz w:val="28"/>
                <w:szCs w:val="28"/>
              </w:rPr>
              <w:t>for example, for instance)) to ;</w:t>
            </w:r>
          </w:p>
          <w:p w:rsidR="007E0436" w:rsidRPr="005F285A" w:rsidRDefault="007E0436" w:rsidP="007E0436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1-list in order </w:t>
            </w:r>
          </w:p>
          <w:p w:rsidR="007E0436" w:rsidRPr="005F285A" w:rsidRDefault="007E0436" w:rsidP="007E0436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2-introduce a result</w:t>
            </w:r>
          </w:p>
          <w:p w:rsidR="007E0436" w:rsidRPr="005F285A" w:rsidRDefault="007E0436" w:rsidP="007E0436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3-introduce an example</w:t>
            </w:r>
          </w:p>
        </w:tc>
      </w:tr>
      <w:tr w:rsidR="007E0436" w:rsidRPr="005F285A" w:rsidTr="007E0436">
        <w:tc>
          <w:tcPr>
            <w:tcW w:w="1363" w:type="dxa"/>
          </w:tcPr>
          <w:p w:rsidR="007E0436" w:rsidRPr="005F285A" w:rsidRDefault="007E0436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319" w:type="dxa"/>
          </w:tcPr>
          <w:p w:rsidR="007E0436" w:rsidRPr="005F285A" w:rsidRDefault="007E0436" w:rsidP="007E0436">
            <w:pPr>
              <w:ind w:firstLine="0"/>
              <w:jc w:val="right"/>
              <w:rPr>
                <w:b/>
                <w:bCs/>
                <w:sz w:val="28"/>
                <w:szCs w:val="28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We can use these transition signals((</w:t>
            </w:r>
            <w:r w:rsidRPr="005F285A">
              <w:rPr>
                <w:b/>
                <w:bCs/>
                <w:sz w:val="28"/>
                <w:szCs w:val="28"/>
              </w:rPr>
              <w:t xml:space="preserve">clearly, in brief, in conclusion, indeed, in </w:t>
            </w:r>
            <w:r w:rsidRPr="005F285A">
              <w:rPr>
                <w:b/>
                <w:bCs/>
                <w:sz w:val="28"/>
                <w:szCs w:val="28"/>
              </w:rPr>
              <w:lastRenderedPageBreak/>
              <w:t>short, in summary)) to ;</w:t>
            </w:r>
          </w:p>
          <w:p w:rsidR="007E0436" w:rsidRPr="005F285A" w:rsidRDefault="007E0436" w:rsidP="007E0436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1-list in order</w:t>
            </w:r>
          </w:p>
          <w:p w:rsidR="007E0436" w:rsidRPr="005F285A" w:rsidRDefault="007E0436" w:rsidP="007E0436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2-introduce a result </w:t>
            </w:r>
          </w:p>
          <w:p w:rsidR="007E0436" w:rsidRPr="005F285A" w:rsidRDefault="007E0436" w:rsidP="007E0436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3-introduce a conclusion or summary.</w:t>
            </w:r>
          </w:p>
        </w:tc>
      </w:tr>
      <w:tr w:rsidR="007E0436" w:rsidRPr="005F285A" w:rsidTr="007E0436">
        <w:tc>
          <w:tcPr>
            <w:tcW w:w="1363" w:type="dxa"/>
          </w:tcPr>
          <w:p w:rsidR="007E0436" w:rsidRPr="005F285A" w:rsidRDefault="006F7AFF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lastRenderedPageBreak/>
              <w:t>2</w:t>
            </w:r>
          </w:p>
        </w:tc>
        <w:tc>
          <w:tcPr>
            <w:tcW w:w="9319" w:type="dxa"/>
          </w:tcPr>
          <w:p w:rsidR="00A91D1B" w:rsidRPr="005F285A" w:rsidRDefault="007E0436" w:rsidP="007E0436">
            <w:pPr>
              <w:numPr>
                <w:ilvl w:val="0"/>
                <w:numId w:val="2"/>
              </w:numPr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We can use these transition signals((</w:t>
            </w:r>
            <w:r w:rsidR="00B4694E" w:rsidRPr="005F285A">
              <w:rPr>
                <w:b/>
                <w:bCs/>
                <w:sz w:val="28"/>
                <w:szCs w:val="28"/>
                <w:lang w:bidi="ar-SA"/>
              </w:rPr>
              <w:t xml:space="preserve">accordingly, as a result, as a consequent, therefore, consequently, hence, thus, so </w:t>
            </w:r>
          </w:p>
          <w:p w:rsidR="007E0436" w:rsidRPr="005F285A" w:rsidRDefault="007E0436" w:rsidP="007E0436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 xml:space="preserve">(( </w:t>
            </w:r>
            <w:r w:rsidRPr="005F285A">
              <w:rPr>
                <w:b/>
                <w:bCs/>
                <w:sz w:val="28"/>
                <w:szCs w:val="28"/>
                <w:lang w:bidi="ar-SA"/>
              </w:rPr>
              <w:t>to:</w:t>
            </w:r>
          </w:p>
          <w:p w:rsidR="007E0436" w:rsidRPr="005F285A" w:rsidRDefault="007E0436" w:rsidP="007E0436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</w:t>
            </w:r>
            <w:r w:rsidR="006F7AFF" w:rsidRPr="005F285A">
              <w:rPr>
                <w:b/>
                <w:bCs/>
                <w:sz w:val="28"/>
                <w:szCs w:val="28"/>
                <w:lang w:bidi="ar-SA"/>
              </w:rPr>
              <w:t>introduce an example</w:t>
            </w:r>
          </w:p>
          <w:p w:rsidR="006F7AFF" w:rsidRPr="005F285A" w:rsidRDefault="006F7AFF" w:rsidP="007E0436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2-introduce a result </w:t>
            </w:r>
          </w:p>
          <w:p w:rsidR="006F7AFF" w:rsidRPr="005F285A" w:rsidRDefault="006F7AFF" w:rsidP="007E0436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3-list in order</w:t>
            </w:r>
          </w:p>
        </w:tc>
      </w:tr>
      <w:tr w:rsidR="007E0436" w:rsidRPr="005F285A" w:rsidTr="007E0436">
        <w:tc>
          <w:tcPr>
            <w:tcW w:w="1363" w:type="dxa"/>
          </w:tcPr>
          <w:p w:rsidR="007E0436" w:rsidRPr="005F285A" w:rsidRDefault="006F7AFF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2</w:t>
            </w:r>
          </w:p>
        </w:tc>
        <w:tc>
          <w:tcPr>
            <w:tcW w:w="9319" w:type="dxa"/>
          </w:tcPr>
          <w:p w:rsidR="007E0436" w:rsidRPr="005F285A" w:rsidRDefault="006F7AF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The topic sentence is ………the first sentence in every paragraph .</w:t>
            </w:r>
          </w:p>
          <w:p w:rsidR="006F7AFF" w:rsidRPr="005F285A" w:rsidRDefault="006F7AFF" w:rsidP="006F7AFF">
            <w:pPr>
              <w:pStyle w:val="a9"/>
              <w:bidi/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1-necessary</w:t>
            </w:r>
          </w:p>
          <w:p w:rsidR="006F7AFF" w:rsidRPr="005F285A" w:rsidRDefault="006F7AFF" w:rsidP="006F7AFF">
            <w:pPr>
              <w:pStyle w:val="a9"/>
              <w:bidi/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2-not necessary</w:t>
            </w:r>
          </w:p>
          <w:p w:rsidR="006F7AFF" w:rsidRPr="005F285A" w:rsidRDefault="006F7AFF" w:rsidP="006F7AFF">
            <w:pPr>
              <w:pStyle w:val="a9"/>
              <w:bidi/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3-don't exist</w:t>
            </w:r>
          </w:p>
        </w:tc>
      </w:tr>
      <w:tr w:rsidR="007E0436" w:rsidRPr="005F285A" w:rsidTr="007E0436">
        <w:tc>
          <w:tcPr>
            <w:tcW w:w="1363" w:type="dxa"/>
          </w:tcPr>
          <w:p w:rsidR="007E0436" w:rsidRPr="005F285A" w:rsidRDefault="006F7AFF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319" w:type="dxa"/>
          </w:tcPr>
          <w:p w:rsidR="007E0436" w:rsidRPr="005F285A" w:rsidRDefault="006F7AF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……….is introduce the general topic of the essay .</w:t>
            </w:r>
          </w:p>
          <w:p w:rsidR="006F7AFF" w:rsidRPr="005F285A" w:rsidRDefault="006F7AF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1-conclusion</w:t>
            </w:r>
          </w:p>
          <w:p w:rsidR="006F7AFF" w:rsidRPr="005F285A" w:rsidRDefault="006F7AF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2-thesis statement </w:t>
            </w:r>
          </w:p>
          <w:p w:rsidR="006F7AFF" w:rsidRPr="005F285A" w:rsidRDefault="006F7AF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3-general statement </w:t>
            </w:r>
          </w:p>
        </w:tc>
      </w:tr>
      <w:tr w:rsidR="007E0436" w:rsidRPr="005F285A" w:rsidTr="007E0436">
        <w:tc>
          <w:tcPr>
            <w:tcW w:w="1363" w:type="dxa"/>
          </w:tcPr>
          <w:p w:rsidR="007E0436" w:rsidRPr="005F285A" w:rsidRDefault="006F7AFF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2</w:t>
            </w:r>
          </w:p>
        </w:tc>
        <w:tc>
          <w:tcPr>
            <w:tcW w:w="9319" w:type="dxa"/>
          </w:tcPr>
          <w:p w:rsidR="007E0436" w:rsidRPr="005F285A" w:rsidRDefault="006F7AF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The general statement ;</w:t>
            </w:r>
          </w:p>
          <w:p w:rsidR="006F7AFF" w:rsidRPr="005F285A" w:rsidRDefault="006F7AF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1-states the specific topic</w:t>
            </w:r>
          </w:p>
          <w:p w:rsidR="006F7AFF" w:rsidRPr="005F285A" w:rsidRDefault="006F7AF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2-capture the reader's interest </w:t>
            </w:r>
          </w:p>
          <w:p w:rsidR="006F7AFF" w:rsidRPr="005F285A" w:rsidRDefault="006F7AF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3-introduce the writer </w:t>
            </w:r>
          </w:p>
        </w:tc>
      </w:tr>
      <w:tr w:rsidR="007E0436" w:rsidRPr="005F285A" w:rsidTr="007E0436">
        <w:tc>
          <w:tcPr>
            <w:tcW w:w="1363" w:type="dxa"/>
          </w:tcPr>
          <w:p w:rsidR="007E0436" w:rsidRPr="005F285A" w:rsidRDefault="006F7AFF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319" w:type="dxa"/>
          </w:tcPr>
          <w:p w:rsidR="007E0436" w:rsidRPr="005F285A" w:rsidRDefault="006F7AF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………….is states the specific topic .</w:t>
            </w:r>
          </w:p>
          <w:p w:rsidR="006F7AFF" w:rsidRPr="005F285A" w:rsidRDefault="006F7AF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1-the conclusion </w:t>
            </w:r>
          </w:p>
          <w:p w:rsidR="006F7AFF" w:rsidRPr="005F285A" w:rsidRDefault="006F7AF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 general statements</w:t>
            </w:r>
          </w:p>
          <w:p w:rsidR="006F7AFF" w:rsidRPr="005F285A" w:rsidRDefault="006F7AFF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3-thesis statement</w:t>
            </w:r>
          </w:p>
        </w:tc>
      </w:tr>
      <w:tr w:rsidR="007E0436" w:rsidRPr="005F285A" w:rsidTr="007E0436">
        <w:tc>
          <w:tcPr>
            <w:tcW w:w="1363" w:type="dxa"/>
          </w:tcPr>
          <w:p w:rsidR="007E043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1</w:t>
            </w:r>
          </w:p>
        </w:tc>
        <w:tc>
          <w:tcPr>
            <w:tcW w:w="9319" w:type="dxa"/>
          </w:tcPr>
          <w:p w:rsidR="007E043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……may list subtopics or subdivision of the main topics .</w:t>
            </w:r>
          </w:p>
          <w:p w:rsidR="00E3268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1-thesis statement</w:t>
            </w:r>
          </w:p>
          <w:p w:rsidR="00E3268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2-the introduction</w:t>
            </w:r>
          </w:p>
          <w:p w:rsidR="00E3268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3-general statement</w:t>
            </w:r>
          </w:p>
        </w:tc>
      </w:tr>
      <w:tr w:rsidR="007E0436" w:rsidRPr="005F285A" w:rsidTr="007E0436">
        <w:tc>
          <w:tcPr>
            <w:tcW w:w="1363" w:type="dxa"/>
          </w:tcPr>
          <w:p w:rsidR="007E043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2</w:t>
            </w:r>
          </w:p>
        </w:tc>
        <w:tc>
          <w:tcPr>
            <w:tcW w:w="9319" w:type="dxa"/>
          </w:tcPr>
          <w:p w:rsidR="007E0436" w:rsidRPr="005F285A" w:rsidRDefault="00E32686" w:rsidP="00E32686">
            <w:pPr>
              <w:ind w:firstLine="0"/>
              <w:jc w:val="right"/>
              <w:rPr>
                <w:b/>
                <w:bCs/>
                <w:sz w:val="28"/>
                <w:szCs w:val="28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…….</w:t>
            </w:r>
            <w:r w:rsidRPr="005F285A">
              <w:rPr>
                <w:rFonts w:ascii="Calibri" w:eastAsia="+mn-ea" w:hAnsi="Calibri" w:cs="Arial"/>
                <w:b/>
                <w:bCs/>
                <w:color w:val="000000"/>
                <w:kern w:val="24"/>
                <w:sz w:val="28"/>
                <w:szCs w:val="28"/>
              </w:rPr>
              <w:t xml:space="preserve"> </w:t>
            </w:r>
            <w:r w:rsidRPr="005F285A">
              <w:rPr>
                <w:b/>
                <w:bCs/>
                <w:sz w:val="28"/>
                <w:szCs w:val="28"/>
              </w:rPr>
              <w:t>may indicate the pattern of organization of the essay.</w:t>
            </w:r>
          </w:p>
          <w:p w:rsidR="00E32686" w:rsidRPr="005F285A" w:rsidRDefault="00E32686" w:rsidP="00E32686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1-the introduction</w:t>
            </w:r>
          </w:p>
          <w:p w:rsidR="00E32686" w:rsidRPr="005F285A" w:rsidRDefault="00E32686" w:rsidP="00E32686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2-thesis statement</w:t>
            </w:r>
          </w:p>
          <w:p w:rsidR="00E32686" w:rsidRPr="005F285A" w:rsidRDefault="00E32686" w:rsidP="00E32686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3-general statement</w:t>
            </w:r>
          </w:p>
        </w:tc>
      </w:tr>
      <w:tr w:rsidR="007E0436" w:rsidRPr="005F285A" w:rsidTr="007E0436">
        <w:tc>
          <w:tcPr>
            <w:tcW w:w="1363" w:type="dxa"/>
          </w:tcPr>
          <w:p w:rsidR="007E043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1</w:t>
            </w:r>
          </w:p>
        </w:tc>
        <w:tc>
          <w:tcPr>
            <w:tcW w:w="9319" w:type="dxa"/>
          </w:tcPr>
          <w:p w:rsidR="007E043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…….is normally the last sentence in the introductory paragraph.</w:t>
            </w:r>
          </w:p>
          <w:p w:rsidR="00E3268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1-thesis statement</w:t>
            </w:r>
          </w:p>
          <w:p w:rsidR="00E3268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2-the conclusion</w:t>
            </w:r>
          </w:p>
          <w:p w:rsidR="00E3268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3-general statement</w:t>
            </w:r>
          </w:p>
        </w:tc>
      </w:tr>
      <w:tr w:rsidR="007E0436" w:rsidRPr="005F285A" w:rsidTr="007E0436">
        <w:tc>
          <w:tcPr>
            <w:tcW w:w="1363" w:type="dxa"/>
          </w:tcPr>
          <w:p w:rsidR="007E043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  <w:tc>
          <w:tcPr>
            <w:tcW w:w="9319" w:type="dxa"/>
          </w:tcPr>
          <w:p w:rsidR="007E043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……is the sentence that tells the main idea of the whole essay .</w:t>
            </w:r>
          </w:p>
          <w:p w:rsidR="00E3268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1-introduction </w:t>
            </w:r>
          </w:p>
          <w:p w:rsidR="00E3268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2- general statement </w:t>
            </w:r>
          </w:p>
          <w:p w:rsidR="00E3268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3-thesis statement</w:t>
            </w:r>
          </w:p>
        </w:tc>
      </w:tr>
      <w:tr w:rsidR="00E32686" w:rsidRPr="005F285A" w:rsidTr="00E32686">
        <w:tc>
          <w:tcPr>
            <w:tcW w:w="1366" w:type="dxa"/>
          </w:tcPr>
          <w:p w:rsidR="00E32686" w:rsidRPr="005F285A" w:rsidRDefault="001F320D" w:rsidP="00FE6032">
            <w:pPr>
              <w:ind w:firstLine="0"/>
              <w:jc w:val="right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5F285A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1</w:t>
            </w:r>
          </w:p>
        </w:tc>
        <w:tc>
          <w:tcPr>
            <w:tcW w:w="9316" w:type="dxa"/>
          </w:tcPr>
          <w:p w:rsidR="00E3268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………usually comes at or near the end of the introductory paragraph .</w:t>
            </w:r>
          </w:p>
          <w:p w:rsidR="00E3268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lastRenderedPageBreak/>
              <w:t xml:space="preserve">1-thesis statement </w:t>
            </w:r>
          </w:p>
          <w:p w:rsidR="00E3268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>2-the conclusion</w:t>
            </w:r>
          </w:p>
          <w:p w:rsidR="00E32686" w:rsidRPr="005F285A" w:rsidRDefault="00E32686" w:rsidP="00FE6032">
            <w:pPr>
              <w:ind w:firstLine="0"/>
              <w:jc w:val="right"/>
              <w:rPr>
                <w:b/>
                <w:bCs/>
                <w:sz w:val="28"/>
                <w:szCs w:val="28"/>
                <w:lang w:bidi="ar-SA"/>
              </w:rPr>
            </w:pPr>
            <w:r w:rsidRPr="005F285A">
              <w:rPr>
                <w:b/>
                <w:bCs/>
                <w:sz w:val="28"/>
                <w:szCs w:val="28"/>
                <w:lang w:bidi="ar-SA"/>
              </w:rPr>
              <w:t xml:space="preserve">3-the general statement </w:t>
            </w:r>
          </w:p>
        </w:tc>
      </w:tr>
    </w:tbl>
    <w:p w:rsidR="007F0F81" w:rsidRPr="005F285A" w:rsidRDefault="007F0F81" w:rsidP="00FE6032">
      <w:pPr>
        <w:jc w:val="right"/>
        <w:rPr>
          <w:b/>
          <w:bCs/>
          <w:sz w:val="28"/>
          <w:szCs w:val="28"/>
        </w:rPr>
      </w:pPr>
    </w:p>
    <w:sectPr w:rsidR="007F0F81" w:rsidRPr="005F285A" w:rsidSect="00FE6032">
      <w:headerReference w:type="default" r:id="rId7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2B9F" w:rsidRDefault="00922B9F" w:rsidP="00FE6032">
      <w:r>
        <w:separator/>
      </w:r>
    </w:p>
  </w:endnote>
  <w:endnote w:type="continuationSeparator" w:id="0">
    <w:p w:rsidR="00922B9F" w:rsidRDefault="00922B9F" w:rsidP="00FE6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2B9F" w:rsidRDefault="00922B9F" w:rsidP="00FE6032">
      <w:r>
        <w:separator/>
      </w:r>
    </w:p>
  </w:footnote>
  <w:footnote w:type="continuationSeparator" w:id="0">
    <w:p w:rsidR="00922B9F" w:rsidRDefault="00922B9F" w:rsidP="00FE60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032" w:rsidRDefault="00FE6032" w:rsidP="00FE6032">
    <w:pPr>
      <w:pStyle w:val="af3"/>
      <w:jc w:val="right"/>
    </w:pPr>
    <w:r>
      <w:rPr>
        <w:lang w:bidi="ar-SA"/>
      </w:rPr>
      <w:t>First lecture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92D72"/>
    <w:multiLevelType w:val="hybridMultilevel"/>
    <w:tmpl w:val="89F26B04"/>
    <w:lvl w:ilvl="0" w:tplc="CAD835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6643DB"/>
    <w:multiLevelType w:val="hybridMultilevel"/>
    <w:tmpl w:val="C92426A0"/>
    <w:lvl w:ilvl="0" w:tplc="1C24F9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EE85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12ED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1801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26E1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AE59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46FF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7087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3CF8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616B0900"/>
    <w:multiLevelType w:val="hybridMultilevel"/>
    <w:tmpl w:val="B40A8D28"/>
    <w:lvl w:ilvl="0" w:tplc="98D6C5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E6032"/>
    <w:rsid w:val="00102BA7"/>
    <w:rsid w:val="00104C9C"/>
    <w:rsid w:val="001F320D"/>
    <w:rsid w:val="005F285A"/>
    <w:rsid w:val="006F7AFF"/>
    <w:rsid w:val="007E0436"/>
    <w:rsid w:val="007F0F81"/>
    <w:rsid w:val="00922B9F"/>
    <w:rsid w:val="00A4166F"/>
    <w:rsid w:val="00A91D1B"/>
    <w:rsid w:val="00B4694E"/>
    <w:rsid w:val="00B7187F"/>
    <w:rsid w:val="00C33B5A"/>
    <w:rsid w:val="00E00998"/>
    <w:rsid w:val="00E2582A"/>
    <w:rsid w:val="00E32686"/>
    <w:rsid w:val="00FD79F0"/>
    <w:rsid w:val="00FE6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2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2582A"/>
    <w:pPr>
      <w:pBdr>
        <w:bottom w:val="single" w:sz="12" w:space="1" w:color="5EA226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582A"/>
    <w:pPr>
      <w:pBdr>
        <w:bottom w:val="single" w:sz="8" w:space="1" w:color="7FD13B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582A"/>
    <w:pPr>
      <w:pBdr>
        <w:bottom w:val="single" w:sz="4" w:space="1" w:color="B1E389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582A"/>
    <w:pPr>
      <w:pBdr>
        <w:bottom w:val="single" w:sz="4" w:space="2" w:color="CBECB0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582A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FD13B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582A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FD13B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582A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582A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582A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2582A"/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E2582A"/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E2582A"/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E2582A"/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E2582A"/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582A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2582A"/>
    <w:pPr>
      <w:pBdr>
        <w:top w:val="single" w:sz="8" w:space="10" w:color="BEE89D" w:themeColor="accent1" w:themeTint="7F"/>
        <w:bottom w:val="single" w:sz="24" w:space="15" w:color="FEB80A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E2582A"/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E2582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E2582A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E2582A"/>
    <w:rPr>
      <w:b/>
      <w:bCs/>
      <w:spacing w:val="0"/>
    </w:rPr>
  </w:style>
  <w:style w:type="character" w:styleId="a7">
    <w:name w:val="Emphasis"/>
    <w:uiPriority w:val="20"/>
    <w:qFormat/>
    <w:rsid w:val="00E2582A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E2582A"/>
    <w:pPr>
      <w:bidi w:val="0"/>
      <w:ind w:firstLine="0"/>
    </w:pPr>
  </w:style>
  <w:style w:type="character" w:customStyle="1" w:styleId="Char1">
    <w:name w:val="بلا تباعد Char"/>
    <w:basedOn w:val="a0"/>
    <w:link w:val="a8"/>
    <w:uiPriority w:val="1"/>
    <w:rsid w:val="00E2582A"/>
  </w:style>
  <w:style w:type="paragraph" w:styleId="a9">
    <w:name w:val="List Paragraph"/>
    <w:basedOn w:val="a"/>
    <w:uiPriority w:val="34"/>
    <w:qFormat/>
    <w:rsid w:val="00E2582A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E2582A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E2582A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E2582A"/>
    <w:pPr>
      <w:pBdr>
        <w:top w:val="single" w:sz="12" w:space="10" w:color="CBECB0" w:themeColor="accent1" w:themeTint="66"/>
        <w:left w:val="single" w:sz="36" w:space="4" w:color="7FD13B" w:themeColor="accent1"/>
        <w:bottom w:val="single" w:sz="24" w:space="10" w:color="FEB80A" w:themeColor="accent3"/>
        <w:right w:val="single" w:sz="36" w:space="4" w:color="7FD13B" w:themeColor="accent1"/>
      </w:pBdr>
      <w:shd w:val="clear" w:color="auto" w:fill="7FD13B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E2582A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FD13B" w:themeFill="accent1"/>
    </w:rPr>
  </w:style>
  <w:style w:type="character" w:styleId="ac">
    <w:name w:val="Subtle Emphasis"/>
    <w:uiPriority w:val="19"/>
    <w:qFormat/>
    <w:rsid w:val="00E2582A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E2582A"/>
    <w:rPr>
      <w:b/>
      <w:bCs/>
      <w:i/>
      <w:iCs/>
      <w:color w:val="7FD13B" w:themeColor="accent1"/>
      <w:sz w:val="22"/>
      <w:szCs w:val="22"/>
    </w:rPr>
  </w:style>
  <w:style w:type="character" w:styleId="ae">
    <w:name w:val="Subtle Reference"/>
    <w:uiPriority w:val="31"/>
    <w:qFormat/>
    <w:rsid w:val="00E2582A"/>
    <w:rPr>
      <w:color w:val="auto"/>
      <w:u w:val="single" w:color="FEB80A" w:themeColor="accent3"/>
    </w:rPr>
  </w:style>
  <w:style w:type="character" w:styleId="af">
    <w:name w:val="Intense Reference"/>
    <w:basedOn w:val="a0"/>
    <w:uiPriority w:val="32"/>
    <w:qFormat/>
    <w:rsid w:val="00E2582A"/>
    <w:rPr>
      <w:b/>
      <w:bCs/>
      <w:color w:val="C48B01" w:themeColor="accent3" w:themeShade="BF"/>
      <w:u w:val="single" w:color="FEB80A" w:themeColor="accent3"/>
    </w:rPr>
  </w:style>
  <w:style w:type="character" w:styleId="af0">
    <w:name w:val="Book Title"/>
    <w:basedOn w:val="a0"/>
    <w:uiPriority w:val="33"/>
    <w:qFormat/>
    <w:rsid w:val="00E2582A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E2582A"/>
    <w:pPr>
      <w:outlineLvl w:val="9"/>
    </w:pPr>
  </w:style>
  <w:style w:type="table" w:styleId="af2">
    <w:name w:val="Table Grid"/>
    <w:basedOn w:val="a1"/>
    <w:uiPriority w:val="59"/>
    <w:rsid w:val="00FE60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header"/>
    <w:basedOn w:val="a"/>
    <w:link w:val="Char4"/>
    <w:uiPriority w:val="99"/>
    <w:semiHidden/>
    <w:unhideWhenUsed/>
    <w:rsid w:val="00FE6032"/>
    <w:pPr>
      <w:tabs>
        <w:tab w:val="center" w:pos="4153"/>
        <w:tab w:val="right" w:pos="8306"/>
      </w:tabs>
    </w:pPr>
  </w:style>
  <w:style w:type="character" w:customStyle="1" w:styleId="Char4">
    <w:name w:val="رأس صفحة Char"/>
    <w:basedOn w:val="a0"/>
    <w:link w:val="af3"/>
    <w:uiPriority w:val="99"/>
    <w:semiHidden/>
    <w:rsid w:val="00FE6032"/>
  </w:style>
  <w:style w:type="paragraph" w:styleId="af4">
    <w:name w:val="footer"/>
    <w:basedOn w:val="a"/>
    <w:link w:val="Char5"/>
    <w:uiPriority w:val="99"/>
    <w:semiHidden/>
    <w:unhideWhenUsed/>
    <w:rsid w:val="00FE6032"/>
    <w:pPr>
      <w:tabs>
        <w:tab w:val="center" w:pos="4153"/>
        <w:tab w:val="right" w:pos="8306"/>
      </w:tabs>
    </w:pPr>
  </w:style>
  <w:style w:type="character" w:customStyle="1" w:styleId="Char5">
    <w:name w:val="تذييل صفحة Char"/>
    <w:basedOn w:val="a0"/>
    <w:link w:val="af4"/>
    <w:uiPriority w:val="99"/>
    <w:semiHidden/>
    <w:rsid w:val="00FE60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41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57940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614</Words>
  <Characters>3504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4110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Tecnogate</dc:creator>
  <cp:keywords/>
  <dc:description/>
  <cp:lastModifiedBy>Tecnogate</cp:lastModifiedBy>
  <cp:revision>3</cp:revision>
  <dcterms:created xsi:type="dcterms:W3CDTF">2011-10-25T01:57:00Z</dcterms:created>
  <dcterms:modified xsi:type="dcterms:W3CDTF">2011-10-25T17:21:00Z</dcterms:modified>
</cp:coreProperties>
</file>