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2"/>
        <w:bidiVisual/>
        <w:tblW w:w="0" w:type="auto"/>
        <w:tblLook w:val="04A0"/>
      </w:tblPr>
      <w:tblGrid>
        <w:gridCol w:w="1360"/>
        <w:gridCol w:w="9322"/>
      </w:tblGrid>
      <w:tr w:rsidR="00D51C35" w:rsidRPr="00271CB7" w:rsidTr="00D51C35">
        <w:tc>
          <w:tcPr>
            <w:tcW w:w="1360" w:type="dxa"/>
          </w:tcPr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2</w:t>
            </w:r>
          </w:p>
        </w:tc>
        <w:tc>
          <w:tcPr>
            <w:tcW w:w="9322" w:type="dxa"/>
          </w:tcPr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rtl/>
                <w:lang w:val="en-CA" w:bidi="ar-SA"/>
              </w:rPr>
            </w:pPr>
            <w:r w:rsidRPr="00271CB7">
              <w:rPr>
                <w:b/>
                <w:bCs/>
                <w:lang w:val="en-CA" w:bidi="ar-SA"/>
              </w:rPr>
              <w:t>Like all other novels in the 18</w:t>
            </w:r>
            <w:r w:rsidRPr="00271CB7">
              <w:rPr>
                <w:b/>
                <w:bCs/>
                <w:vertAlign w:val="superscript"/>
                <w:lang w:val="en-CA" w:bidi="ar-SA"/>
              </w:rPr>
              <w:t>th</w:t>
            </w:r>
            <w:r w:rsidRPr="00271CB7">
              <w:rPr>
                <w:b/>
                <w:bCs/>
                <w:lang w:val="en-CA" w:bidi="ar-SA"/>
              </w:rPr>
              <w:t xml:space="preserve"> century, the title page is</w:t>
            </w:r>
          </w:p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1-so short</w:t>
            </w:r>
          </w:p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2-so long</w:t>
            </w:r>
          </w:p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 xml:space="preserve">3-so difficult 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1</w:t>
            </w:r>
          </w:p>
        </w:tc>
        <w:tc>
          <w:tcPr>
            <w:tcW w:w="9322" w:type="dxa"/>
          </w:tcPr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lang w:val="en-CA" w:bidi="ar-SA"/>
              </w:rPr>
            </w:pPr>
            <w:r w:rsidRPr="00271CB7">
              <w:rPr>
                <w:b/>
                <w:bCs/>
                <w:lang w:bidi="ar-SA"/>
              </w:rPr>
              <w:t xml:space="preserve">The title page was </w:t>
            </w:r>
            <w:r w:rsidRPr="00271CB7">
              <w:rPr>
                <w:b/>
                <w:bCs/>
                <w:lang w:val="en-CA" w:bidi="ar-SA"/>
              </w:rPr>
              <w:t>long because the writer wants to ;</w:t>
            </w:r>
          </w:p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1-make the novel interesting to readers</w:t>
            </w:r>
          </w:p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 make the novel boring to readers</w:t>
            </w:r>
          </w:p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 xml:space="preserve">3-make the novel varied to readers 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3</w:t>
            </w:r>
          </w:p>
        </w:tc>
        <w:tc>
          <w:tcPr>
            <w:tcW w:w="9322" w:type="dxa"/>
          </w:tcPr>
          <w:p w:rsidR="00D51C35" w:rsidRPr="00271CB7" w:rsidRDefault="00D51C35" w:rsidP="00D51C35">
            <w:pPr>
              <w:ind w:firstLine="0"/>
              <w:jc w:val="right"/>
              <w:rPr>
                <w:b/>
                <w:bCs/>
                <w:rtl/>
                <w:lang w:bidi="ar-SA"/>
              </w:rPr>
            </w:pPr>
            <w:r w:rsidRPr="00271CB7">
              <w:rPr>
                <w:b/>
                <w:bCs/>
                <w:i/>
                <w:iCs/>
              </w:rPr>
              <w:t xml:space="preserve">Robinson Crusoe </w:t>
            </w:r>
            <w:r w:rsidRPr="00271CB7">
              <w:rPr>
                <w:b/>
                <w:bCs/>
              </w:rPr>
              <w:t>is full of redundancy</w:t>
            </w:r>
          </w:p>
          <w:p w:rsidR="003B7254" w:rsidRPr="00271CB7" w:rsidRDefault="00D51C35" w:rsidP="00D51C35">
            <w:pPr>
              <w:numPr>
                <w:ilvl w:val="0"/>
                <w:numId w:val="1"/>
              </w:numPr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1-</w:t>
            </w:r>
            <w:r w:rsidR="00E913DC" w:rsidRPr="00271CB7">
              <w:rPr>
                <w:b/>
                <w:bCs/>
                <w:i/>
                <w:iCs/>
                <w:lang w:bidi="ar-SA"/>
              </w:rPr>
              <w:t>It is full of fun</w:t>
            </w:r>
            <w:r w:rsidR="00E913DC" w:rsidRPr="00271CB7">
              <w:rPr>
                <w:b/>
                <w:bCs/>
                <w:lang w:bidi="ar-SA"/>
              </w:rPr>
              <w:t xml:space="preserve"> </w:t>
            </w:r>
          </w:p>
          <w:p w:rsidR="003B7254" w:rsidRPr="00271CB7" w:rsidRDefault="00D51C35" w:rsidP="00D51C35">
            <w:pPr>
              <w:numPr>
                <w:ilvl w:val="0"/>
                <w:numId w:val="2"/>
              </w:numPr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</w:t>
            </w:r>
            <w:r w:rsidR="00E913DC" w:rsidRPr="00271CB7">
              <w:rPr>
                <w:b/>
                <w:bCs/>
                <w:lang w:bidi="ar-SA"/>
              </w:rPr>
              <w:t xml:space="preserve">It is full of irony </w:t>
            </w:r>
          </w:p>
          <w:p w:rsidR="00D51C35" w:rsidRPr="00271CB7" w:rsidRDefault="00D51C35" w:rsidP="00D51C35">
            <w:pPr>
              <w:numPr>
                <w:ilvl w:val="0"/>
                <w:numId w:val="3"/>
              </w:numPr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3-</w:t>
            </w:r>
            <w:r w:rsidR="00E913DC" w:rsidRPr="00271CB7">
              <w:rPr>
                <w:b/>
                <w:bCs/>
                <w:lang w:bidi="ar-SA"/>
              </w:rPr>
              <w:t xml:space="preserve">It is full of repetition 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2B5056" w:rsidP="00D51C35">
            <w:pPr>
              <w:ind w:firstLine="0"/>
              <w:jc w:val="right"/>
              <w:rPr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2</w:t>
            </w:r>
          </w:p>
        </w:tc>
        <w:tc>
          <w:tcPr>
            <w:tcW w:w="9322" w:type="dxa"/>
          </w:tcPr>
          <w:p w:rsidR="003B7254" w:rsidRPr="00271CB7" w:rsidRDefault="00E913DC" w:rsidP="00D51C35">
            <w:pPr>
              <w:numPr>
                <w:ilvl w:val="0"/>
                <w:numId w:val="4"/>
              </w:numPr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 xml:space="preserve">Redundancy is…… in </w:t>
            </w:r>
            <w:r w:rsidRPr="00271CB7">
              <w:rPr>
                <w:b/>
                <w:bCs/>
                <w:i/>
                <w:iCs/>
                <w:lang w:bidi="ar-SA"/>
              </w:rPr>
              <w:t xml:space="preserve">Robinson Crusoe </w:t>
            </w:r>
            <w:r w:rsidRPr="00271CB7">
              <w:rPr>
                <w:b/>
                <w:bCs/>
                <w:lang w:bidi="ar-SA"/>
              </w:rPr>
              <w:t xml:space="preserve">. </w:t>
            </w:r>
          </w:p>
          <w:p w:rsidR="003B7254" w:rsidRPr="00271CB7" w:rsidRDefault="00D51C35" w:rsidP="00D51C35">
            <w:pPr>
              <w:numPr>
                <w:ilvl w:val="0"/>
                <w:numId w:val="5"/>
              </w:numPr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1-</w:t>
            </w:r>
            <w:r w:rsidR="00E913DC" w:rsidRPr="00271CB7">
              <w:rPr>
                <w:b/>
                <w:bCs/>
                <w:lang w:bidi="ar-SA"/>
              </w:rPr>
              <w:t xml:space="preserve">An advantage </w:t>
            </w:r>
          </w:p>
          <w:p w:rsidR="003B7254" w:rsidRPr="00271CB7" w:rsidRDefault="00D51C35" w:rsidP="00D51C35">
            <w:pPr>
              <w:numPr>
                <w:ilvl w:val="0"/>
                <w:numId w:val="6"/>
              </w:numPr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</w:t>
            </w:r>
            <w:r w:rsidR="00E913DC" w:rsidRPr="00271CB7">
              <w:rPr>
                <w:b/>
                <w:bCs/>
                <w:lang w:bidi="ar-SA"/>
              </w:rPr>
              <w:t xml:space="preserve">A disadvantage </w:t>
            </w:r>
          </w:p>
          <w:p w:rsidR="00D51C35" w:rsidRPr="00271CB7" w:rsidRDefault="00D51C35" w:rsidP="002B5056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3-</w:t>
            </w:r>
            <w:r w:rsidR="002B5056" w:rsidRPr="00271CB7">
              <w:rPr>
                <w:b/>
                <w:bCs/>
              </w:rPr>
              <w:t>Vague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576D2A" w:rsidP="00D51C35">
            <w:pPr>
              <w:ind w:firstLine="0"/>
              <w:jc w:val="right"/>
              <w:rPr>
                <w:rFonts w:hint="cs"/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2</w:t>
            </w:r>
          </w:p>
        </w:tc>
        <w:tc>
          <w:tcPr>
            <w:tcW w:w="9322" w:type="dxa"/>
          </w:tcPr>
          <w:p w:rsidR="00D51C35" w:rsidRPr="00271CB7" w:rsidRDefault="00575AB1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…….means a lot of crying and tears on any occasion .</w:t>
            </w:r>
          </w:p>
          <w:p w:rsidR="00575AB1" w:rsidRPr="00271CB7" w:rsidRDefault="00575AB1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 xml:space="preserve">1-repetition </w:t>
            </w:r>
          </w:p>
          <w:p w:rsidR="00575AB1" w:rsidRPr="00271CB7" w:rsidRDefault="00575AB1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</w:t>
            </w:r>
            <w:r w:rsidR="00576D2A" w:rsidRPr="00271CB7">
              <w:rPr>
                <w:b/>
                <w:bCs/>
                <w:lang w:bidi="ar-SA"/>
              </w:rPr>
              <w:t>sentimentalism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3-colonialism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576D2A" w:rsidP="00D51C35">
            <w:pPr>
              <w:ind w:firstLine="0"/>
              <w:jc w:val="right"/>
              <w:rPr>
                <w:rFonts w:hint="cs"/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2</w:t>
            </w:r>
          </w:p>
        </w:tc>
        <w:tc>
          <w:tcPr>
            <w:tcW w:w="9322" w:type="dxa"/>
          </w:tcPr>
          <w:p w:rsidR="00D51C35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The sentimentalism is against ………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 xml:space="preserve">1-repetition 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2-colonialism.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3-verisimilitude.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576D2A" w:rsidP="00D51C35">
            <w:pPr>
              <w:ind w:firstLine="0"/>
              <w:jc w:val="right"/>
              <w:rPr>
                <w:rFonts w:hint="cs"/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3</w:t>
            </w:r>
          </w:p>
        </w:tc>
        <w:tc>
          <w:tcPr>
            <w:tcW w:w="9322" w:type="dxa"/>
          </w:tcPr>
          <w:p w:rsidR="00D51C35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…..is one of the common features of the novel in the 18</w:t>
            </w:r>
            <w:r w:rsidRPr="00271CB7">
              <w:rPr>
                <w:b/>
                <w:bCs/>
                <w:vertAlign w:val="superscript"/>
                <w:lang w:bidi="ar-SA"/>
              </w:rPr>
              <w:t>th</w:t>
            </w:r>
            <w:r w:rsidRPr="00271CB7">
              <w:rPr>
                <w:b/>
                <w:bCs/>
                <w:lang w:bidi="ar-SA"/>
              </w:rPr>
              <w:t xml:space="preserve"> century.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1-scince fiction .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2-love and romance.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3-sentimentalism .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576D2A" w:rsidP="00D51C35">
            <w:pPr>
              <w:ind w:firstLine="0"/>
              <w:jc w:val="right"/>
              <w:rPr>
                <w:rFonts w:hint="cs"/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1</w:t>
            </w:r>
          </w:p>
        </w:tc>
        <w:tc>
          <w:tcPr>
            <w:tcW w:w="9322" w:type="dxa"/>
          </w:tcPr>
          <w:p w:rsidR="00D51C35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The novel was published in journals and the writers couldn't avoid …..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1-repetition.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2-sentimentalism.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3-colonialism.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576D2A" w:rsidP="00D51C35">
            <w:pPr>
              <w:ind w:firstLine="0"/>
              <w:jc w:val="right"/>
              <w:rPr>
                <w:rFonts w:hint="cs"/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3</w:t>
            </w:r>
          </w:p>
        </w:tc>
        <w:tc>
          <w:tcPr>
            <w:tcW w:w="9322" w:type="dxa"/>
          </w:tcPr>
          <w:p w:rsidR="00D51C35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The …….made Robinson Crusoe feel that he is very important as a British citizen .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1-the poverty .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2-the repetition .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3-the colonialism .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576D2A" w:rsidP="00D51C35">
            <w:pPr>
              <w:ind w:firstLine="0"/>
              <w:jc w:val="right"/>
              <w:rPr>
                <w:rFonts w:hint="cs"/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2</w:t>
            </w:r>
          </w:p>
        </w:tc>
        <w:tc>
          <w:tcPr>
            <w:tcW w:w="9322" w:type="dxa"/>
          </w:tcPr>
          <w:p w:rsidR="00D51C35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The redundancy means ;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1-colonialism.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 xml:space="preserve">2-repetition </w:t>
            </w:r>
          </w:p>
          <w:p w:rsidR="00576D2A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3-sentimentalism .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271CB7" w:rsidP="00D51C35">
            <w:pPr>
              <w:ind w:firstLine="0"/>
              <w:jc w:val="right"/>
              <w:rPr>
                <w:rFonts w:hint="cs"/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2</w:t>
            </w:r>
          </w:p>
        </w:tc>
        <w:tc>
          <w:tcPr>
            <w:tcW w:w="9322" w:type="dxa"/>
          </w:tcPr>
          <w:p w:rsidR="00D51C35" w:rsidRPr="00271CB7" w:rsidRDefault="00576D2A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 xml:space="preserve">As example for …….in novels ; saying </w:t>
            </w:r>
            <w:r w:rsidR="00271CB7" w:rsidRPr="00271CB7">
              <w:rPr>
                <w:b/>
                <w:bCs/>
                <w:lang w:bidi="ar-SA"/>
              </w:rPr>
              <w:t>that he has close friends then getting rid of them so soon .</w:t>
            </w:r>
          </w:p>
          <w:p w:rsidR="00271CB7" w:rsidRPr="00271CB7" w:rsidRDefault="00271CB7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1-colonialism .</w:t>
            </w:r>
          </w:p>
          <w:p w:rsidR="00271CB7" w:rsidRPr="00271CB7" w:rsidRDefault="00271CB7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2-contradiction .</w:t>
            </w:r>
          </w:p>
          <w:p w:rsidR="00271CB7" w:rsidRPr="00271CB7" w:rsidRDefault="00271CB7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3-repetition .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271CB7" w:rsidP="00D51C35">
            <w:pPr>
              <w:ind w:firstLine="0"/>
              <w:jc w:val="right"/>
              <w:rPr>
                <w:rFonts w:hint="cs"/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3</w:t>
            </w:r>
          </w:p>
        </w:tc>
        <w:tc>
          <w:tcPr>
            <w:tcW w:w="9322" w:type="dxa"/>
          </w:tcPr>
          <w:p w:rsidR="00D51C35" w:rsidRPr="00271CB7" w:rsidRDefault="00271CB7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The word …….means a narrator who knows every thing about characters and events .</w:t>
            </w:r>
          </w:p>
          <w:p w:rsidR="00271CB7" w:rsidRPr="00271CB7" w:rsidRDefault="00271CB7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1-sentimentalism .</w:t>
            </w:r>
          </w:p>
          <w:p w:rsidR="00271CB7" w:rsidRPr="00271CB7" w:rsidRDefault="00271CB7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2-contradiction .</w:t>
            </w:r>
          </w:p>
          <w:p w:rsidR="00271CB7" w:rsidRPr="00271CB7" w:rsidRDefault="00271CB7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3-omniscient .</w:t>
            </w:r>
          </w:p>
        </w:tc>
      </w:tr>
      <w:tr w:rsidR="00D51C35" w:rsidRPr="00271CB7" w:rsidTr="00D51C35">
        <w:tc>
          <w:tcPr>
            <w:tcW w:w="1360" w:type="dxa"/>
          </w:tcPr>
          <w:p w:rsidR="00D51C35" w:rsidRPr="00271CB7" w:rsidRDefault="00271CB7" w:rsidP="00D51C35">
            <w:pPr>
              <w:ind w:firstLine="0"/>
              <w:jc w:val="right"/>
              <w:rPr>
                <w:rFonts w:hint="cs"/>
                <w:b/>
                <w:bCs/>
                <w:rtl/>
                <w:lang w:bidi="ar-SA"/>
              </w:rPr>
            </w:pPr>
            <w:r w:rsidRPr="00271CB7">
              <w:rPr>
                <w:rFonts w:hint="cs"/>
                <w:b/>
                <w:bCs/>
                <w:rtl/>
                <w:lang w:bidi="ar-SA"/>
              </w:rPr>
              <w:t>1</w:t>
            </w:r>
          </w:p>
        </w:tc>
        <w:tc>
          <w:tcPr>
            <w:tcW w:w="9322" w:type="dxa"/>
          </w:tcPr>
          <w:p w:rsidR="00D51C35" w:rsidRPr="00271CB7" w:rsidRDefault="00271CB7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Using the omniscient narrator is ……. In the 18</w:t>
            </w:r>
            <w:r w:rsidRPr="00271CB7">
              <w:rPr>
                <w:b/>
                <w:bCs/>
                <w:vertAlign w:val="superscript"/>
                <w:lang w:bidi="ar-SA"/>
              </w:rPr>
              <w:t>th</w:t>
            </w:r>
            <w:r w:rsidRPr="00271CB7">
              <w:rPr>
                <w:b/>
                <w:bCs/>
                <w:lang w:bidi="ar-SA"/>
              </w:rPr>
              <w:t xml:space="preserve"> century novel .</w:t>
            </w:r>
          </w:p>
          <w:p w:rsidR="00271CB7" w:rsidRPr="00271CB7" w:rsidRDefault="00271CB7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1-disadvantage .</w:t>
            </w:r>
          </w:p>
          <w:p w:rsidR="00271CB7" w:rsidRPr="00271CB7" w:rsidRDefault="00271CB7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2-an advantage .</w:t>
            </w:r>
          </w:p>
          <w:p w:rsidR="00271CB7" w:rsidRPr="00271CB7" w:rsidRDefault="00271CB7" w:rsidP="00D51C35">
            <w:pPr>
              <w:ind w:firstLine="0"/>
              <w:jc w:val="right"/>
              <w:rPr>
                <w:b/>
                <w:bCs/>
                <w:lang w:bidi="ar-SA"/>
              </w:rPr>
            </w:pPr>
            <w:r w:rsidRPr="00271CB7">
              <w:rPr>
                <w:b/>
                <w:bCs/>
                <w:lang w:bidi="ar-SA"/>
              </w:rPr>
              <w:t>3-needed .</w:t>
            </w:r>
          </w:p>
        </w:tc>
      </w:tr>
    </w:tbl>
    <w:p w:rsidR="007F0F81" w:rsidRPr="00271CB7" w:rsidRDefault="007F0F81" w:rsidP="00D51C35">
      <w:pPr>
        <w:jc w:val="right"/>
        <w:rPr>
          <w:b/>
          <w:bCs/>
        </w:rPr>
      </w:pPr>
    </w:p>
    <w:sectPr w:rsidR="007F0F81" w:rsidRPr="00271CB7" w:rsidSect="00D51C35">
      <w:headerReference w:type="default" r:id="rId8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406" w:rsidRDefault="00190406" w:rsidP="00271CB7">
      <w:r>
        <w:separator/>
      </w:r>
    </w:p>
  </w:endnote>
  <w:endnote w:type="continuationSeparator" w:id="0">
    <w:p w:rsidR="00190406" w:rsidRDefault="00190406" w:rsidP="00271C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406" w:rsidRDefault="00190406" w:rsidP="00271CB7">
      <w:r>
        <w:separator/>
      </w:r>
    </w:p>
  </w:footnote>
  <w:footnote w:type="continuationSeparator" w:id="0">
    <w:p w:rsidR="00190406" w:rsidRDefault="00190406" w:rsidP="00271C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1CB7" w:rsidRDefault="00271CB7" w:rsidP="00271CB7">
    <w:pPr>
      <w:pStyle w:val="af3"/>
      <w:jc w:val="right"/>
      <w:rPr>
        <w:lang w:bidi="ar-SA"/>
      </w:rPr>
    </w:pPr>
    <w:r>
      <w:rPr>
        <w:lang w:bidi="ar-SA"/>
      </w:rPr>
      <w:t xml:space="preserve">Seventh lecture </w:t>
    </w:r>
  </w:p>
  <w:p w:rsidR="00271CB7" w:rsidRDefault="00271CB7" w:rsidP="00271CB7">
    <w:pPr>
      <w:pStyle w:val="af3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B4F07"/>
    <w:multiLevelType w:val="hybridMultilevel"/>
    <w:tmpl w:val="F594C96E"/>
    <w:lvl w:ilvl="0" w:tplc="394432A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4CC2166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EF671F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7F52FE3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E6526AD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C6A090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CBA785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D0AA7F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65AD68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">
    <w:nsid w:val="184E267D"/>
    <w:multiLevelType w:val="hybridMultilevel"/>
    <w:tmpl w:val="80222AA8"/>
    <w:lvl w:ilvl="0" w:tplc="D94604A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2B27C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29E520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DA3CB8E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440430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D0047A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2F98339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C1200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91A5B0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">
    <w:nsid w:val="1AE87D42"/>
    <w:multiLevelType w:val="hybridMultilevel"/>
    <w:tmpl w:val="2BC21FC8"/>
    <w:lvl w:ilvl="0" w:tplc="8440055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22E2A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0948D5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78CD0E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FFD2E33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510AA9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598851F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498CE1E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398292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">
    <w:nsid w:val="1FC46106"/>
    <w:multiLevelType w:val="hybridMultilevel"/>
    <w:tmpl w:val="1E8AE9B2"/>
    <w:lvl w:ilvl="0" w:tplc="07909AD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1AC2E9F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46EDAF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045ED5C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7187AF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90435A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F7CCF11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0EDA1B6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5CE190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">
    <w:nsid w:val="41A100C3"/>
    <w:multiLevelType w:val="hybridMultilevel"/>
    <w:tmpl w:val="C108F6DA"/>
    <w:lvl w:ilvl="0" w:tplc="A1AE0CB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4A02B9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CBA628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D428910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FA4D14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A2CF9C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EF7C200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F08BCC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968C05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5">
    <w:nsid w:val="487741B4"/>
    <w:multiLevelType w:val="hybridMultilevel"/>
    <w:tmpl w:val="9DE8431C"/>
    <w:lvl w:ilvl="0" w:tplc="050E615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9DD80B3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6DCFA3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787A81A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003090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AFC673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EE56088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661805F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59048B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D51C35"/>
    <w:rsid w:val="00190406"/>
    <w:rsid w:val="00271CB7"/>
    <w:rsid w:val="002B5056"/>
    <w:rsid w:val="003B7254"/>
    <w:rsid w:val="00575AB1"/>
    <w:rsid w:val="00576D2A"/>
    <w:rsid w:val="007F0F81"/>
    <w:rsid w:val="00B7187F"/>
    <w:rsid w:val="00C33B5A"/>
    <w:rsid w:val="00D33BBD"/>
    <w:rsid w:val="00D51C35"/>
    <w:rsid w:val="00E2582A"/>
    <w:rsid w:val="00E91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D51C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Char4"/>
    <w:uiPriority w:val="99"/>
    <w:semiHidden/>
    <w:unhideWhenUsed/>
    <w:rsid w:val="00271CB7"/>
    <w:pPr>
      <w:tabs>
        <w:tab w:val="center" w:pos="4153"/>
        <w:tab w:val="right" w:pos="8306"/>
      </w:tabs>
    </w:pPr>
  </w:style>
  <w:style w:type="character" w:customStyle="1" w:styleId="Char4">
    <w:name w:val="رأس صفحة Char"/>
    <w:basedOn w:val="a0"/>
    <w:link w:val="af3"/>
    <w:uiPriority w:val="99"/>
    <w:semiHidden/>
    <w:rsid w:val="00271CB7"/>
  </w:style>
  <w:style w:type="paragraph" w:styleId="af4">
    <w:name w:val="footer"/>
    <w:basedOn w:val="a"/>
    <w:link w:val="Char5"/>
    <w:uiPriority w:val="99"/>
    <w:semiHidden/>
    <w:unhideWhenUsed/>
    <w:rsid w:val="00271CB7"/>
    <w:pPr>
      <w:tabs>
        <w:tab w:val="center" w:pos="4153"/>
        <w:tab w:val="right" w:pos="8306"/>
      </w:tabs>
    </w:pPr>
  </w:style>
  <w:style w:type="character" w:customStyle="1" w:styleId="Char5">
    <w:name w:val="تذييل صفحة Char"/>
    <w:basedOn w:val="a0"/>
    <w:link w:val="af4"/>
    <w:uiPriority w:val="99"/>
    <w:semiHidden/>
    <w:rsid w:val="00271C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1799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8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4930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72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18469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0998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28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4201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88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5072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5BD6CC-4EBC-48D9-838F-88BC7694E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4</cp:revision>
  <dcterms:created xsi:type="dcterms:W3CDTF">2011-10-24T01:43:00Z</dcterms:created>
  <dcterms:modified xsi:type="dcterms:W3CDTF">2011-10-24T12:50:00Z</dcterms:modified>
</cp:coreProperties>
</file>