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DD0" w:rsidRDefault="005C44B6" w:rsidP="00804743">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t>-</w:t>
      </w:r>
      <w:r w:rsidR="00804743">
        <w:rPr>
          <w:rFonts w:ascii="Tahoma" w:hAnsi="Tahoma" w:cs="Tahoma"/>
          <w:b/>
          <w:bCs/>
          <w:kern w:val="24"/>
          <w:highlight w:val="yellow"/>
        </w:rPr>
        <w:t>10</w:t>
      </w:r>
      <w:r w:rsidRPr="00DB6483">
        <w:rPr>
          <w:rFonts w:ascii="Tahoma" w:hAnsi="Tahoma" w:cs="Tahoma"/>
          <w:b/>
          <w:bCs/>
          <w:kern w:val="24"/>
          <w:highlight w:val="yellow"/>
        </w:rPr>
        <w:t>-</w:t>
      </w:r>
    </w:p>
    <w:p w:rsidR="00BF6C9A" w:rsidRPr="00BF6C9A" w:rsidRDefault="00BF6C9A" w:rsidP="00BF6C9A">
      <w:pPr>
        <w:autoSpaceDE w:val="0"/>
        <w:autoSpaceDN w:val="0"/>
        <w:bidi w:val="0"/>
        <w:adjustRightInd w:val="0"/>
        <w:spacing w:after="0" w:line="240" w:lineRule="auto"/>
        <w:jc w:val="center"/>
        <w:rPr>
          <w:rFonts w:ascii="Tahoma" w:hAnsi="Tahoma" w:cs="Tahoma"/>
          <w:b/>
          <w:bCs/>
          <w:kern w:val="24"/>
          <w:rtl/>
        </w:rPr>
      </w:pPr>
      <w:r w:rsidRPr="00BF6C9A">
        <w:rPr>
          <w:rFonts w:ascii="Tahoma" w:hAnsi="Tahoma" w:cs="Tahoma"/>
          <w:b/>
          <w:bCs/>
          <w:kern w:val="24"/>
        </w:rPr>
        <w:t>Translation of religious texts</w:t>
      </w:r>
      <w:r>
        <w:rPr>
          <w:rFonts w:ascii="Tahoma" w:hAnsi="Tahoma" w:cs="Tahoma"/>
          <w:b/>
          <w:bCs/>
          <w:kern w:val="24"/>
        </w:rPr>
        <w:t xml:space="preserve"> </w:t>
      </w:r>
      <w:r w:rsidRPr="00BF6C9A">
        <w:rPr>
          <w:rFonts w:ascii="Tahoma" w:hAnsi="Tahoma" w:cs="Tahoma"/>
          <w:b/>
          <w:bCs/>
          <w:kern w:val="24"/>
        </w:rPr>
        <w:t xml:space="preserve">(Part 3)  </w:t>
      </w:r>
    </w:p>
    <w:p w:rsidR="00BF6C9A" w:rsidRPr="00DB6483" w:rsidRDefault="00BF6C9A" w:rsidP="00BF6C9A">
      <w:pPr>
        <w:autoSpaceDE w:val="0"/>
        <w:autoSpaceDN w:val="0"/>
        <w:bidi w:val="0"/>
        <w:adjustRightInd w:val="0"/>
        <w:spacing w:after="0" w:line="240" w:lineRule="auto"/>
        <w:jc w:val="center"/>
        <w:rPr>
          <w:rFonts w:ascii="Tahoma" w:hAnsi="Tahoma" w:cs="Tahoma"/>
          <w:b/>
          <w:bCs/>
          <w:kern w:val="24"/>
        </w:rPr>
      </w:pPr>
    </w:p>
    <w:p w:rsidR="00034FF6" w:rsidRDefault="00034FF6" w:rsidP="00034FF6">
      <w:pPr>
        <w:pStyle w:val="a5"/>
        <w:autoSpaceDE w:val="0"/>
        <w:autoSpaceDN w:val="0"/>
        <w:bidi w:val="0"/>
        <w:adjustRightInd w:val="0"/>
        <w:spacing w:after="0" w:line="240" w:lineRule="auto"/>
        <w:rPr>
          <w:rFonts w:ascii="Tahoma" w:hAnsi="Tahoma" w:cs="Tahoma"/>
          <w:kern w:val="24"/>
        </w:rPr>
      </w:pP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17"/>
        <w:gridCol w:w="4252"/>
      </w:tblGrid>
      <w:tr w:rsidR="007422A5" w:rsidTr="005912CD">
        <w:tc>
          <w:tcPr>
            <w:tcW w:w="4917" w:type="dxa"/>
          </w:tcPr>
          <w:p w:rsidR="007422A5" w:rsidRDefault="007422A5" w:rsidP="00203B49">
            <w:pPr>
              <w:pStyle w:val="a5"/>
              <w:autoSpaceDE w:val="0"/>
              <w:autoSpaceDN w:val="0"/>
              <w:bidi w:val="0"/>
              <w:adjustRightInd w:val="0"/>
              <w:ind w:left="0"/>
              <w:jc w:val="center"/>
              <w:rPr>
                <w:rFonts w:ascii="Tahoma" w:hAnsi="Tahoma" w:cs="Tahoma"/>
                <w:kern w:val="24"/>
              </w:rPr>
            </w:pPr>
            <w:r w:rsidRPr="007422A5">
              <w:rPr>
                <w:rFonts w:ascii="Tahoma" w:hAnsi="Tahoma" w:cs="Tahoma"/>
                <w:noProof/>
                <w:kern w:val="24"/>
              </w:rPr>
              <w:drawing>
                <wp:inline distT="0" distB="0" distL="0" distR="0">
                  <wp:extent cx="1047255" cy="1493816"/>
                  <wp:effectExtent l="57150" t="38100" r="38595" b="11134"/>
                  <wp:docPr id="1" name="صورة 1" descr="E:\نايل\صور ومقاطع توزيع الكتب في العالم - الفا2010\cover - beauty of islam.jpg"/>
                  <wp:cNvGraphicFramePr/>
                  <a:graphic xmlns:a="http://schemas.openxmlformats.org/drawingml/2006/main">
                    <a:graphicData uri="http://schemas.openxmlformats.org/drawingml/2006/picture">
                      <pic:pic xmlns:pic="http://schemas.openxmlformats.org/drawingml/2006/picture">
                        <pic:nvPicPr>
                          <pic:cNvPr id="6" name="Picture 2" descr="E:\نايل\صور ومقاطع توزيع الكتب في العالم - الفا2010\cover - beauty of islam.jpg"/>
                          <pic:cNvPicPr>
                            <a:picLocks noChangeAspect="1" noChangeArrowheads="1"/>
                          </pic:cNvPicPr>
                        </pic:nvPicPr>
                        <pic:blipFill>
                          <a:blip r:embed="rId7">
                            <a:lum bright="40000" contrast="10000"/>
                          </a:blip>
                          <a:srcRect/>
                          <a:stretch>
                            <a:fillRect/>
                          </a:stretch>
                        </pic:blipFill>
                        <pic:spPr bwMode="auto">
                          <a:xfrm>
                            <a:off x="0" y="0"/>
                            <a:ext cx="1051094" cy="1499292"/>
                          </a:xfrm>
                          <a:prstGeom prst="rect">
                            <a:avLst/>
                          </a:prstGeom>
                          <a:noFill/>
                          <a:ln w="38100">
                            <a:solidFill>
                              <a:srgbClr val="FFFF00"/>
                            </a:solidFill>
                            <a:prstDash val="solid"/>
                            <a:miter lim="800000"/>
                            <a:headEnd/>
                            <a:tailEnd/>
                          </a:ln>
                        </pic:spPr>
                      </pic:pic>
                    </a:graphicData>
                  </a:graphic>
                </wp:inline>
              </w:drawing>
            </w:r>
          </w:p>
        </w:tc>
        <w:tc>
          <w:tcPr>
            <w:tcW w:w="4252" w:type="dxa"/>
          </w:tcPr>
          <w:p w:rsidR="007422A5" w:rsidRDefault="007422A5" w:rsidP="00203B49">
            <w:pPr>
              <w:pStyle w:val="a5"/>
              <w:autoSpaceDE w:val="0"/>
              <w:autoSpaceDN w:val="0"/>
              <w:bidi w:val="0"/>
              <w:adjustRightInd w:val="0"/>
              <w:ind w:left="0"/>
              <w:jc w:val="center"/>
              <w:rPr>
                <w:rFonts w:ascii="Tahoma" w:hAnsi="Tahoma" w:cs="Tahoma"/>
                <w:kern w:val="24"/>
              </w:rPr>
            </w:pPr>
            <w:r w:rsidRPr="007422A5">
              <w:rPr>
                <w:rFonts w:ascii="Tahoma" w:hAnsi="Tahoma" w:cs="Tahoma"/>
                <w:noProof/>
                <w:kern w:val="24"/>
              </w:rPr>
              <w:drawing>
                <wp:inline distT="0" distB="0" distL="0" distR="0">
                  <wp:extent cx="1217832" cy="1494897"/>
                  <wp:effectExtent l="57150" t="38100" r="39468" b="10053"/>
                  <wp:docPr id="2" name="صورة 2" descr="C:\Documents and Settings\e-tawasol\سطح المكتب\DSC02462.JPG"/>
                  <wp:cNvGraphicFramePr/>
                  <a:graphic xmlns:a="http://schemas.openxmlformats.org/drawingml/2006/main">
                    <a:graphicData uri="http://schemas.openxmlformats.org/drawingml/2006/picture">
                      <pic:pic xmlns:pic="http://schemas.openxmlformats.org/drawingml/2006/picture">
                        <pic:nvPicPr>
                          <pic:cNvPr id="5" name="عنصر نائب للمحتوى 5" descr="C:\Documents and Settings\e-tawasol\سطح المكتب\DSC02462.JPG"/>
                          <pic:cNvPicPr>
                            <a:picLocks noGrp="1"/>
                          </pic:cNvPicPr>
                        </pic:nvPicPr>
                        <pic:blipFill>
                          <a:blip r:embed="rId8" cstate="print">
                            <a:lum bright="40000" contrast="30000"/>
                          </a:blip>
                          <a:srcRect/>
                          <a:stretch>
                            <a:fillRect/>
                          </a:stretch>
                        </pic:blipFill>
                        <pic:spPr bwMode="auto">
                          <a:xfrm>
                            <a:off x="0" y="0"/>
                            <a:ext cx="1220609" cy="1498306"/>
                          </a:xfrm>
                          <a:prstGeom prst="rect">
                            <a:avLst/>
                          </a:prstGeom>
                          <a:noFill/>
                          <a:ln w="38100">
                            <a:solidFill>
                              <a:srgbClr val="FFFF00"/>
                            </a:solidFill>
                            <a:miter lim="800000"/>
                            <a:headEnd/>
                            <a:tailEnd/>
                          </a:ln>
                        </pic:spPr>
                      </pic:pic>
                    </a:graphicData>
                  </a:graphic>
                </wp:inline>
              </w:drawing>
            </w:r>
          </w:p>
        </w:tc>
      </w:tr>
    </w:tbl>
    <w:p w:rsidR="007422A5" w:rsidRDefault="007422A5" w:rsidP="007422A5">
      <w:pPr>
        <w:pStyle w:val="a5"/>
        <w:autoSpaceDE w:val="0"/>
        <w:autoSpaceDN w:val="0"/>
        <w:bidi w:val="0"/>
        <w:adjustRightInd w:val="0"/>
        <w:spacing w:after="0" w:line="240" w:lineRule="auto"/>
        <w:rPr>
          <w:rFonts w:ascii="Tahoma" w:hAnsi="Tahoma" w:cs="Tahoma"/>
          <w:kern w:val="24"/>
        </w:rPr>
      </w:pPr>
    </w:p>
    <w:p w:rsidR="007422A5" w:rsidRDefault="007422A5" w:rsidP="007422A5">
      <w:pPr>
        <w:pStyle w:val="a5"/>
        <w:autoSpaceDE w:val="0"/>
        <w:autoSpaceDN w:val="0"/>
        <w:bidi w:val="0"/>
        <w:adjustRightInd w:val="0"/>
        <w:spacing w:after="0" w:line="240" w:lineRule="auto"/>
        <w:rPr>
          <w:rFonts w:ascii="Tahoma" w:hAnsi="Tahoma" w:cs="Tahoma"/>
          <w:kern w:val="24"/>
        </w:rPr>
      </w:pP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17"/>
        <w:gridCol w:w="4325"/>
      </w:tblGrid>
      <w:tr w:rsidR="007422A5" w:rsidRPr="00203B49" w:rsidTr="005912CD">
        <w:tc>
          <w:tcPr>
            <w:tcW w:w="4917" w:type="dxa"/>
          </w:tcPr>
          <w:p w:rsidR="007422A5" w:rsidRPr="00203B49" w:rsidRDefault="007422A5" w:rsidP="007422A5">
            <w:pPr>
              <w:pStyle w:val="a5"/>
              <w:autoSpaceDE w:val="0"/>
              <w:autoSpaceDN w:val="0"/>
              <w:bidi w:val="0"/>
              <w:adjustRightInd w:val="0"/>
              <w:ind w:left="0"/>
              <w:rPr>
                <w:rFonts w:ascii="Tahoma" w:hAnsi="Tahoma" w:cs="Tahoma"/>
                <w:b/>
                <w:bCs/>
                <w:color w:val="00B050"/>
                <w:kern w:val="24"/>
              </w:rPr>
            </w:pPr>
            <w:r w:rsidRPr="00203B49">
              <w:rPr>
                <w:rFonts w:ascii="Tahoma" w:hAnsi="Tahoma" w:cs="Tahoma"/>
                <w:b/>
                <w:bCs/>
                <w:color w:val="00B050"/>
                <w:kern w:val="24"/>
              </w:rPr>
              <w:t>Just the Tip of the Iceberg</w:t>
            </w:r>
          </w:p>
          <w:p w:rsidR="007422A5" w:rsidRDefault="007422A5" w:rsidP="007422A5">
            <w:pPr>
              <w:pStyle w:val="a5"/>
              <w:autoSpaceDE w:val="0"/>
              <w:autoSpaceDN w:val="0"/>
              <w:bidi w:val="0"/>
              <w:adjustRightInd w:val="0"/>
              <w:ind w:left="0"/>
              <w:rPr>
                <w:rFonts w:ascii="Tahoma" w:hAnsi="Tahoma" w:cs="Tahoma"/>
                <w:kern w:val="24"/>
              </w:rPr>
            </w:pPr>
            <w:r w:rsidRPr="007422A5">
              <w:rPr>
                <w:rFonts w:ascii="Tahoma" w:hAnsi="Tahoma" w:cs="Tahoma"/>
                <w:kern w:val="24"/>
              </w:rPr>
              <w:t xml:space="preserve">    </w:t>
            </w:r>
          </w:p>
          <w:p w:rsidR="007422A5" w:rsidRPr="007422A5" w:rsidRDefault="007422A5" w:rsidP="007422A5">
            <w:pPr>
              <w:pStyle w:val="a5"/>
              <w:autoSpaceDE w:val="0"/>
              <w:autoSpaceDN w:val="0"/>
              <w:bidi w:val="0"/>
              <w:adjustRightInd w:val="0"/>
              <w:ind w:left="0"/>
              <w:rPr>
                <w:rFonts w:ascii="Tahoma" w:hAnsi="Tahoma" w:cs="Tahoma"/>
                <w:kern w:val="24"/>
                <w:rtl/>
              </w:rPr>
            </w:pPr>
            <w:r w:rsidRPr="007422A5">
              <w:rPr>
                <w:rFonts w:ascii="Tahoma" w:hAnsi="Tahoma" w:cs="Tahoma"/>
                <w:kern w:val="24"/>
              </w:rPr>
              <w:t xml:space="preserve">This book presents just some examples of its real beauty and greatness.  </w:t>
            </w:r>
          </w:p>
          <w:p w:rsidR="007422A5" w:rsidRDefault="007422A5" w:rsidP="007422A5">
            <w:pPr>
              <w:pStyle w:val="a5"/>
              <w:autoSpaceDE w:val="0"/>
              <w:autoSpaceDN w:val="0"/>
              <w:bidi w:val="0"/>
              <w:adjustRightInd w:val="0"/>
              <w:ind w:left="0"/>
              <w:rPr>
                <w:rFonts w:ascii="Tahoma" w:hAnsi="Tahoma" w:cs="Tahoma"/>
                <w:kern w:val="24"/>
              </w:rPr>
            </w:pPr>
            <w:r w:rsidRPr="007422A5">
              <w:rPr>
                <w:rFonts w:ascii="Tahoma" w:hAnsi="Tahoma" w:cs="Tahoma"/>
                <w:kern w:val="24"/>
              </w:rPr>
              <w:t xml:space="preserve">It inspires us to have good intentions, positive attitudes, and kind feelings towards others. </w:t>
            </w:r>
          </w:p>
          <w:p w:rsidR="00203B49" w:rsidRPr="007422A5" w:rsidRDefault="00203B49" w:rsidP="00203B49">
            <w:pPr>
              <w:pStyle w:val="a5"/>
              <w:autoSpaceDE w:val="0"/>
              <w:autoSpaceDN w:val="0"/>
              <w:bidi w:val="0"/>
              <w:adjustRightInd w:val="0"/>
              <w:ind w:left="0"/>
              <w:rPr>
                <w:rFonts w:ascii="Tahoma" w:hAnsi="Tahoma" w:cs="Tahoma"/>
                <w:kern w:val="24"/>
                <w:rtl/>
              </w:rPr>
            </w:pPr>
          </w:p>
          <w:p w:rsidR="007422A5" w:rsidRPr="007422A5" w:rsidRDefault="007422A5" w:rsidP="007422A5">
            <w:pPr>
              <w:pStyle w:val="a5"/>
              <w:autoSpaceDE w:val="0"/>
              <w:autoSpaceDN w:val="0"/>
              <w:bidi w:val="0"/>
              <w:adjustRightInd w:val="0"/>
              <w:ind w:left="0"/>
              <w:rPr>
                <w:rFonts w:ascii="Tahoma" w:hAnsi="Tahoma" w:cs="Tahoma"/>
                <w:kern w:val="24"/>
                <w:rtl/>
              </w:rPr>
            </w:pPr>
            <w:r w:rsidRPr="007422A5">
              <w:rPr>
                <w:rFonts w:ascii="Tahoma" w:hAnsi="Tahoma" w:cs="Tahoma"/>
                <w:kern w:val="24"/>
              </w:rPr>
              <w:t xml:space="preserve">It teaches us to forgive, and love for others what we love for ourselves. </w:t>
            </w:r>
          </w:p>
          <w:p w:rsidR="007422A5" w:rsidRDefault="007422A5" w:rsidP="007422A5">
            <w:pPr>
              <w:pStyle w:val="a5"/>
              <w:autoSpaceDE w:val="0"/>
              <w:autoSpaceDN w:val="0"/>
              <w:bidi w:val="0"/>
              <w:adjustRightInd w:val="0"/>
              <w:ind w:left="0"/>
              <w:rPr>
                <w:rFonts w:ascii="Tahoma" w:hAnsi="Tahoma" w:cs="Tahoma"/>
                <w:kern w:val="24"/>
              </w:rPr>
            </w:pPr>
            <w:r w:rsidRPr="007422A5">
              <w:rPr>
                <w:rFonts w:ascii="Tahoma" w:hAnsi="Tahoma" w:cs="Tahoma"/>
                <w:kern w:val="24"/>
              </w:rPr>
              <w:t>It urges us to smile sincerely and be kind to others.</w:t>
            </w:r>
          </w:p>
          <w:p w:rsidR="00203B49" w:rsidRPr="007422A5" w:rsidRDefault="00203B49" w:rsidP="00203B49">
            <w:pPr>
              <w:pStyle w:val="a5"/>
              <w:autoSpaceDE w:val="0"/>
              <w:autoSpaceDN w:val="0"/>
              <w:bidi w:val="0"/>
              <w:adjustRightInd w:val="0"/>
              <w:ind w:left="0"/>
              <w:rPr>
                <w:rFonts w:ascii="Tahoma" w:hAnsi="Tahoma" w:cs="Tahoma"/>
                <w:kern w:val="24"/>
                <w:rtl/>
              </w:rPr>
            </w:pPr>
          </w:p>
          <w:p w:rsidR="007422A5" w:rsidRPr="007422A5" w:rsidRDefault="007422A5" w:rsidP="007422A5">
            <w:pPr>
              <w:pStyle w:val="a5"/>
              <w:autoSpaceDE w:val="0"/>
              <w:autoSpaceDN w:val="0"/>
              <w:bidi w:val="0"/>
              <w:adjustRightInd w:val="0"/>
              <w:ind w:left="0"/>
              <w:rPr>
                <w:rFonts w:ascii="Tahoma" w:hAnsi="Tahoma" w:cs="Tahoma"/>
                <w:kern w:val="24"/>
                <w:rtl/>
              </w:rPr>
            </w:pPr>
            <w:r w:rsidRPr="007422A5">
              <w:rPr>
                <w:rFonts w:ascii="Tahoma" w:hAnsi="Tahoma" w:cs="Tahoma"/>
                <w:kern w:val="24"/>
              </w:rPr>
              <w:t>It instructs us to act courteously.</w:t>
            </w:r>
          </w:p>
          <w:p w:rsidR="007422A5" w:rsidRDefault="007422A5" w:rsidP="007422A5">
            <w:pPr>
              <w:pStyle w:val="a5"/>
              <w:autoSpaceDE w:val="0"/>
              <w:autoSpaceDN w:val="0"/>
              <w:bidi w:val="0"/>
              <w:adjustRightInd w:val="0"/>
              <w:ind w:left="0"/>
              <w:rPr>
                <w:rFonts w:ascii="Tahoma" w:hAnsi="Tahoma" w:cs="Tahoma"/>
                <w:kern w:val="24"/>
              </w:rPr>
            </w:pPr>
            <w:r w:rsidRPr="007422A5">
              <w:rPr>
                <w:rFonts w:ascii="Tahoma" w:hAnsi="Tahoma" w:cs="Tahoma"/>
                <w:kern w:val="24"/>
              </w:rPr>
              <w:t>It commands us to have good conduct and behave with respect.</w:t>
            </w:r>
          </w:p>
          <w:p w:rsidR="00203B49" w:rsidRPr="007422A5" w:rsidRDefault="00203B49" w:rsidP="00203B49">
            <w:pPr>
              <w:pStyle w:val="a5"/>
              <w:autoSpaceDE w:val="0"/>
              <w:autoSpaceDN w:val="0"/>
              <w:bidi w:val="0"/>
              <w:adjustRightInd w:val="0"/>
              <w:ind w:left="0"/>
              <w:rPr>
                <w:rFonts w:ascii="Tahoma" w:hAnsi="Tahoma" w:cs="Tahoma"/>
                <w:kern w:val="24"/>
              </w:rPr>
            </w:pPr>
          </w:p>
          <w:p w:rsidR="007422A5" w:rsidRPr="007422A5" w:rsidRDefault="007422A5" w:rsidP="007422A5">
            <w:pPr>
              <w:pStyle w:val="a5"/>
              <w:autoSpaceDE w:val="0"/>
              <w:autoSpaceDN w:val="0"/>
              <w:bidi w:val="0"/>
              <w:adjustRightInd w:val="0"/>
              <w:ind w:left="0"/>
              <w:rPr>
                <w:rFonts w:ascii="Tahoma" w:hAnsi="Tahoma" w:cs="Tahoma"/>
                <w:kern w:val="24"/>
                <w:rtl/>
              </w:rPr>
            </w:pPr>
            <w:r w:rsidRPr="007422A5">
              <w:rPr>
                <w:rFonts w:ascii="Tahoma" w:hAnsi="Tahoma" w:cs="Tahoma"/>
                <w:kern w:val="24"/>
              </w:rPr>
              <w:t>It teaches us to be gentle to humans, animals, birds, and our environment.</w:t>
            </w:r>
          </w:p>
          <w:p w:rsidR="007422A5" w:rsidRDefault="007422A5" w:rsidP="007422A5">
            <w:pPr>
              <w:pStyle w:val="a5"/>
              <w:autoSpaceDE w:val="0"/>
              <w:autoSpaceDN w:val="0"/>
              <w:bidi w:val="0"/>
              <w:adjustRightInd w:val="0"/>
              <w:ind w:left="0"/>
              <w:rPr>
                <w:rFonts w:ascii="Tahoma" w:hAnsi="Tahoma" w:cs="Tahoma"/>
                <w:kern w:val="24"/>
              </w:rPr>
            </w:pPr>
            <w:r w:rsidRPr="007422A5">
              <w:rPr>
                <w:rFonts w:ascii="Tahoma" w:hAnsi="Tahoma" w:cs="Tahoma"/>
                <w:kern w:val="24"/>
              </w:rPr>
              <w:t xml:space="preserve">It instructs us to respect and care for our parents and the elderly; and to be good to our families, spouses, and children. </w:t>
            </w:r>
          </w:p>
          <w:p w:rsidR="00203B49" w:rsidRPr="007422A5" w:rsidRDefault="00203B49" w:rsidP="00203B49">
            <w:pPr>
              <w:pStyle w:val="a5"/>
              <w:autoSpaceDE w:val="0"/>
              <w:autoSpaceDN w:val="0"/>
              <w:bidi w:val="0"/>
              <w:adjustRightInd w:val="0"/>
              <w:ind w:left="0"/>
              <w:rPr>
                <w:rFonts w:ascii="Tahoma" w:hAnsi="Tahoma" w:cs="Tahoma"/>
                <w:kern w:val="24"/>
                <w:rtl/>
              </w:rPr>
            </w:pPr>
          </w:p>
          <w:p w:rsidR="007422A5" w:rsidRDefault="007422A5" w:rsidP="007422A5">
            <w:pPr>
              <w:pStyle w:val="a5"/>
              <w:autoSpaceDE w:val="0"/>
              <w:autoSpaceDN w:val="0"/>
              <w:bidi w:val="0"/>
              <w:adjustRightInd w:val="0"/>
              <w:ind w:left="0"/>
              <w:rPr>
                <w:rFonts w:ascii="Tahoma" w:hAnsi="Tahoma" w:cs="Tahoma"/>
                <w:kern w:val="24"/>
              </w:rPr>
            </w:pPr>
            <w:r w:rsidRPr="007422A5">
              <w:rPr>
                <w:rFonts w:ascii="Tahoma" w:hAnsi="Tahoma" w:cs="Tahoma"/>
                <w:kern w:val="24"/>
              </w:rPr>
              <w:t>It encourages us to help, feed, and support the weak, the poor, the needy, and the disabled.</w:t>
            </w:r>
          </w:p>
          <w:p w:rsidR="00203B49" w:rsidRPr="007422A5" w:rsidRDefault="00203B49" w:rsidP="00203B49">
            <w:pPr>
              <w:pStyle w:val="a5"/>
              <w:autoSpaceDE w:val="0"/>
              <w:autoSpaceDN w:val="0"/>
              <w:bidi w:val="0"/>
              <w:adjustRightInd w:val="0"/>
              <w:ind w:left="0"/>
              <w:rPr>
                <w:rFonts w:ascii="Tahoma" w:hAnsi="Tahoma" w:cs="Tahoma"/>
                <w:kern w:val="24"/>
              </w:rPr>
            </w:pPr>
          </w:p>
          <w:p w:rsidR="007422A5" w:rsidRPr="007422A5" w:rsidRDefault="007422A5" w:rsidP="007422A5">
            <w:pPr>
              <w:pStyle w:val="a5"/>
              <w:autoSpaceDE w:val="0"/>
              <w:autoSpaceDN w:val="0"/>
              <w:bidi w:val="0"/>
              <w:adjustRightInd w:val="0"/>
              <w:ind w:left="0"/>
              <w:rPr>
                <w:rFonts w:ascii="Tahoma" w:hAnsi="Tahoma" w:cs="Tahoma"/>
                <w:kern w:val="24"/>
              </w:rPr>
            </w:pPr>
            <w:r w:rsidRPr="007422A5">
              <w:rPr>
                <w:rFonts w:ascii="Tahoma" w:hAnsi="Tahoma" w:cs="Tahoma"/>
                <w:kern w:val="24"/>
              </w:rPr>
              <w:t xml:space="preserve">It urges us to think, ponder, reason, and base our judgments on proof. </w:t>
            </w:r>
          </w:p>
        </w:tc>
        <w:tc>
          <w:tcPr>
            <w:tcW w:w="4325" w:type="dxa"/>
          </w:tcPr>
          <w:p w:rsidR="007422A5" w:rsidRPr="00927A95" w:rsidRDefault="007422A5" w:rsidP="007422A5">
            <w:pPr>
              <w:pStyle w:val="a5"/>
              <w:autoSpaceDE w:val="0"/>
              <w:autoSpaceDN w:val="0"/>
              <w:adjustRightInd w:val="0"/>
              <w:ind w:left="0"/>
              <w:rPr>
                <w:rFonts w:ascii="Tahoma" w:hAnsi="Tahoma" w:cs="Simplified Arabic"/>
                <w:kern w:val="24"/>
              </w:rPr>
            </w:pPr>
            <w:r w:rsidRPr="00927A95">
              <w:rPr>
                <w:rFonts w:ascii="Tahoma" w:hAnsi="Tahoma" w:cs="Simplified Arabic"/>
                <w:kern w:val="24"/>
                <w:rtl/>
              </w:rPr>
              <w:t>الجزء الأول</w:t>
            </w:r>
          </w:p>
          <w:p w:rsidR="007422A5" w:rsidRPr="00927A95" w:rsidRDefault="007422A5" w:rsidP="007422A5">
            <w:pPr>
              <w:pStyle w:val="a5"/>
              <w:autoSpaceDE w:val="0"/>
              <w:autoSpaceDN w:val="0"/>
              <w:adjustRightInd w:val="0"/>
              <w:ind w:left="0"/>
              <w:rPr>
                <w:rFonts w:ascii="Tahoma" w:hAnsi="Tahoma" w:cs="Simplified Arabic"/>
                <w:b/>
                <w:bCs/>
                <w:color w:val="00B050"/>
                <w:kern w:val="24"/>
                <w:u w:val="single"/>
                <w:rtl/>
              </w:rPr>
            </w:pPr>
            <w:r w:rsidRPr="00927A95">
              <w:rPr>
                <w:rFonts w:ascii="Tahoma" w:hAnsi="Tahoma" w:cs="Simplified Arabic"/>
                <w:b/>
                <w:bCs/>
                <w:color w:val="00B050"/>
                <w:kern w:val="24"/>
                <w:u w:val="single"/>
                <w:rtl/>
              </w:rPr>
              <w:t>رأس الجبل الجليدي فقط</w:t>
            </w:r>
          </w:p>
          <w:p w:rsidR="00203B49" w:rsidRPr="00927A95" w:rsidRDefault="007422A5" w:rsidP="00203B49">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يقدم هذا الكتاب مجرد بعض الأمثلة من جماله الحقيقي وعظمته.</w:t>
            </w:r>
          </w:p>
          <w:p w:rsidR="00203B49" w:rsidRPr="00927A95" w:rsidRDefault="007422A5" w:rsidP="00203B49">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إنه يحثنا على التحلي بالنوايا الحسنة وا</w:t>
            </w:r>
            <w:r w:rsidR="00203B49" w:rsidRPr="00927A95">
              <w:rPr>
                <w:rFonts w:ascii="Tahoma" w:hAnsi="Tahoma" w:cs="Simplified Arabic"/>
                <w:kern w:val="24"/>
                <w:rtl/>
              </w:rPr>
              <w:t xml:space="preserve">لمواقف الإيجابية وحسن الظن </w:t>
            </w:r>
            <w:r w:rsidRPr="00927A95">
              <w:rPr>
                <w:rFonts w:ascii="Tahoma" w:hAnsi="Tahoma" w:cs="Simplified Arabic"/>
                <w:kern w:val="24"/>
                <w:rtl/>
              </w:rPr>
              <w:t xml:space="preserve"> والشعور الطيب تجاه الآخرين.</w:t>
            </w:r>
          </w:p>
          <w:p w:rsidR="007422A5" w:rsidRPr="00927A95" w:rsidRDefault="007422A5" w:rsidP="007422A5">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إنه يعلمنا أن نسامح الآخرين ونحب لهم ما نحب لأنفسنا.</w:t>
            </w:r>
          </w:p>
          <w:p w:rsidR="00203B49" w:rsidRPr="00927A95" w:rsidRDefault="007422A5" w:rsidP="00203B49">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إنه يحفزنا على التبسم وبشاشة الوجه واللطف مع الآخرين بصدق وإخلاص.</w:t>
            </w:r>
          </w:p>
          <w:p w:rsidR="007422A5" w:rsidRPr="00927A95" w:rsidRDefault="007422A5" w:rsidP="007422A5">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إنه يوجهنا أن نتصرف مع الآخرين بلباقة.</w:t>
            </w:r>
          </w:p>
          <w:p w:rsidR="007422A5" w:rsidRPr="00927A95" w:rsidRDefault="007422A5" w:rsidP="007422A5">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إنه يأمرنا بالخلق الحسن والسلوك المحترم مع الناس.</w:t>
            </w:r>
          </w:p>
          <w:p w:rsidR="007422A5" w:rsidRPr="00927A95" w:rsidRDefault="007422A5" w:rsidP="007422A5">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إنه يعلمنا أن نتعامل بلطف ورحمة مع البشر والحيوانات والطيور</w:t>
            </w:r>
          </w:p>
          <w:p w:rsidR="007422A5" w:rsidRPr="00927A95" w:rsidRDefault="007422A5" w:rsidP="007422A5">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إنه يرشدنا إلى احترام والدينا والمسنين ورعايتهم, وأن نحسن إلى أهلينا وأزواجنا وأبنائنا وأن نعاملهم باللطف والمودة.</w:t>
            </w:r>
          </w:p>
          <w:p w:rsidR="007422A5" w:rsidRPr="00927A95" w:rsidRDefault="007422A5" w:rsidP="007422A5">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إنه يحثنا على النظافة والنقاء في القلب والجسم والبيئة من حولنا      وأن نزيل الأذى عن الطريق.</w:t>
            </w:r>
          </w:p>
          <w:p w:rsidR="007422A5" w:rsidRPr="00927A95" w:rsidRDefault="007422A5" w:rsidP="007422A5">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إنه يشجعنا على مساعدة وإطعام الضعفاء والفقراء والمحتاجين والمعاقين ومساندتهم.</w:t>
            </w:r>
          </w:p>
          <w:p w:rsidR="007422A5" w:rsidRPr="00203B49" w:rsidRDefault="007422A5" w:rsidP="007422A5">
            <w:pPr>
              <w:pStyle w:val="a5"/>
              <w:autoSpaceDE w:val="0"/>
              <w:autoSpaceDN w:val="0"/>
              <w:adjustRightInd w:val="0"/>
              <w:ind w:left="0"/>
              <w:rPr>
                <w:rFonts w:ascii="Tahoma" w:hAnsi="Tahoma" w:cs="Tahoma"/>
                <w:kern w:val="24"/>
              </w:rPr>
            </w:pPr>
            <w:r w:rsidRPr="00927A95">
              <w:rPr>
                <w:rFonts w:ascii="Tahoma" w:hAnsi="Tahoma" w:cs="Simplified Arabic"/>
                <w:kern w:val="24"/>
                <w:rtl/>
              </w:rPr>
              <w:t>إنه يوجهنا إلى التفكير والتأمل واستخدام العقل وأن نبني أحكامنا على الدليل الصحيح.</w:t>
            </w:r>
          </w:p>
        </w:tc>
      </w:tr>
      <w:tr w:rsidR="007422A5" w:rsidTr="005912CD">
        <w:trPr>
          <w:trHeight w:val="1097"/>
        </w:trPr>
        <w:tc>
          <w:tcPr>
            <w:tcW w:w="4917" w:type="dxa"/>
          </w:tcPr>
          <w:p w:rsidR="00203B49" w:rsidRDefault="00FC15CA" w:rsidP="007422A5">
            <w:pPr>
              <w:pStyle w:val="a5"/>
              <w:autoSpaceDE w:val="0"/>
              <w:autoSpaceDN w:val="0"/>
              <w:adjustRightInd w:val="0"/>
              <w:rPr>
                <w:rFonts w:ascii="Tahoma" w:hAnsi="Tahoma" w:cs="Tahoma"/>
                <w:kern w:val="24"/>
                <w:rtl/>
              </w:rPr>
            </w:pPr>
            <w:r w:rsidRPr="00FC15CA">
              <w:rPr>
                <w:rFonts w:ascii="Tahoma" w:hAnsi="Tahoma" w:cs="Tahoma"/>
                <w:b/>
                <w:bCs/>
                <w:noProof/>
                <w:kern w:val="24"/>
                <w:rtl/>
              </w:rPr>
              <w:pict>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_x0000_s1026" type="#_x0000_t84" style="position:absolute;left:0;text-align:left;margin-left:35.95pt;margin-top:4.7pt;width:152.45pt;height:45.8pt;z-index:251658240;mso-position-horizontal-relative:text;mso-position-vertical-relative:text">
                  <v:fill color2="#dbe5f1 [660]" rotate="t" focus="100%" type="gradient"/>
                  <v:textbox>
                    <w:txbxContent>
                      <w:p w:rsidR="00203B49" w:rsidRPr="00203B49" w:rsidRDefault="00203B49" w:rsidP="00203B49">
                        <w:pPr>
                          <w:autoSpaceDE w:val="0"/>
                          <w:autoSpaceDN w:val="0"/>
                          <w:bidi w:val="0"/>
                          <w:adjustRightInd w:val="0"/>
                          <w:jc w:val="center"/>
                          <w:rPr>
                            <w:rFonts w:ascii="Tahoma" w:hAnsi="Tahoma" w:cs="Tahoma"/>
                            <w:b/>
                            <w:bCs/>
                            <w:kern w:val="24"/>
                          </w:rPr>
                        </w:pPr>
                        <w:r w:rsidRPr="00203B49">
                          <w:rPr>
                            <w:rFonts w:ascii="Tahoma" w:hAnsi="Tahoma" w:cs="Tahoma"/>
                            <w:b/>
                            <w:bCs/>
                            <w:kern w:val="24"/>
                          </w:rPr>
                          <w:t>Have you discovered</w:t>
                        </w:r>
                        <w:r w:rsidRPr="00203B49">
                          <w:rPr>
                            <w:rFonts w:ascii="Tahoma" w:hAnsi="Tahoma" w:cs="Tahoma"/>
                            <w:kern w:val="24"/>
                          </w:rPr>
                          <w:t xml:space="preserve"> </w:t>
                        </w:r>
                        <w:r w:rsidRPr="00203B49">
                          <w:rPr>
                            <w:rFonts w:ascii="Tahoma" w:hAnsi="Tahoma" w:cs="Tahoma"/>
                            <w:b/>
                            <w:bCs/>
                            <w:kern w:val="24"/>
                          </w:rPr>
                          <w:t>what ‘It’ is?</w:t>
                        </w:r>
                      </w:p>
                      <w:p w:rsidR="00203B49" w:rsidRPr="00203B49" w:rsidRDefault="00203B49"/>
                    </w:txbxContent>
                  </v:textbox>
                  <w10:wrap anchorx="page"/>
                </v:shape>
              </w:pict>
            </w:r>
          </w:p>
          <w:p w:rsidR="00203B49" w:rsidRDefault="00203B49" w:rsidP="007422A5">
            <w:pPr>
              <w:pStyle w:val="a5"/>
              <w:autoSpaceDE w:val="0"/>
              <w:autoSpaceDN w:val="0"/>
              <w:adjustRightInd w:val="0"/>
              <w:rPr>
                <w:rFonts w:ascii="Tahoma" w:hAnsi="Tahoma" w:cs="Tahoma"/>
                <w:kern w:val="24"/>
                <w:rtl/>
              </w:rPr>
            </w:pPr>
          </w:p>
          <w:p w:rsidR="00044CB1" w:rsidRDefault="00044CB1" w:rsidP="007422A5">
            <w:pPr>
              <w:pStyle w:val="a5"/>
              <w:autoSpaceDE w:val="0"/>
              <w:autoSpaceDN w:val="0"/>
              <w:adjustRightInd w:val="0"/>
              <w:rPr>
                <w:rFonts w:ascii="Tahoma" w:hAnsi="Tahoma" w:cs="Tahoma"/>
                <w:kern w:val="24"/>
                <w:rtl/>
              </w:rPr>
            </w:pPr>
          </w:p>
          <w:p w:rsidR="00203B49" w:rsidRPr="00927A95" w:rsidRDefault="00203B49" w:rsidP="007422A5">
            <w:pPr>
              <w:autoSpaceDE w:val="0"/>
              <w:autoSpaceDN w:val="0"/>
              <w:adjustRightInd w:val="0"/>
              <w:rPr>
                <w:rFonts w:ascii="Tahoma" w:hAnsi="Tahoma" w:cs="Tahoma"/>
                <w:kern w:val="24"/>
              </w:rPr>
            </w:pPr>
          </w:p>
        </w:tc>
        <w:tc>
          <w:tcPr>
            <w:tcW w:w="4325" w:type="dxa"/>
          </w:tcPr>
          <w:p w:rsidR="007422A5" w:rsidRPr="007422A5" w:rsidRDefault="00FC15CA" w:rsidP="007422A5">
            <w:pPr>
              <w:autoSpaceDE w:val="0"/>
              <w:autoSpaceDN w:val="0"/>
              <w:adjustRightInd w:val="0"/>
              <w:rPr>
                <w:rFonts w:ascii="Tahoma" w:hAnsi="Tahoma" w:cs="Tahoma"/>
                <w:kern w:val="24"/>
                <w:rtl/>
              </w:rPr>
            </w:pPr>
            <w:r w:rsidRPr="00FC15CA">
              <w:rPr>
                <w:rFonts w:ascii="Tahoma" w:hAnsi="Tahoma" w:cs="Tahoma"/>
                <w:b/>
                <w:bCs/>
                <w:noProof/>
                <w:kern w:val="24"/>
                <w:rtl/>
              </w:rPr>
              <w:pict>
                <v:shape id="_x0000_s1027" type="#_x0000_t84" style="position:absolute;left:0;text-align:left;margin-left:26pt;margin-top:3.75pt;width:152.45pt;height:45.8pt;z-index:251659264;mso-position-horizontal-relative:text;mso-position-vertical-relative:text">
                  <v:fill color2="#dbe5f1 [660]" rotate="t" focus="100%" type="gradient"/>
                  <v:textbox>
                    <w:txbxContent>
                      <w:p w:rsidR="00203B49" w:rsidRPr="00203B49" w:rsidRDefault="00203B49" w:rsidP="00203B49">
                        <w:pPr>
                          <w:jc w:val="center"/>
                        </w:pPr>
                        <w:r w:rsidRPr="007422A5">
                          <w:rPr>
                            <w:rFonts w:ascii="Tahoma" w:hAnsi="Tahoma" w:cs="Tahoma"/>
                            <w:b/>
                            <w:bCs/>
                            <w:kern w:val="24"/>
                            <w:rtl/>
                          </w:rPr>
                          <w:t>هل اكتشفت ما هو؟</w:t>
                        </w:r>
                      </w:p>
                    </w:txbxContent>
                  </v:textbox>
                  <w10:wrap anchorx="page"/>
                </v:shape>
              </w:pict>
            </w:r>
            <w:r w:rsidR="007422A5" w:rsidRPr="007422A5">
              <w:rPr>
                <w:rFonts w:ascii="Tahoma" w:hAnsi="Tahoma" w:cs="Tahoma"/>
                <w:b/>
                <w:bCs/>
                <w:kern w:val="24"/>
              </w:rPr>
              <w:t xml:space="preserve"> </w:t>
            </w:r>
          </w:p>
        </w:tc>
      </w:tr>
    </w:tbl>
    <w:p w:rsidR="00044CB1" w:rsidRDefault="00044CB1" w:rsidP="00044CB1">
      <w:pPr>
        <w:autoSpaceDE w:val="0"/>
        <w:autoSpaceDN w:val="0"/>
        <w:bidi w:val="0"/>
        <w:adjustRightInd w:val="0"/>
        <w:spacing w:after="0" w:line="240" w:lineRule="auto"/>
        <w:rPr>
          <w:rFonts w:ascii="Tahoma" w:hAnsi="Tahoma" w:cs="Tahoma"/>
          <w:kern w:val="24"/>
        </w:rPr>
      </w:pPr>
    </w:p>
    <w:p w:rsidR="002C319A" w:rsidRPr="00927A95" w:rsidRDefault="002C319A" w:rsidP="002C319A">
      <w:pPr>
        <w:autoSpaceDE w:val="0"/>
        <w:autoSpaceDN w:val="0"/>
        <w:bidi w:val="0"/>
        <w:adjustRightInd w:val="0"/>
        <w:spacing w:after="0" w:line="240" w:lineRule="auto"/>
        <w:rPr>
          <w:rFonts w:ascii="Tahoma" w:hAnsi="Tahoma" w:cs="Tahoma"/>
          <w:kern w:val="24"/>
        </w:rPr>
      </w:pP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39"/>
        <w:gridCol w:w="4603"/>
      </w:tblGrid>
      <w:tr w:rsidR="00284AA6" w:rsidTr="005912CD">
        <w:tc>
          <w:tcPr>
            <w:tcW w:w="4981" w:type="dxa"/>
          </w:tcPr>
          <w:p w:rsidR="00284AA6" w:rsidRPr="00927A95" w:rsidRDefault="00284AA6" w:rsidP="00927A95">
            <w:pPr>
              <w:pStyle w:val="a5"/>
              <w:autoSpaceDE w:val="0"/>
              <w:autoSpaceDN w:val="0"/>
              <w:bidi w:val="0"/>
              <w:adjustRightInd w:val="0"/>
              <w:ind w:left="0"/>
              <w:rPr>
                <w:rFonts w:ascii="Tahoma" w:hAnsi="Tahoma" w:cs="Tahoma"/>
                <w:kern w:val="24"/>
              </w:rPr>
            </w:pPr>
            <w:r w:rsidRPr="00927A95">
              <w:rPr>
                <w:rFonts w:ascii="Tahoma" w:hAnsi="Tahoma" w:cs="Tahoma"/>
                <w:kern w:val="24"/>
              </w:rPr>
              <w:lastRenderedPageBreak/>
              <w:t xml:space="preserve">Before I reveal the secret, let me point out that additionally ‘it’… </w:t>
            </w:r>
          </w:p>
          <w:p w:rsidR="00284AA6" w:rsidRDefault="00284AA6" w:rsidP="00927A95">
            <w:pPr>
              <w:pStyle w:val="a5"/>
              <w:autoSpaceDE w:val="0"/>
              <w:autoSpaceDN w:val="0"/>
              <w:bidi w:val="0"/>
              <w:adjustRightInd w:val="0"/>
              <w:ind w:left="0"/>
              <w:rPr>
                <w:rFonts w:ascii="Tahoma" w:hAnsi="Tahoma" w:cs="Tahoma"/>
                <w:kern w:val="24"/>
              </w:rPr>
            </w:pPr>
            <w:r w:rsidRPr="00927A95">
              <w:rPr>
                <w:rFonts w:ascii="Tahoma" w:hAnsi="Tahoma" w:cs="Tahoma"/>
                <w:kern w:val="24"/>
              </w:rPr>
              <w:t>teaches us that all humans are equal regardless of their race, color, or nationality.</w:t>
            </w:r>
          </w:p>
          <w:p w:rsidR="00927A95" w:rsidRPr="00927A95" w:rsidRDefault="00927A95" w:rsidP="00927A95">
            <w:pPr>
              <w:pStyle w:val="a5"/>
              <w:autoSpaceDE w:val="0"/>
              <w:autoSpaceDN w:val="0"/>
              <w:bidi w:val="0"/>
              <w:adjustRightInd w:val="0"/>
              <w:ind w:left="0"/>
              <w:rPr>
                <w:rFonts w:ascii="Tahoma" w:hAnsi="Tahoma" w:cs="Tahoma"/>
                <w:kern w:val="24"/>
                <w:rtl/>
              </w:rPr>
            </w:pPr>
          </w:p>
          <w:p w:rsidR="00284AA6" w:rsidRDefault="00284AA6" w:rsidP="00927A95">
            <w:pPr>
              <w:pStyle w:val="a5"/>
              <w:autoSpaceDE w:val="0"/>
              <w:autoSpaceDN w:val="0"/>
              <w:bidi w:val="0"/>
              <w:adjustRightInd w:val="0"/>
              <w:ind w:left="0"/>
              <w:rPr>
                <w:rFonts w:ascii="Tahoma" w:hAnsi="Tahoma" w:cs="Tahoma"/>
                <w:kern w:val="24"/>
              </w:rPr>
            </w:pPr>
            <w:r w:rsidRPr="00927A95">
              <w:rPr>
                <w:rFonts w:ascii="Tahoma" w:hAnsi="Tahoma" w:cs="Tahoma"/>
                <w:kern w:val="24"/>
              </w:rPr>
              <w:t>instructs us not to hurt, hate, transgress against, put down, or despise others.</w:t>
            </w:r>
          </w:p>
          <w:p w:rsidR="00927A95" w:rsidRPr="00927A95" w:rsidRDefault="00927A95" w:rsidP="00927A95">
            <w:pPr>
              <w:pStyle w:val="a5"/>
              <w:autoSpaceDE w:val="0"/>
              <w:autoSpaceDN w:val="0"/>
              <w:bidi w:val="0"/>
              <w:adjustRightInd w:val="0"/>
              <w:ind w:left="0"/>
              <w:rPr>
                <w:rFonts w:ascii="Tahoma" w:hAnsi="Tahoma" w:cs="Tahoma"/>
                <w:kern w:val="24"/>
                <w:rtl/>
              </w:rPr>
            </w:pPr>
          </w:p>
          <w:p w:rsidR="00284AA6" w:rsidRDefault="00284AA6" w:rsidP="00927A95">
            <w:pPr>
              <w:pStyle w:val="a5"/>
              <w:autoSpaceDE w:val="0"/>
              <w:autoSpaceDN w:val="0"/>
              <w:bidi w:val="0"/>
              <w:adjustRightInd w:val="0"/>
              <w:ind w:left="0"/>
              <w:rPr>
                <w:rFonts w:ascii="Tahoma" w:hAnsi="Tahoma" w:cs="Tahoma"/>
                <w:kern w:val="24"/>
              </w:rPr>
            </w:pPr>
            <w:r w:rsidRPr="00927A95">
              <w:rPr>
                <w:rFonts w:ascii="Tahoma" w:hAnsi="Tahoma" w:cs="Tahoma"/>
                <w:kern w:val="24"/>
              </w:rPr>
              <w:t>clearly tells us why we are here, who brought us, where we are heading, and what our final destination is.</w:t>
            </w:r>
          </w:p>
          <w:p w:rsidR="00927A95" w:rsidRPr="00927A95" w:rsidRDefault="00927A95" w:rsidP="00927A95">
            <w:pPr>
              <w:pStyle w:val="a5"/>
              <w:autoSpaceDE w:val="0"/>
              <w:autoSpaceDN w:val="0"/>
              <w:bidi w:val="0"/>
              <w:adjustRightInd w:val="0"/>
              <w:ind w:left="0"/>
              <w:rPr>
                <w:rFonts w:ascii="Tahoma" w:hAnsi="Tahoma" w:cs="Tahoma"/>
                <w:kern w:val="24"/>
                <w:rtl/>
              </w:rPr>
            </w:pPr>
          </w:p>
          <w:p w:rsidR="00284AA6" w:rsidRDefault="00284AA6" w:rsidP="00927A95">
            <w:pPr>
              <w:pStyle w:val="a5"/>
              <w:autoSpaceDE w:val="0"/>
              <w:autoSpaceDN w:val="0"/>
              <w:bidi w:val="0"/>
              <w:adjustRightInd w:val="0"/>
              <w:ind w:left="0"/>
              <w:rPr>
                <w:rFonts w:ascii="Tahoma" w:hAnsi="Tahoma" w:cs="Tahoma"/>
                <w:kern w:val="24"/>
              </w:rPr>
            </w:pPr>
            <w:r w:rsidRPr="00927A95">
              <w:rPr>
                <w:rFonts w:ascii="Tahoma" w:hAnsi="Tahoma" w:cs="Tahoma"/>
                <w:kern w:val="24"/>
              </w:rPr>
              <w:t>instructs us to live in peace and good relations with God, self, and others.</w:t>
            </w:r>
          </w:p>
          <w:p w:rsidR="00927A95" w:rsidRPr="00927A95" w:rsidRDefault="00927A95" w:rsidP="00927A95">
            <w:pPr>
              <w:pStyle w:val="a5"/>
              <w:autoSpaceDE w:val="0"/>
              <w:autoSpaceDN w:val="0"/>
              <w:bidi w:val="0"/>
              <w:adjustRightInd w:val="0"/>
              <w:ind w:left="0"/>
              <w:rPr>
                <w:rFonts w:ascii="Tahoma" w:hAnsi="Tahoma" w:cs="Tahoma"/>
                <w:kern w:val="24"/>
                <w:rtl/>
              </w:rPr>
            </w:pPr>
          </w:p>
          <w:p w:rsidR="00284AA6" w:rsidRDefault="00284AA6" w:rsidP="00927A95">
            <w:pPr>
              <w:pStyle w:val="a5"/>
              <w:autoSpaceDE w:val="0"/>
              <w:autoSpaceDN w:val="0"/>
              <w:bidi w:val="0"/>
              <w:adjustRightInd w:val="0"/>
              <w:ind w:left="0"/>
              <w:rPr>
                <w:rFonts w:ascii="Tahoma" w:hAnsi="Tahoma" w:cs="Tahoma"/>
                <w:kern w:val="24"/>
              </w:rPr>
            </w:pPr>
            <w:r w:rsidRPr="00927A95">
              <w:rPr>
                <w:rFonts w:ascii="Tahoma" w:hAnsi="Tahoma" w:cs="Tahoma"/>
                <w:kern w:val="24"/>
              </w:rPr>
              <w:t>clearly answers our significant and  critical questions.</w:t>
            </w:r>
          </w:p>
          <w:p w:rsidR="00927A95" w:rsidRPr="00927A95" w:rsidRDefault="00927A95" w:rsidP="00927A95">
            <w:pPr>
              <w:pStyle w:val="a5"/>
              <w:autoSpaceDE w:val="0"/>
              <w:autoSpaceDN w:val="0"/>
              <w:bidi w:val="0"/>
              <w:adjustRightInd w:val="0"/>
              <w:ind w:left="0"/>
              <w:rPr>
                <w:rFonts w:ascii="Tahoma" w:hAnsi="Tahoma" w:cs="Tahoma"/>
                <w:kern w:val="24"/>
                <w:rtl/>
              </w:rPr>
            </w:pPr>
          </w:p>
          <w:p w:rsidR="00284AA6" w:rsidRPr="00927A95" w:rsidRDefault="00284AA6" w:rsidP="00927A95">
            <w:pPr>
              <w:pStyle w:val="a5"/>
              <w:autoSpaceDE w:val="0"/>
              <w:autoSpaceDN w:val="0"/>
              <w:bidi w:val="0"/>
              <w:adjustRightInd w:val="0"/>
              <w:ind w:left="0"/>
              <w:rPr>
                <w:rFonts w:ascii="Tahoma" w:hAnsi="Tahoma" w:cs="Tahoma"/>
                <w:kern w:val="24"/>
                <w:rtl/>
              </w:rPr>
            </w:pPr>
            <w:r w:rsidRPr="00927A95">
              <w:rPr>
                <w:rFonts w:ascii="Tahoma" w:hAnsi="Tahoma" w:cs="Tahoma"/>
                <w:kern w:val="24"/>
              </w:rPr>
              <w:t xml:space="preserve">       Indeed, it leads to ultimate truth and success, true peace of mind, real happiness, salvation, and eternal life. </w:t>
            </w:r>
          </w:p>
          <w:p w:rsidR="00284AA6" w:rsidRPr="00927A95" w:rsidRDefault="00284AA6" w:rsidP="00927A95">
            <w:pPr>
              <w:pStyle w:val="a5"/>
              <w:autoSpaceDE w:val="0"/>
              <w:autoSpaceDN w:val="0"/>
              <w:bidi w:val="0"/>
              <w:adjustRightInd w:val="0"/>
              <w:ind w:left="0"/>
              <w:rPr>
                <w:rFonts w:ascii="Tahoma" w:hAnsi="Tahoma" w:cs="Tahoma"/>
                <w:kern w:val="24"/>
              </w:rPr>
            </w:pPr>
          </w:p>
        </w:tc>
        <w:tc>
          <w:tcPr>
            <w:tcW w:w="4981" w:type="dxa"/>
          </w:tcPr>
          <w:p w:rsidR="00284AA6" w:rsidRPr="00927A95" w:rsidRDefault="00284AA6" w:rsidP="00927A95">
            <w:pPr>
              <w:pStyle w:val="a5"/>
              <w:autoSpaceDE w:val="0"/>
              <w:autoSpaceDN w:val="0"/>
              <w:adjustRightInd w:val="0"/>
              <w:ind w:left="0"/>
              <w:rPr>
                <w:rFonts w:ascii="Tahoma" w:hAnsi="Tahoma" w:cs="Simplified Arabic"/>
                <w:kern w:val="24"/>
              </w:rPr>
            </w:pPr>
            <w:r w:rsidRPr="00927A95">
              <w:rPr>
                <w:rFonts w:ascii="Tahoma" w:hAnsi="Tahoma" w:cs="Simplified Arabic"/>
                <w:kern w:val="24"/>
                <w:rtl/>
              </w:rPr>
              <w:t>قبل أن أفشي لك السر و تكتشف حقيقته دعني أشير إلى "أنه" أيضاً...</w:t>
            </w:r>
            <w:r w:rsidRPr="00927A95">
              <w:rPr>
                <w:rFonts w:ascii="Tahoma" w:hAnsi="Tahoma" w:cs="Simplified Arabic"/>
                <w:kern w:val="24"/>
              </w:rPr>
              <w:t xml:space="preserve"> </w:t>
            </w:r>
          </w:p>
          <w:p w:rsidR="00927A95" w:rsidRPr="00927A95" w:rsidRDefault="00284AA6" w:rsidP="00927A95">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 xml:space="preserve">   يخبرنا بأن جميع الناس سواسية بغض النظر عن الجنس أو اللون أو الجنسية.</w:t>
            </w:r>
            <w:r w:rsidRPr="00927A95">
              <w:rPr>
                <w:rFonts w:ascii="Tahoma" w:hAnsi="Tahoma" w:cs="Simplified Arabic"/>
                <w:kern w:val="24"/>
              </w:rPr>
              <w:t xml:space="preserve"> </w:t>
            </w:r>
          </w:p>
          <w:p w:rsidR="00927A95" w:rsidRPr="00927A95" w:rsidRDefault="00284AA6" w:rsidP="00927A95">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 xml:space="preserve">  يأمرنا بأن لا نؤذي أو نعتدي على الآخرين، و أن لا نحتقرهم أو نضع من قدرهم.</w:t>
            </w:r>
            <w:r w:rsidRPr="00927A95">
              <w:rPr>
                <w:rFonts w:ascii="Tahoma" w:hAnsi="Tahoma" w:cs="Simplified Arabic"/>
                <w:kern w:val="24"/>
              </w:rPr>
              <w:t xml:space="preserve"> </w:t>
            </w:r>
          </w:p>
          <w:p w:rsidR="00927A95" w:rsidRPr="00927A95" w:rsidRDefault="00284AA6" w:rsidP="00927A95">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 xml:space="preserve">  يبين لنا بوضوح لماذا نحن هنا، من أوجدنا، إلى أين نحن متجهون، و ما مثوانا الأخير.</w:t>
            </w:r>
            <w:r w:rsidRPr="00927A95">
              <w:rPr>
                <w:rFonts w:ascii="Tahoma" w:hAnsi="Tahoma" w:cs="Simplified Arabic"/>
                <w:kern w:val="24"/>
              </w:rPr>
              <w:t xml:space="preserve"> </w:t>
            </w:r>
          </w:p>
          <w:p w:rsidR="00927A95" w:rsidRPr="00927A95" w:rsidRDefault="00284AA6" w:rsidP="00927A95">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 xml:space="preserve">  يرشدنا إلى أن نعيش في سلام و علاقات طيبة مع الله (الخالق) و مع النفس و مع الآخرين.</w:t>
            </w:r>
            <w:r w:rsidRPr="00927A95">
              <w:rPr>
                <w:rFonts w:ascii="Tahoma" w:hAnsi="Tahoma" w:cs="Simplified Arabic"/>
                <w:kern w:val="24"/>
              </w:rPr>
              <w:t xml:space="preserve"> </w:t>
            </w:r>
          </w:p>
          <w:p w:rsidR="00927A95" w:rsidRPr="00927A95" w:rsidRDefault="00927A95" w:rsidP="00927A95">
            <w:pPr>
              <w:pStyle w:val="a5"/>
              <w:autoSpaceDE w:val="0"/>
              <w:autoSpaceDN w:val="0"/>
              <w:adjustRightInd w:val="0"/>
              <w:ind w:left="0"/>
              <w:rPr>
                <w:rFonts w:ascii="Tahoma" w:hAnsi="Tahoma" w:cs="Simplified Arabic"/>
                <w:kern w:val="24"/>
                <w:rtl/>
              </w:rPr>
            </w:pPr>
            <w:r>
              <w:rPr>
                <w:rFonts w:ascii="Tahoma" w:hAnsi="Tahoma" w:cs="Simplified Arabic"/>
                <w:kern w:val="24"/>
                <w:rtl/>
              </w:rPr>
              <w:t xml:space="preserve"> </w:t>
            </w:r>
            <w:r w:rsidR="00284AA6" w:rsidRPr="00927A95">
              <w:rPr>
                <w:rFonts w:ascii="Tahoma" w:hAnsi="Tahoma" w:cs="Simplified Arabic"/>
                <w:kern w:val="24"/>
                <w:rtl/>
              </w:rPr>
              <w:t>يجيب بوضوح عن أسئلتنا المهمة و الحاسمة.</w:t>
            </w:r>
            <w:r w:rsidR="00284AA6" w:rsidRPr="00927A95">
              <w:rPr>
                <w:rFonts w:ascii="Tahoma" w:hAnsi="Tahoma" w:cs="Simplified Arabic"/>
                <w:kern w:val="24"/>
              </w:rPr>
              <w:t xml:space="preserve"> </w:t>
            </w:r>
          </w:p>
          <w:p w:rsidR="00284AA6" w:rsidRPr="00927A95" w:rsidRDefault="00284AA6" w:rsidP="00927A95">
            <w:pPr>
              <w:pStyle w:val="a5"/>
              <w:autoSpaceDE w:val="0"/>
              <w:autoSpaceDN w:val="0"/>
              <w:adjustRightInd w:val="0"/>
              <w:ind w:left="0"/>
              <w:rPr>
                <w:rFonts w:ascii="Tahoma" w:hAnsi="Tahoma" w:cs="Simplified Arabic"/>
                <w:kern w:val="24"/>
                <w:rtl/>
              </w:rPr>
            </w:pPr>
            <w:r w:rsidRPr="00927A95">
              <w:rPr>
                <w:rFonts w:ascii="Tahoma" w:hAnsi="Tahoma" w:cs="Simplified Arabic"/>
                <w:kern w:val="24"/>
                <w:rtl/>
              </w:rPr>
              <w:t xml:space="preserve">  في الحقيقة، إنه  يدل إلى الحق المطلق و النجاح و الطمأنينة و السعادة الحقيقية و الخلاص و الحياة الأبدية و الفوز العظيم.</w:t>
            </w:r>
            <w:r w:rsidRPr="00927A95">
              <w:rPr>
                <w:rFonts w:ascii="Tahoma" w:hAnsi="Tahoma" w:cs="Simplified Arabic"/>
                <w:kern w:val="24"/>
              </w:rPr>
              <w:t xml:space="preserve"> </w:t>
            </w:r>
          </w:p>
          <w:p w:rsidR="00284AA6" w:rsidRPr="00927A95" w:rsidRDefault="00284AA6" w:rsidP="00927A95">
            <w:pPr>
              <w:pStyle w:val="a5"/>
              <w:autoSpaceDE w:val="0"/>
              <w:autoSpaceDN w:val="0"/>
              <w:adjustRightInd w:val="0"/>
              <w:ind w:left="0"/>
              <w:rPr>
                <w:rFonts w:ascii="Tahoma" w:hAnsi="Tahoma" w:cs="Tahoma"/>
                <w:kern w:val="24"/>
              </w:rPr>
            </w:pPr>
          </w:p>
        </w:tc>
      </w:tr>
      <w:tr w:rsidR="00284AA6" w:rsidTr="005912CD">
        <w:tc>
          <w:tcPr>
            <w:tcW w:w="4981" w:type="dxa"/>
          </w:tcPr>
          <w:p w:rsidR="00284AA6" w:rsidRDefault="00FC15CA" w:rsidP="0044565D">
            <w:pPr>
              <w:autoSpaceDE w:val="0"/>
              <w:autoSpaceDN w:val="0"/>
              <w:bidi w:val="0"/>
              <w:adjustRightInd w:val="0"/>
              <w:rPr>
                <w:rFonts w:ascii="Tahoma" w:hAnsi="Tahoma" w:cs="Tahoma"/>
                <w:kern w:val="24"/>
              </w:rPr>
            </w:pPr>
            <w:r>
              <w:rPr>
                <w:rFonts w:ascii="Tahoma" w:hAnsi="Tahoma" w:cs="Tahoma"/>
                <w:noProof/>
                <w:kern w:val="24"/>
              </w:rPr>
              <w:pict>
                <v:shape id="_x0000_s1028" type="#_x0000_t84" style="position:absolute;margin-left:30.15pt;margin-top:2.25pt;width:165pt;height:48.85pt;z-index:251660288;mso-position-horizontal-relative:text;mso-position-vertical-relative:text">
                  <v:fill color2="#dbe5f1 [660]" rotate="t" focus="100%" type="gradient"/>
                  <v:textbox style="mso-next-textbox:#_x0000_s1028">
                    <w:txbxContent>
                      <w:p w:rsidR="0044565D" w:rsidRPr="0044565D" w:rsidRDefault="0044565D" w:rsidP="0044565D">
                        <w:pPr>
                          <w:autoSpaceDE w:val="0"/>
                          <w:autoSpaceDN w:val="0"/>
                          <w:bidi w:val="0"/>
                          <w:adjustRightInd w:val="0"/>
                          <w:jc w:val="center"/>
                          <w:rPr>
                            <w:rFonts w:ascii="Tahoma" w:hAnsi="Tahoma" w:cs="Tahoma"/>
                            <w:b/>
                            <w:bCs/>
                            <w:kern w:val="24"/>
                          </w:rPr>
                        </w:pPr>
                        <w:r w:rsidRPr="0044565D">
                          <w:rPr>
                            <w:rFonts w:ascii="Tahoma" w:hAnsi="Tahoma" w:cs="Tahoma"/>
                            <w:b/>
                            <w:bCs/>
                            <w:kern w:val="24"/>
                          </w:rPr>
                          <w:t>Can you believe that this wonderful discovery is…</w:t>
                        </w:r>
                      </w:p>
                      <w:p w:rsidR="0044565D" w:rsidRPr="0044565D" w:rsidRDefault="0044565D" w:rsidP="0044565D">
                        <w:pPr>
                          <w:jc w:val="center"/>
                          <w:rPr>
                            <w:b/>
                            <w:bCs/>
                          </w:rPr>
                        </w:pPr>
                      </w:p>
                    </w:txbxContent>
                  </v:textbox>
                  <w10:wrap anchorx="page"/>
                </v:shape>
              </w:pict>
            </w:r>
          </w:p>
          <w:p w:rsidR="0044565D" w:rsidRDefault="0044565D" w:rsidP="0044565D">
            <w:pPr>
              <w:autoSpaceDE w:val="0"/>
              <w:autoSpaceDN w:val="0"/>
              <w:bidi w:val="0"/>
              <w:adjustRightInd w:val="0"/>
              <w:rPr>
                <w:rFonts w:ascii="Tahoma" w:hAnsi="Tahoma" w:cs="Tahoma"/>
                <w:kern w:val="24"/>
              </w:rPr>
            </w:pPr>
          </w:p>
          <w:p w:rsidR="0044565D" w:rsidRDefault="0044565D" w:rsidP="0044565D">
            <w:pPr>
              <w:autoSpaceDE w:val="0"/>
              <w:autoSpaceDN w:val="0"/>
              <w:bidi w:val="0"/>
              <w:adjustRightInd w:val="0"/>
              <w:rPr>
                <w:rFonts w:ascii="Tahoma" w:hAnsi="Tahoma" w:cs="Tahoma"/>
                <w:kern w:val="24"/>
              </w:rPr>
            </w:pPr>
          </w:p>
          <w:p w:rsidR="0044565D" w:rsidRPr="00927A95" w:rsidRDefault="0044565D" w:rsidP="0044565D">
            <w:pPr>
              <w:autoSpaceDE w:val="0"/>
              <w:autoSpaceDN w:val="0"/>
              <w:bidi w:val="0"/>
              <w:adjustRightInd w:val="0"/>
              <w:rPr>
                <w:rFonts w:ascii="Tahoma" w:hAnsi="Tahoma" w:cs="Tahoma"/>
                <w:kern w:val="24"/>
              </w:rPr>
            </w:pPr>
          </w:p>
        </w:tc>
        <w:tc>
          <w:tcPr>
            <w:tcW w:w="4981" w:type="dxa"/>
          </w:tcPr>
          <w:p w:rsidR="00284AA6" w:rsidRPr="00927A95" w:rsidRDefault="00FC15CA" w:rsidP="00927A95">
            <w:pPr>
              <w:pStyle w:val="a5"/>
              <w:autoSpaceDE w:val="0"/>
              <w:autoSpaceDN w:val="0"/>
              <w:adjustRightInd w:val="0"/>
              <w:rPr>
                <w:rFonts w:ascii="Tahoma" w:hAnsi="Tahoma" w:cs="Tahoma"/>
                <w:kern w:val="24"/>
              </w:rPr>
            </w:pPr>
            <w:r>
              <w:rPr>
                <w:rFonts w:ascii="Tahoma" w:hAnsi="Tahoma" w:cs="Tahoma"/>
                <w:noProof/>
                <w:kern w:val="24"/>
              </w:rPr>
              <w:pict>
                <v:shape id="_x0000_s1030" type="#_x0000_t84" style="position:absolute;left:0;text-align:left;margin-left:23.5pt;margin-top:2.25pt;width:165pt;height:48.85pt;z-index:251662336;mso-position-horizontal-relative:text;mso-position-vertical-relative:text">
                  <v:fill color2="#dbe5f1 [660]" rotate="t" focus="100%" type="gradient"/>
                  <v:textbox style="mso-next-textbox:#_x0000_s1030">
                    <w:txbxContent>
                      <w:p w:rsidR="0044565D" w:rsidRPr="0044565D" w:rsidRDefault="0044565D" w:rsidP="0044565D">
                        <w:pPr>
                          <w:jc w:val="center"/>
                          <w:rPr>
                            <w:b/>
                            <w:bCs/>
                          </w:rPr>
                        </w:pPr>
                        <w:r w:rsidRPr="0044565D">
                          <w:rPr>
                            <w:rFonts w:ascii="Tahoma" w:hAnsi="Tahoma" w:cs="Tahoma"/>
                            <w:b/>
                            <w:bCs/>
                            <w:kern w:val="24"/>
                            <w:rtl/>
                          </w:rPr>
                          <w:t>هل تصدق أن هذا الاكتشاف الرائع هو...</w:t>
                        </w:r>
                      </w:p>
                      <w:p w:rsidR="0044565D" w:rsidRPr="0044565D" w:rsidRDefault="0044565D" w:rsidP="0044565D">
                        <w:pPr>
                          <w:jc w:val="center"/>
                          <w:rPr>
                            <w:b/>
                            <w:bCs/>
                          </w:rPr>
                        </w:pPr>
                      </w:p>
                    </w:txbxContent>
                  </v:textbox>
                  <w10:wrap anchorx="page"/>
                </v:shape>
              </w:pict>
            </w:r>
          </w:p>
          <w:p w:rsidR="00284AA6" w:rsidRPr="00927A95" w:rsidRDefault="00284AA6" w:rsidP="00927A95">
            <w:pPr>
              <w:pStyle w:val="a5"/>
              <w:autoSpaceDE w:val="0"/>
              <w:autoSpaceDN w:val="0"/>
              <w:adjustRightInd w:val="0"/>
              <w:ind w:left="0"/>
              <w:rPr>
                <w:rFonts w:ascii="Tahoma" w:hAnsi="Tahoma" w:cs="Tahoma"/>
                <w:kern w:val="24"/>
              </w:rPr>
            </w:pPr>
          </w:p>
        </w:tc>
      </w:tr>
    </w:tbl>
    <w:p w:rsidR="007422A5" w:rsidRDefault="007422A5" w:rsidP="007422A5">
      <w:pPr>
        <w:pStyle w:val="a5"/>
        <w:autoSpaceDE w:val="0"/>
        <w:autoSpaceDN w:val="0"/>
        <w:bidi w:val="0"/>
        <w:adjustRightInd w:val="0"/>
        <w:spacing w:after="0" w:line="240" w:lineRule="auto"/>
        <w:rPr>
          <w:rFonts w:ascii="Tahoma" w:hAnsi="Tahoma" w:cs="Tahoma"/>
          <w:kern w:val="24"/>
        </w:rPr>
      </w:pP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42"/>
        <w:gridCol w:w="4600"/>
      </w:tblGrid>
      <w:tr w:rsidR="00762AD7" w:rsidTr="005912CD">
        <w:tc>
          <w:tcPr>
            <w:tcW w:w="4981" w:type="dxa"/>
          </w:tcPr>
          <w:p w:rsidR="00762AD7" w:rsidRPr="00E67887" w:rsidRDefault="00762AD7" w:rsidP="00E67887">
            <w:pPr>
              <w:pStyle w:val="a5"/>
              <w:autoSpaceDE w:val="0"/>
              <w:autoSpaceDN w:val="0"/>
              <w:bidi w:val="0"/>
              <w:adjustRightInd w:val="0"/>
              <w:ind w:left="0"/>
              <w:jc w:val="center"/>
              <w:rPr>
                <w:rFonts w:ascii="Tahoma" w:hAnsi="Tahoma" w:cs="Tahoma"/>
                <w:color w:val="FF6600"/>
                <w:kern w:val="24"/>
              </w:rPr>
            </w:pPr>
            <w:r w:rsidRPr="00E67887">
              <w:rPr>
                <w:rFonts w:ascii="Tahoma" w:hAnsi="Tahoma" w:cs="Tahoma"/>
                <w:b/>
                <w:bCs/>
                <w:color w:val="FF6600"/>
                <w:kern w:val="24"/>
              </w:rPr>
              <w:t>Islam?</w:t>
            </w:r>
          </w:p>
        </w:tc>
        <w:tc>
          <w:tcPr>
            <w:tcW w:w="4981" w:type="dxa"/>
          </w:tcPr>
          <w:p w:rsidR="00762AD7" w:rsidRPr="00E67887" w:rsidRDefault="00762AD7" w:rsidP="00E67887">
            <w:pPr>
              <w:pStyle w:val="a5"/>
              <w:autoSpaceDE w:val="0"/>
              <w:autoSpaceDN w:val="0"/>
              <w:adjustRightInd w:val="0"/>
              <w:ind w:left="0"/>
              <w:jc w:val="center"/>
              <w:rPr>
                <w:rFonts w:ascii="Tahoma" w:hAnsi="Tahoma" w:cs="Tahoma"/>
                <w:color w:val="FF6600"/>
                <w:kern w:val="24"/>
              </w:rPr>
            </w:pPr>
            <w:r w:rsidRPr="00E67887">
              <w:rPr>
                <w:rFonts w:ascii="Tahoma" w:hAnsi="Tahoma" w:cs="Tahoma"/>
                <w:b/>
                <w:bCs/>
                <w:color w:val="FF6600"/>
                <w:kern w:val="24"/>
                <w:rtl/>
              </w:rPr>
              <w:t>...الإسلام ؟</w:t>
            </w:r>
          </w:p>
        </w:tc>
      </w:tr>
      <w:tr w:rsidR="00762AD7" w:rsidTr="005912CD">
        <w:tc>
          <w:tcPr>
            <w:tcW w:w="4981" w:type="dxa"/>
          </w:tcPr>
          <w:p w:rsidR="000E6869" w:rsidRDefault="00FC15CA" w:rsidP="000E6869">
            <w:pPr>
              <w:autoSpaceDE w:val="0"/>
              <w:autoSpaceDN w:val="0"/>
              <w:bidi w:val="0"/>
              <w:adjustRightInd w:val="0"/>
              <w:rPr>
                <w:rFonts w:ascii="Tahoma" w:hAnsi="Tahoma" w:cs="Tahoma"/>
                <w:kern w:val="24"/>
              </w:rPr>
            </w:pPr>
            <w:r>
              <w:rPr>
                <w:rFonts w:ascii="Tahoma" w:hAnsi="Tahoma" w:cs="Tahoma"/>
                <w:noProof/>
                <w:kern w:val="24"/>
              </w:rPr>
              <w:pict>
                <v:rect id="_x0000_s1031" style="position:absolute;margin-left:17pt;margin-top:5.15pt;width:178.15pt;height:71.1pt;z-index:251663360;mso-position-horizontal-relative:text;mso-position-vertical-relative:text" fillcolor="white [3201]" strokecolor="#9bbb59 [3206]" strokeweight="1pt">
                  <v:fill rotate="t"/>
                  <v:stroke dashstyle="dash"/>
                  <v:shadow color="#868686"/>
                  <v:textbox style="mso-next-textbox:#_x0000_s1031">
                    <w:txbxContent>
                      <w:p w:rsidR="000E6869" w:rsidRPr="00C7743D" w:rsidRDefault="000E6869" w:rsidP="000E6869">
                        <w:pPr>
                          <w:jc w:val="center"/>
                          <w:rPr>
                            <w:b/>
                            <w:bCs/>
                            <w:color w:val="632423" w:themeColor="accent2" w:themeShade="80"/>
                          </w:rPr>
                        </w:pPr>
                        <w:r w:rsidRPr="00C7743D">
                          <w:rPr>
                            <w:rFonts w:ascii="Tahoma" w:hAnsi="Tahoma" w:cs="Tahoma"/>
                            <w:color w:val="632423" w:themeColor="accent2" w:themeShade="80"/>
                            <w:kern w:val="24"/>
                          </w:rPr>
                          <w:t>If our minds are captive to prejudice, preconception, or prejudgment, we will never see the beauty or truth of anything.</w:t>
                        </w:r>
                      </w:p>
                    </w:txbxContent>
                  </v:textbox>
                  <w10:wrap anchorx="page"/>
                </v:rect>
              </w:pict>
            </w:r>
          </w:p>
          <w:p w:rsidR="000E6869" w:rsidRDefault="000E6869" w:rsidP="000E6869">
            <w:pPr>
              <w:autoSpaceDE w:val="0"/>
              <w:autoSpaceDN w:val="0"/>
              <w:bidi w:val="0"/>
              <w:adjustRightInd w:val="0"/>
              <w:rPr>
                <w:rFonts w:ascii="Tahoma" w:hAnsi="Tahoma" w:cs="Tahoma"/>
                <w:kern w:val="24"/>
              </w:rPr>
            </w:pPr>
          </w:p>
          <w:p w:rsidR="000E6869" w:rsidRDefault="000E6869" w:rsidP="000E6869">
            <w:pPr>
              <w:autoSpaceDE w:val="0"/>
              <w:autoSpaceDN w:val="0"/>
              <w:bidi w:val="0"/>
              <w:adjustRightInd w:val="0"/>
              <w:rPr>
                <w:rFonts w:ascii="Tahoma" w:hAnsi="Tahoma" w:cs="Tahoma"/>
                <w:kern w:val="24"/>
              </w:rPr>
            </w:pPr>
          </w:p>
          <w:p w:rsidR="000E6869" w:rsidRDefault="000E6869" w:rsidP="000E6869">
            <w:pPr>
              <w:autoSpaceDE w:val="0"/>
              <w:autoSpaceDN w:val="0"/>
              <w:bidi w:val="0"/>
              <w:adjustRightInd w:val="0"/>
              <w:rPr>
                <w:rFonts w:ascii="Tahoma" w:hAnsi="Tahoma" w:cs="Tahoma"/>
                <w:kern w:val="24"/>
              </w:rPr>
            </w:pPr>
          </w:p>
          <w:p w:rsidR="000E6869" w:rsidRDefault="000E6869" w:rsidP="000E6869">
            <w:pPr>
              <w:autoSpaceDE w:val="0"/>
              <w:autoSpaceDN w:val="0"/>
              <w:bidi w:val="0"/>
              <w:adjustRightInd w:val="0"/>
              <w:rPr>
                <w:rFonts w:ascii="Tahoma" w:hAnsi="Tahoma" w:cs="Tahoma"/>
                <w:kern w:val="24"/>
              </w:rPr>
            </w:pPr>
          </w:p>
          <w:p w:rsidR="00762AD7" w:rsidRPr="000E6869" w:rsidRDefault="00762AD7" w:rsidP="000E6869">
            <w:pPr>
              <w:autoSpaceDE w:val="0"/>
              <w:autoSpaceDN w:val="0"/>
              <w:bidi w:val="0"/>
              <w:adjustRightInd w:val="0"/>
              <w:rPr>
                <w:rFonts w:ascii="Tahoma" w:hAnsi="Tahoma" w:cs="Tahoma"/>
                <w:kern w:val="24"/>
              </w:rPr>
            </w:pPr>
          </w:p>
        </w:tc>
        <w:tc>
          <w:tcPr>
            <w:tcW w:w="4981" w:type="dxa"/>
          </w:tcPr>
          <w:p w:rsidR="000E6869" w:rsidRPr="000E6869" w:rsidRDefault="00FC15CA" w:rsidP="000E6869">
            <w:pPr>
              <w:autoSpaceDE w:val="0"/>
              <w:autoSpaceDN w:val="0"/>
              <w:adjustRightInd w:val="0"/>
              <w:rPr>
                <w:rFonts w:ascii="Tahoma" w:hAnsi="Tahoma" w:cs="Simplified Arabic"/>
                <w:kern w:val="24"/>
              </w:rPr>
            </w:pPr>
            <w:r>
              <w:rPr>
                <w:rFonts w:ascii="Tahoma" w:hAnsi="Tahoma" w:cs="Simplified Arabic"/>
                <w:noProof/>
                <w:kern w:val="24"/>
              </w:rPr>
              <w:pict>
                <v:rect id="_x0000_s1034" style="position:absolute;left:0;text-align:left;margin-left:20.65pt;margin-top:5.15pt;width:178.15pt;height:71.1pt;z-index:251665408;mso-position-horizontal-relative:text;mso-position-vertical-relative:text" fillcolor="white [3201]" strokecolor="#9bbb59 [3206]" strokeweight="1pt">
                  <v:fill rotate="t"/>
                  <v:stroke dashstyle="dash"/>
                  <v:shadow color="#868686"/>
                  <v:textbox style="mso-next-textbox:#_x0000_s1034">
                    <w:txbxContent>
                      <w:p w:rsidR="000E6869" w:rsidRPr="00C7743D" w:rsidRDefault="000E6869" w:rsidP="00CF6D75">
                        <w:pPr>
                          <w:autoSpaceDE w:val="0"/>
                          <w:autoSpaceDN w:val="0"/>
                          <w:adjustRightInd w:val="0"/>
                          <w:jc w:val="center"/>
                          <w:rPr>
                            <w:rFonts w:ascii="Tahoma" w:hAnsi="Tahoma" w:cs="Simplified Arabic"/>
                            <w:b/>
                            <w:bCs/>
                            <w:color w:val="632423" w:themeColor="accent2" w:themeShade="80"/>
                            <w:kern w:val="24"/>
                            <w:rtl/>
                          </w:rPr>
                        </w:pPr>
                        <w:r w:rsidRPr="00C7743D">
                          <w:rPr>
                            <w:rFonts w:ascii="Tahoma" w:hAnsi="Tahoma" w:cs="Simplified Arabic"/>
                            <w:b/>
                            <w:bCs/>
                            <w:color w:val="632423" w:themeColor="accent2" w:themeShade="80"/>
                            <w:kern w:val="24"/>
                            <w:rtl/>
                          </w:rPr>
                          <w:t>عندما تكون عقولنا أسيرة للتحيز أو التصورات أو الأحكام المسبقة؛</w:t>
                        </w:r>
                        <w:r w:rsidR="00CF6D75">
                          <w:rPr>
                            <w:rFonts w:ascii="Tahoma" w:hAnsi="Tahoma" w:cs="Simplified Arabic" w:hint="cs"/>
                            <w:b/>
                            <w:bCs/>
                            <w:color w:val="632423" w:themeColor="accent2" w:themeShade="80"/>
                            <w:kern w:val="24"/>
                            <w:rtl/>
                          </w:rPr>
                          <w:t xml:space="preserve"> </w:t>
                        </w:r>
                        <w:r w:rsidRPr="00C7743D">
                          <w:rPr>
                            <w:rFonts w:ascii="Tahoma" w:hAnsi="Tahoma" w:cs="Simplified Arabic"/>
                            <w:b/>
                            <w:bCs/>
                            <w:color w:val="632423" w:themeColor="accent2" w:themeShade="80"/>
                            <w:kern w:val="24"/>
                            <w:rtl/>
                          </w:rPr>
                          <w:t>فإننا لن نرى أبداً جمال أو حقيقة أي شيء!</w:t>
                        </w:r>
                      </w:p>
                      <w:p w:rsidR="000E6869" w:rsidRPr="000E6869" w:rsidRDefault="000E6869" w:rsidP="000E6869">
                        <w:pPr>
                          <w:jc w:val="center"/>
                        </w:pPr>
                      </w:p>
                      <w:p w:rsidR="000E6869" w:rsidRPr="000E6869" w:rsidRDefault="000E6869" w:rsidP="000E6869">
                        <w:pPr>
                          <w:jc w:val="center"/>
                        </w:pPr>
                      </w:p>
                    </w:txbxContent>
                  </v:textbox>
                  <w10:wrap anchorx="page"/>
                </v:rect>
              </w:pict>
            </w:r>
          </w:p>
        </w:tc>
      </w:tr>
      <w:tr w:rsidR="00762AD7" w:rsidTr="005912CD">
        <w:tc>
          <w:tcPr>
            <w:tcW w:w="4981" w:type="dxa"/>
          </w:tcPr>
          <w:p w:rsidR="005912CD" w:rsidRDefault="005912CD" w:rsidP="000E6869">
            <w:pPr>
              <w:pStyle w:val="a5"/>
              <w:autoSpaceDE w:val="0"/>
              <w:autoSpaceDN w:val="0"/>
              <w:bidi w:val="0"/>
              <w:adjustRightInd w:val="0"/>
              <w:ind w:left="0"/>
              <w:rPr>
                <w:rFonts w:ascii="Tahoma" w:hAnsi="Tahoma" w:cs="Tahoma"/>
                <w:kern w:val="24"/>
              </w:rPr>
            </w:pPr>
          </w:p>
          <w:p w:rsidR="000E6869" w:rsidRDefault="00762AD7" w:rsidP="005912CD">
            <w:pPr>
              <w:pStyle w:val="a5"/>
              <w:autoSpaceDE w:val="0"/>
              <w:autoSpaceDN w:val="0"/>
              <w:bidi w:val="0"/>
              <w:adjustRightInd w:val="0"/>
              <w:ind w:left="0"/>
              <w:rPr>
                <w:rFonts w:ascii="Tahoma" w:hAnsi="Tahoma" w:cs="Tahoma"/>
                <w:kern w:val="24"/>
              </w:rPr>
            </w:pPr>
            <w:r w:rsidRPr="000E6869">
              <w:rPr>
                <w:rFonts w:ascii="Tahoma" w:hAnsi="Tahoma" w:cs="Tahoma"/>
                <w:kern w:val="24"/>
              </w:rPr>
              <w:t xml:space="preserve">Perhaps you have preconceived, negative notions about Islam.  Perhaps you have only seen it as portrayed by the media when reporting about terrorists –those misguided few who would be terrorists regardless of their religion.  Perhaps you have read or heard about Islam from unauthentic or biased sources.   </w:t>
            </w:r>
          </w:p>
          <w:p w:rsidR="00762AD7" w:rsidRPr="000E6869" w:rsidRDefault="00762AD7" w:rsidP="000E6869">
            <w:pPr>
              <w:pStyle w:val="a5"/>
              <w:autoSpaceDE w:val="0"/>
              <w:autoSpaceDN w:val="0"/>
              <w:bidi w:val="0"/>
              <w:adjustRightInd w:val="0"/>
              <w:ind w:left="0"/>
              <w:rPr>
                <w:rFonts w:ascii="Tahoma" w:hAnsi="Tahoma" w:cs="Tahoma"/>
                <w:kern w:val="24"/>
                <w:rtl/>
              </w:rPr>
            </w:pPr>
            <w:r w:rsidRPr="000E6869">
              <w:rPr>
                <w:rFonts w:ascii="Tahoma" w:hAnsi="Tahoma" w:cs="Tahoma"/>
                <w:kern w:val="24"/>
              </w:rPr>
              <w:t xml:space="preserve">So, I invite you to objectively and open-mindedly read and enjoy this book demonstrating the beauty, clarity, and simplicity of Islam. </w:t>
            </w:r>
          </w:p>
          <w:p w:rsidR="00762AD7" w:rsidRPr="000E6869" w:rsidRDefault="00762AD7" w:rsidP="000E6869">
            <w:pPr>
              <w:pStyle w:val="a5"/>
              <w:autoSpaceDE w:val="0"/>
              <w:autoSpaceDN w:val="0"/>
              <w:bidi w:val="0"/>
              <w:adjustRightInd w:val="0"/>
              <w:ind w:left="0"/>
              <w:rPr>
                <w:rFonts w:ascii="Tahoma" w:hAnsi="Tahoma" w:cs="Tahoma"/>
                <w:kern w:val="24"/>
                <w:rtl/>
              </w:rPr>
            </w:pPr>
            <w:r w:rsidRPr="000E6869">
              <w:rPr>
                <w:rFonts w:ascii="Tahoma" w:hAnsi="Tahoma" w:cs="Tahoma"/>
                <w:kern w:val="24"/>
              </w:rPr>
              <w:t>As examples of its clarity and beauty, Islam features:</w:t>
            </w:r>
          </w:p>
          <w:p w:rsidR="00762AD7" w:rsidRPr="000E6869" w:rsidRDefault="00762AD7" w:rsidP="000E6869">
            <w:pPr>
              <w:pStyle w:val="a5"/>
              <w:autoSpaceDE w:val="0"/>
              <w:autoSpaceDN w:val="0"/>
              <w:bidi w:val="0"/>
              <w:adjustRightInd w:val="0"/>
              <w:ind w:left="0"/>
              <w:rPr>
                <w:rFonts w:ascii="Tahoma" w:hAnsi="Tahoma" w:cs="Tahoma"/>
                <w:kern w:val="24"/>
              </w:rPr>
            </w:pPr>
          </w:p>
        </w:tc>
        <w:tc>
          <w:tcPr>
            <w:tcW w:w="4981" w:type="dxa"/>
          </w:tcPr>
          <w:p w:rsidR="00762AD7" w:rsidRPr="000E6869" w:rsidRDefault="00762AD7" w:rsidP="000E6869">
            <w:pPr>
              <w:pStyle w:val="a5"/>
              <w:autoSpaceDE w:val="0"/>
              <w:autoSpaceDN w:val="0"/>
              <w:adjustRightInd w:val="0"/>
              <w:ind w:left="0"/>
              <w:rPr>
                <w:rFonts w:ascii="Tahoma" w:hAnsi="Tahoma" w:cs="Simplified Arabic"/>
                <w:kern w:val="24"/>
              </w:rPr>
            </w:pPr>
            <w:r w:rsidRPr="000E6869">
              <w:rPr>
                <w:rFonts w:ascii="Tahoma" w:hAnsi="Tahoma" w:cs="Simplified Arabic"/>
                <w:kern w:val="24"/>
                <w:rtl/>
              </w:rPr>
              <w:t>ربما تكون عندك تصورات سلبية عن الإسلام. وربما تنظر إلى الإسلام فقط كما تعرضه وسائل الإعلام من خلال حديثها و تغطيتها عن الإرهابيين – أولئك القلة الذين يسلكون طريق التطرف و الإرهاب بغض النظر عن الدين أو الجنس (العرق) أو الجنسية التي ينتسبون إليها، أو ربما قد قرأت أو سمعت عن الإسلام من مصادر غير موثوقة و غير دقيقة أو من مصادر منحازة تحاول تشويه الإسلام و المسلمين لأسباب و أغراض عديدة.</w:t>
            </w:r>
            <w:r w:rsidRPr="000E6869">
              <w:rPr>
                <w:rFonts w:ascii="Tahoma" w:hAnsi="Tahoma" w:cs="Simplified Arabic"/>
                <w:kern w:val="24"/>
              </w:rPr>
              <w:t xml:space="preserve"> </w:t>
            </w:r>
          </w:p>
          <w:p w:rsidR="00E67887" w:rsidRDefault="00762AD7" w:rsidP="00E67887">
            <w:pPr>
              <w:pStyle w:val="a5"/>
              <w:autoSpaceDE w:val="0"/>
              <w:autoSpaceDN w:val="0"/>
              <w:adjustRightInd w:val="0"/>
              <w:ind w:left="0"/>
              <w:rPr>
                <w:rFonts w:ascii="Tahoma" w:hAnsi="Tahoma" w:cs="Simplified Arabic"/>
                <w:kern w:val="24"/>
                <w:rtl/>
              </w:rPr>
            </w:pPr>
            <w:r w:rsidRPr="000E6869">
              <w:rPr>
                <w:rFonts w:ascii="Tahoma" w:hAnsi="Tahoma" w:cs="Simplified Arabic"/>
                <w:kern w:val="24"/>
                <w:rtl/>
              </w:rPr>
              <w:t xml:space="preserve">لذلك، أدعوك لقراءة هذا الكتاب بموضوعية و بعقل متفتح، و الاستمتاع بما يعرض الكتاب من جمال الإسلام و محاسنه و وضوحه و سهولته. </w:t>
            </w:r>
          </w:p>
          <w:p w:rsidR="00762AD7" w:rsidRPr="000E6869" w:rsidRDefault="00762AD7" w:rsidP="00E67887">
            <w:pPr>
              <w:pStyle w:val="a5"/>
              <w:autoSpaceDE w:val="0"/>
              <w:autoSpaceDN w:val="0"/>
              <w:adjustRightInd w:val="0"/>
              <w:ind w:left="0"/>
              <w:rPr>
                <w:rFonts w:ascii="Tahoma" w:hAnsi="Tahoma" w:cs="Simplified Arabic"/>
                <w:kern w:val="24"/>
                <w:rtl/>
              </w:rPr>
            </w:pPr>
            <w:r w:rsidRPr="000E6869">
              <w:rPr>
                <w:rFonts w:ascii="Tahoma" w:hAnsi="Tahoma" w:cs="Simplified Arabic"/>
                <w:kern w:val="24"/>
                <w:rtl/>
              </w:rPr>
              <w:t xml:space="preserve"> وكأمثلة على وضوحه و جماله و عظمته، </w:t>
            </w:r>
          </w:p>
          <w:p w:rsidR="00762AD7" w:rsidRPr="000E6869" w:rsidRDefault="00762AD7" w:rsidP="00E67887">
            <w:pPr>
              <w:pStyle w:val="a5"/>
              <w:autoSpaceDE w:val="0"/>
              <w:autoSpaceDN w:val="0"/>
              <w:adjustRightInd w:val="0"/>
              <w:ind w:left="0"/>
              <w:rPr>
                <w:rFonts w:ascii="Tahoma" w:hAnsi="Tahoma" w:cs="Simplified Arabic"/>
                <w:kern w:val="24"/>
              </w:rPr>
            </w:pPr>
            <w:r w:rsidRPr="000E6869">
              <w:rPr>
                <w:rFonts w:ascii="Tahoma" w:hAnsi="Tahoma" w:cs="Simplified Arabic"/>
                <w:kern w:val="24"/>
                <w:rtl/>
              </w:rPr>
              <w:t>فإن الإسلام يتميز بما يلي:</w:t>
            </w:r>
            <w:r w:rsidRPr="000E6869">
              <w:rPr>
                <w:rFonts w:ascii="Tahoma" w:hAnsi="Tahoma" w:cs="Simplified Arabic"/>
                <w:kern w:val="24"/>
              </w:rPr>
              <w:t xml:space="preserve"> </w:t>
            </w:r>
          </w:p>
        </w:tc>
      </w:tr>
    </w:tbl>
    <w:p w:rsidR="007422A5" w:rsidRDefault="007422A5" w:rsidP="007422A5">
      <w:pPr>
        <w:pStyle w:val="a5"/>
        <w:autoSpaceDE w:val="0"/>
        <w:autoSpaceDN w:val="0"/>
        <w:bidi w:val="0"/>
        <w:adjustRightInd w:val="0"/>
        <w:spacing w:after="0" w:line="240" w:lineRule="auto"/>
        <w:rPr>
          <w:rFonts w:ascii="Tahoma" w:hAnsi="Tahoma" w:cs="Tahoma"/>
          <w:kern w:val="24"/>
        </w:rPr>
      </w:pPr>
    </w:p>
    <w:p w:rsidR="007422A5" w:rsidRDefault="007422A5" w:rsidP="007422A5">
      <w:pPr>
        <w:pStyle w:val="a5"/>
        <w:autoSpaceDE w:val="0"/>
        <w:autoSpaceDN w:val="0"/>
        <w:bidi w:val="0"/>
        <w:adjustRightInd w:val="0"/>
        <w:spacing w:after="0" w:line="240" w:lineRule="auto"/>
        <w:rPr>
          <w:rFonts w:ascii="Tahoma" w:hAnsi="Tahoma" w:cs="Tahoma"/>
          <w:kern w:val="24"/>
        </w:rPr>
      </w:pP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58"/>
        <w:gridCol w:w="4884"/>
      </w:tblGrid>
      <w:tr w:rsidR="00E17256" w:rsidTr="005912CD">
        <w:tc>
          <w:tcPr>
            <w:tcW w:w="4358" w:type="dxa"/>
          </w:tcPr>
          <w:p w:rsidR="00E17256" w:rsidRPr="00697D6A" w:rsidRDefault="00E17256" w:rsidP="00E17256">
            <w:pPr>
              <w:pStyle w:val="a5"/>
              <w:autoSpaceDE w:val="0"/>
              <w:autoSpaceDN w:val="0"/>
              <w:adjustRightInd w:val="0"/>
              <w:ind w:left="0"/>
              <w:rPr>
                <w:rFonts w:ascii="Tahoma" w:hAnsi="Tahoma" w:cs="Tahoma"/>
                <w:kern w:val="24"/>
              </w:rPr>
            </w:pPr>
            <w:r w:rsidRPr="00697D6A">
              <w:rPr>
                <w:rFonts w:ascii="Tahoma" w:hAnsi="Tahoma" w:cs="Tahoma"/>
                <w:kern w:val="24"/>
              </w:rPr>
              <w:t xml:space="preserve">Clarity about the creation of the universe. </w:t>
            </w:r>
          </w:p>
          <w:p w:rsidR="00E17256" w:rsidRPr="00697D6A" w:rsidRDefault="00E17256" w:rsidP="00E17256">
            <w:pPr>
              <w:pStyle w:val="a5"/>
              <w:autoSpaceDE w:val="0"/>
              <w:autoSpaceDN w:val="0"/>
              <w:bidi w:val="0"/>
              <w:adjustRightInd w:val="0"/>
              <w:ind w:left="0"/>
              <w:rPr>
                <w:rFonts w:ascii="Tahoma" w:hAnsi="Tahoma" w:cs="Tahoma"/>
                <w:kern w:val="24"/>
                <w:rtl/>
              </w:rPr>
            </w:pPr>
            <w:r w:rsidRPr="00697D6A">
              <w:rPr>
                <w:rFonts w:ascii="Tahoma" w:hAnsi="Tahoma" w:cs="Tahoma"/>
                <w:kern w:val="24"/>
              </w:rPr>
              <w:t xml:space="preserve">Clarity about our creation. </w:t>
            </w:r>
          </w:p>
          <w:p w:rsidR="00E17256" w:rsidRPr="00697D6A" w:rsidRDefault="00E17256" w:rsidP="00E17256">
            <w:pPr>
              <w:pStyle w:val="a5"/>
              <w:autoSpaceDE w:val="0"/>
              <w:autoSpaceDN w:val="0"/>
              <w:bidi w:val="0"/>
              <w:adjustRightInd w:val="0"/>
              <w:ind w:left="0"/>
              <w:rPr>
                <w:rFonts w:ascii="Tahoma" w:hAnsi="Tahoma" w:cs="Tahoma"/>
                <w:kern w:val="24"/>
                <w:rtl/>
              </w:rPr>
            </w:pPr>
            <w:r w:rsidRPr="00697D6A">
              <w:rPr>
                <w:rFonts w:ascii="Tahoma" w:hAnsi="Tahoma" w:cs="Tahoma"/>
                <w:kern w:val="24"/>
              </w:rPr>
              <w:t xml:space="preserve">Clarity about our spirituality. </w:t>
            </w:r>
          </w:p>
          <w:p w:rsidR="00E17256" w:rsidRPr="00697D6A" w:rsidRDefault="00E17256" w:rsidP="00E17256">
            <w:pPr>
              <w:pStyle w:val="a5"/>
              <w:autoSpaceDE w:val="0"/>
              <w:autoSpaceDN w:val="0"/>
              <w:bidi w:val="0"/>
              <w:adjustRightInd w:val="0"/>
              <w:ind w:left="0"/>
              <w:rPr>
                <w:rFonts w:ascii="Tahoma" w:hAnsi="Tahoma" w:cs="Tahoma"/>
                <w:kern w:val="24"/>
                <w:rtl/>
              </w:rPr>
            </w:pPr>
            <w:r w:rsidRPr="00697D6A">
              <w:rPr>
                <w:rFonts w:ascii="Tahoma" w:hAnsi="Tahoma" w:cs="Tahoma"/>
                <w:kern w:val="24"/>
              </w:rPr>
              <w:t xml:space="preserve">Clarity and </w:t>
            </w:r>
            <w:r w:rsidRPr="00697D6A">
              <w:rPr>
                <w:rFonts w:ascii="Tahoma" w:hAnsi="Tahoma" w:cs="Tahoma"/>
                <w:kern w:val="24"/>
                <w:lang w:val="en-GB"/>
              </w:rPr>
              <w:t>purity</w:t>
            </w:r>
            <w:r w:rsidRPr="00697D6A">
              <w:rPr>
                <w:rFonts w:ascii="Tahoma" w:hAnsi="Tahoma" w:cs="Tahoma"/>
                <w:kern w:val="24"/>
              </w:rPr>
              <w:t xml:space="preserve"> in the concept of God. </w:t>
            </w:r>
          </w:p>
          <w:p w:rsidR="00E17256" w:rsidRPr="00697D6A" w:rsidRDefault="00E17256" w:rsidP="00E17256">
            <w:pPr>
              <w:pStyle w:val="a5"/>
              <w:autoSpaceDE w:val="0"/>
              <w:autoSpaceDN w:val="0"/>
              <w:bidi w:val="0"/>
              <w:adjustRightInd w:val="0"/>
              <w:ind w:left="0"/>
              <w:rPr>
                <w:rFonts w:ascii="Tahoma" w:hAnsi="Tahoma" w:cs="Tahoma"/>
                <w:kern w:val="24"/>
                <w:rtl/>
              </w:rPr>
            </w:pPr>
            <w:r w:rsidRPr="00697D6A">
              <w:rPr>
                <w:rFonts w:ascii="Tahoma" w:hAnsi="Tahoma" w:cs="Tahoma"/>
                <w:kern w:val="24"/>
              </w:rPr>
              <w:t xml:space="preserve">Clarity in the concept of  worship. </w:t>
            </w:r>
          </w:p>
          <w:p w:rsidR="00E17256" w:rsidRPr="00697D6A" w:rsidRDefault="00E17256" w:rsidP="00E17256">
            <w:pPr>
              <w:pStyle w:val="a5"/>
              <w:autoSpaceDE w:val="0"/>
              <w:autoSpaceDN w:val="0"/>
              <w:bidi w:val="0"/>
              <w:adjustRightInd w:val="0"/>
              <w:ind w:left="0"/>
              <w:rPr>
                <w:rFonts w:ascii="Tahoma" w:hAnsi="Tahoma" w:cs="Tahoma"/>
                <w:kern w:val="24"/>
              </w:rPr>
            </w:pPr>
            <w:r w:rsidRPr="00697D6A">
              <w:rPr>
                <w:rFonts w:ascii="Tahoma" w:hAnsi="Tahoma" w:cs="Tahoma"/>
                <w:kern w:val="24"/>
              </w:rPr>
              <w:t xml:space="preserve">Clarity about the purpose of life. </w:t>
            </w:r>
          </w:p>
          <w:p w:rsidR="00E17256" w:rsidRPr="00697D6A" w:rsidRDefault="00E17256" w:rsidP="00E17256">
            <w:pPr>
              <w:pStyle w:val="a5"/>
              <w:autoSpaceDE w:val="0"/>
              <w:autoSpaceDN w:val="0"/>
              <w:bidi w:val="0"/>
              <w:adjustRightInd w:val="0"/>
              <w:ind w:left="0"/>
              <w:rPr>
                <w:rFonts w:ascii="Tahoma" w:hAnsi="Tahoma" w:cs="Tahoma"/>
                <w:kern w:val="24"/>
                <w:rtl/>
              </w:rPr>
            </w:pPr>
            <w:r w:rsidRPr="00697D6A">
              <w:rPr>
                <w:rFonts w:ascii="Tahoma" w:hAnsi="Tahoma" w:cs="Tahoma"/>
                <w:kern w:val="24"/>
              </w:rPr>
              <w:t xml:space="preserve">Clarity about the next life. </w:t>
            </w:r>
          </w:p>
          <w:p w:rsidR="00E17256" w:rsidRPr="00697D6A" w:rsidRDefault="00E17256" w:rsidP="00E17256">
            <w:pPr>
              <w:pStyle w:val="a5"/>
              <w:autoSpaceDE w:val="0"/>
              <w:autoSpaceDN w:val="0"/>
              <w:bidi w:val="0"/>
              <w:adjustRightInd w:val="0"/>
              <w:ind w:left="0"/>
              <w:rPr>
                <w:rFonts w:ascii="Tahoma" w:hAnsi="Tahoma" w:cs="Tahoma"/>
                <w:kern w:val="24"/>
                <w:rtl/>
              </w:rPr>
            </w:pPr>
            <w:r w:rsidRPr="00697D6A">
              <w:rPr>
                <w:rFonts w:ascii="Tahoma" w:hAnsi="Tahoma" w:cs="Tahoma"/>
                <w:kern w:val="24"/>
              </w:rPr>
              <w:t xml:space="preserve">Clarity about our last destination: Paradise or Hell. </w:t>
            </w:r>
          </w:p>
          <w:p w:rsidR="00E17256" w:rsidRPr="00697D6A" w:rsidRDefault="00E17256" w:rsidP="00E17256">
            <w:pPr>
              <w:pStyle w:val="a5"/>
              <w:autoSpaceDE w:val="0"/>
              <w:autoSpaceDN w:val="0"/>
              <w:bidi w:val="0"/>
              <w:adjustRightInd w:val="0"/>
              <w:ind w:left="0"/>
              <w:rPr>
                <w:rFonts w:ascii="Tahoma" w:hAnsi="Tahoma" w:cs="Tahoma"/>
                <w:kern w:val="24"/>
                <w:rtl/>
              </w:rPr>
            </w:pPr>
            <w:r w:rsidRPr="00697D6A">
              <w:rPr>
                <w:rFonts w:ascii="Tahoma" w:hAnsi="Tahoma" w:cs="Tahoma"/>
                <w:kern w:val="24"/>
              </w:rPr>
              <w:t xml:space="preserve">Clarity about the way to gain true happiness and ultimate pleasure. </w:t>
            </w:r>
          </w:p>
          <w:p w:rsidR="00E17256" w:rsidRDefault="00E17256" w:rsidP="007422A5">
            <w:pPr>
              <w:pStyle w:val="a5"/>
              <w:autoSpaceDE w:val="0"/>
              <w:autoSpaceDN w:val="0"/>
              <w:bidi w:val="0"/>
              <w:adjustRightInd w:val="0"/>
              <w:ind w:left="0"/>
              <w:rPr>
                <w:rFonts w:ascii="Tahoma" w:hAnsi="Tahoma" w:cs="Tahoma"/>
                <w:kern w:val="24"/>
              </w:rPr>
            </w:pPr>
          </w:p>
        </w:tc>
        <w:tc>
          <w:tcPr>
            <w:tcW w:w="4884" w:type="dxa"/>
          </w:tcPr>
          <w:p w:rsidR="00E17256" w:rsidRPr="00697D6A" w:rsidRDefault="00E17256" w:rsidP="00697D6A">
            <w:pPr>
              <w:pStyle w:val="a5"/>
              <w:autoSpaceDE w:val="0"/>
              <w:autoSpaceDN w:val="0"/>
              <w:adjustRightInd w:val="0"/>
              <w:ind w:left="0"/>
              <w:rPr>
                <w:rFonts w:ascii="Tahoma" w:hAnsi="Tahoma" w:cs="Simplified Arabic"/>
                <w:kern w:val="24"/>
              </w:rPr>
            </w:pPr>
            <w:r w:rsidRPr="00697D6A">
              <w:rPr>
                <w:rFonts w:ascii="Tahoma" w:hAnsi="Tahoma" w:cs="Simplified Arabic"/>
                <w:kern w:val="24"/>
                <w:rtl/>
              </w:rPr>
              <w:t>الوضوح حول خلق الكون.</w:t>
            </w:r>
            <w:r w:rsidRPr="00697D6A">
              <w:rPr>
                <w:rFonts w:ascii="Tahoma" w:hAnsi="Tahoma" w:cs="Simplified Arabic"/>
                <w:kern w:val="24"/>
              </w:rPr>
              <w:t xml:space="preserve"> </w:t>
            </w:r>
          </w:p>
          <w:p w:rsidR="00E17256" w:rsidRPr="00697D6A" w:rsidRDefault="00E17256" w:rsidP="00697D6A">
            <w:pPr>
              <w:pStyle w:val="a5"/>
              <w:autoSpaceDE w:val="0"/>
              <w:autoSpaceDN w:val="0"/>
              <w:adjustRightInd w:val="0"/>
              <w:ind w:left="0"/>
              <w:rPr>
                <w:rFonts w:ascii="Tahoma" w:hAnsi="Tahoma" w:cs="Simplified Arabic"/>
                <w:kern w:val="24"/>
                <w:rtl/>
              </w:rPr>
            </w:pPr>
            <w:r w:rsidRPr="00697D6A">
              <w:rPr>
                <w:rFonts w:ascii="Tahoma" w:hAnsi="Tahoma" w:cs="Simplified Arabic"/>
                <w:kern w:val="24"/>
                <w:rtl/>
              </w:rPr>
              <w:t xml:space="preserve">  الوضوح حول خلقنا.</w:t>
            </w:r>
            <w:r w:rsidRPr="00697D6A">
              <w:rPr>
                <w:rFonts w:ascii="Tahoma" w:hAnsi="Tahoma" w:cs="Simplified Arabic"/>
                <w:kern w:val="24"/>
              </w:rPr>
              <w:tab/>
            </w:r>
          </w:p>
          <w:p w:rsidR="00E17256" w:rsidRPr="00697D6A" w:rsidRDefault="00E17256" w:rsidP="00697D6A">
            <w:pPr>
              <w:pStyle w:val="a5"/>
              <w:autoSpaceDE w:val="0"/>
              <w:autoSpaceDN w:val="0"/>
              <w:adjustRightInd w:val="0"/>
              <w:ind w:left="0"/>
              <w:rPr>
                <w:rFonts w:ascii="Tahoma" w:hAnsi="Tahoma" w:cs="Simplified Arabic"/>
                <w:kern w:val="24"/>
                <w:rtl/>
              </w:rPr>
            </w:pPr>
            <w:r w:rsidRPr="00697D6A">
              <w:rPr>
                <w:rFonts w:ascii="Tahoma" w:hAnsi="Tahoma" w:cs="Simplified Arabic"/>
                <w:kern w:val="24"/>
                <w:rtl/>
              </w:rPr>
              <w:t xml:space="preserve">  الوضوح حول روحانيتنا (الجوانب الروحانية الصحيحة).</w:t>
            </w:r>
            <w:r w:rsidRPr="00697D6A">
              <w:rPr>
                <w:rFonts w:ascii="Tahoma" w:hAnsi="Tahoma" w:cs="Simplified Arabic"/>
                <w:kern w:val="24"/>
              </w:rPr>
              <w:t xml:space="preserve"> </w:t>
            </w:r>
          </w:p>
          <w:p w:rsidR="00E17256" w:rsidRPr="00697D6A" w:rsidRDefault="00E17256" w:rsidP="00697D6A">
            <w:pPr>
              <w:pStyle w:val="a5"/>
              <w:autoSpaceDE w:val="0"/>
              <w:autoSpaceDN w:val="0"/>
              <w:adjustRightInd w:val="0"/>
              <w:ind w:left="0"/>
              <w:rPr>
                <w:rFonts w:ascii="Tahoma" w:hAnsi="Tahoma" w:cs="Simplified Arabic"/>
                <w:kern w:val="24"/>
                <w:rtl/>
              </w:rPr>
            </w:pPr>
            <w:r w:rsidRPr="00697D6A">
              <w:rPr>
                <w:rFonts w:ascii="Tahoma" w:hAnsi="Tahoma" w:cs="Simplified Arabic"/>
                <w:kern w:val="24"/>
                <w:rtl/>
              </w:rPr>
              <w:t xml:space="preserve">  الوضوح و النقاء في مفهوم الإله.</w:t>
            </w:r>
            <w:r w:rsidRPr="00697D6A">
              <w:rPr>
                <w:rFonts w:ascii="Tahoma" w:hAnsi="Tahoma" w:cs="Simplified Arabic"/>
                <w:kern w:val="24"/>
              </w:rPr>
              <w:t xml:space="preserve"> </w:t>
            </w:r>
          </w:p>
          <w:p w:rsidR="00E17256" w:rsidRPr="00697D6A" w:rsidRDefault="00E17256" w:rsidP="00697D6A">
            <w:pPr>
              <w:pStyle w:val="a5"/>
              <w:autoSpaceDE w:val="0"/>
              <w:autoSpaceDN w:val="0"/>
              <w:adjustRightInd w:val="0"/>
              <w:ind w:left="0"/>
              <w:rPr>
                <w:rFonts w:ascii="Tahoma" w:hAnsi="Tahoma" w:cs="Simplified Arabic"/>
                <w:kern w:val="24"/>
                <w:rtl/>
              </w:rPr>
            </w:pPr>
            <w:r w:rsidRPr="00697D6A">
              <w:rPr>
                <w:rFonts w:ascii="Tahoma" w:hAnsi="Tahoma" w:cs="Simplified Arabic"/>
                <w:kern w:val="24"/>
                <w:rtl/>
              </w:rPr>
              <w:t xml:space="preserve">  الوضوح في مفهوم العبادة.</w:t>
            </w:r>
            <w:r w:rsidRPr="00697D6A">
              <w:rPr>
                <w:rFonts w:ascii="Tahoma" w:hAnsi="Tahoma" w:cs="Simplified Arabic"/>
                <w:kern w:val="24"/>
              </w:rPr>
              <w:t xml:space="preserve"> </w:t>
            </w:r>
          </w:p>
          <w:p w:rsidR="00E17256" w:rsidRPr="00697D6A" w:rsidRDefault="00E17256" w:rsidP="00697D6A">
            <w:pPr>
              <w:pStyle w:val="a5"/>
              <w:autoSpaceDE w:val="0"/>
              <w:autoSpaceDN w:val="0"/>
              <w:adjustRightInd w:val="0"/>
              <w:ind w:left="0"/>
              <w:rPr>
                <w:rFonts w:ascii="Tahoma" w:hAnsi="Tahoma" w:cs="Simplified Arabic"/>
                <w:kern w:val="24"/>
                <w:rtl/>
              </w:rPr>
            </w:pPr>
            <w:r w:rsidRPr="00697D6A">
              <w:rPr>
                <w:rFonts w:ascii="Tahoma" w:hAnsi="Tahoma" w:cs="Simplified Arabic"/>
                <w:kern w:val="24"/>
                <w:rtl/>
              </w:rPr>
              <w:t xml:space="preserve">  الوضوح في طريقة تحقيق السعادة الحقيقية </w:t>
            </w:r>
          </w:p>
          <w:p w:rsidR="00E17256" w:rsidRPr="00697D6A" w:rsidRDefault="00E17256" w:rsidP="00697D6A">
            <w:pPr>
              <w:pStyle w:val="a5"/>
              <w:autoSpaceDE w:val="0"/>
              <w:autoSpaceDN w:val="0"/>
              <w:adjustRightInd w:val="0"/>
              <w:ind w:left="0"/>
              <w:rPr>
                <w:rFonts w:ascii="Tahoma" w:hAnsi="Tahoma" w:cs="Simplified Arabic"/>
                <w:kern w:val="24"/>
                <w:rtl/>
              </w:rPr>
            </w:pPr>
            <w:r w:rsidRPr="00697D6A">
              <w:rPr>
                <w:rFonts w:ascii="Tahoma" w:hAnsi="Tahoma" w:cs="Simplified Arabic"/>
                <w:kern w:val="24"/>
                <w:rtl/>
              </w:rPr>
              <w:t xml:space="preserve">   والسرور المطلق.</w:t>
            </w:r>
            <w:r w:rsidRPr="00697D6A">
              <w:rPr>
                <w:rFonts w:ascii="Tahoma" w:hAnsi="Tahoma" w:cs="Simplified Arabic"/>
                <w:kern w:val="24"/>
              </w:rPr>
              <w:t xml:space="preserve"> </w:t>
            </w:r>
          </w:p>
          <w:p w:rsidR="00E17256" w:rsidRPr="00697D6A" w:rsidRDefault="00E17256" w:rsidP="00697D6A">
            <w:pPr>
              <w:pStyle w:val="a5"/>
              <w:autoSpaceDE w:val="0"/>
              <w:autoSpaceDN w:val="0"/>
              <w:adjustRightInd w:val="0"/>
              <w:ind w:left="0"/>
              <w:rPr>
                <w:rFonts w:ascii="Tahoma" w:hAnsi="Tahoma" w:cs="Simplified Arabic"/>
                <w:kern w:val="24"/>
                <w:rtl/>
              </w:rPr>
            </w:pPr>
            <w:r w:rsidRPr="00697D6A">
              <w:rPr>
                <w:rFonts w:ascii="Tahoma" w:hAnsi="Tahoma" w:cs="Simplified Arabic"/>
                <w:kern w:val="24"/>
                <w:rtl/>
              </w:rPr>
              <w:t xml:space="preserve">  الوضوح حول اليوم الآخر.</w:t>
            </w:r>
            <w:r w:rsidRPr="00697D6A">
              <w:rPr>
                <w:rFonts w:ascii="Tahoma" w:hAnsi="Tahoma" w:cs="Simplified Arabic"/>
                <w:kern w:val="24"/>
              </w:rPr>
              <w:t xml:space="preserve"> </w:t>
            </w:r>
          </w:p>
          <w:p w:rsidR="00E17256" w:rsidRPr="008C50CF" w:rsidRDefault="00E17256" w:rsidP="008C50CF">
            <w:pPr>
              <w:pStyle w:val="a5"/>
              <w:autoSpaceDE w:val="0"/>
              <w:autoSpaceDN w:val="0"/>
              <w:adjustRightInd w:val="0"/>
              <w:ind w:left="0"/>
              <w:rPr>
                <w:rFonts w:ascii="Tahoma" w:hAnsi="Tahoma" w:cs="Simplified Arabic"/>
                <w:kern w:val="24"/>
              </w:rPr>
            </w:pPr>
            <w:r w:rsidRPr="00697D6A">
              <w:rPr>
                <w:rFonts w:ascii="Tahoma" w:hAnsi="Tahoma" w:cs="Simplified Arabic"/>
                <w:kern w:val="24"/>
                <w:rtl/>
              </w:rPr>
              <w:t xml:space="preserve">  الوضوح حول مثوانا الأخير (الجنة و النار).</w:t>
            </w:r>
          </w:p>
        </w:tc>
      </w:tr>
      <w:tr w:rsidR="008C50CF" w:rsidTr="005912CD">
        <w:tc>
          <w:tcPr>
            <w:tcW w:w="9242" w:type="dxa"/>
            <w:gridSpan w:val="2"/>
          </w:tcPr>
          <w:p w:rsidR="008C50CF" w:rsidRDefault="008C50CF" w:rsidP="008C50CF">
            <w:pPr>
              <w:pStyle w:val="a5"/>
              <w:autoSpaceDE w:val="0"/>
              <w:autoSpaceDN w:val="0"/>
              <w:bidi w:val="0"/>
              <w:adjustRightInd w:val="0"/>
              <w:ind w:left="0"/>
              <w:jc w:val="center"/>
              <w:rPr>
                <w:rFonts w:ascii="Tahoma" w:hAnsi="Tahoma" w:cs="Tahoma"/>
                <w:kern w:val="24"/>
              </w:rPr>
            </w:pPr>
            <w:r w:rsidRPr="00E17256">
              <w:rPr>
                <w:rFonts w:ascii="Tahoma" w:hAnsi="Tahoma" w:cs="Tahoma"/>
                <w:noProof/>
                <w:kern w:val="24"/>
              </w:rPr>
              <w:drawing>
                <wp:inline distT="0" distB="0" distL="0" distR="0">
                  <wp:extent cx="1305771" cy="818902"/>
                  <wp:effectExtent l="0" t="95250" r="65829" b="57398"/>
                  <wp:docPr id="4" name="صورة 3"/>
                  <wp:cNvGraphicFramePr/>
                  <a:graphic xmlns:a="http://schemas.openxmlformats.org/drawingml/2006/main">
                    <a:graphicData uri="http://schemas.openxmlformats.org/drawingml/2006/picture">
                      <pic:pic xmlns:pic="http://schemas.openxmlformats.org/drawingml/2006/picture">
                        <pic:nvPicPr>
                          <pic:cNvPr id="7" name="صورة 6"/>
                          <pic:cNvPicPr/>
                        </pic:nvPicPr>
                        <pic:blipFill>
                          <a:blip r:embed="rId9">
                            <a:lum bright="40000" contrast="40000"/>
                          </a:blip>
                          <a:srcRect l="13488"/>
                          <a:stretch>
                            <a:fillRect/>
                          </a:stretch>
                        </pic:blipFill>
                        <pic:spPr bwMode="auto">
                          <a:xfrm>
                            <a:off x="0" y="0"/>
                            <a:ext cx="1304114" cy="817863"/>
                          </a:xfrm>
                          <a:prstGeom prst="roundRect">
                            <a:avLst/>
                          </a:prstGeom>
                          <a:noFill/>
                          <a:ln w="38100">
                            <a:solidFill>
                              <a:schemeClr val="accent5">
                                <a:lumMod val="60000"/>
                                <a:lumOff val="40000"/>
                              </a:schemeClr>
                            </a:solidFill>
                            <a:miter lim="800000"/>
                            <a:headEnd/>
                            <a:tailEnd/>
                          </a:ln>
                          <a:scene3d>
                            <a:camera prst="perspectiveHeroicExtremeLeftFacing"/>
                            <a:lightRig rig="threePt" dir="t"/>
                          </a:scene3d>
                          <a:sp3d>
                            <a:bevelT w="139700" h="139700" prst="divot"/>
                          </a:sp3d>
                        </pic:spPr>
                      </pic:pic>
                    </a:graphicData>
                  </a:graphic>
                </wp:inline>
              </w:drawing>
            </w:r>
          </w:p>
        </w:tc>
      </w:tr>
    </w:tbl>
    <w:p w:rsidR="007422A5" w:rsidRDefault="007422A5" w:rsidP="007422A5">
      <w:pPr>
        <w:pStyle w:val="a5"/>
        <w:autoSpaceDE w:val="0"/>
        <w:autoSpaceDN w:val="0"/>
        <w:bidi w:val="0"/>
        <w:adjustRightInd w:val="0"/>
        <w:spacing w:after="0" w:line="240" w:lineRule="auto"/>
        <w:rPr>
          <w:rFonts w:ascii="Tahoma" w:hAnsi="Tahoma" w:cs="Tahoma"/>
          <w:kern w:val="24"/>
        </w:rPr>
      </w:pPr>
    </w:p>
    <w:p w:rsidR="00E17256" w:rsidRDefault="00E17256" w:rsidP="00E17256">
      <w:pPr>
        <w:pStyle w:val="a5"/>
        <w:autoSpaceDE w:val="0"/>
        <w:autoSpaceDN w:val="0"/>
        <w:bidi w:val="0"/>
        <w:adjustRightInd w:val="0"/>
        <w:spacing w:after="0" w:line="240" w:lineRule="auto"/>
        <w:rPr>
          <w:rFonts w:ascii="Tahoma" w:hAnsi="Tahoma" w:cs="Tahoma"/>
          <w:kern w:val="24"/>
        </w:rPr>
      </w:pP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36"/>
        <w:gridCol w:w="4606"/>
      </w:tblGrid>
      <w:tr w:rsidR="00E17256" w:rsidTr="005912CD">
        <w:tc>
          <w:tcPr>
            <w:tcW w:w="4636" w:type="dxa"/>
          </w:tcPr>
          <w:p w:rsidR="00E17256" w:rsidRPr="008C50CF" w:rsidRDefault="00FC15CA" w:rsidP="008C50CF">
            <w:pPr>
              <w:pStyle w:val="a5"/>
              <w:autoSpaceDE w:val="0"/>
              <w:autoSpaceDN w:val="0"/>
              <w:bidi w:val="0"/>
              <w:adjustRightInd w:val="0"/>
              <w:rPr>
                <w:rFonts w:ascii="Tahoma" w:hAnsi="Tahoma" w:cs="Tahoma"/>
                <w:kern w:val="24"/>
              </w:rPr>
            </w:pPr>
            <w:r>
              <w:rPr>
                <w:rFonts w:ascii="Tahoma" w:hAnsi="Tahoma" w:cs="Tahoma"/>
                <w:noProof/>
                <w:kern w:val="24"/>
              </w:rPr>
              <w:pict>
                <v:rect id="_x0000_s1038" style="position:absolute;left:0;text-align:left;margin-left:9.9pt;margin-top:5.45pt;width:189.65pt;height:66.35pt;z-index:251669504" fillcolor="white [3201]" strokecolor="#4bacc6 [3208]" strokeweight="1pt">
                  <v:fill rotate="t"/>
                  <v:stroke dashstyle="dash"/>
                  <v:shadow color="#868686"/>
                  <v:textbox style="mso-next-textbox:#_x0000_s1038">
                    <w:txbxContent>
                      <w:p w:rsidR="008C50CF" w:rsidRPr="00C7743D" w:rsidRDefault="008C50CF" w:rsidP="008C50CF">
                        <w:pPr>
                          <w:autoSpaceDE w:val="0"/>
                          <w:autoSpaceDN w:val="0"/>
                          <w:bidi w:val="0"/>
                          <w:adjustRightInd w:val="0"/>
                          <w:jc w:val="center"/>
                          <w:rPr>
                            <w:rFonts w:ascii="Tahoma" w:hAnsi="Tahoma" w:cs="Tahoma"/>
                            <w:b/>
                            <w:bCs/>
                            <w:color w:val="4F6228" w:themeColor="accent3" w:themeShade="80"/>
                            <w:kern w:val="24"/>
                          </w:rPr>
                        </w:pPr>
                        <w:r w:rsidRPr="00C7743D">
                          <w:rPr>
                            <w:rFonts w:ascii="Tahoma" w:hAnsi="Tahoma" w:cs="Tahoma"/>
                            <w:b/>
                            <w:bCs/>
                            <w:color w:val="4F6228" w:themeColor="accent3" w:themeShade="80"/>
                            <w:kern w:val="24"/>
                          </w:rPr>
                          <w:t>Before we take off, let's remember these essential Islamic definitions:</w:t>
                        </w:r>
                      </w:p>
                      <w:p w:rsidR="008C50CF" w:rsidRPr="00C7743D" w:rsidRDefault="008C50CF" w:rsidP="008C50CF">
                        <w:pPr>
                          <w:jc w:val="center"/>
                          <w:rPr>
                            <w:b/>
                            <w:bCs/>
                          </w:rPr>
                        </w:pPr>
                      </w:p>
                      <w:p w:rsidR="008C50CF" w:rsidRPr="008C50CF" w:rsidRDefault="008C50CF" w:rsidP="008C50CF">
                        <w:pPr>
                          <w:jc w:val="center"/>
                        </w:pPr>
                      </w:p>
                    </w:txbxContent>
                  </v:textbox>
                  <w10:wrap anchorx="page"/>
                </v:rect>
              </w:pict>
            </w:r>
          </w:p>
        </w:tc>
        <w:tc>
          <w:tcPr>
            <w:tcW w:w="4606" w:type="dxa"/>
          </w:tcPr>
          <w:p w:rsidR="00E17256" w:rsidRDefault="00FC15CA" w:rsidP="008C50CF">
            <w:pPr>
              <w:pStyle w:val="a5"/>
              <w:autoSpaceDE w:val="0"/>
              <w:autoSpaceDN w:val="0"/>
              <w:adjustRightInd w:val="0"/>
              <w:rPr>
                <w:rFonts w:ascii="Tahoma" w:hAnsi="Tahoma" w:cs="Simplified Arabic"/>
                <w:kern w:val="24"/>
                <w:rtl/>
              </w:rPr>
            </w:pPr>
            <w:r w:rsidRPr="00FC15CA">
              <w:rPr>
                <w:rFonts w:ascii="Tahoma" w:hAnsi="Tahoma" w:cs="Tahoma"/>
                <w:noProof/>
                <w:kern w:val="24"/>
                <w:rtl/>
              </w:rPr>
              <w:pict>
                <v:rect id="_x0000_s1037" style="position:absolute;left:0;text-align:left;margin-left:19.95pt;margin-top:5.45pt;width:189.65pt;height:66.35pt;z-index:251668480;mso-position-horizontal-relative:text;mso-position-vertical-relative:text" fillcolor="white [3201]" strokecolor="#4bacc6 [3208]" strokeweight="1pt">
                  <v:fill rotate="t"/>
                  <v:stroke dashstyle="dash"/>
                  <v:shadow color="#868686"/>
                  <v:textbox style="mso-next-textbox:#_x0000_s1037">
                    <w:txbxContent>
                      <w:p w:rsidR="008C50CF" w:rsidRPr="00C7743D" w:rsidRDefault="008C50CF" w:rsidP="008C50CF">
                        <w:pPr>
                          <w:autoSpaceDE w:val="0"/>
                          <w:autoSpaceDN w:val="0"/>
                          <w:adjustRightInd w:val="0"/>
                          <w:jc w:val="center"/>
                          <w:rPr>
                            <w:rFonts w:ascii="Tahoma" w:hAnsi="Tahoma" w:cs="Simplified Arabic"/>
                            <w:b/>
                            <w:bCs/>
                            <w:color w:val="4F6228" w:themeColor="accent3" w:themeShade="80"/>
                            <w:kern w:val="24"/>
                            <w:rtl/>
                          </w:rPr>
                        </w:pPr>
                        <w:r w:rsidRPr="00C7743D">
                          <w:rPr>
                            <w:rFonts w:ascii="Tahoma" w:hAnsi="Tahoma" w:cs="Simplified Arabic"/>
                            <w:b/>
                            <w:bCs/>
                            <w:color w:val="4F6228" w:themeColor="accent3" w:themeShade="80"/>
                            <w:kern w:val="24"/>
                            <w:rtl/>
                          </w:rPr>
                          <w:t>وقبل أن نقلع في هذه الرحلة</w:t>
                        </w:r>
                        <w:r w:rsidRPr="00C7743D">
                          <w:rPr>
                            <w:rFonts w:ascii="Tahoma" w:hAnsi="Tahoma" w:cs="Simplified Arabic" w:hint="cs"/>
                            <w:b/>
                            <w:bCs/>
                            <w:color w:val="4F6228" w:themeColor="accent3" w:themeShade="80"/>
                            <w:kern w:val="24"/>
                            <w:rtl/>
                          </w:rPr>
                          <w:t xml:space="preserve"> </w:t>
                        </w:r>
                        <w:r w:rsidRPr="00C7743D">
                          <w:rPr>
                            <w:rFonts w:ascii="Tahoma" w:hAnsi="Tahoma" w:cs="Simplified Arabic"/>
                            <w:b/>
                            <w:bCs/>
                            <w:color w:val="4F6228" w:themeColor="accent3" w:themeShade="80"/>
                            <w:kern w:val="24"/>
                            <w:rtl/>
                          </w:rPr>
                          <w:t>لاكتشاف جمال الإسلام و عظمته</w:t>
                        </w:r>
                        <w:r w:rsidRPr="00C7743D">
                          <w:rPr>
                            <w:rFonts w:ascii="Tahoma" w:hAnsi="Tahoma" w:cs="Simplified Arabic" w:hint="cs"/>
                            <w:b/>
                            <w:bCs/>
                            <w:color w:val="4F6228" w:themeColor="accent3" w:themeShade="80"/>
                            <w:kern w:val="24"/>
                            <w:rtl/>
                          </w:rPr>
                          <w:t xml:space="preserve"> </w:t>
                        </w:r>
                        <w:r w:rsidRPr="00C7743D">
                          <w:rPr>
                            <w:rFonts w:ascii="Tahoma" w:hAnsi="Tahoma" w:cs="Simplified Arabic"/>
                            <w:b/>
                            <w:bCs/>
                            <w:color w:val="4F6228" w:themeColor="accent3" w:themeShade="80"/>
                            <w:kern w:val="24"/>
                            <w:rtl/>
                          </w:rPr>
                          <w:t>دعونا نتذكر هذه التعريفات</w:t>
                        </w:r>
                        <w:r w:rsidRPr="00C7743D">
                          <w:rPr>
                            <w:rFonts w:ascii="Tahoma" w:hAnsi="Tahoma" w:cs="Simplified Arabic" w:hint="cs"/>
                            <w:b/>
                            <w:bCs/>
                            <w:color w:val="4F6228" w:themeColor="accent3" w:themeShade="80"/>
                            <w:kern w:val="24"/>
                            <w:rtl/>
                          </w:rPr>
                          <w:t xml:space="preserve"> </w:t>
                        </w:r>
                        <w:r w:rsidRPr="00C7743D">
                          <w:rPr>
                            <w:rFonts w:ascii="Tahoma" w:hAnsi="Tahoma" w:cs="Simplified Arabic"/>
                            <w:b/>
                            <w:bCs/>
                            <w:color w:val="4F6228" w:themeColor="accent3" w:themeShade="80"/>
                            <w:kern w:val="24"/>
                            <w:rtl/>
                          </w:rPr>
                          <w:t>الإسلامية الجوهرية:</w:t>
                        </w:r>
                      </w:p>
                      <w:p w:rsidR="008C50CF" w:rsidRPr="008C50CF" w:rsidRDefault="008C50CF" w:rsidP="008C50CF">
                        <w:pPr>
                          <w:jc w:val="center"/>
                        </w:pPr>
                      </w:p>
                    </w:txbxContent>
                  </v:textbox>
                  <w10:wrap anchorx="page"/>
                </v:rect>
              </w:pict>
            </w:r>
          </w:p>
          <w:p w:rsidR="008C50CF" w:rsidRDefault="008C50CF" w:rsidP="008C50CF">
            <w:pPr>
              <w:pStyle w:val="a5"/>
              <w:autoSpaceDE w:val="0"/>
              <w:autoSpaceDN w:val="0"/>
              <w:adjustRightInd w:val="0"/>
              <w:rPr>
                <w:rFonts w:ascii="Tahoma" w:hAnsi="Tahoma" w:cs="Simplified Arabic"/>
                <w:kern w:val="24"/>
                <w:rtl/>
              </w:rPr>
            </w:pPr>
          </w:p>
          <w:p w:rsidR="008C50CF" w:rsidRDefault="008C50CF" w:rsidP="008C50CF">
            <w:pPr>
              <w:pStyle w:val="a5"/>
              <w:autoSpaceDE w:val="0"/>
              <w:autoSpaceDN w:val="0"/>
              <w:adjustRightInd w:val="0"/>
              <w:rPr>
                <w:rFonts w:ascii="Tahoma" w:hAnsi="Tahoma" w:cs="Simplified Arabic"/>
                <w:kern w:val="24"/>
                <w:rtl/>
              </w:rPr>
            </w:pPr>
          </w:p>
          <w:p w:rsidR="008C50CF" w:rsidRDefault="008C50CF" w:rsidP="008C50CF">
            <w:pPr>
              <w:pStyle w:val="a5"/>
              <w:autoSpaceDE w:val="0"/>
              <w:autoSpaceDN w:val="0"/>
              <w:adjustRightInd w:val="0"/>
              <w:rPr>
                <w:rFonts w:ascii="Tahoma" w:hAnsi="Tahoma" w:cs="Simplified Arabic"/>
                <w:kern w:val="24"/>
                <w:rtl/>
              </w:rPr>
            </w:pPr>
          </w:p>
          <w:p w:rsidR="008C50CF" w:rsidRPr="008C50CF" w:rsidRDefault="008C50CF" w:rsidP="008C50CF">
            <w:pPr>
              <w:pStyle w:val="a5"/>
              <w:autoSpaceDE w:val="0"/>
              <w:autoSpaceDN w:val="0"/>
              <w:adjustRightInd w:val="0"/>
              <w:rPr>
                <w:rFonts w:ascii="Tahoma" w:hAnsi="Tahoma" w:cs="Simplified Arabic"/>
                <w:kern w:val="24"/>
              </w:rPr>
            </w:pPr>
          </w:p>
        </w:tc>
      </w:tr>
      <w:tr w:rsidR="00E17256" w:rsidTr="005912CD">
        <w:trPr>
          <w:trHeight w:val="4799"/>
        </w:trPr>
        <w:tc>
          <w:tcPr>
            <w:tcW w:w="4636" w:type="dxa"/>
          </w:tcPr>
          <w:p w:rsidR="00E17256" w:rsidRPr="008C50CF" w:rsidRDefault="00E17256" w:rsidP="008C50CF">
            <w:pPr>
              <w:pStyle w:val="a5"/>
              <w:autoSpaceDE w:val="0"/>
              <w:autoSpaceDN w:val="0"/>
              <w:bidi w:val="0"/>
              <w:adjustRightInd w:val="0"/>
              <w:ind w:left="0"/>
              <w:rPr>
                <w:rFonts w:ascii="Tahoma" w:hAnsi="Tahoma" w:cs="Tahoma"/>
                <w:b/>
                <w:bCs/>
                <w:color w:val="FF6600"/>
                <w:kern w:val="24"/>
              </w:rPr>
            </w:pPr>
            <w:r w:rsidRPr="008C50CF">
              <w:rPr>
                <w:rFonts w:ascii="Tahoma" w:hAnsi="Tahoma" w:cs="Tahoma"/>
                <w:b/>
                <w:bCs/>
                <w:color w:val="FF6600"/>
                <w:kern w:val="24"/>
              </w:rPr>
              <w:t xml:space="preserve">Allah: </w:t>
            </w:r>
          </w:p>
          <w:p w:rsidR="00E17256" w:rsidRDefault="00E17256" w:rsidP="008C50CF">
            <w:pPr>
              <w:pStyle w:val="a5"/>
              <w:autoSpaceDE w:val="0"/>
              <w:autoSpaceDN w:val="0"/>
              <w:bidi w:val="0"/>
              <w:adjustRightInd w:val="0"/>
              <w:ind w:left="0"/>
              <w:rPr>
                <w:rFonts w:ascii="Tahoma" w:hAnsi="Tahoma" w:cs="Tahoma"/>
                <w:kern w:val="24"/>
              </w:rPr>
            </w:pPr>
            <w:r w:rsidRPr="008C50CF">
              <w:rPr>
                <w:rFonts w:ascii="Tahoma" w:hAnsi="Tahoma" w:cs="Tahoma"/>
                <w:kern w:val="24"/>
              </w:rPr>
              <w:t xml:space="preserve">In Arabic, Allah is the name of the one true God, the Creator. Islam teaches that Allah is the true God of all mankind. Jewish and Christian Arabs use this name (Allah) to refer to God. </w:t>
            </w:r>
          </w:p>
          <w:p w:rsidR="008C50CF" w:rsidRPr="008C50CF" w:rsidRDefault="008C50CF" w:rsidP="008C50CF">
            <w:pPr>
              <w:pStyle w:val="a5"/>
              <w:autoSpaceDE w:val="0"/>
              <w:autoSpaceDN w:val="0"/>
              <w:bidi w:val="0"/>
              <w:adjustRightInd w:val="0"/>
              <w:ind w:left="0"/>
              <w:rPr>
                <w:rFonts w:ascii="Tahoma" w:hAnsi="Tahoma" w:cs="Tahoma"/>
                <w:kern w:val="24"/>
                <w:rtl/>
              </w:rPr>
            </w:pPr>
          </w:p>
          <w:p w:rsidR="00E17256" w:rsidRPr="008C50CF" w:rsidRDefault="00E17256" w:rsidP="008C50CF">
            <w:pPr>
              <w:pStyle w:val="a5"/>
              <w:autoSpaceDE w:val="0"/>
              <w:autoSpaceDN w:val="0"/>
              <w:bidi w:val="0"/>
              <w:adjustRightInd w:val="0"/>
              <w:ind w:left="0"/>
              <w:rPr>
                <w:rFonts w:ascii="Tahoma" w:hAnsi="Tahoma" w:cs="Tahoma"/>
                <w:color w:val="FF6600"/>
                <w:kern w:val="24"/>
              </w:rPr>
            </w:pPr>
            <w:r w:rsidRPr="008C50CF">
              <w:rPr>
                <w:rFonts w:ascii="Tahoma" w:hAnsi="Tahoma" w:cs="Tahoma"/>
                <w:b/>
                <w:bCs/>
                <w:color w:val="FF6600"/>
                <w:kern w:val="24"/>
              </w:rPr>
              <w:t>Muhammad</w:t>
            </w:r>
            <w:r w:rsidRPr="008C50CF">
              <w:rPr>
                <w:rFonts w:ascii="Tahoma" w:hAnsi="Tahoma" w:cs="Tahoma"/>
                <w:color w:val="FF6600"/>
                <w:kern w:val="24"/>
              </w:rPr>
              <w:t xml:space="preserve">: </w:t>
            </w:r>
          </w:p>
          <w:p w:rsidR="00E17256" w:rsidRDefault="00E17256" w:rsidP="008C50CF">
            <w:pPr>
              <w:pStyle w:val="a5"/>
              <w:autoSpaceDE w:val="0"/>
              <w:autoSpaceDN w:val="0"/>
              <w:bidi w:val="0"/>
              <w:adjustRightInd w:val="0"/>
              <w:ind w:left="0"/>
              <w:rPr>
                <w:rFonts w:ascii="Tahoma" w:hAnsi="Tahoma" w:cs="Tahoma"/>
                <w:kern w:val="24"/>
              </w:rPr>
            </w:pPr>
            <w:r w:rsidRPr="008C50CF">
              <w:rPr>
                <w:rFonts w:ascii="Tahoma" w:hAnsi="Tahoma" w:cs="Tahoma"/>
                <w:kern w:val="24"/>
              </w:rPr>
              <w:t>Is the last Prophet of the one true God (Allah); sent to all mankind.</w:t>
            </w:r>
          </w:p>
          <w:p w:rsidR="008C50CF" w:rsidRPr="008C50CF" w:rsidRDefault="008C50CF" w:rsidP="008C50CF">
            <w:pPr>
              <w:pStyle w:val="a5"/>
              <w:autoSpaceDE w:val="0"/>
              <w:autoSpaceDN w:val="0"/>
              <w:bidi w:val="0"/>
              <w:adjustRightInd w:val="0"/>
              <w:ind w:left="0"/>
              <w:rPr>
                <w:rFonts w:ascii="Tahoma" w:hAnsi="Tahoma" w:cs="Tahoma"/>
                <w:kern w:val="24"/>
                <w:rtl/>
              </w:rPr>
            </w:pPr>
          </w:p>
          <w:p w:rsidR="00E17256" w:rsidRPr="008C50CF" w:rsidRDefault="00E17256" w:rsidP="008C50CF">
            <w:pPr>
              <w:pStyle w:val="a5"/>
              <w:autoSpaceDE w:val="0"/>
              <w:autoSpaceDN w:val="0"/>
              <w:bidi w:val="0"/>
              <w:adjustRightInd w:val="0"/>
              <w:ind w:left="0"/>
              <w:rPr>
                <w:rFonts w:ascii="Tahoma" w:hAnsi="Tahoma" w:cs="Tahoma"/>
                <w:color w:val="FF6600"/>
                <w:kern w:val="24"/>
              </w:rPr>
            </w:pPr>
            <w:r w:rsidRPr="008C50CF">
              <w:rPr>
                <w:rFonts w:ascii="Tahoma" w:hAnsi="Tahoma" w:cs="Tahoma"/>
                <w:b/>
                <w:bCs/>
                <w:color w:val="FF6600"/>
                <w:kern w:val="24"/>
              </w:rPr>
              <w:t>Islam</w:t>
            </w:r>
            <w:r w:rsidRPr="008C50CF">
              <w:rPr>
                <w:rFonts w:ascii="Tahoma" w:hAnsi="Tahoma" w:cs="Tahoma"/>
                <w:color w:val="FF6600"/>
                <w:kern w:val="24"/>
              </w:rPr>
              <w:t xml:space="preserve">: </w:t>
            </w:r>
          </w:p>
          <w:p w:rsidR="008C50CF" w:rsidRDefault="00E17256" w:rsidP="008C50CF">
            <w:pPr>
              <w:pStyle w:val="a5"/>
              <w:autoSpaceDE w:val="0"/>
              <w:autoSpaceDN w:val="0"/>
              <w:bidi w:val="0"/>
              <w:adjustRightInd w:val="0"/>
              <w:ind w:left="0"/>
              <w:rPr>
                <w:rFonts w:ascii="Tahoma" w:hAnsi="Tahoma" w:cs="Tahoma"/>
                <w:kern w:val="24"/>
              </w:rPr>
            </w:pPr>
            <w:r w:rsidRPr="008C50CF">
              <w:rPr>
                <w:rFonts w:ascii="Tahoma" w:hAnsi="Tahoma" w:cs="Tahoma"/>
                <w:kern w:val="24"/>
              </w:rPr>
              <w:t>Means submission to the Will of the one true God (Allah).  </w:t>
            </w:r>
          </w:p>
          <w:p w:rsidR="00E17256" w:rsidRPr="008C50CF" w:rsidRDefault="00E17256" w:rsidP="008C50CF">
            <w:pPr>
              <w:pStyle w:val="a5"/>
              <w:autoSpaceDE w:val="0"/>
              <w:autoSpaceDN w:val="0"/>
              <w:bidi w:val="0"/>
              <w:adjustRightInd w:val="0"/>
              <w:ind w:left="0"/>
              <w:rPr>
                <w:rFonts w:ascii="Tahoma" w:hAnsi="Tahoma" w:cs="Tahoma"/>
                <w:kern w:val="24"/>
                <w:rtl/>
              </w:rPr>
            </w:pPr>
            <w:r w:rsidRPr="008C50CF">
              <w:rPr>
                <w:rFonts w:ascii="Tahoma" w:hAnsi="Tahoma" w:cs="Tahoma"/>
                <w:kern w:val="24"/>
              </w:rPr>
              <w:t xml:space="preserve"> </w:t>
            </w:r>
          </w:p>
          <w:p w:rsidR="00E17256" w:rsidRPr="008C50CF" w:rsidRDefault="00E17256" w:rsidP="008C50CF">
            <w:pPr>
              <w:pStyle w:val="a5"/>
              <w:autoSpaceDE w:val="0"/>
              <w:autoSpaceDN w:val="0"/>
              <w:bidi w:val="0"/>
              <w:adjustRightInd w:val="0"/>
              <w:ind w:left="0"/>
              <w:rPr>
                <w:rFonts w:ascii="Tahoma" w:hAnsi="Tahoma" w:cs="Tahoma"/>
                <w:b/>
                <w:bCs/>
                <w:color w:val="FF6600"/>
                <w:kern w:val="24"/>
                <w:rtl/>
              </w:rPr>
            </w:pPr>
            <w:r w:rsidRPr="008C50CF">
              <w:rPr>
                <w:rFonts w:ascii="Tahoma" w:hAnsi="Tahoma" w:cs="Tahoma"/>
                <w:b/>
                <w:bCs/>
                <w:color w:val="FF6600"/>
                <w:kern w:val="24"/>
              </w:rPr>
              <w:t xml:space="preserve">Muslim: </w:t>
            </w:r>
          </w:p>
          <w:p w:rsidR="00E17256" w:rsidRDefault="00E17256" w:rsidP="008C50CF">
            <w:pPr>
              <w:pStyle w:val="a5"/>
              <w:autoSpaceDE w:val="0"/>
              <w:autoSpaceDN w:val="0"/>
              <w:bidi w:val="0"/>
              <w:adjustRightInd w:val="0"/>
              <w:ind w:left="0"/>
              <w:rPr>
                <w:rFonts w:ascii="Tahoma" w:hAnsi="Tahoma" w:cs="Tahoma"/>
                <w:kern w:val="24"/>
              </w:rPr>
            </w:pPr>
            <w:r w:rsidRPr="008C50CF">
              <w:rPr>
                <w:rFonts w:ascii="Tahoma" w:hAnsi="Tahoma" w:cs="Tahoma"/>
                <w:kern w:val="24"/>
              </w:rPr>
              <w:t xml:space="preserve">Is one who submits to the Will of the one true God (Allah ). </w:t>
            </w:r>
          </w:p>
          <w:p w:rsidR="008C50CF" w:rsidRPr="008C50CF" w:rsidRDefault="008C50CF" w:rsidP="008C50CF">
            <w:pPr>
              <w:pStyle w:val="a5"/>
              <w:autoSpaceDE w:val="0"/>
              <w:autoSpaceDN w:val="0"/>
              <w:bidi w:val="0"/>
              <w:adjustRightInd w:val="0"/>
              <w:ind w:left="0"/>
              <w:rPr>
                <w:rFonts w:ascii="Tahoma" w:hAnsi="Tahoma" w:cs="Tahoma"/>
                <w:kern w:val="24"/>
                <w:rtl/>
              </w:rPr>
            </w:pPr>
          </w:p>
          <w:p w:rsidR="00E17256" w:rsidRPr="008C50CF" w:rsidRDefault="00E17256" w:rsidP="008C50CF">
            <w:pPr>
              <w:pStyle w:val="a5"/>
              <w:autoSpaceDE w:val="0"/>
              <w:autoSpaceDN w:val="0"/>
              <w:bidi w:val="0"/>
              <w:adjustRightInd w:val="0"/>
              <w:ind w:left="0"/>
              <w:rPr>
                <w:rFonts w:ascii="Tahoma" w:hAnsi="Tahoma" w:cs="Tahoma"/>
                <w:b/>
                <w:bCs/>
                <w:color w:val="FF6600"/>
                <w:kern w:val="24"/>
                <w:rtl/>
              </w:rPr>
            </w:pPr>
            <w:r w:rsidRPr="008C50CF">
              <w:rPr>
                <w:rFonts w:ascii="Tahoma" w:hAnsi="Tahoma" w:cs="Tahoma"/>
                <w:b/>
                <w:bCs/>
                <w:color w:val="FF6600"/>
                <w:kern w:val="24"/>
              </w:rPr>
              <w:t xml:space="preserve">The Glorious Qur’an: </w:t>
            </w:r>
          </w:p>
          <w:p w:rsidR="00E17256" w:rsidRPr="008C50CF" w:rsidRDefault="00E17256" w:rsidP="008C50CF">
            <w:pPr>
              <w:pStyle w:val="a5"/>
              <w:autoSpaceDE w:val="0"/>
              <w:autoSpaceDN w:val="0"/>
              <w:bidi w:val="0"/>
              <w:adjustRightInd w:val="0"/>
              <w:ind w:left="0"/>
              <w:rPr>
                <w:rFonts w:ascii="Tahoma" w:hAnsi="Tahoma" w:cs="Tahoma"/>
                <w:kern w:val="24"/>
              </w:rPr>
            </w:pPr>
            <w:r w:rsidRPr="008C50CF">
              <w:rPr>
                <w:rFonts w:ascii="Tahoma" w:hAnsi="Tahoma" w:cs="Tahoma"/>
                <w:kern w:val="24"/>
              </w:rPr>
              <w:t>Is the final Word of the one true God (Allah) revealed</w:t>
            </w:r>
          </w:p>
        </w:tc>
        <w:tc>
          <w:tcPr>
            <w:tcW w:w="4606" w:type="dxa"/>
          </w:tcPr>
          <w:p w:rsidR="00E17256" w:rsidRPr="008C50CF" w:rsidRDefault="00E17256" w:rsidP="008C50CF">
            <w:pPr>
              <w:pStyle w:val="a5"/>
              <w:autoSpaceDE w:val="0"/>
              <w:autoSpaceDN w:val="0"/>
              <w:adjustRightInd w:val="0"/>
              <w:ind w:left="0"/>
              <w:rPr>
                <w:rFonts w:ascii="Tahoma" w:hAnsi="Tahoma" w:cs="Simplified Arabic"/>
                <w:b/>
                <w:bCs/>
                <w:color w:val="FF6600"/>
                <w:kern w:val="24"/>
                <w:sz w:val="24"/>
                <w:szCs w:val="24"/>
              </w:rPr>
            </w:pPr>
            <w:r w:rsidRPr="008C50CF">
              <w:rPr>
                <w:rFonts w:ascii="Tahoma" w:hAnsi="Tahoma" w:cs="Simplified Arabic"/>
                <w:b/>
                <w:bCs/>
                <w:color w:val="FF6600"/>
                <w:kern w:val="24"/>
                <w:sz w:val="24"/>
                <w:szCs w:val="24"/>
                <w:rtl/>
              </w:rPr>
              <w:t>الله (سبحانه وتعالى):</w:t>
            </w:r>
          </w:p>
          <w:p w:rsidR="008C50CF" w:rsidRPr="008C50CF" w:rsidRDefault="00E17256" w:rsidP="008C50CF">
            <w:pPr>
              <w:pStyle w:val="a5"/>
              <w:autoSpaceDE w:val="0"/>
              <w:autoSpaceDN w:val="0"/>
              <w:adjustRightInd w:val="0"/>
              <w:ind w:left="0"/>
              <w:rPr>
                <w:rFonts w:ascii="Tahoma" w:hAnsi="Tahoma" w:cs="Simplified Arabic"/>
                <w:kern w:val="24"/>
                <w:rtl/>
              </w:rPr>
            </w:pPr>
            <w:r w:rsidRPr="008C50CF">
              <w:rPr>
                <w:rFonts w:ascii="Tahoma" w:hAnsi="Tahoma" w:cs="Simplified Arabic"/>
                <w:kern w:val="24"/>
                <w:rtl/>
              </w:rPr>
              <w:t>الله هو اسم الإله الواحد الحق الخالق في اللغة العربية. يعلمنا الإسلام بأن الله هو الإله الحق لكافة البشر.إن اليهود و النصارى العرب يستخدمون هذا الاسم (الله) إشارة إلى الإله (</w:t>
            </w:r>
            <w:r w:rsidRPr="008C50CF">
              <w:rPr>
                <w:rFonts w:ascii="Tahoma" w:hAnsi="Tahoma" w:cs="Simplified Arabic"/>
                <w:kern w:val="24"/>
              </w:rPr>
              <w:t>God</w:t>
            </w:r>
            <w:r w:rsidRPr="008C50CF">
              <w:rPr>
                <w:rFonts w:ascii="Tahoma" w:hAnsi="Tahoma" w:cs="Simplified Arabic"/>
                <w:kern w:val="24"/>
                <w:rtl/>
              </w:rPr>
              <w:t xml:space="preserve">). </w:t>
            </w:r>
          </w:p>
          <w:p w:rsidR="00E17256" w:rsidRPr="008C50CF" w:rsidRDefault="00E17256" w:rsidP="008C50CF">
            <w:pPr>
              <w:pStyle w:val="a5"/>
              <w:autoSpaceDE w:val="0"/>
              <w:autoSpaceDN w:val="0"/>
              <w:adjustRightInd w:val="0"/>
              <w:ind w:left="0"/>
              <w:rPr>
                <w:rFonts w:ascii="Tahoma" w:hAnsi="Tahoma" w:cs="Simplified Arabic"/>
                <w:b/>
                <w:bCs/>
                <w:color w:val="FF6600"/>
                <w:kern w:val="24"/>
                <w:sz w:val="24"/>
                <w:szCs w:val="24"/>
                <w:rtl/>
              </w:rPr>
            </w:pPr>
            <w:r w:rsidRPr="008C50CF">
              <w:rPr>
                <w:rFonts w:ascii="Tahoma" w:hAnsi="Tahoma" w:cs="Simplified Arabic"/>
                <w:b/>
                <w:bCs/>
                <w:color w:val="FF6600"/>
                <w:kern w:val="24"/>
                <w:sz w:val="24"/>
                <w:szCs w:val="24"/>
                <w:rtl/>
              </w:rPr>
              <w:t>محمد:</w:t>
            </w:r>
          </w:p>
          <w:p w:rsidR="008C50CF" w:rsidRPr="008C50CF" w:rsidRDefault="00E17256" w:rsidP="008C50CF">
            <w:pPr>
              <w:pStyle w:val="a5"/>
              <w:autoSpaceDE w:val="0"/>
              <w:autoSpaceDN w:val="0"/>
              <w:adjustRightInd w:val="0"/>
              <w:ind w:left="0"/>
              <w:rPr>
                <w:rFonts w:ascii="Tahoma" w:hAnsi="Tahoma" w:cs="Simplified Arabic"/>
                <w:kern w:val="24"/>
                <w:rtl/>
              </w:rPr>
            </w:pPr>
            <w:r w:rsidRPr="008C50CF">
              <w:rPr>
                <w:rFonts w:ascii="Tahoma" w:hAnsi="Tahoma" w:cs="Simplified Arabic"/>
                <w:kern w:val="24"/>
                <w:rtl/>
              </w:rPr>
              <w:t xml:space="preserve">هو آخر نبي أرسله الله الواحد الحق إلى الناس كافة. </w:t>
            </w:r>
          </w:p>
          <w:p w:rsidR="00E17256" w:rsidRPr="008C50CF" w:rsidRDefault="00E17256" w:rsidP="008C50CF">
            <w:pPr>
              <w:pStyle w:val="a5"/>
              <w:autoSpaceDE w:val="0"/>
              <w:autoSpaceDN w:val="0"/>
              <w:adjustRightInd w:val="0"/>
              <w:ind w:left="0"/>
              <w:rPr>
                <w:rFonts w:ascii="Tahoma" w:hAnsi="Tahoma" w:cs="Simplified Arabic"/>
                <w:b/>
                <w:bCs/>
                <w:color w:val="FF6600"/>
                <w:kern w:val="24"/>
                <w:sz w:val="24"/>
                <w:szCs w:val="24"/>
                <w:rtl/>
              </w:rPr>
            </w:pPr>
            <w:r w:rsidRPr="008C50CF">
              <w:rPr>
                <w:rFonts w:ascii="Tahoma" w:hAnsi="Tahoma" w:cs="Simplified Arabic"/>
                <w:b/>
                <w:bCs/>
                <w:color w:val="FF6600"/>
                <w:kern w:val="24"/>
                <w:sz w:val="24"/>
                <w:szCs w:val="24"/>
                <w:rtl/>
              </w:rPr>
              <w:t xml:space="preserve">الإسلام: </w:t>
            </w:r>
          </w:p>
          <w:p w:rsidR="008C50CF" w:rsidRPr="008C50CF" w:rsidRDefault="00E17256" w:rsidP="008C50CF">
            <w:pPr>
              <w:pStyle w:val="a5"/>
              <w:autoSpaceDE w:val="0"/>
              <w:autoSpaceDN w:val="0"/>
              <w:adjustRightInd w:val="0"/>
              <w:ind w:left="0"/>
              <w:rPr>
                <w:rFonts w:ascii="Tahoma" w:hAnsi="Tahoma" w:cs="Simplified Arabic"/>
                <w:kern w:val="24"/>
                <w:rtl/>
              </w:rPr>
            </w:pPr>
            <w:r w:rsidRPr="008C50CF">
              <w:rPr>
                <w:rFonts w:ascii="Tahoma" w:hAnsi="Tahoma" w:cs="Simplified Arabic"/>
                <w:kern w:val="24"/>
                <w:rtl/>
              </w:rPr>
              <w:t>يعني التسليم و الطاعة والاستسلام لله الواحد الحق.</w:t>
            </w:r>
          </w:p>
          <w:p w:rsidR="00E17256" w:rsidRPr="008C50CF" w:rsidRDefault="00E17256" w:rsidP="008C50CF">
            <w:pPr>
              <w:pStyle w:val="a5"/>
              <w:autoSpaceDE w:val="0"/>
              <w:autoSpaceDN w:val="0"/>
              <w:adjustRightInd w:val="0"/>
              <w:ind w:left="0"/>
              <w:rPr>
                <w:rFonts w:ascii="Tahoma" w:hAnsi="Tahoma" w:cs="Simplified Arabic"/>
                <w:b/>
                <w:bCs/>
                <w:color w:val="FF6600"/>
                <w:kern w:val="24"/>
                <w:sz w:val="24"/>
                <w:szCs w:val="24"/>
                <w:rtl/>
              </w:rPr>
            </w:pPr>
            <w:r w:rsidRPr="008C50CF">
              <w:rPr>
                <w:rFonts w:ascii="Tahoma" w:hAnsi="Tahoma" w:cs="Simplified Arabic"/>
                <w:b/>
                <w:bCs/>
                <w:color w:val="FF6600"/>
                <w:kern w:val="24"/>
                <w:sz w:val="24"/>
                <w:szCs w:val="24"/>
                <w:rtl/>
              </w:rPr>
              <w:t>المسلم:</w:t>
            </w:r>
            <w:r w:rsidRPr="008C50CF">
              <w:rPr>
                <w:rFonts w:ascii="Tahoma" w:hAnsi="Tahoma" w:cs="Simplified Arabic"/>
                <w:b/>
                <w:bCs/>
                <w:color w:val="FF6600"/>
                <w:kern w:val="24"/>
                <w:sz w:val="24"/>
                <w:szCs w:val="24"/>
              </w:rPr>
              <w:t xml:space="preserve"> </w:t>
            </w:r>
          </w:p>
          <w:p w:rsidR="008C50CF" w:rsidRPr="008C50CF" w:rsidRDefault="00E17256" w:rsidP="008C50CF">
            <w:pPr>
              <w:pStyle w:val="a5"/>
              <w:autoSpaceDE w:val="0"/>
              <w:autoSpaceDN w:val="0"/>
              <w:adjustRightInd w:val="0"/>
              <w:ind w:left="0"/>
              <w:rPr>
                <w:rFonts w:ascii="Tahoma" w:hAnsi="Tahoma" w:cs="Simplified Arabic"/>
                <w:kern w:val="24"/>
                <w:rtl/>
              </w:rPr>
            </w:pPr>
            <w:r w:rsidRPr="008C50CF">
              <w:rPr>
                <w:rFonts w:ascii="Tahoma" w:hAnsi="Tahoma" w:cs="Simplified Arabic"/>
                <w:kern w:val="24"/>
                <w:rtl/>
              </w:rPr>
              <w:t xml:space="preserve">هو من آمن بالله وأسلم له وأطاعه واتبع النبي محمد </w:t>
            </w:r>
            <w:r w:rsidRPr="008C50CF">
              <w:rPr>
                <w:rFonts w:ascii="Tahoma" w:hAnsi="Tahoma" w:cs="Simplified Arabic"/>
                <w:kern w:val="24"/>
              </w:rPr>
              <w:t>T</w:t>
            </w:r>
            <w:r w:rsidRPr="008C50CF">
              <w:rPr>
                <w:rFonts w:ascii="Tahoma" w:hAnsi="Tahoma" w:cs="Simplified Arabic"/>
                <w:kern w:val="24"/>
                <w:rtl/>
              </w:rPr>
              <w:t>.</w:t>
            </w:r>
            <w:r w:rsidRPr="008C50CF">
              <w:rPr>
                <w:rFonts w:ascii="Tahoma" w:hAnsi="Tahoma" w:cs="Simplified Arabic"/>
                <w:kern w:val="24"/>
              </w:rPr>
              <w:t xml:space="preserve"> </w:t>
            </w:r>
          </w:p>
          <w:p w:rsidR="00E17256" w:rsidRPr="008C50CF" w:rsidRDefault="00E17256" w:rsidP="008C50CF">
            <w:pPr>
              <w:pStyle w:val="a5"/>
              <w:autoSpaceDE w:val="0"/>
              <w:autoSpaceDN w:val="0"/>
              <w:adjustRightInd w:val="0"/>
              <w:ind w:left="0"/>
              <w:rPr>
                <w:rFonts w:ascii="Tahoma" w:hAnsi="Tahoma" w:cs="Simplified Arabic"/>
                <w:b/>
                <w:bCs/>
                <w:color w:val="FF6600"/>
                <w:kern w:val="24"/>
                <w:sz w:val="24"/>
                <w:szCs w:val="24"/>
                <w:rtl/>
              </w:rPr>
            </w:pPr>
            <w:r w:rsidRPr="008C50CF">
              <w:rPr>
                <w:rFonts w:ascii="Tahoma" w:hAnsi="Tahoma" w:cs="Simplified Arabic"/>
                <w:b/>
                <w:bCs/>
                <w:color w:val="FF6600"/>
                <w:kern w:val="24"/>
                <w:sz w:val="24"/>
                <w:szCs w:val="24"/>
                <w:rtl/>
              </w:rPr>
              <w:t>القرآن الكريم:</w:t>
            </w:r>
            <w:r w:rsidRPr="008C50CF">
              <w:rPr>
                <w:rFonts w:ascii="Tahoma" w:hAnsi="Tahoma" w:cs="Simplified Arabic"/>
                <w:b/>
                <w:bCs/>
                <w:color w:val="FF6600"/>
                <w:kern w:val="24"/>
                <w:sz w:val="24"/>
                <w:szCs w:val="24"/>
              </w:rPr>
              <w:t xml:space="preserve"> </w:t>
            </w:r>
          </w:p>
          <w:p w:rsidR="00E17256" w:rsidRPr="008C50CF" w:rsidRDefault="00E17256" w:rsidP="008C50CF">
            <w:pPr>
              <w:pStyle w:val="a5"/>
              <w:autoSpaceDE w:val="0"/>
              <w:autoSpaceDN w:val="0"/>
              <w:adjustRightInd w:val="0"/>
              <w:ind w:left="0"/>
              <w:rPr>
                <w:rFonts w:ascii="Tahoma" w:hAnsi="Tahoma" w:cs="Simplified Arabic"/>
                <w:kern w:val="24"/>
                <w:rtl/>
              </w:rPr>
            </w:pPr>
            <w:r w:rsidRPr="008C50CF">
              <w:rPr>
                <w:rFonts w:ascii="Tahoma" w:hAnsi="Tahoma" w:cs="Simplified Arabic"/>
                <w:kern w:val="24"/>
                <w:rtl/>
              </w:rPr>
              <w:t xml:space="preserve">هو كلام الله الموحى به إلى النبي محمد </w:t>
            </w:r>
            <w:r w:rsidRPr="008C50CF">
              <w:rPr>
                <w:rFonts w:ascii="Tahoma" w:hAnsi="Tahoma" w:cs="Simplified Arabic"/>
                <w:kern w:val="24"/>
              </w:rPr>
              <w:t xml:space="preserve">  T</w:t>
            </w:r>
            <w:r w:rsidRPr="008C50CF">
              <w:rPr>
                <w:rFonts w:ascii="Tahoma" w:hAnsi="Tahoma" w:cs="Simplified Arabic"/>
                <w:kern w:val="24"/>
                <w:rtl/>
              </w:rPr>
              <w:t>، وهو آخر الكتب التي أنزلها الله تعالى.</w:t>
            </w:r>
            <w:r w:rsidRPr="008C50CF">
              <w:rPr>
                <w:rFonts w:ascii="Tahoma" w:hAnsi="Tahoma" w:cs="Simplified Arabic"/>
                <w:kern w:val="24"/>
              </w:rPr>
              <w:t xml:space="preserve"> </w:t>
            </w:r>
          </w:p>
          <w:p w:rsidR="00E17256" w:rsidRPr="008C50CF" w:rsidRDefault="00E17256" w:rsidP="008C50CF">
            <w:pPr>
              <w:pStyle w:val="a5"/>
              <w:autoSpaceDE w:val="0"/>
              <w:autoSpaceDN w:val="0"/>
              <w:adjustRightInd w:val="0"/>
              <w:ind w:left="0"/>
              <w:rPr>
                <w:rFonts w:ascii="Tahoma" w:hAnsi="Tahoma" w:cs="Simplified Arabic"/>
                <w:kern w:val="24"/>
              </w:rPr>
            </w:pPr>
          </w:p>
        </w:tc>
      </w:tr>
    </w:tbl>
    <w:p w:rsidR="00D1089D" w:rsidRPr="008C50CF" w:rsidRDefault="00D1089D" w:rsidP="008E72F7">
      <w:pPr>
        <w:autoSpaceDE w:val="0"/>
        <w:autoSpaceDN w:val="0"/>
        <w:bidi w:val="0"/>
        <w:adjustRightInd w:val="0"/>
        <w:rPr>
          <w:rFonts w:ascii="Tahoma" w:hAnsi="Tahoma" w:cs="Tahoma"/>
          <w:color w:val="E36C0A" w:themeColor="accent6" w:themeShade="BF"/>
          <w:kern w:val="24"/>
          <w:lang w:val="en-GB"/>
        </w:rPr>
      </w:pPr>
    </w:p>
    <w:sectPr w:rsidR="00D1089D" w:rsidRPr="008C50CF" w:rsidSect="005376D9">
      <w:headerReference w:type="default" r:id="rId10"/>
      <w:footerReference w:type="default" r:id="rId11"/>
      <w:pgSz w:w="11906" w:h="16838"/>
      <w:pgMar w:top="1440" w:right="1080" w:bottom="1440" w:left="108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1F65" w:rsidRDefault="001A1F65" w:rsidP="00AF18DB">
      <w:pPr>
        <w:spacing w:after="0" w:line="240" w:lineRule="auto"/>
      </w:pPr>
      <w:r>
        <w:separator/>
      </w:r>
    </w:p>
  </w:endnote>
  <w:endnote w:type="continuationSeparator" w:id="1">
    <w:p w:rsidR="001A1F65" w:rsidRDefault="001A1F65" w:rsidP="00AF18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Simplified Arabic">
    <w:panose1 w:val="02010000000000000000"/>
    <w:charset w:val="B2"/>
    <w:family w:val="auto"/>
    <w:pitch w:val="variable"/>
    <w:sig w:usb0="00002001" w:usb1="00000000" w:usb2="00000000" w:usb3="00000000" w:csb0="00000040" w:csb1="00000000"/>
  </w:font>
  <w:font w:name="GE Contrast Bold">
    <w:panose1 w:val="00000000000000000000"/>
    <w:charset w:val="B2"/>
    <w:family w:val="roman"/>
    <w:notTrueType/>
    <w:pitch w:val="variable"/>
    <w:sig w:usb0="80002003" w:usb1="80000100" w:usb2="00000028"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8763054"/>
      <w:docPartObj>
        <w:docPartGallery w:val="Page Numbers (Bottom of Page)"/>
        <w:docPartUnique/>
      </w:docPartObj>
    </w:sdtPr>
    <w:sdtContent>
      <w:p w:rsidR="00AF18DB" w:rsidRDefault="00FC15CA">
        <w:pPr>
          <w:pStyle w:val="a4"/>
        </w:pPr>
        <w:fldSimple w:instr=" PAGE   \* MERGEFORMAT ">
          <w:r w:rsidR="00CF6D75" w:rsidRPr="00CF6D75">
            <w:rPr>
              <w:rFonts w:cs="Calibri"/>
              <w:noProof/>
              <w:rtl/>
              <w:lang w:val="ar-SA"/>
            </w:rPr>
            <w:t>2</w:t>
          </w:r>
        </w:fldSimple>
      </w:p>
    </w:sdtContent>
  </w:sdt>
  <w:p w:rsidR="00AF18DB" w:rsidRDefault="00AF18D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1F65" w:rsidRDefault="001A1F65" w:rsidP="00AF18DB">
      <w:pPr>
        <w:spacing w:after="0" w:line="240" w:lineRule="auto"/>
      </w:pPr>
      <w:r>
        <w:separator/>
      </w:r>
    </w:p>
  </w:footnote>
  <w:footnote w:type="continuationSeparator" w:id="1">
    <w:p w:rsidR="001A1F65" w:rsidRDefault="001A1F65" w:rsidP="00AF18D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3460" w:rsidRDefault="00FC15CA">
    <w:pPr>
      <w:pStyle w:val="a3"/>
    </w:pPr>
    <w:r>
      <w:rPr>
        <w:noProof/>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5122" type="#_x0000_t87" style="position:absolute;left:0;text-align:left;margin-left:435pt;margin-top:-183.75pt;width:66.4pt;height:330.9pt;rotation:-51844007fd;z-index:251659264" adj="5039,10284">
          <v:shadow on="t" color="#00b050"/>
          <w10:wrap anchorx="page"/>
        </v:shape>
      </w:pict>
    </w:r>
    <w:r>
      <w:rPr>
        <w:noProof/>
      </w:rPr>
      <w:pict>
        <v:rect id="_x0000_s5121" style="position:absolute;left:0;text-align:left;margin-left:409.35pt;margin-top:-38.15pt;width:127.25pt;height:34.75pt;z-index:251658240" filled="f" stroked="f">
          <v:textbox style="mso-next-textbox:#_x0000_s5121">
            <w:txbxContent>
              <w:p w:rsidR="00203460" w:rsidRPr="00BD76E8" w:rsidRDefault="00203460" w:rsidP="00203460">
                <w:pPr>
                  <w:rPr>
                    <w:rFonts w:cs="GE Contrast Bold"/>
                    <w:color w:val="FF00FF"/>
                    <w:sz w:val="44"/>
                    <w:szCs w:val="44"/>
                  </w:rPr>
                </w:pPr>
                <w:r w:rsidRPr="00BD76E8">
                  <w:rPr>
                    <w:rFonts w:cs="GE Contrast Bold" w:hint="cs"/>
                    <w:color w:val="FF00FF"/>
                    <w:sz w:val="44"/>
                    <w:szCs w:val="44"/>
                    <w:rtl/>
                  </w:rPr>
                  <w:t xml:space="preserve">أم سعد </w:t>
                </w:r>
                <w:r w:rsidRPr="00BD76E8">
                  <w:rPr>
                    <w:rFonts w:cs="GE Contrast Bold"/>
                    <w:color w:val="FF00FF"/>
                    <w:sz w:val="44"/>
                    <w:szCs w:val="44"/>
                  </w:rPr>
                  <w:t>4</w:t>
                </w:r>
              </w:p>
            </w:txbxContent>
          </v:textbox>
          <w10:wrap anchorx="page"/>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AFE85E4"/>
    <w:lvl w:ilvl="0">
      <w:numFmt w:val="bullet"/>
      <w:lvlText w:val="*"/>
      <w:lvlJc w:val="left"/>
      <w:pPr>
        <w:ind w:left="0" w:firstLine="0"/>
      </w:pPr>
    </w:lvl>
  </w:abstractNum>
  <w:abstractNum w:abstractNumId="1">
    <w:nsid w:val="00253A19"/>
    <w:multiLevelType w:val="hybridMultilevel"/>
    <w:tmpl w:val="FB3CB3E2"/>
    <w:lvl w:ilvl="0" w:tplc="7702EDFC">
      <w:numFmt w:val="bullet"/>
      <w:lvlText w:val="-"/>
      <w:lvlJc w:val="left"/>
      <w:pPr>
        <w:ind w:left="360" w:hanging="360"/>
      </w:pPr>
      <w:rPr>
        <w:rFonts w:ascii="Tahoma" w:eastAsiaTheme="minorHAnsi" w:hAnsi="Tahoma" w:cs="Tahoma"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5E43E50"/>
    <w:multiLevelType w:val="hybridMultilevel"/>
    <w:tmpl w:val="96DCF128"/>
    <w:lvl w:ilvl="0" w:tplc="410E0BF0">
      <w:start w:val="1"/>
      <w:numFmt w:val="bullet"/>
      <w:lvlText w:val="•"/>
      <w:lvlJc w:val="left"/>
      <w:pPr>
        <w:tabs>
          <w:tab w:val="num" w:pos="720"/>
        </w:tabs>
        <w:ind w:left="720" w:hanging="360"/>
      </w:pPr>
      <w:rPr>
        <w:rFonts w:ascii="Times New Roman" w:hAnsi="Times New Roman" w:hint="default"/>
      </w:rPr>
    </w:lvl>
    <w:lvl w:ilvl="1" w:tplc="55C261F6" w:tentative="1">
      <w:start w:val="1"/>
      <w:numFmt w:val="bullet"/>
      <w:lvlText w:val="•"/>
      <w:lvlJc w:val="left"/>
      <w:pPr>
        <w:tabs>
          <w:tab w:val="num" w:pos="1440"/>
        </w:tabs>
        <w:ind w:left="1440" w:hanging="360"/>
      </w:pPr>
      <w:rPr>
        <w:rFonts w:ascii="Times New Roman" w:hAnsi="Times New Roman" w:hint="default"/>
      </w:rPr>
    </w:lvl>
    <w:lvl w:ilvl="2" w:tplc="9476E842" w:tentative="1">
      <w:start w:val="1"/>
      <w:numFmt w:val="bullet"/>
      <w:lvlText w:val="•"/>
      <w:lvlJc w:val="left"/>
      <w:pPr>
        <w:tabs>
          <w:tab w:val="num" w:pos="2160"/>
        </w:tabs>
        <w:ind w:left="2160" w:hanging="360"/>
      </w:pPr>
      <w:rPr>
        <w:rFonts w:ascii="Times New Roman" w:hAnsi="Times New Roman" w:hint="default"/>
      </w:rPr>
    </w:lvl>
    <w:lvl w:ilvl="3" w:tplc="E68C2620" w:tentative="1">
      <w:start w:val="1"/>
      <w:numFmt w:val="bullet"/>
      <w:lvlText w:val="•"/>
      <w:lvlJc w:val="left"/>
      <w:pPr>
        <w:tabs>
          <w:tab w:val="num" w:pos="2880"/>
        </w:tabs>
        <w:ind w:left="2880" w:hanging="360"/>
      </w:pPr>
      <w:rPr>
        <w:rFonts w:ascii="Times New Roman" w:hAnsi="Times New Roman" w:hint="default"/>
      </w:rPr>
    </w:lvl>
    <w:lvl w:ilvl="4" w:tplc="17EC2624" w:tentative="1">
      <w:start w:val="1"/>
      <w:numFmt w:val="bullet"/>
      <w:lvlText w:val="•"/>
      <w:lvlJc w:val="left"/>
      <w:pPr>
        <w:tabs>
          <w:tab w:val="num" w:pos="3600"/>
        </w:tabs>
        <w:ind w:left="3600" w:hanging="360"/>
      </w:pPr>
      <w:rPr>
        <w:rFonts w:ascii="Times New Roman" w:hAnsi="Times New Roman" w:hint="default"/>
      </w:rPr>
    </w:lvl>
    <w:lvl w:ilvl="5" w:tplc="8B640974" w:tentative="1">
      <w:start w:val="1"/>
      <w:numFmt w:val="bullet"/>
      <w:lvlText w:val="•"/>
      <w:lvlJc w:val="left"/>
      <w:pPr>
        <w:tabs>
          <w:tab w:val="num" w:pos="4320"/>
        </w:tabs>
        <w:ind w:left="4320" w:hanging="360"/>
      </w:pPr>
      <w:rPr>
        <w:rFonts w:ascii="Times New Roman" w:hAnsi="Times New Roman" w:hint="default"/>
      </w:rPr>
    </w:lvl>
    <w:lvl w:ilvl="6" w:tplc="F05A6A7A" w:tentative="1">
      <w:start w:val="1"/>
      <w:numFmt w:val="bullet"/>
      <w:lvlText w:val="•"/>
      <w:lvlJc w:val="left"/>
      <w:pPr>
        <w:tabs>
          <w:tab w:val="num" w:pos="5040"/>
        </w:tabs>
        <w:ind w:left="5040" w:hanging="360"/>
      </w:pPr>
      <w:rPr>
        <w:rFonts w:ascii="Times New Roman" w:hAnsi="Times New Roman" w:hint="default"/>
      </w:rPr>
    </w:lvl>
    <w:lvl w:ilvl="7" w:tplc="6250275A" w:tentative="1">
      <w:start w:val="1"/>
      <w:numFmt w:val="bullet"/>
      <w:lvlText w:val="•"/>
      <w:lvlJc w:val="left"/>
      <w:pPr>
        <w:tabs>
          <w:tab w:val="num" w:pos="5760"/>
        </w:tabs>
        <w:ind w:left="5760" w:hanging="360"/>
      </w:pPr>
      <w:rPr>
        <w:rFonts w:ascii="Times New Roman" w:hAnsi="Times New Roman" w:hint="default"/>
      </w:rPr>
    </w:lvl>
    <w:lvl w:ilvl="8" w:tplc="1FFA31D4" w:tentative="1">
      <w:start w:val="1"/>
      <w:numFmt w:val="bullet"/>
      <w:lvlText w:val="•"/>
      <w:lvlJc w:val="left"/>
      <w:pPr>
        <w:tabs>
          <w:tab w:val="num" w:pos="6480"/>
        </w:tabs>
        <w:ind w:left="6480" w:hanging="360"/>
      </w:pPr>
      <w:rPr>
        <w:rFonts w:ascii="Times New Roman" w:hAnsi="Times New Roman" w:hint="default"/>
      </w:rPr>
    </w:lvl>
  </w:abstractNum>
  <w:abstractNum w:abstractNumId="3">
    <w:nsid w:val="096A61A7"/>
    <w:multiLevelType w:val="hybridMultilevel"/>
    <w:tmpl w:val="0BBEB23C"/>
    <w:lvl w:ilvl="0" w:tplc="33C450AC">
      <w:start w:val="1"/>
      <w:numFmt w:val="bullet"/>
      <w:lvlText w:val="•"/>
      <w:lvlJc w:val="left"/>
      <w:pPr>
        <w:tabs>
          <w:tab w:val="num" w:pos="720"/>
        </w:tabs>
        <w:ind w:left="720" w:hanging="360"/>
      </w:pPr>
      <w:rPr>
        <w:rFonts w:ascii="Times New Roman" w:hAnsi="Times New Roman" w:hint="default"/>
      </w:rPr>
    </w:lvl>
    <w:lvl w:ilvl="1" w:tplc="5ADAEA06" w:tentative="1">
      <w:start w:val="1"/>
      <w:numFmt w:val="bullet"/>
      <w:lvlText w:val="•"/>
      <w:lvlJc w:val="left"/>
      <w:pPr>
        <w:tabs>
          <w:tab w:val="num" w:pos="1440"/>
        </w:tabs>
        <w:ind w:left="1440" w:hanging="360"/>
      </w:pPr>
      <w:rPr>
        <w:rFonts w:ascii="Times New Roman" w:hAnsi="Times New Roman" w:hint="default"/>
      </w:rPr>
    </w:lvl>
    <w:lvl w:ilvl="2" w:tplc="88F82CFC" w:tentative="1">
      <w:start w:val="1"/>
      <w:numFmt w:val="bullet"/>
      <w:lvlText w:val="•"/>
      <w:lvlJc w:val="left"/>
      <w:pPr>
        <w:tabs>
          <w:tab w:val="num" w:pos="2160"/>
        </w:tabs>
        <w:ind w:left="2160" w:hanging="360"/>
      </w:pPr>
      <w:rPr>
        <w:rFonts w:ascii="Times New Roman" w:hAnsi="Times New Roman" w:hint="default"/>
      </w:rPr>
    </w:lvl>
    <w:lvl w:ilvl="3" w:tplc="27CE6014" w:tentative="1">
      <w:start w:val="1"/>
      <w:numFmt w:val="bullet"/>
      <w:lvlText w:val="•"/>
      <w:lvlJc w:val="left"/>
      <w:pPr>
        <w:tabs>
          <w:tab w:val="num" w:pos="2880"/>
        </w:tabs>
        <w:ind w:left="2880" w:hanging="360"/>
      </w:pPr>
      <w:rPr>
        <w:rFonts w:ascii="Times New Roman" w:hAnsi="Times New Roman" w:hint="default"/>
      </w:rPr>
    </w:lvl>
    <w:lvl w:ilvl="4" w:tplc="454E20D8" w:tentative="1">
      <w:start w:val="1"/>
      <w:numFmt w:val="bullet"/>
      <w:lvlText w:val="•"/>
      <w:lvlJc w:val="left"/>
      <w:pPr>
        <w:tabs>
          <w:tab w:val="num" w:pos="3600"/>
        </w:tabs>
        <w:ind w:left="3600" w:hanging="360"/>
      </w:pPr>
      <w:rPr>
        <w:rFonts w:ascii="Times New Roman" w:hAnsi="Times New Roman" w:hint="default"/>
      </w:rPr>
    </w:lvl>
    <w:lvl w:ilvl="5" w:tplc="4F5A9E32" w:tentative="1">
      <w:start w:val="1"/>
      <w:numFmt w:val="bullet"/>
      <w:lvlText w:val="•"/>
      <w:lvlJc w:val="left"/>
      <w:pPr>
        <w:tabs>
          <w:tab w:val="num" w:pos="4320"/>
        </w:tabs>
        <w:ind w:left="4320" w:hanging="360"/>
      </w:pPr>
      <w:rPr>
        <w:rFonts w:ascii="Times New Roman" w:hAnsi="Times New Roman" w:hint="default"/>
      </w:rPr>
    </w:lvl>
    <w:lvl w:ilvl="6" w:tplc="545A6484" w:tentative="1">
      <w:start w:val="1"/>
      <w:numFmt w:val="bullet"/>
      <w:lvlText w:val="•"/>
      <w:lvlJc w:val="left"/>
      <w:pPr>
        <w:tabs>
          <w:tab w:val="num" w:pos="5040"/>
        </w:tabs>
        <w:ind w:left="5040" w:hanging="360"/>
      </w:pPr>
      <w:rPr>
        <w:rFonts w:ascii="Times New Roman" w:hAnsi="Times New Roman" w:hint="default"/>
      </w:rPr>
    </w:lvl>
    <w:lvl w:ilvl="7" w:tplc="868AD7DA" w:tentative="1">
      <w:start w:val="1"/>
      <w:numFmt w:val="bullet"/>
      <w:lvlText w:val="•"/>
      <w:lvlJc w:val="left"/>
      <w:pPr>
        <w:tabs>
          <w:tab w:val="num" w:pos="5760"/>
        </w:tabs>
        <w:ind w:left="5760" w:hanging="360"/>
      </w:pPr>
      <w:rPr>
        <w:rFonts w:ascii="Times New Roman" w:hAnsi="Times New Roman" w:hint="default"/>
      </w:rPr>
    </w:lvl>
    <w:lvl w:ilvl="8" w:tplc="6A662AB8" w:tentative="1">
      <w:start w:val="1"/>
      <w:numFmt w:val="bullet"/>
      <w:lvlText w:val="•"/>
      <w:lvlJc w:val="left"/>
      <w:pPr>
        <w:tabs>
          <w:tab w:val="num" w:pos="6480"/>
        </w:tabs>
        <w:ind w:left="6480" w:hanging="360"/>
      </w:pPr>
      <w:rPr>
        <w:rFonts w:ascii="Times New Roman" w:hAnsi="Times New Roman" w:hint="default"/>
      </w:rPr>
    </w:lvl>
  </w:abstractNum>
  <w:abstractNum w:abstractNumId="4">
    <w:nsid w:val="0A5762D6"/>
    <w:multiLevelType w:val="hybridMultilevel"/>
    <w:tmpl w:val="EBEED21A"/>
    <w:lvl w:ilvl="0" w:tplc="DE2239FC">
      <w:start w:val="1"/>
      <w:numFmt w:val="bullet"/>
      <w:lvlText w:val=""/>
      <w:lvlJc w:val="left"/>
      <w:pPr>
        <w:tabs>
          <w:tab w:val="num" w:pos="720"/>
        </w:tabs>
        <w:ind w:left="720" w:hanging="360"/>
      </w:pPr>
      <w:rPr>
        <w:rFonts w:ascii="Wingdings" w:hAnsi="Wingdings" w:hint="default"/>
      </w:rPr>
    </w:lvl>
    <w:lvl w:ilvl="1" w:tplc="C680B9AA" w:tentative="1">
      <w:start w:val="1"/>
      <w:numFmt w:val="bullet"/>
      <w:lvlText w:val=""/>
      <w:lvlJc w:val="left"/>
      <w:pPr>
        <w:tabs>
          <w:tab w:val="num" w:pos="1440"/>
        </w:tabs>
        <w:ind w:left="1440" w:hanging="360"/>
      </w:pPr>
      <w:rPr>
        <w:rFonts w:ascii="Wingdings" w:hAnsi="Wingdings" w:hint="default"/>
      </w:rPr>
    </w:lvl>
    <w:lvl w:ilvl="2" w:tplc="4AF0648A" w:tentative="1">
      <w:start w:val="1"/>
      <w:numFmt w:val="bullet"/>
      <w:lvlText w:val=""/>
      <w:lvlJc w:val="left"/>
      <w:pPr>
        <w:tabs>
          <w:tab w:val="num" w:pos="2160"/>
        </w:tabs>
        <w:ind w:left="2160" w:hanging="360"/>
      </w:pPr>
      <w:rPr>
        <w:rFonts w:ascii="Wingdings" w:hAnsi="Wingdings" w:hint="default"/>
      </w:rPr>
    </w:lvl>
    <w:lvl w:ilvl="3" w:tplc="8BDE7050" w:tentative="1">
      <w:start w:val="1"/>
      <w:numFmt w:val="bullet"/>
      <w:lvlText w:val=""/>
      <w:lvlJc w:val="left"/>
      <w:pPr>
        <w:tabs>
          <w:tab w:val="num" w:pos="2880"/>
        </w:tabs>
        <w:ind w:left="2880" w:hanging="360"/>
      </w:pPr>
      <w:rPr>
        <w:rFonts w:ascii="Wingdings" w:hAnsi="Wingdings" w:hint="default"/>
      </w:rPr>
    </w:lvl>
    <w:lvl w:ilvl="4" w:tplc="3C9A3E04" w:tentative="1">
      <w:start w:val="1"/>
      <w:numFmt w:val="bullet"/>
      <w:lvlText w:val=""/>
      <w:lvlJc w:val="left"/>
      <w:pPr>
        <w:tabs>
          <w:tab w:val="num" w:pos="3600"/>
        </w:tabs>
        <w:ind w:left="3600" w:hanging="360"/>
      </w:pPr>
      <w:rPr>
        <w:rFonts w:ascii="Wingdings" w:hAnsi="Wingdings" w:hint="default"/>
      </w:rPr>
    </w:lvl>
    <w:lvl w:ilvl="5" w:tplc="6A3635D6" w:tentative="1">
      <w:start w:val="1"/>
      <w:numFmt w:val="bullet"/>
      <w:lvlText w:val=""/>
      <w:lvlJc w:val="left"/>
      <w:pPr>
        <w:tabs>
          <w:tab w:val="num" w:pos="4320"/>
        </w:tabs>
        <w:ind w:left="4320" w:hanging="360"/>
      </w:pPr>
      <w:rPr>
        <w:rFonts w:ascii="Wingdings" w:hAnsi="Wingdings" w:hint="default"/>
      </w:rPr>
    </w:lvl>
    <w:lvl w:ilvl="6" w:tplc="9EA21D7A" w:tentative="1">
      <w:start w:val="1"/>
      <w:numFmt w:val="bullet"/>
      <w:lvlText w:val=""/>
      <w:lvlJc w:val="left"/>
      <w:pPr>
        <w:tabs>
          <w:tab w:val="num" w:pos="5040"/>
        </w:tabs>
        <w:ind w:left="5040" w:hanging="360"/>
      </w:pPr>
      <w:rPr>
        <w:rFonts w:ascii="Wingdings" w:hAnsi="Wingdings" w:hint="default"/>
      </w:rPr>
    </w:lvl>
    <w:lvl w:ilvl="7" w:tplc="409AC528" w:tentative="1">
      <w:start w:val="1"/>
      <w:numFmt w:val="bullet"/>
      <w:lvlText w:val=""/>
      <w:lvlJc w:val="left"/>
      <w:pPr>
        <w:tabs>
          <w:tab w:val="num" w:pos="5760"/>
        </w:tabs>
        <w:ind w:left="5760" w:hanging="360"/>
      </w:pPr>
      <w:rPr>
        <w:rFonts w:ascii="Wingdings" w:hAnsi="Wingdings" w:hint="default"/>
      </w:rPr>
    </w:lvl>
    <w:lvl w:ilvl="8" w:tplc="49D836F6" w:tentative="1">
      <w:start w:val="1"/>
      <w:numFmt w:val="bullet"/>
      <w:lvlText w:val=""/>
      <w:lvlJc w:val="left"/>
      <w:pPr>
        <w:tabs>
          <w:tab w:val="num" w:pos="6480"/>
        </w:tabs>
        <w:ind w:left="6480" w:hanging="360"/>
      </w:pPr>
      <w:rPr>
        <w:rFonts w:ascii="Wingdings" w:hAnsi="Wingdings" w:hint="default"/>
      </w:rPr>
    </w:lvl>
  </w:abstractNum>
  <w:abstractNum w:abstractNumId="5">
    <w:nsid w:val="0A6A2EAD"/>
    <w:multiLevelType w:val="hybridMultilevel"/>
    <w:tmpl w:val="D8D60644"/>
    <w:lvl w:ilvl="0" w:tplc="6186B70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CF78BE"/>
    <w:multiLevelType w:val="hybridMultilevel"/>
    <w:tmpl w:val="ABD46D90"/>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4467E1"/>
    <w:multiLevelType w:val="hybridMultilevel"/>
    <w:tmpl w:val="AA74943C"/>
    <w:lvl w:ilvl="0" w:tplc="6298BF8C">
      <w:start w:val="1"/>
      <w:numFmt w:val="decimal"/>
      <w:lvlText w:val="%1-"/>
      <w:lvlJc w:val="left"/>
      <w:pPr>
        <w:tabs>
          <w:tab w:val="num" w:pos="720"/>
        </w:tabs>
        <w:ind w:left="720" w:hanging="360"/>
      </w:pPr>
      <w:rPr>
        <w:rFonts w:ascii="Tahoma" w:eastAsiaTheme="minorHAnsi" w:hAnsi="Tahoma" w:cs="Tahoma"/>
      </w:rPr>
    </w:lvl>
    <w:lvl w:ilvl="1" w:tplc="3B5CA3BA" w:tentative="1">
      <w:start w:val="1"/>
      <w:numFmt w:val="decimal"/>
      <w:lvlText w:val="%2."/>
      <w:lvlJc w:val="left"/>
      <w:pPr>
        <w:tabs>
          <w:tab w:val="num" w:pos="1440"/>
        </w:tabs>
        <w:ind w:left="1440" w:hanging="360"/>
      </w:pPr>
    </w:lvl>
    <w:lvl w:ilvl="2" w:tplc="B9C4210A" w:tentative="1">
      <w:start w:val="1"/>
      <w:numFmt w:val="decimal"/>
      <w:lvlText w:val="%3."/>
      <w:lvlJc w:val="left"/>
      <w:pPr>
        <w:tabs>
          <w:tab w:val="num" w:pos="2160"/>
        </w:tabs>
        <w:ind w:left="2160" w:hanging="360"/>
      </w:pPr>
    </w:lvl>
    <w:lvl w:ilvl="3" w:tplc="D82CBABC" w:tentative="1">
      <w:start w:val="1"/>
      <w:numFmt w:val="decimal"/>
      <w:lvlText w:val="%4."/>
      <w:lvlJc w:val="left"/>
      <w:pPr>
        <w:tabs>
          <w:tab w:val="num" w:pos="2880"/>
        </w:tabs>
        <w:ind w:left="2880" w:hanging="360"/>
      </w:pPr>
    </w:lvl>
    <w:lvl w:ilvl="4" w:tplc="5F5A789E" w:tentative="1">
      <w:start w:val="1"/>
      <w:numFmt w:val="decimal"/>
      <w:lvlText w:val="%5."/>
      <w:lvlJc w:val="left"/>
      <w:pPr>
        <w:tabs>
          <w:tab w:val="num" w:pos="3600"/>
        </w:tabs>
        <w:ind w:left="3600" w:hanging="360"/>
      </w:pPr>
    </w:lvl>
    <w:lvl w:ilvl="5" w:tplc="DA244D5C" w:tentative="1">
      <w:start w:val="1"/>
      <w:numFmt w:val="decimal"/>
      <w:lvlText w:val="%6."/>
      <w:lvlJc w:val="left"/>
      <w:pPr>
        <w:tabs>
          <w:tab w:val="num" w:pos="4320"/>
        </w:tabs>
        <w:ind w:left="4320" w:hanging="360"/>
      </w:pPr>
    </w:lvl>
    <w:lvl w:ilvl="6" w:tplc="33C2E2C4" w:tentative="1">
      <w:start w:val="1"/>
      <w:numFmt w:val="decimal"/>
      <w:lvlText w:val="%7."/>
      <w:lvlJc w:val="left"/>
      <w:pPr>
        <w:tabs>
          <w:tab w:val="num" w:pos="5040"/>
        </w:tabs>
        <w:ind w:left="5040" w:hanging="360"/>
      </w:pPr>
    </w:lvl>
    <w:lvl w:ilvl="7" w:tplc="0A303B52" w:tentative="1">
      <w:start w:val="1"/>
      <w:numFmt w:val="decimal"/>
      <w:lvlText w:val="%8."/>
      <w:lvlJc w:val="left"/>
      <w:pPr>
        <w:tabs>
          <w:tab w:val="num" w:pos="5760"/>
        </w:tabs>
        <w:ind w:left="5760" w:hanging="360"/>
      </w:pPr>
    </w:lvl>
    <w:lvl w:ilvl="8" w:tplc="0148A2D4" w:tentative="1">
      <w:start w:val="1"/>
      <w:numFmt w:val="decimal"/>
      <w:lvlText w:val="%9."/>
      <w:lvlJc w:val="left"/>
      <w:pPr>
        <w:tabs>
          <w:tab w:val="num" w:pos="6480"/>
        </w:tabs>
        <w:ind w:left="6480" w:hanging="360"/>
      </w:pPr>
    </w:lvl>
  </w:abstractNum>
  <w:abstractNum w:abstractNumId="8">
    <w:nsid w:val="16AE3E13"/>
    <w:multiLevelType w:val="hybridMultilevel"/>
    <w:tmpl w:val="39A258BE"/>
    <w:lvl w:ilvl="0" w:tplc="E8DE27CC">
      <w:start w:val="1"/>
      <w:numFmt w:val="bullet"/>
      <w:lvlText w:val=""/>
      <w:lvlJc w:val="left"/>
      <w:pPr>
        <w:tabs>
          <w:tab w:val="num" w:pos="720"/>
        </w:tabs>
        <w:ind w:left="720" w:hanging="360"/>
      </w:pPr>
      <w:rPr>
        <w:rFonts w:ascii="Wingdings" w:hAnsi="Wingdings" w:hint="default"/>
      </w:rPr>
    </w:lvl>
    <w:lvl w:ilvl="1" w:tplc="16D2C288" w:tentative="1">
      <w:start w:val="1"/>
      <w:numFmt w:val="bullet"/>
      <w:lvlText w:val=""/>
      <w:lvlJc w:val="left"/>
      <w:pPr>
        <w:tabs>
          <w:tab w:val="num" w:pos="1440"/>
        </w:tabs>
        <w:ind w:left="1440" w:hanging="360"/>
      </w:pPr>
      <w:rPr>
        <w:rFonts w:ascii="Wingdings" w:hAnsi="Wingdings" w:hint="default"/>
      </w:rPr>
    </w:lvl>
    <w:lvl w:ilvl="2" w:tplc="6060C524" w:tentative="1">
      <w:start w:val="1"/>
      <w:numFmt w:val="bullet"/>
      <w:lvlText w:val=""/>
      <w:lvlJc w:val="left"/>
      <w:pPr>
        <w:tabs>
          <w:tab w:val="num" w:pos="2160"/>
        </w:tabs>
        <w:ind w:left="2160" w:hanging="360"/>
      </w:pPr>
      <w:rPr>
        <w:rFonts w:ascii="Wingdings" w:hAnsi="Wingdings" w:hint="default"/>
      </w:rPr>
    </w:lvl>
    <w:lvl w:ilvl="3" w:tplc="B0A41BDA" w:tentative="1">
      <w:start w:val="1"/>
      <w:numFmt w:val="bullet"/>
      <w:lvlText w:val=""/>
      <w:lvlJc w:val="left"/>
      <w:pPr>
        <w:tabs>
          <w:tab w:val="num" w:pos="2880"/>
        </w:tabs>
        <w:ind w:left="2880" w:hanging="360"/>
      </w:pPr>
      <w:rPr>
        <w:rFonts w:ascii="Wingdings" w:hAnsi="Wingdings" w:hint="default"/>
      </w:rPr>
    </w:lvl>
    <w:lvl w:ilvl="4" w:tplc="E272EBF4" w:tentative="1">
      <w:start w:val="1"/>
      <w:numFmt w:val="bullet"/>
      <w:lvlText w:val=""/>
      <w:lvlJc w:val="left"/>
      <w:pPr>
        <w:tabs>
          <w:tab w:val="num" w:pos="3600"/>
        </w:tabs>
        <w:ind w:left="3600" w:hanging="360"/>
      </w:pPr>
      <w:rPr>
        <w:rFonts w:ascii="Wingdings" w:hAnsi="Wingdings" w:hint="default"/>
      </w:rPr>
    </w:lvl>
    <w:lvl w:ilvl="5" w:tplc="A636CF26" w:tentative="1">
      <w:start w:val="1"/>
      <w:numFmt w:val="bullet"/>
      <w:lvlText w:val=""/>
      <w:lvlJc w:val="left"/>
      <w:pPr>
        <w:tabs>
          <w:tab w:val="num" w:pos="4320"/>
        </w:tabs>
        <w:ind w:left="4320" w:hanging="360"/>
      </w:pPr>
      <w:rPr>
        <w:rFonts w:ascii="Wingdings" w:hAnsi="Wingdings" w:hint="default"/>
      </w:rPr>
    </w:lvl>
    <w:lvl w:ilvl="6" w:tplc="76226C64" w:tentative="1">
      <w:start w:val="1"/>
      <w:numFmt w:val="bullet"/>
      <w:lvlText w:val=""/>
      <w:lvlJc w:val="left"/>
      <w:pPr>
        <w:tabs>
          <w:tab w:val="num" w:pos="5040"/>
        </w:tabs>
        <w:ind w:left="5040" w:hanging="360"/>
      </w:pPr>
      <w:rPr>
        <w:rFonts w:ascii="Wingdings" w:hAnsi="Wingdings" w:hint="default"/>
      </w:rPr>
    </w:lvl>
    <w:lvl w:ilvl="7" w:tplc="AFCEE8DE" w:tentative="1">
      <w:start w:val="1"/>
      <w:numFmt w:val="bullet"/>
      <w:lvlText w:val=""/>
      <w:lvlJc w:val="left"/>
      <w:pPr>
        <w:tabs>
          <w:tab w:val="num" w:pos="5760"/>
        </w:tabs>
        <w:ind w:left="5760" w:hanging="360"/>
      </w:pPr>
      <w:rPr>
        <w:rFonts w:ascii="Wingdings" w:hAnsi="Wingdings" w:hint="default"/>
      </w:rPr>
    </w:lvl>
    <w:lvl w:ilvl="8" w:tplc="546296F0" w:tentative="1">
      <w:start w:val="1"/>
      <w:numFmt w:val="bullet"/>
      <w:lvlText w:val=""/>
      <w:lvlJc w:val="left"/>
      <w:pPr>
        <w:tabs>
          <w:tab w:val="num" w:pos="6480"/>
        </w:tabs>
        <w:ind w:left="6480" w:hanging="360"/>
      </w:pPr>
      <w:rPr>
        <w:rFonts w:ascii="Wingdings" w:hAnsi="Wingdings" w:hint="default"/>
      </w:rPr>
    </w:lvl>
  </w:abstractNum>
  <w:abstractNum w:abstractNumId="9">
    <w:nsid w:val="17EE46BA"/>
    <w:multiLevelType w:val="hybridMultilevel"/>
    <w:tmpl w:val="A3767A14"/>
    <w:lvl w:ilvl="0" w:tplc="D382A9AC">
      <w:start w:val="1"/>
      <w:numFmt w:val="decimal"/>
      <w:lvlText w:val="%1-"/>
      <w:lvlJc w:val="left"/>
      <w:pPr>
        <w:ind w:left="720" w:hanging="360"/>
      </w:pPr>
      <w:rPr>
        <w:rFonts w:hint="default"/>
        <w:b/>
        <w:bCs/>
        <w:color w:val="9900FF"/>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AE57272"/>
    <w:multiLevelType w:val="hybridMultilevel"/>
    <w:tmpl w:val="72605180"/>
    <w:lvl w:ilvl="0" w:tplc="98322E2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1C855351"/>
    <w:multiLevelType w:val="hybridMultilevel"/>
    <w:tmpl w:val="190C5C80"/>
    <w:lvl w:ilvl="0" w:tplc="148A4BD2">
      <w:start w:val="1"/>
      <w:numFmt w:val="bullet"/>
      <w:lvlText w:val="•"/>
      <w:lvlJc w:val="left"/>
      <w:pPr>
        <w:tabs>
          <w:tab w:val="num" w:pos="720"/>
        </w:tabs>
        <w:ind w:left="720" w:hanging="360"/>
      </w:pPr>
      <w:rPr>
        <w:rFonts w:ascii="Times New Roman" w:hAnsi="Times New Roman" w:hint="default"/>
      </w:rPr>
    </w:lvl>
    <w:lvl w:ilvl="1" w:tplc="4812306C" w:tentative="1">
      <w:start w:val="1"/>
      <w:numFmt w:val="bullet"/>
      <w:lvlText w:val="•"/>
      <w:lvlJc w:val="left"/>
      <w:pPr>
        <w:tabs>
          <w:tab w:val="num" w:pos="1440"/>
        </w:tabs>
        <w:ind w:left="1440" w:hanging="360"/>
      </w:pPr>
      <w:rPr>
        <w:rFonts w:ascii="Times New Roman" w:hAnsi="Times New Roman" w:hint="default"/>
      </w:rPr>
    </w:lvl>
    <w:lvl w:ilvl="2" w:tplc="06D6A7BC" w:tentative="1">
      <w:start w:val="1"/>
      <w:numFmt w:val="bullet"/>
      <w:lvlText w:val="•"/>
      <w:lvlJc w:val="left"/>
      <w:pPr>
        <w:tabs>
          <w:tab w:val="num" w:pos="2160"/>
        </w:tabs>
        <w:ind w:left="2160" w:hanging="360"/>
      </w:pPr>
      <w:rPr>
        <w:rFonts w:ascii="Times New Roman" w:hAnsi="Times New Roman" w:hint="default"/>
      </w:rPr>
    </w:lvl>
    <w:lvl w:ilvl="3" w:tplc="43CE8D24" w:tentative="1">
      <w:start w:val="1"/>
      <w:numFmt w:val="bullet"/>
      <w:lvlText w:val="•"/>
      <w:lvlJc w:val="left"/>
      <w:pPr>
        <w:tabs>
          <w:tab w:val="num" w:pos="2880"/>
        </w:tabs>
        <w:ind w:left="2880" w:hanging="360"/>
      </w:pPr>
      <w:rPr>
        <w:rFonts w:ascii="Times New Roman" w:hAnsi="Times New Roman" w:hint="default"/>
      </w:rPr>
    </w:lvl>
    <w:lvl w:ilvl="4" w:tplc="19F406F2" w:tentative="1">
      <w:start w:val="1"/>
      <w:numFmt w:val="bullet"/>
      <w:lvlText w:val="•"/>
      <w:lvlJc w:val="left"/>
      <w:pPr>
        <w:tabs>
          <w:tab w:val="num" w:pos="3600"/>
        </w:tabs>
        <w:ind w:left="3600" w:hanging="360"/>
      </w:pPr>
      <w:rPr>
        <w:rFonts w:ascii="Times New Roman" w:hAnsi="Times New Roman" w:hint="default"/>
      </w:rPr>
    </w:lvl>
    <w:lvl w:ilvl="5" w:tplc="C6D67C10" w:tentative="1">
      <w:start w:val="1"/>
      <w:numFmt w:val="bullet"/>
      <w:lvlText w:val="•"/>
      <w:lvlJc w:val="left"/>
      <w:pPr>
        <w:tabs>
          <w:tab w:val="num" w:pos="4320"/>
        </w:tabs>
        <w:ind w:left="4320" w:hanging="360"/>
      </w:pPr>
      <w:rPr>
        <w:rFonts w:ascii="Times New Roman" w:hAnsi="Times New Roman" w:hint="default"/>
      </w:rPr>
    </w:lvl>
    <w:lvl w:ilvl="6" w:tplc="0FFEE1B2" w:tentative="1">
      <w:start w:val="1"/>
      <w:numFmt w:val="bullet"/>
      <w:lvlText w:val="•"/>
      <w:lvlJc w:val="left"/>
      <w:pPr>
        <w:tabs>
          <w:tab w:val="num" w:pos="5040"/>
        </w:tabs>
        <w:ind w:left="5040" w:hanging="360"/>
      </w:pPr>
      <w:rPr>
        <w:rFonts w:ascii="Times New Roman" w:hAnsi="Times New Roman" w:hint="default"/>
      </w:rPr>
    </w:lvl>
    <w:lvl w:ilvl="7" w:tplc="F5C634D2" w:tentative="1">
      <w:start w:val="1"/>
      <w:numFmt w:val="bullet"/>
      <w:lvlText w:val="•"/>
      <w:lvlJc w:val="left"/>
      <w:pPr>
        <w:tabs>
          <w:tab w:val="num" w:pos="5760"/>
        </w:tabs>
        <w:ind w:left="5760" w:hanging="360"/>
      </w:pPr>
      <w:rPr>
        <w:rFonts w:ascii="Times New Roman" w:hAnsi="Times New Roman" w:hint="default"/>
      </w:rPr>
    </w:lvl>
    <w:lvl w:ilvl="8" w:tplc="EBCC7FF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1CDA0E4F"/>
    <w:multiLevelType w:val="hybridMultilevel"/>
    <w:tmpl w:val="0730028A"/>
    <w:lvl w:ilvl="0" w:tplc="A6C69DAA">
      <w:numFmt w:val="bullet"/>
      <w:lvlText w:val="-"/>
      <w:lvlJc w:val="left"/>
      <w:pPr>
        <w:ind w:left="1080" w:hanging="360"/>
      </w:pPr>
      <w:rPr>
        <w:rFonts w:ascii="Tahoma" w:eastAsiaTheme="minorHAnsi" w:hAnsi="Tahoma"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1F5069FC"/>
    <w:multiLevelType w:val="hybridMultilevel"/>
    <w:tmpl w:val="F1F4A0F4"/>
    <w:lvl w:ilvl="0" w:tplc="6186B70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6387474"/>
    <w:multiLevelType w:val="hybridMultilevel"/>
    <w:tmpl w:val="3EA2345E"/>
    <w:lvl w:ilvl="0" w:tplc="665A0BA0">
      <w:start w:val="1"/>
      <w:numFmt w:val="decimal"/>
      <w:lvlText w:val="%1-"/>
      <w:lvlJc w:val="left"/>
      <w:pPr>
        <w:ind w:left="720" w:hanging="360"/>
      </w:pPr>
      <w:rPr>
        <w:rFonts w:hint="default"/>
        <w:color w:val="9900FF"/>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6A073AB"/>
    <w:multiLevelType w:val="hybridMultilevel"/>
    <w:tmpl w:val="4A841A22"/>
    <w:lvl w:ilvl="0" w:tplc="E06ADFC2">
      <w:start w:val="1"/>
      <w:numFmt w:val="bullet"/>
      <w:lvlText w:val=""/>
      <w:lvlJc w:val="left"/>
      <w:pPr>
        <w:tabs>
          <w:tab w:val="num" w:pos="720"/>
        </w:tabs>
        <w:ind w:left="720" w:hanging="360"/>
      </w:pPr>
      <w:rPr>
        <w:rFonts w:ascii="Wingdings" w:hAnsi="Wingdings" w:hint="default"/>
      </w:rPr>
    </w:lvl>
    <w:lvl w:ilvl="1" w:tplc="B4B8879A" w:tentative="1">
      <w:start w:val="1"/>
      <w:numFmt w:val="bullet"/>
      <w:lvlText w:val=""/>
      <w:lvlJc w:val="left"/>
      <w:pPr>
        <w:tabs>
          <w:tab w:val="num" w:pos="1440"/>
        </w:tabs>
        <w:ind w:left="1440" w:hanging="360"/>
      </w:pPr>
      <w:rPr>
        <w:rFonts w:ascii="Wingdings" w:hAnsi="Wingdings" w:hint="default"/>
      </w:rPr>
    </w:lvl>
    <w:lvl w:ilvl="2" w:tplc="987661C0" w:tentative="1">
      <w:start w:val="1"/>
      <w:numFmt w:val="bullet"/>
      <w:lvlText w:val=""/>
      <w:lvlJc w:val="left"/>
      <w:pPr>
        <w:tabs>
          <w:tab w:val="num" w:pos="2160"/>
        </w:tabs>
        <w:ind w:left="2160" w:hanging="360"/>
      </w:pPr>
      <w:rPr>
        <w:rFonts w:ascii="Wingdings" w:hAnsi="Wingdings" w:hint="default"/>
      </w:rPr>
    </w:lvl>
    <w:lvl w:ilvl="3" w:tplc="9EA6AF0A" w:tentative="1">
      <w:start w:val="1"/>
      <w:numFmt w:val="bullet"/>
      <w:lvlText w:val=""/>
      <w:lvlJc w:val="left"/>
      <w:pPr>
        <w:tabs>
          <w:tab w:val="num" w:pos="2880"/>
        </w:tabs>
        <w:ind w:left="2880" w:hanging="360"/>
      </w:pPr>
      <w:rPr>
        <w:rFonts w:ascii="Wingdings" w:hAnsi="Wingdings" w:hint="default"/>
      </w:rPr>
    </w:lvl>
    <w:lvl w:ilvl="4" w:tplc="B296986C" w:tentative="1">
      <w:start w:val="1"/>
      <w:numFmt w:val="bullet"/>
      <w:lvlText w:val=""/>
      <w:lvlJc w:val="left"/>
      <w:pPr>
        <w:tabs>
          <w:tab w:val="num" w:pos="3600"/>
        </w:tabs>
        <w:ind w:left="3600" w:hanging="360"/>
      </w:pPr>
      <w:rPr>
        <w:rFonts w:ascii="Wingdings" w:hAnsi="Wingdings" w:hint="default"/>
      </w:rPr>
    </w:lvl>
    <w:lvl w:ilvl="5" w:tplc="F0ACAFDA" w:tentative="1">
      <w:start w:val="1"/>
      <w:numFmt w:val="bullet"/>
      <w:lvlText w:val=""/>
      <w:lvlJc w:val="left"/>
      <w:pPr>
        <w:tabs>
          <w:tab w:val="num" w:pos="4320"/>
        </w:tabs>
        <w:ind w:left="4320" w:hanging="360"/>
      </w:pPr>
      <w:rPr>
        <w:rFonts w:ascii="Wingdings" w:hAnsi="Wingdings" w:hint="default"/>
      </w:rPr>
    </w:lvl>
    <w:lvl w:ilvl="6" w:tplc="EE7ED60E" w:tentative="1">
      <w:start w:val="1"/>
      <w:numFmt w:val="bullet"/>
      <w:lvlText w:val=""/>
      <w:lvlJc w:val="left"/>
      <w:pPr>
        <w:tabs>
          <w:tab w:val="num" w:pos="5040"/>
        </w:tabs>
        <w:ind w:left="5040" w:hanging="360"/>
      </w:pPr>
      <w:rPr>
        <w:rFonts w:ascii="Wingdings" w:hAnsi="Wingdings" w:hint="default"/>
      </w:rPr>
    </w:lvl>
    <w:lvl w:ilvl="7" w:tplc="7C24F582" w:tentative="1">
      <w:start w:val="1"/>
      <w:numFmt w:val="bullet"/>
      <w:lvlText w:val=""/>
      <w:lvlJc w:val="left"/>
      <w:pPr>
        <w:tabs>
          <w:tab w:val="num" w:pos="5760"/>
        </w:tabs>
        <w:ind w:left="5760" w:hanging="360"/>
      </w:pPr>
      <w:rPr>
        <w:rFonts w:ascii="Wingdings" w:hAnsi="Wingdings" w:hint="default"/>
      </w:rPr>
    </w:lvl>
    <w:lvl w:ilvl="8" w:tplc="39C6CF8E" w:tentative="1">
      <w:start w:val="1"/>
      <w:numFmt w:val="bullet"/>
      <w:lvlText w:val=""/>
      <w:lvlJc w:val="left"/>
      <w:pPr>
        <w:tabs>
          <w:tab w:val="num" w:pos="6480"/>
        </w:tabs>
        <w:ind w:left="6480" w:hanging="360"/>
      </w:pPr>
      <w:rPr>
        <w:rFonts w:ascii="Wingdings" w:hAnsi="Wingdings" w:hint="default"/>
      </w:rPr>
    </w:lvl>
  </w:abstractNum>
  <w:abstractNum w:abstractNumId="16">
    <w:nsid w:val="281C7F57"/>
    <w:multiLevelType w:val="hybridMultilevel"/>
    <w:tmpl w:val="1908A12A"/>
    <w:lvl w:ilvl="0" w:tplc="361E834C">
      <w:start w:val="1"/>
      <w:numFmt w:val="bullet"/>
      <w:lvlText w:val=""/>
      <w:lvlJc w:val="left"/>
      <w:pPr>
        <w:tabs>
          <w:tab w:val="num" w:pos="720"/>
        </w:tabs>
        <w:ind w:left="720" w:hanging="360"/>
      </w:pPr>
      <w:rPr>
        <w:rFonts w:ascii="Wingdings" w:hAnsi="Wingdings" w:hint="default"/>
      </w:rPr>
    </w:lvl>
    <w:lvl w:ilvl="1" w:tplc="7B56081A" w:tentative="1">
      <w:start w:val="1"/>
      <w:numFmt w:val="bullet"/>
      <w:lvlText w:val=""/>
      <w:lvlJc w:val="left"/>
      <w:pPr>
        <w:tabs>
          <w:tab w:val="num" w:pos="1440"/>
        </w:tabs>
        <w:ind w:left="1440" w:hanging="360"/>
      </w:pPr>
      <w:rPr>
        <w:rFonts w:ascii="Wingdings" w:hAnsi="Wingdings" w:hint="default"/>
      </w:rPr>
    </w:lvl>
    <w:lvl w:ilvl="2" w:tplc="0AF0EA0A" w:tentative="1">
      <w:start w:val="1"/>
      <w:numFmt w:val="bullet"/>
      <w:lvlText w:val=""/>
      <w:lvlJc w:val="left"/>
      <w:pPr>
        <w:tabs>
          <w:tab w:val="num" w:pos="2160"/>
        </w:tabs>
        <w:ind w:left="2160" w:hanging="360"/>
      </w:pPr>
      <w:rPr>
        <w:rFonts w:ascii="Wingdings" w:hAnsi="Wingdings" w:hint="default"/>
      </w:rPr>
    </w:lvl>
    <w:lvl w:ilvl="3" w:tplc="320EA3A0" w:tentative="1">
      <w:start w:val="1"/>
      <w:numFmt w:val="bullet"/>
      <w:lvlText w:val=""/>
      <w:lvlJc w:val="left"/>
      <w:pPr>
        <w:tabs>
          <w:tab w:val="num" w:pos="2880"/>
        </w:tabs>
        <w:ind w:left="2880" w:hanging="360"/>
      </w:pPr>
      <w:rPr>
        <w:rFonts w:ascii="Wingdings" w:hAnsi="Wingdings" w:hint="default"/>
      </w:rPr>
    </w:lvl>
    <w:lvl w:ilvl="4" w:tplc="AA5AE792" w:tentative="1">
      <w:start w:val="1"/>
      <w:numFmt w:val="bullet"/>
      <w:lvlText w:val=""/>
      <w:lvlJc w:val="left"/>
      <w:pPr>
        <w:tabs>
          <w:tab w:val="num" w:pos="3600"/>
        </w:tabs>
        <w:ind w:left="3600" w:hanging="360"/>
      </w:pPr>
      <w:rPr>
        <w:rFonts w:ascii="Wingdings" w:hAnsi="Wingdings" w:hint="default"/>
      </w:rPr>
    </w:lvl>
    <w:lvl w:ilvl="5" w:tplc="9436833A" w:tentative="1">
      <w:start w:val="1"/>
      <w:numFmt w:val="bullet"/>
      <w:lvlText w:val=""/>
      <w:lvlJc w:val="left"/>
      <w:pPr>
        <w:tabs>
          <w:tab w:val="num" w:pos="4320"/>
        </w:tabs>
        <w:ind w:left="4320" w:hanging="360"/>
      </w:pPr>
      <w:rPr>
        <w:rFonts w:ascii="Wingdings" w:hAnsi="Wingdings" w:hint="default"/>
      </w:rPr>
    </w:lvl>
    <w:lvl w:ilvl="6" w:tplc="F13C36EC" w:tentative="1">
      <w:start w:val="1"/>
      <w:numFmt w:val="bullet"/>
      <w:lvlText w:val=""/>
      <w:lvlJc w:val="left"/>
      <w:pPr>
        <w:tabs>
          <w:tab w:val="num" w:pos="5040"/>
        </w:tabs>
        <w:ind w:left="5040" w:hanging="360"/>
      </w:pPr>
      <w:rPr>
        <w:rFonts w:ascii="Wingdings" w:hAnsi="Wingdings" w:hint="default"/>
      </w:rPr>
    </w:lvl>
    <w:lvl w:ilvl="7" w:tplc="61B02D36" w:tentative="1">
      <w:start w:val="1"/>
      <w:numFmt w:val="bullet"/>
      <w:lvlText w:val=""/>
      <w:lvlJc w:val="left"/>
      <w:pPr>
        <w:tabs>
          <w:tab w:val="num" w:pos="5760"/>
        </w:tabs>
        <w:ind w:left="5760" w:hanging="360"/>
      </w:pPr>
      <w:rPr>
        <w:rFonts w:ascii="Wingdings" w:hAnsi="Wingdings" w:hint="default"/>
      </w:rPr>
    </w:lvl>
    <w:lvl w:ilvl="8" w:tplc="D5BE8296" w:tentative="1">
      <w:start w:val="1"/>
      <w:numFmt w:val="bullet"/>
      <w:lvlText w:val=""/>
      <w:lvlJc w:val="left"/>
      <w:pPr>
        <w:tabs>
          <w:tab w:val="num" w:pos="6480"/>
        </w:tabs>
        <w:ind w:left="6480" w:hanging="360"/>
      </w:pPr>
      <w:rPr>
        <w:rFonts w:ascii="Wingdings" w:hAnsi="Wingdings" w:hint="default"/>
      </w:rPr>
    </w:lvl>
  </w:abstractNum>
  <w:abstractNum w:abstractNumId="17">
    <w:nsid w:val="2AFF35D9"/>
    <w:multiLevelType w:val="hybridMultilevel"/>
    <w:tmpl w:val="5F6E9130"/>
    <w:lvl w:ilvl="0" w:tplc="90C68D6E">
      <w:numFmt w:val="bullet"/>
      <w:lvlText w:val="-"/>
      <w:lvlJc w:val="left"/>
      <w:pPr>
        <w:ind w:left="1080" w:hanging="360"/>
      </w:pPr>
      <w:rPr>
        <w:rFonts w:ascii="Tahoma" w:eastAsiaTheme="minorHAnsi" w:hAnsi="Tahoma" w:cs="Tahoma" w:hint="default"/>
        <w:b/>
        <w:color w:val="00B050"/>
        <w:u w:val="singl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2634BDD"/>
    <w:multiLevelType w:val="hybridMultilevel"/>
    <w:tmpl w:val="3CB2F57C"/>
    <w:lvl w:ilvl="0" w:tplc="EFA4F706">
      <w:start w:val="1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3E021487"/>
    <w:multiLevelType w:val="hybridMultilevel"/>
    <w:tmpl w:val="6AFA98EC"/>
    <w:lvl w:ilvl="0" w:tplc="0AFCC2FC">
      <w:start w:val="1"/>
      <w:numFmt w:val="bullet"/>
      <w:lvlText w:val=""/>
      <w:lvlJc w:val="left"/>
      <w:pPr>
        <w:tabs>
          <w:tab w:val="num" w:pos="720"/>
        </w:tabs>
        <w:ind w:left="720" w:hanging="360"/>
      </w:pPr>
      <w:rPr>
        <w:rFonts w:ascii="Wingdings" w:hAnsi="Wingdings" w:hint="default"/>
      </w:rPr>
    </w:lvl>
    <w:lvl w:ilvl="1" w:tplc="D422C038" w:tentative="1">
      <w:start w:val="1"/>
      <w:numFmt w:val="bullet"/>
      <w:lvlText w:val=""/>
      <w:lvlJc w:val="left"/>
      <w:pPr>
        <w:tabs>
          <w:tab w:val="num" w:pos="1440"/>
        </w:tabs>
        <w:ind w:left="1440" w:hanging="360"/>
      </w:pPr>
      <w:rPr>
        <w:rFonts w:ascii="Wingdings" w:hAnsi="Wingdings" w:hint="default"/>
      </w:rPr>
    </w:lvl>
    <w:lvl w:ilvl="2" w:tplc="D54A337C" w:tentative="1">
      <w:start w:val="1"/>
      <w:numFmt w:val="bullet"/>
      <w:lvlText w:val=""/>
      <w:lvlJc w:val="left"/>
      <w:pPr>
        <w:tabs>
          <w:tab w:val="num" w:pos="2160"/>
        </w:tabs>
        <w:ind w:left="2160" w:hanging="360"/>
      </w:pPr>
      <w:rPr>
        <w:rFonts w:ascii="Wingdings" w:hAnsi="Wingdings" w:hint="default"/>
      </w:rPr>
    </w:lvl>
    <w:lvl w:ilvl="3" w:tplc="69E04466" w:tentative="1">
      <w:start w:val="1"/>
      <w:numFmt w:val="bullet"/>
      <w:lvlText w:val=""/>
      <w:lvlJc w:val="left"/>
      <w:pPr>
        <w:tabs>
          <w:tab w:val="num" w:pos="2880"/>
        </w:tabs>
        <w:ind w:left="2880" w:hanging="360"/>
      </w:pPr>
      <w:rPr>
        <w:rFonts w:ascii="Wingdings" w:hAnsi="Wingdings" w:hint="default"/>
      </w:rPr>
    </w:lvl>
    <w:lvl w:ilvl="4" w:tplc="6F8CAC76" w:tentative="1">
      <w:start w:val="1"/>
      <w:numFmt w:val="bullet"/>
      <w:lvlText w:val=""/>
      <w:lvlJc w:val="left"/>
      <w:pPr>
        <w:tabs>
          <w:tab w:val="num" w:pos="3600"/>
        </w:tabs>
        <w:ind w:left="3600" w:hanging="360"/>
      </w:pPr>
      <w:rPr>
        <w:rFonts w:ascii="Wingdings" w:hAnsi="Wingdings" w:hint="default"/>
      </w:rPr>
    </w:lvl>
    <w:lvl w:ilvl="5" w:tplc="D4A459C2" w:tentative="1">
      <w:start w:val="1"/>
      <w:numFmt w:val="bullet"/>
      <w:lvlText w:val=""/>
      <w:lvlJc w:val="left"/>
      <w:pPr>
        <w:tabs>
          <w:tab w:val="num" w:pos="4320"/>
        </w:tabs>
        <w:ind w:left="4320" w:hanging="360"/>
      </w:pPr>
      <w:rPr>
        <w:rFonts w:ascii="Wingdings" w:hAnsi="Wingdings" w:hint="default"/>
      </w:rPr>
    </w:lvl>
    <w:lvl w:ilvl="6" w:tplc="E0B4E650" w:tentative="1">
      <w:start w:val="1"/>
      <w:numFmt w:val="bullet"/>
      <w:lvlText w:val=""/>
      <w:lvlJc w:val="left"/>
      <w:pPr>
        <w:tabs>
          <w:tab w:val="num" w:pos="5040"/>
        </w:tabs>
        <w:ind w:left="5040" w:hanging="360"/>
      </w:pPr>
      <w:rPr>
        <w:rFonts w:ascii="Wingdings" w:hAnsi="Wingdings" w:hint="default"/>
      </w:rPr>
    </w:lvl>
    <w:lvl w:ilvl="7" w:tplc="1A00CEB8" w:tentative="1">
      <w:start w:val="1"/>
      <w:numFmt w:val="bullet"/>
      <w:lvlText w:val=""/>
      <w:lvlJc w:val="left"/>
      <w:pPr>
        <w:tabs>
          <w:tab w:val="num" w:pos="5760"/>
        </w:tabs>
        <w:ind w:left="5760" w:hanging="360"/>
      </w:pPr>
      <w:rPr>
        <w:rFonts w:ascii="Wingdings" w:hAnsi="Wingdings" w:hint="default"/>
      </w:rPr>
    </w:lvl>
    <w:lvl w:ilvl="8" w:tplc="0E4E4A24" w:tentative="1">
      <w:start w:val="1"/>
      <w:numFmt w:val="bullet"/>
      <w:lvlText w:val=""/>
      <w:lvlJc w:val="left"/>
      <w:pPr>
        <w:tabs>
          <w:tab w:val="num" w:pos="6480"/>
        </w:tabs>
        <w:ind w:left="6480" w:hanging="360"/>
      </w:pPr>
      <w:rPr>
        <w:rFonts w:ascii="Wingdings" w:hAnsi="Wingdings" w:hint="default"/>
      </w:rPr>
    </w:lvl>
  </w:abstractNum>
  <w:abstractNum w:abstractNumId="20">
    <w:nsid w:val="4D476AD5"/>
    <w:multiLevelType w:val="hybridMultilevel"/>
    <w:tmpl w:val="6F7EBCBC"/>
    <w:lvl w:ilvl="0" w:tplc="1B003A1A">
      <w:start w:val="1"/>
      <w:numFmt w:val="decimal"/>
      <w:lvlText w:val="%1)"/>
      <w:lvlJc w:val="left"/>
      <w:pPr>
        <w:tabs>
          <w:tab w:val="num" w:pos="720"/>
        </w:tabs>
        <w:ind w:left="720" w:hanging="360"/>
      </w:pPr>
    </w:lvl>
    <w:lvl w:ilvl="1" w:tplc="52BA22BC" w:tentative="1">
      <w:start w:val="1"/>
      <w:numFmt w:val="decimal"/>
      <w:lvlText w:val="%2)"/>
      <w:lvlJc w:val="left"/>
      <w:pPr>
        <w:tabs>
          <w:tab w:val="num" w:pos="1440"/>
        </w:tabs>
        <w:ind w:left="1440" w:hanging="360"/>
      </w:pPr>
    </w:lvl>
    <w:lvl w:ilvl="2" w:tplc="069E5E2C" w:tentative="1">
      <w:start w:val="1"/>
      <w:numFmt w:val="decimal"/>
      <w:lvlText w:val="%3)"/>
      <w:lvlJc w:val="left"/>
      <w:pPr>
        <w:tabs>
          <w:tab w:val="num" w:pos="2160"/>
        </w:tabs>
        <w:ind w:left="2160" w:hanging="360"/>
      </w:pPr>
    </w:lvl>
    <w:lvl w:ilvl="3" w:tplc="1EDC390C" w:tentative="1">
      <w:start w:val="1"/>
      <w:numFmt w:val="decimal"/>
      <w:lvlText w:val="%4)"/>
      <w:lvlJc w:val="left"/>
      <w:pPr>
        <w:tabs>
          <w:tab w:val="num" w:pos="2880"/>
        </w:tabs>
        <w:ind w:left="2880" w:hanging="360"/>
      </w:pPr>
    </w:lvl>
    <w:lvl w:ilvl="4" w:tplc="D7B60BDE" w:tentative="1">
      <w:start w:val="1"/>
      <w:numFmt w:val="decimal"/>
      <w:lvlText w:val="%5)"/>
      <w:lvlJc w:val="left"/>
      <w:pPr>
        <w:tabs>
          <w:tab w:val="num" w:pos="3600"/>
        </w:tabs>
        <w:ind w:left="3600" w:hanging="360"/>
      </w:pPr>
    </w:lvl>
    <w:lvl w:ilvl="5" w:tplc="9312A2A8" w:tentative="1">
      <w:start w:val="1"/>
      <w:numFmt w:val="decimal"/>
      <w:lvlText w:val="%6)"/>
      <w:lvlJc w:val="left"/>
      <w:pPr>
        <w:tabs>
          <w:tab w:val="num" w:pos="4320"/>
        </w:tabs>
        <w:ind w:left="4320" w:hanging="360"/>
      </w:pPr>
    </w:lvl>
    <w:lvl w:ilvl="6" w:tplc="7A14F5E0" w:tentative="1">
      <w:start w:val="1"/>
      <w:numFmt w:val="decimal"/>
      <w:lvlText w:val="%7)"/>
      <w:lvlJc w:val="left"/>
      <w:pPr>
        <w:tabs>
          <w:tab w:val="num" w:pos="5040"/>
        </w:tabs>
        <w:ind w:left="5040" w:hanging="360"/>
      </w:pPr>
    </w:lvl>
    <w:lvl w:ilvl="7" w:tplc="32EA8F00" w:tentative="1">
      <w:start w:val="1"/>
      <w:numFmt w:val="decimal"/>
      <w:lvlText w:val="%8)"/>
      <w:lvlJc w:val="left"/>
      <w:pPr>
        <w:tabs>
          <w:tab w:val="num" w:pos="5760"/>
        </w:tabs>
        <w:ind w:left="5760" w:hanging="360"/>
      </w:pPr>
    </w:lvl>
    <w:lvl w:ilvl="8" w:tplc="9AAC59FA" w:tentative="1">
      <w:start w:val="1"/>
      <w:numFmt w:val="decimal"/>
      <w:lvlText w:val="%9)"/>
      <w:lvlJc w:val="left"/>
      <w:pPr>
        <w:tabs>
          <w:tab w:val="num" w:pos="6480"/>
        </w:tabs>
        <w:ind w:left="6480" w:hanging="360"/>
      </w:pPr>
    </w:lvl>
  </w:abstractNum>
  <w:abstractNum w:abstractNumId="21">
    <w:nsid w:val="56B64CA8"/>
    <w:multiLevelType w:val="hybridMultilevel"/>
    <w:tmpl w:val="E97CC1BC"/>
    <w:lvl w:ilvl="0" w:tplc="F53A3FE4">
      <w:start w:val="1"/>
      <w:numFmt w:val="decimal"/>
      <w:lvlText w:val="%1-"/>
      <w:lvlJc w:val="left"/>
      <w:pPr>
        <w:tabs>
          <w:tab w:val="num" w:pos="720"/>
        </w:tabs>
        <w:ind w:left="720" w:hanging="360"/>
      </w:pPr>
      <w:rPr>
        <w:rFonts w:ascii="Tahoma" w:eastAsiaTheme="minorHAnsi" w:hAnsi="Tahoma" w:cs="Tahoma"/>
        <w:b/>
        <w:bCs/>
        <w:color w:val="9900FF"/>
        <w:sz w:val="28"/>
        <w:szCs w:val="28"/>
      </w:rPr>
    </w:lvl>
    <w:lvl w:ilvl="1" w:tplc="994800B2" w:tentative="1">
      <w:start w:val="1"/>
      <w:numFmt w:val="decimal"/>
      <w:lvlText w:val="%2)"/>
      <w:lvlJc w:val="left"/>
      <w:pPr>
        <w:tabs>
          <w:tab w:val="num" w:pos="1440"/>
        </w:tabs>
        <w:ind w:left="1440" w:hanging="360"/>
      </w:pPr>
    </w:lvl>
    <w:lvl w:ilvl="2" w:tplc="19FAE6FC" w:tentative="1">
      <w:start w:val="1"/>
      <w:numFmt w:val="decimal"/>
      <w:lvlText w:val="%3)"/>
      <w:lvlJc w:val="left"/>
      <w:pPr>
        <w:tabs>
          <w:tab w:val="num" w:pos="2160"/>
        </w:tabs>
        <w:ind w:left="2160" w:hanging="360"/>
      </w:pPr>
    </w:lvl>
    <w:lvl w:ilvl="3" w:tplc="115E8886" w:tentative="1">
      <w:start w:val="1"/>
      <w:numFmt w:val="decimal"/>
      <w:lvlText w:val="%4)"/>
      <w:lvlJc w:val="left"/>
      <w:pPr>
        <w:tabs>
          <w:tab w:val="num" w:pos="2880"/>
        </w:tabs>
        <w:ind w:left="2880" w:hanging="360"/>
      </w:pPr>
    </w:lvl>
    <w:lvl w:ilvl="4" w:tplc="213EA85C" w:tentative="1">
      <w:start w:val="1"/>
      <w:numFmt w:val="decimal"/>
      <w:lvlText w:val="%5)"/>
      <w:lvlJc w:val="left"/>
      <w:pPr>
        <w:tabs>
          <w:tab w:val="num" w:pos="3600"/>
        </w:tabs>
        <w:ind w:left="3600" w:hanging="360"/>
      </w:pPr>
    </w:lvl>
    <w:lvl w:ilvl="5" w:tplc="61F2FADA" w:tentative="1">
      <w:start w:val="1"/>
      <w:numFmt w:val="decimal"/>
      <w:lvlText w:val="%6)"/>
      <w:lvlJc w:val="left"/>
      <w:pPr>
        <w:tabs>
          <w:tab w:val="num" w:pos="4320"/>
        </w:tabs>
        <w:ind w:left="4320" w:hanging="360"/>
      </w:pPr>
    </w:lvl>
    <w:lvl w:ilvl="6" w:tplc="2998FFCC" w:tentative="1">
      <w:start w:val="1"/>
      <w:numFmt w:val="decimal"/>
      <w:lvlText w:val="%7)"/>
      <w:lvlJc w:val="left"/>
      <w:pPr>
        <w:tabs>
          <w:tab w:val="num" w:pos="5040"/>
        </w:tabs>
        <w:ind w:left="5040" w:hanging="360"/>
      </w:pPr>
    </w:lvl>
    <w:lvl w:ilvl="7" w:tplc="F5927D68" w:tentative="1">
      <w:start w:val="1"/>
      <w:numFmt w:val="decimal"/>
      <w:lvlText w:val="%8)"/>
      <w:lvlJc w:val="left"/>
      <w:pPr>
        <w:tabs>
          <w:tab w:val="num" w:pos="5760"/>
        </w:tabs>
        <w:ind w:left="5760" w:hanging="360"/>
      </w:pPr>
    </w:lvl>
    <w:lvl w:ilvl="8" w:tplc="61A2F3E0" w:tentative="1">
      <w:start w:val="1"/>
      <w:numFmt w:val="decimal"/>
      <w:lvlText w:val="%9)"/>
      <w:lvlJc w:val="left"/>
      <w:pPr>
        <w:tabs>
          <w:tab w:val="num" w:pos="6480"/>
        </w:tabs>
        <w:ind w:left="6480" w:hanging="360"/>
      </w:pPr>
    </w:lvl>
  </w:abstractNum>
  <w:abstractNum w:abstractNumId="22">
    <w:nsid w:val="5B092A9A"/>
    <w:multiLevelType w:val="hybridMultilevel"/>
    <w:tmpl w:val="467C5940"/>
    <w:lvl w:ilvl="0" w:tplc="A0521C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5BDE10B8"/>
    <w:multiLevelType w:val="hybridMultilevel"/>
    <w:tmpl w:val="3C249BC4"/>
    <w:lvl w:ilvl="0" w:tplc="6186B70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0847168"/>
    <w:multiLevelType w:val="hybridMultilevel"/>
    <w:tmpl w:val="5E463C4A"/>
    <w:lvl w:ilvl="0" w:tplc="2B8CE42A">
      <w:start w:val="1"/>
      <w:numFmt w:val="decimal"/>
      <w:lvlText w:val="%1-"/>
      <w:lvlJc w:val="left"/>
      <w:pPr>
        <w:ind w:left="720" w:hanging="360"/>
      </w:pPr>
      <w:rPr>
        <w:rFonts w:hint="default"/>
        <w:b/>
        <w:bCs/>
        <w:color w:val="9900FF"/>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2715F15"/>
    <w:multiLevelType w:val="hybridMultilevel"/>
    <w:tmpl w:val="D9A2AEAE"/>
    <w:lvl w:ilvl="0" w:tplc="C7D2511E">
      <w:start w:val="1"/>
      <w:numFmt w:val="bullet"/>
      <w:lvlText w:val=""/>
      <w:lvlJc w:val="left"/>
      <w:pPr>
        <w:tabs>
          <w:tab w:val="num" w:pos="720"/>
        </w:tabs>
        <w:ind w:left="720" w:hanging="360"/>
      </w:pPr>
      <w:rPr>
        <w:rFonts w:ascii="Wingdings" w:hAnsi="Wingdings" w:hint="default"/>
      </w:rPr>
    </w:lvl>
    <w:lvl w:ilvl="1" w:tplc="7C48330A" w:tentative="1">
      <w:start w:val="1"/>
      <w:numFmt w:val="bullet"/>
      <w:lvlText w:val=""/>
      <w:lvlJc w:val="left"/>
      <w:pPr>
        <w:tabs>
          <w:tab w:val="num" w:pos="1440"/>
        </w:tabs>
        <w:ind w:left="1440" w:hanging="360"/>
      </w:pPr>
      <w:rPr>
        <w:rFonts w:ascii="Wingdings" w:hAnsi="Wingdings" w:hint="default"/>
      </w:rPr>
    </w:lvl>
    <w:lvl w:ilvl="2" w:tplc="5A8AE126" w:tentative="1">
      <w:start w:val="1"/>
      <w:numFmt w:val="bullet"/>
      <w:lvlText w:val=""/>
      <w:lvlJc w:val="left"/>
      <w:pPr>
        <w:tabs>
          <w:tab w:val="num" w:pos="2160"/>
        </w:tabs>
        <w:ind w:left="2160" w:hanging="360"/>
      </w:pPr>
      <w:rPr>
        <w:rFonts w:ascii="Wingdings" w:hAnsi="Wingdings" w:hint="default"/>
      </w:rPr>
    </w:lvl>
    <w:lvl w:ilvl="3" w:tplc="053891F6" w:tentative="1">
      <w:start w:val="1"/>
      <w:numFmt w:val="bullet"/>
      <w:lvlText w:val=""/>
      <w:lvlJc w:val="left"/>
      <w:pPr>
        <w:tabs>
          <w:tab w:val="num" w:pos="2880"/>
        </w:tabs>
        <w:ind w:left="2880" w:hanging="360"/>
      </w:pPr>
      <w:rPr>
        <w:rFonts w:ascii="Wingdings" w:hAnsi="Wingdings" w:hint="default"/>
      </w:rPr>
    </w:lvl>
    <w:lvl w:ilvl="4" w:tplc="2DE61966" w:tentative="1">
      <w:start w:val="1"/>
      <w:numFmt w:val="bullet"/>
      <w:lvlText w:val=""/>
      <w:lvlJc w:val="left"/>
      <w:pPr>
        <w:tabs>
          <w:tab w:val="num" w:pos="3600"/>
        </w:tabs>
        <w:ind w:left="3600" w:hanging="360"/>
      </w:pPr>
      <w:rPr>
        <w:rFonts w:ascii="Wingdings" w:hAnsi="Wingdings" w:hint="default"/>
      </w:rPr>
    </w:lvl>
    <w:lvl w:ilvl="5" w:tplc="9EDE4718" w:tentative="1">
      <w:start w:val="1"/>
      <w:numFmt w:val="bullet"/>
      <w:lvlText w:val=""/>
      <w:lvlJc w:val="left"/>
      <w:pPr>
        <w:tabs>
          <w:tab w:val="num" w:pos="4320"/>
        </w:tabs>
        <w:ind w:left="4320" w:hanging="360"/>
      </w:pPr>
      <w:rPr>
        <w:rFonts w:ascii="Wingdings" w:hAnsi="Wingdings" w:hint="default"/>
      </w:rPr>
    </w:lvl>
    <w:lvl w:ilvl="6" w:tplc="D1204B2C" w:tentative="1">
      <w:start w:val="1"/>
      <w:numFmt w:val="bullet"/>
      <w:lvlText w:val=""/>
      <w:lvlJc w:val="left"/>
      <w:pPr>
        <w:tabs>
          <w:tab w:val="num" w:pos="5040"/>
        </w:tabs>
        <w:ind w:left="5040" w:hanging="360"/>
      </w:pPr>
      <w:rPr>
        <w:rFonts w:ascii="Wingdings" w:hAnsi="Wingdings" w:hint="default"/>
      </w:rPr>
    </w:lvl>
    <w:lvl w:ilvl="7" w:tplc="43BCF738" w:tentative="1">
      <w:start w:val="1"/>
      <w:numFmt w:val="bullet"/>
      <w:lvlText w:val=""/>
      <w:lvlJc w:val="left"/>
      <w:pPr>
        <w:tabs>
          <w:tab w:val="num" w:pos="5760"/>
        </w:tabs>
        <w:ind w:left="5760" w:hanging="360"/>
      </w:pPr>
      <w:rPr>
        <w:rFonts w:ascii="Wingdings" w:hAnsi="Wingdings" w:hint="default"/>
      </w:rPr>
    </w:lvl>
    <w:lvl w:ilvl="8" w:tplc="AC826534" w:tentative="1">
      <w:start w:val="1"/>
      <w:numFmt w:val="bullet"/>
      <w:lvlText w:val=""/>
      <w:lvlJc w:val="left"/>
      <w:pPr>
        <w:tabs>
          <w:tab w:val="num" w:pos="6480"/>
        </w:tabs>
        <w:ind w:left="6480" w:hanging="360"/>
      </w:pPr>
      <w:rPr>
        <w:rFonts w:ascii="Wingdings" w:hAnsi="Wingdings" w:hint="default"/>
      </w:rPr>
    </w:lvl>
  </w:abstractNum>
  <w:abstractNum w:abstractNumId="26">
    <w:nsid w:val="627B5274"/>
    <w:multiLevelType w:val="hybridMultilevel"/>
    <w:tmpl w:val="B7A273B6"/>
    <w:lvl w:ilvl="0" w:tplc="6186B70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B04580B"/>
    <w:multiLevelType w:val="hybridMultilevel"/>
    <w:tmpl w:val="30E29BDA"/>
    <w:lvl w:ilvl="0" w:tplc="7DD83972">
      <w:start w:val="1"/>
      <w:numFmt w:val="decimal"/>
      <w:lvlText w:val="%1-"/>
      <w:lvlJc w:val="left"/>
      <w:pPr>
        <w:ind w:left="720" w:hanging="360"/>
      </w:pPr>
      <w:rPr>
        <w:rFonts w:hint="default"/>
        <w:b/>
        <w:bCs/>
        <w:color w:val="9900FF"/>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BFF6F64"/>
    <w:multiLevelType w:val="hybridMultilevel"/>
    <w:tmpl w:val="342CD1EE"/>
    <w:lvl w:ilvl="0" w:tplc="58DED82C">
      <w:start w:val="1"/>
      <w:numFmt w:val="bullet"/>
      <w:lvlText w:val=""/>
      <w:lvlJc w:val="left"/>
      <w:pPr>
        <w:tabs>
          <w:tab w:val="num" w:pos="720"/>
        </w:tabs>
        <w:ind w:left="720" w:hanging="360"/>
      </w:pPr>
      <w:rPr>
        <w:rFonts w:ascii="Wingdings" w:hAnsi="Wingdings" w:hint="default"/>
      </w:rPr>
    </w:lvl>
    <w:lvl w:ilvl="1" w:tplc="CB16B424" w:tentative="1">
      <w:start w:val="1"/>
      <w:numFmt w:val="bullet"/>
      <w:lvlText w:val=""/>
      <w:lvlJc w:val="left"/>
      <w:pPr>
        <w:tabs>
          <w:tab w:val="num" w:pos="1440"/>
        </w:tabs>
        <w:ind w:left="1440" w:hanging="360"/>
      </w:pPr>
      <w:rPr>
        <w:rFonts w:ascii="Wingdings" w:hAnsi="Wingdings" w:hint="default"/>
      </w:rPr>
    </w:lvl>
    <w:lvl w:ilvl="2" w:tplc="50265A6E" w:tentative="1">
      <w:start w:val="1"/>
      <w:numFmt w:val="bullet"/>
      <w:lvlText w:val=""/>
      <w:lvlJc w:val="left"/>
      <w:pPr>
        <w:tabs>
          <w:tab w:val="num" w:pos="2160"/>
        </w:tabs>
        <w:ind w:left="2160" w:hanging="360"/>
      </w:pPr>
      <w:rPr>
        <w:rFonts w:ascii="Wingdings" w:hAnsi="Wingdings" w:hint="default"/>
      </w:rPr>
    </w:lvl>
    <w:lvl w:ilvl="3" w:tplc="C840C85C" w:tentative="1">
      <w:start w:val="1"/>
      <w:numFmt w:val="bullet"/>
      <w:lvlText w:val=""/>
      <w:lvlJc w:val="left"/>
      <w:pPr>
        <w:tabs>
          <w:tab w:val="num" w:pos="2880"/>
        </w:tabs>
        <w:ind w:left="2880" w:hanging="360"/>
      </w:pPr>
      <w:rPr>
        <w:rFonts w:ascii="Wingdings" w:hAnsi="Wingdings" w:hint="default"/>
      </w:rPr>
    </w:lvl>
    <w:lvl w:ilvl="4" w:tplc="1744E066" w:tentative="1">
      <w:start w:val="1"/>
      <w:numFmt w:val="bullet"/>
      <w:lvlText w:val=""/>
      <w:lvlJc w:val="left"/>
      <w:pPr>
        <w:tabs>
          <w:tab w:val="num" w:pos="3600"/>
        </w:tabs>
        <w:ind w:left="3600" w:hanging="360"/>
      </w:pPr>
      <w:rPr>
        <w:rFonts w:ascii="Wingdings" w:hAnsi="Wingdings" w:hint="default"/>
      </w:rPr>
    </w:lvl>
    <w:lvl w:ilvl="5" w:tplc="5CDCC340" w:tentative="1">
      <w:start w:val="1"/>
      <w:numFmt w:val="bullet"/>
      <w:lvlText w:val=""/>
      <w:lvlJc w:val="left"/>
      <w:pPr>
        <w:tabs>
          <w:tab w:val="num" w:pos="4320"/>
        </w:tabs>
        <w:ind w:left="4320" w:hanging="360"/>
      </w:pPr>
      <w:rPr>
        <w:rFonts w:ascii="Wingdings" w:hAnsi="Wingdings" w:hint="default"/>
      </w:rPr>
    </w:lvl>
    <w:lvl w:ilvl="6" w:tplc="E1646EF6" w:tentative="1">
      <w:start w:val="1"/>
      <w:numFmt w:val="bullet"/>
      <w:lvlText w:val=""/>
      <w:lvlJc w:val="left"/>
      <w:pPr>
        <w:tabs>
          <w:tab w:val="num" w:pos="5040"/>
        </w:tabs>
        <w:ind w:left="5040" w:hanging="360"/>
      </w:pPr>
      <w:rPr>
        <w:rFonts w:ascii="Wingdings" w:hAnsi="Wingdings" w:hint="default"/>
      </w:rPr>
    </w:lvl>
    <w:lvl w:ilvl="7" w:tplc="3CAE408C" w:tentative="1">
      <w:start w:val="1"/>
      <w:numFmt w:val="bullet"/>
      <w:lvlText w:val=""/>
      <w:lvlJc w:val="left"/>
      <w:pPr>
        <w:tabs>
          <w:tab w:val="num" w:pos="5760"/>
        </w:tabs>
        <w:ind w:left="5760" w:hanging="360"/>
      </w:pPr>
      <w:rPr>
        <w:rFonts w:ascii="Wingdings" w:hAnsi="Wingdings" w:hint="default"/>
      </w:rPr>
    </w:lvl>
    <w:lvl w:ilvl="8" w:tplc="969ED33C" w:tentative="1">
      <w:start w:val="1"/>
      <w:numFmt w:val="bullet"/>
      <w:lvlText w:val=""/>
      <w:lvlJc w:val="left"/>
      <w:pPr>
        <w:tabs>
          <w:tab w:val="num" w:pos="6480"/>
        </w:tabs>
        <w:ind w:left="6480" w:hanging="360"/>
      </w:pPr>
      <w:rPr>
        <w:rFonts w:ascii="Wingdings" w:hAnsi="Wingdings" w:hint="default"/>
      </w:rPr>
    </w:lvl>
  </w:abstractNum>
  <w:abstractNum w:abstractNumId="29">
    <w:nsid w:val="6CE97B55"/>
    <w:multiLevelType w:val="hybridMultilevel"/>
    <w:tmpl w:val="89C84196"/>
    <w:lvl w:ilvl="0" w:tplc="90B031D8">
      <w:start w:val="1"/>
      <w:numFmt w:val="decimal"/>
      <w:lvlText w:val="%1)"/>
      <w:lvlJc w:val="left"/>
      <w:pPr>
        <w:tabs>
          <w:tab w:val="num" w:pos="720"/>
        </w:tabs>
        <w:ind w:left="720" w:hanging="360"/>
      </w:pPr>
    </w:lvl>
    <w:lvl w:ilvl="1" w:tplc="A948986E" w:tentative="1">
      <w:start w:val="1"/>
      <w:numFmt w:val="decimal"/>
      <w:lvlText w:val="%2)"/>
      <w:lvlJc w:val="left"/>
      <w:pPr>
        <w:tabs>
          <w:tab w:val="num" w:pos="1440"/>
        </w:tabs>
        <w:ind w:left="1440" w:hanging="360"/>
      </w:pPr>
    </w:lvl>
    <w:lvl w:ilvl="2" w:tplc="4440D306" w:tentative="1">
      <w:start w:val="1"/>
      <w:numFmt w:val="decimal"/>
      <w:lvlText w:val="%3)"/>
      <w:lvlJc w:val="left"/>
      <w:pPr>
        <w:tabs>
          <w:tab w:val="num" w:pos="2160"/>
        </w:tabs>
        <w:ind w:left="2160" w:hanging="360"/>
      </w:pPr>
    </w:lvl>
    <w:lvl w:ilvl="3" w:tplc="23FE1AB2" w:tentative="1">
      <w:start w:val="1"/>
      <w:numFmt w:val="decimal"/>
      <w:lvlText w:val="%4)"/>
      <w:lvlJc w:val="left"/>
      <w:pPr>
        <w:tabs>
          <w:tab w:val="num" w:pos="2880"/>
        </w:tabs>
        <w:ind w:left="2880" w:hanging="360"/>
      </w:pPr>
    </w:lvl>
    <w:lvl w:ilvl="4" w:tplc="A01CFBEA" w:tentative="1">
      <w:start w:val="1"/>
      <w:numFmt w:val="decimal"/>
      <w:lvlText w:val="%5)"/>
      <w:lvlJc w:val="left"/>
      <w:pPr>
        <w:tabs>
          <w:tab w:val="num" w:pos="3600"/>
        </w:tabs>
        <w:ind w:left="3600" w:hanging="360"/>
      </w:pPr>
    </w:lvl>
    <w:lvl w:ilvl="5" w:tplc="E08E2D22" w:tentative="1">
      <w:start w:val="1"/>
      <w:numFmt w:val="decimal"/>
      <w:lvlText w:val="%6)"/>
      <w:lvlJc w:val="left"/>
      <w:pPr>
        <w:tabs>
          <w:tab w:val="num" w:pos="4320"/>
        </w:tabs>
        <w:ind w:left="4320" w:hanging="360"/>
      </w:pPr>
    </w:lvl>
    <w:lvl w:ilvl="6" w:tplc="E2240D22" w:tentative="1">
      <w:start w:val="1"/>
      <w:numFmt w:val="decimal"/>
      <w:lvlText w:val="%7)"/>
      <w:lvlJc w:val="left"/>
      <w:pPr>
        <w:tabs>
          <w:tab w:val="num" w:pos="5040"/>
        </w:tabs>
        <w:ind w:left="5040" w:hanging="360"/>
      </w:pPr>
    </w:lvl>
    <w:lvl w:ilvl="7" w:tplc="50E823C2" w:tentative="1">
      <w:start w:val="1"/>
      <w:numFmt w:val="decimal"/>
      <w:lvlText w:val="%8)"/>
      <w:lvlJc w:val="left"/>
      <w:pPr>
        <w:tabs>
          <w:tab w:val="num" w:pos="5760"/>
        </w:tabs>
        <w:ind w:left="5760" w:hanging="360"/>
      </w:pPr>
    </w:lvl>
    <w:lvl w:ilvl="8" w:tplc="37E47D8C" w:tentative="1">
      <w:start w:val="1"/>
      <w:numFmt w:val="decimal"/>
      <w:lvlText w:val="%9)"/>
      <w:lvlJc w:val="left"/>
      <w:pPr>
        <w:tabs>
          <w:tab w:val="num" w:pos="6480"/>
        </w:tabs>
        <w:ind w:left="6480" w:hanging="360"/>
      </w:pPr>
    </w:lvl>
  </w:abstractNum>
  <w:abstractNum w:abstractNumId="30">
    <w:nsid w:val="6D080818"/>
    <w:multiLevelType w:val="hybridMultilevel"/>
    <w:tmpl w:val="722A3BF8"/>
    <w:lvl w:ilvl="0" w:tplc="F03A7150">
      <w:start w:val="1"/>
      <w:numFmt w:val="bullet"/>
      <w:lvlText w:val=""/>
      <w:lvlJc w:val="left"/>
      <w:pPr>
        <w:tabs>
          <w:tab w:val="num" w:pos="720"/>
        </w:tabs>
        <w:ind w:left="720" w:hanging="360"/>
      </w:pPr>
      <w:rPr>
        <w:rFonts w:ascii="Wingdings" w:hAnsi="Wingdings" w:hint="default"/>
      </w:rPr>
    </w:lvl>
    <w:lvl w:ilvl="1" w:tplc="A5F4EAAE" w:tentative="1">
      <w:start w:val="1"/>
      <w:numFmt w:val="bullet"/>
      <w:lvlText w:val=""/>
      <w:lvlJc w:val="left"/>
      <w:pPr>
        <w:tabs>
          <w:tab w:val="num" w:pos="1440"/>
        </w:tabs>
        <w:ind w:left="1440" w:hanging="360"/>
      </w:pPr>
      <w:rPr>
        <w:rFonts w:ascii="Wingdings" w:hAnsi="Wingdings" w:hint="default"/>
      </w:rPr>
    </w:lvl>
    <w:lvl w:ilvl="2" w:tplc="BC628E20" w:tentative="1">
      <w:start w:val="1"/>
      <w:numFmt w:val="bullet"/>
      <w:lvlText w:val=""/>
      <w:lvlJc w:val="left"/>
      <w:pPr>
        <w:tabs>
          <w:tab w:val="num" w:pos="2160"/>
        </w:tabs>
        <w:ind w:left="2160" w:hanging="360"/>
      </w:pPr>
      <w:rPr>
        <w:rFonts w:ascii="Wingdings" w:hAnsi="Wingdings" w:hint="default"/>
      </w:rPr>
    </w:lvl>
    <w:lvl w:ilvl="3" w:tplc="E0E442C2" w:tentative="1">
      <w:start w:val="1"/>
      <w:numFmt w:val="bullet"/>
      <w:lvlText w:val=""/>
      <w:lvlJc w:val="left"/>
      <w:pPr>
        <w:tabs>
          <w:tab w:val="num" w:pos="2880"/>
        </w:tabs>
        <w:ind w:left="2880" w:hanging="360"/>
      </w:pPr>
      <w:rPr>
        <w:rFonts w:ascii="Wingdings" w:hAnsi="Wingdings" w:hint="default"/>
      </w:rPr>
    </w:lvl>
    <w:lvl w:ilvl="4" w:tplc="723A9A22" w:tentative="1">
      <w:start w:val="1"/>
      <w:numFmt w:val="bullet"/>
      <w:lvlText w:val=""/>
      <w:lvlJc w:val="left"/>
      <w:pPr>
        <w:tabs>
          <w:tab w:val="num" w:pos="3600"/>
        </w:tabs>
        <w:ind w:left="3600" w:hanging="360"/>
      </w:pPr>
      <w:rPr>
        <w:rFonts w:ascii="Wingdings" w:hAnsi="Wingdings" w:hint="default"/>
      </w:rPr>
    </w:lvl>
    <w:lvl w:ilvl="5" w:tplc="707CA82E" w:tentative="1">
      <w:start w:val="1"/>
      <w:numFmt w:val="bullet"/>
      <w:lvlText w:val=""/>
      <w:lvlJc w:val="left"/>
      <w:pPr>
        <w:tabs>
          <w:tab w:val="num" w:pos="4320"/>
        </w:tabs>
        <w:ind w:left="4320" w:hanging="360"/>
      </w:pPr>
      <w:rPr>
        <w:rFonts w:ascii="Wingdings" w:hAnsi="Wingdings" w:hint="default"/>
      </w:rPr>
    </w:lvl>
    <w:lvl w:ilvl="6" w:tplc="908E37B6" w:tentative="1">
      <w:start w:val="1"/>
      <w:numFmt w:val="bullet"/>
      <w:lvlText w:val=""/>
      <w:lvlJc w:val="left"/>
      <w:pPr>
        <w:tabs>
          <w:tab w:val="num" w:pos="5040"/>
        </w:tabs>
        <w:ind w:left="5040" w:hanging="360"/>
      </w:pPr>
      <w:rPr>
        <w:rFonts w:ascii="Wingdings" w:hAnsi="Wingdings" w:hint="default"/>
      </w:rPr>
    </w:lvl>
    <w:lvl w:ilvl="7" w:tplc="D116F418" w:tentative="1">
      <w:start w:val="1"/>
      <w:numFmt w:val="bullet"/>
      <w:lvlText w:val=""/>
      <w:lvlJc w:val="left"/>
      <w:pPr>
        <w:tabs>
          <w:tab w:val="num" w:pos="5760"/>
        </w:tabs>
        <w:ind w:left="5760" w:hanging="360"/>
      </w:pPr>
      <w:rPr>
        <w:rFonts w:ascii="Wingdings" w:hAnsi="Wingdings" w:hint="default"/>
      </w:rPr>
    </w:lvl>
    <w:lvl w:ilvl="8" w:tplc="D276A16E" w:tentative="1">
      <w:start w:val="1"/>
      <w:numFmt w:val="bullet"/>
      <w:lvlText w:val=""/>
      <w:lvlJc w:val="left"/>
      <w:pPr>
        <w:tabs>
          <w:tab w:val="num" w:pos="6480"/>
        </w:tabs>
        <w:ind w:left="6480" w:hanging="360"/>
      </w:pPr>
      <w:rPr>
        <w:rFonts w:ascii="Wingdings" w:hAnsi="Wingdings" w:hint="default"/>
      </w:rPr>
    </w:lvl>
  </w:abstractNum>
  <w:abstractNum w:abstractNumId="31">
    <w:nsid w:val="70DA29B2"/>
    <w:multiLevelType w:val="hybridMultilevel"/>
    <w:tmpl w:val="5BCAB53C"/>
    <w:lvl w:ilvl="0" w:tplc="7702EDFC">
      <w:numFmt w:val="bullet"/>
      <w:lvlText w:val="-"/>
      <w:lvlJc w:val="left"/>
      <w:pPr>
        <w:ind w:left="720" w:hanging="360"/>
      </w:pPr>
      <w:rPr>
        <w:rFonts w:ascii="Tahoma" w:eastAsiaTheme="minorHAnsi" w:hAnsi="Tahoma" w:cs="Tahoma"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13E20DB"/>
    <w:multiLevelType w:val="hybridMultilevel"/>
    <w:tmpl w:val="548A9CDE"/>
    <w:lvl w:ilvl="0" w:tplc="95B4AD6C">
      <w:start w:val="1"/>
      <w:numFmt w:val="bullet"/>
      <w:lvlText w:val=""/>
      <w:lvlJc w:val="left"/>
      <w:pPr>
        <w:tabs>
          <w:tab w:val="num" w:pos="720"/>
        </w:tabs>
        <w:ind w:left="720" w:hanging="360"/>
      </w:pPr>
      <w:rPr>
        <w:rFonts w:ascii="Wingdings" w:hAnsi="Wingdings" w:hint="default"/>
      </w:rPr>
    </w:lvl>
    <w:lvl w:ilvl="1" w:tplc="9962B258" w:tentative="1">
      <w:start w:val="1"/>
      <w:numFmt w:val="bullet"/>
      <w:lvlText w:val=""/>
      <w:lvlJc w:val="left"/>
      <w:pPr>
        <w:tabs>
          <w:tab w:val="num" w:pos="1440"/>
        </w:tabs>
        <w:ind w:left="1440" w:hanging="360"/>
      </w:pPr>
      <w:rPr>
        <w:rFonts w:ascii="Wingdings" w:hAnsi="Wingdings" w:hint="default"/>
      </w:rPr>
    </w:lvl>
    <w:lvl w:ilvl="2" w:tplc="8BB641A0" w:tentative="1">
      <w:start w:val="1"/>
      <w:numFmt w:val="bullet"/>
      <w:lvlText w:val=""/>
      <w:lvlJc w:val="left"/>
      <w:pPr>
        <w:tabs>
          <w:tab w:val="num" w:pos="2160"/>
        </w:tabs>
        <w:ind w:left="2160" w:hanging="360"/>
      </w:pPr>
      <w:rPr>
        <w:rFonts w:ascii="Wingdings" w:hAnsi="Wingdings" w:hint="default"/>
      </w:rPr>
    </w:lvl>
    <w:lvl w:ilvl="3" w:tplc="2788D87C" w:tentative="1">
      <w:start w:val="1"/>
      <w:numFmt w:val="bullet"/>
      <w:lvlText w:val=""/>
      <w:lvlJc w:val="left"/>
      <w:pPr>
        <w:tabs>
          <w:tab w:val="num" w:pos="2880"/>
        </w:tabs>
        <w:ind w:left="2880" w:hanging="360"/>
      </w:pPr>
      <w:rPr>
        <w:rFonts w:ascii="Wingdings" w:hAnsi="Wingdings" w:hint="default"/>
      </w:rPr>
    </w:lvl>
    <w:lvl w:ilvl="4" w:tplc="D0305E5A" w:tentative="1">
      <w:start w:val="1"/>
      <w:numFmt w:val="bullet"/>
      <w:lvlText w:val=""/>
      <w:lvlJc w:val="left"/>
      <w:pPr>
        <w:tabs>
          <w:tab w:val="num" w:pos="3600"/>
        </w:tabs>
        <w:ind w:left="3600" w:hanging="360"/>
      </w:pPr>
      <w:rPr>
        <w:rFonts w:ascii="Wingdings" w:hAnsi="Wingdings" w:hint="default"/>
      </w:rPr>
    </w:lvl>
    <w:lvl w:ilvl="5" w:tplc="318C1286" w:tentative="1">
      <w:start w:val="1"/>
      <w:numFmt w:val="bullet"/>
      <w:lvlText w:val=""/>
      <w:lvlJc w:val="left"/>
      <w:pPr>
        <w:tabs>
          <w:tab w:val="num" w:pos="4320"/>
        </w:tabs>
        <w:ind w:left="4320" w:hanging="360"/>
      </w:pPr>
      <w:rPr>
        <w:rFonts w:ascii="Wingdings" w:hAnsi="Wingdings" w:hint="default"/>
      </w:rPr>
    </w:lvl>
    <w:lvl w:ilvl="6" w:tplc="E58A5B84" w:tentative="1">
      <w:start w:val="1"/>
      <w:numFmt w:val="bullet"/>
      <w:lvlText w:val=""/>
      <w:lvlJc w:val="left"/>
      <w:pPr>
        <w:tabs>
          <w:tab w:val="num" w:pos="5040"/>
        </w:tabs>
        <w:ind w:left="5040" w:hanging="360"/>
      </w:pPr>
      <w:rPr>
        <w:rFonts w:ascii="Wingdings" w:hAnsi="Wingdings" w:hint="default"/>
      </w:rPr>
    </w:lvl>
    <w:lvl w:ilvl="7" w:tplc="51DAAF14" w:tentative="1">
      <w:start w:val="1"/>
      <w:numFmt w:val="bullet"/>
      <w:lvlText w:val=""/>
      <w:lvlJc w:val="left"/>
      <w:pPr>
        <w:tabs>
          <w:tab w:val="num" w:pos="5760"/>
        </w:tabs>
        <w:ind w:left="5760" w:hanging="360"/>
      </w:pPr>
      <w:rPr>
        <w:rFonts w:ascii="Wingdings" w:hAnsi="Wingdings" w:hint="default"/>
      </w:rPr>
    </w:lvl>
    <w:lvl w:ilvl="8" w:tplc="1A86E3E0" w:tentative="1">
      <w:start w:val="1"/>
      <w:numFmt w:val="bullet"/>
      <w:lvlText w:val=""/>
      <w:lvlJc w:val="left"/>
      <w:pPr>
        <w:tabs>
          <w:tab w:val="num" w:pos="6480"/>
        </w:tabs>
        <w:ind w:left="6480" w:hanging="360"/>
      </w:pPr>
      <w:rPr>
        <w:rFonts w:ascii="Wingdings" w:hAnsi="Wingdings" w:hint="default"/>
      </w:rPr>
    </w:lvl>
  </w:abstractNum>
  <w:abstractNum w:abstractNumId="33">
    <w:nsid w:val="718838AA"/>
    <w:multiLevelType w:val="hybridMultilevel"/>
    <w:tmpl w:val="DCEE35C2"/>
    <w:lvl w:ilvl="0" w:tplc="DCD6ADA8">
      <w:start w:val="1"/>
      <w:numFmt w:val="decimal"/>
      <w:lvlText w:val="%1-"/>
      <w:lvlJc w:val="left"/>
      <w:pPr>
        <w:tabs>
          <w:tab w:val="num" w:pos="720"/>
        </w:tabs>
        <w:ind w:left="720" w:hanging="360"/>
      </w:pPr>
      <w:rPr>
        <w:rFonts w:ascii="Tahoma" w:eastAsiaTheme="minorHAnsi" w:hAnsi="Tahoma" w:cs="Tahoma"/>
      </w:rPr>
    </w:lvl>
    <w:lvl w:ilvl="1" w:tplc="FA74C726" w:tentative="1">
      <w:start w:val="1"/>
      <w:numFmt w:val="decimal"/>
      <w:lvlText w:val="%2."/>
      <w:lvlJc w:val="left"/>
      <w:pPr>
        <w:tabs>
          <w:tab w:val="num" w:pos="1440"/>
        </w:tabs>
        <w:ind w:left="1440" w:hanging="360"/>
      </w:pPr>
    </w:lvl>
    <w:lvl w:ilvl="2" w:tplc="B6AED966" w:tentative="1">
      <w:start w:val="1"/>
      <w:numFmt w:val="decimal"/>
      <w:lvlText w:val="%3."/>
      <w:lvlJc w:val="left"/>
      <w:pPr>
        <w:tabs>
          <w:tab w:val="num" w:pos="2160"/>
        </w:tabs>
        <w:ind w:left="2160" w:hanging="360"/>
      </w:pPr>
    </w:lvl>
    <w:lvl w:ilvl="3" w:tplc="AEF0AEEE" w:tentative="1">
      <w:start w:val="1"/>
      <w:numFmt w:val="decimal"/>
      <w:lvlText w:val="%4."/>
      <w:lvlJc w:val="left"/>
      <w:pPr>
        <w:tabs>
          <w:tab w:val="num" w:pos="2880"/>
        </w:tabs>
        <w:ind w:left="2880" w:hanging="360"/>
      </w:pPr>
    </w:lvl>
    <w:lvl w:ilvl="4" w:tplc="6AA26932" w:tentative="1">
      <w:start w:val="1"/>
      <w:numFmt w:val="decimal"/>
      <w:lvlText w:val="%5."/>
      <w:lvlJc w:val="left"/>
      <w:pPr>
        <w:tabs>
          <w:tab w:val="num" w:pos="3600"/>
        </w:tabs>
        <w:ind w:left="3600" w:hanging="360"/>
      </w:pPr>
    </w:lvl>
    <w:lvl w:ilvl="5" w:tplc="326EF2D2" w:tentative="1">
      <w:start w:val="1"/>
      <w:numFmt w:val="decimal"/>
      <w:lvlText w:val="%6."/>
      <w:lvlJc w:val="left"/>
      <w:pPr>
        <w:tabs>
          <w:tab w:val="num" w:pos="4320"/>
        </w:tabs>
        <w:ind w:left="4320" w:hanging="360"/>
      </w:pPr>
    </w:lvl>
    <w:lvl w:ilvl="6" w:tplc="06F66BC0" w:tentative="1">
      <w:start w:val="1"/>
      <w:numFmt w:val="decimal"/>
      <w:lvlText w:val="%7."/>
      <w:lvlJc w:val="left"/>
      <w:pPr>
        <w:tabs>
          <w:tab w:val="num" w:pos="5040"/>
        </w:tabs>
        <w:ind w:left="5040" w:hanging="360"/>
      </w:pPr>
    </w:lvl>
    <w:lvl w:ilvl="7" w:tplc="0320484E" w:tentative="1">
      <w:start w:val="1"/>
      <w:numFmt w:val="decimal"/>
      <w:lvlText w:val="%8."/>
      <w:lvlJc w:val="left"/>
      <w:pPr>
        <w:tabs>
          <w:tab w:val="num" w:pos="5760"/>
        </w:tabs>
        <w:ind w:left="5760" w:hanging="360"/>
      </w:pPr>
    </w:lvl>
    <w:lvl w:ilvl="8" w:tplc="4132970A" w:tentative="1">
      <w:start w:val="1"/>
      <w:numFmt w:val="decimal"/>
      <w:lvlText w:val="%9."/>
      <w:lvlJc w:val="left"/>
      <w:pPr>
        <w:tabs>
          <w:tab w:val="num" w:pos="6480"/>
        </w:tabs>
        <w:ind w:left="6480" w:hanging="360"/>
      </w:pPr>
    </w:lvl>
  </w:abstractNum>
  <w:abstractNum w:abstractNumId="34">
    <w:nsid w:val="71D07C33"/>
    <w:multiLevelType w:val="hybridMultilevel"/>
    <w:tmpl w:val="E7347006"/>
    <w:lvl w:ilvl="0" w:tplc="F9EC69EC">
      <w:start w:val="1"/>
      <w:numFmt w:val="decimal"/>
      <w:lvlText w:val="%1)"/>
      <w:lvlJc w:val="left"/>
      <w:pPr>
        <w:tabs>
          <w:tab w:val="num" w:pos="720"/>
        </w:tabs>
        <w:ind w:left="720" w:hanging="360"/>
      </w:pPr>
    </w:lvl>
    <w:lvl w:ilvl="1" w:tplc="EBC80C3A" w:tentative="1">
      <w:start w:val="1"/>
      <w:numFmt w:val="decimal"/>
      <w:lvlText w:val="%2)"/>
      <w:lvlJc w:val="left"/>
      <w:pPr>
        <w:tabs>
          <w:tab w:val="num" w:pos="1440"/>
        </w:tabs>
        <w:ind w:left="1440" w:hanging="360"/>
      </w:pPr>
    </w:lvl>
    <w:lvl w:ilvl="2" w:tplc="6D8C0CEE" w:tentative="1">
      <w:start w:val="1"/>
      <w:numFmt w:val="decimal"/>
      <w:lvlText w:val="%3)"/>
      <w:lvlJc w:val="left"/>
      <w:pPr>
        <w:tabs>
          <w:tab w:val="num" w:pos="2160"/>
        </w:tabs>
        <w:ind w:left="2160" w:hanging="360"/>
      </w:pPr>
    </w:lvl>
    <w:lvl w:ilvl="3" w:tplc="7A86F218" w:tentative="1">
      <w:start w:val="1"/>
      <w:numFmt w:val="decimal"/>
      <w:lvlText w:val="%4)"/>
      <w:lvlJc w:val="left"/>
      <w:pPr>
        <w:tabs>
          <w:tab w:val="num" w:pos="2880"/>
        </w:tabs>
        <w:ind w:left="2880" w:hanging="360"/>
      </w:pPr>
    </w:lvl>
    <w:lvl w:ilvl="4" w:tplc="0B46ED26" w:tentative="1">
      <w:start w:val="1"/>
      <w:numFmt w:val="decimal"/>
      <w:lvlText w:val="%5)"/>
      <w:lvlJc w:val="left"/>
      <w:pPr>
        <w:tabs>
          <w:tab w:val="num" w:pos="3600"/>
        </w:tabs>
        <w:ind w:left="3600" w:hanging="360"/>
      </w:pPr>
    </w:lvl>
    <w:lvl w:ilvl="5" w:tplc="585AF7B8" w:tentative="1">
      <w:start w:val="1"/>
      <w:numFmt w:val="decimal"/>
      <w:lvlText w:val="%6)"/>
      <w:lvlJc w:val="left"/>
      <w:pPr>
        <w:tabs>
          <w:tab w:val="num" w:pos="4320"/>
        </w:tabs>
        <w:ind w:left="4320" w:hanging="360"/>
      </w:pPr>
    </w:lvl>
    <w:lvl w:ilvl="6" w:tplc="18F6D3F6" w:tentative="1">
      <w:start w:val="1"/>
      <w:numFmt w:val="decimal"/>
      <w:lvlText w:val="%7)"/>
      <w:lvlJc w:val="left"/>
      <w:pPr>
        <w:tabs>
          <w:tab w:val="num" w:pos="5040"/>
        </w:tabs>
        <w:ind w:left="5040" w:hanging="360"/>
      </w:pPr>
    </w:lvl>
    <w:lvl w:ilvl="7" w:tplc="26D88A4E" w:tentative="1">
      <w:start w:val="1"/>
      <w:numFmt w:val="decimal"/>
      <w:lvlText w:val="%8)"/>
      <w:lvlJc w:val="left"/>
      <w:pPr>
        <w:tabs>
          <w:tab w:val="num" w:pos="5760"/>
        </w:tabs>
        <w:ind w:left="5760" w:hanging="360"/>
      </w:pPr>
    </w:lvl>
    <w:lvl w:ilvl="8" w:tplc="48A43EE2" w:tentative="1">
      <w:start w:val="1"/>
      <w:numFmt w:val="decimal"/>
      <w:lvlText w:val="%9)"/>
      <w:lvlJc w:val="left"/>
      <w:pPr>
        <w:tabs>
          <w:tab w:val="num" w:pos="6480"/>
        </w:tabs>
        <w:ind w:left="6480" w:hanging="360"/>
      </w:pPr>
    </w:lvl>
  </w:abstractNum>
  <w:abstractNum w:abstractNumId="35">
    <w:nsid w:val="74CF0B86"/>
    <w:multiLevelType w:val="hybridMultilevel"/>
    <w:tmpl w:val="9C8877F6"/>
    <w:lvl w:ilvl="0" w:tplc="99164ED8">
      <w:start w:val="1"/>
      <w:numFmt w:val="bullet"/>
      <w:lvlText w:val=""/>
      <w:lvlJc w:val="left"/>
      <w:pPr>
        <w:tabs>
          <w:tab w:val="num" w:pos="720"/>
        </w:tabs>
        <w:ind w:left="720" w:hanging="360"/>
      </w:pPr>
      <w:rPr>
        <w:rFonts w:ascii="Wingdings" w:hAnsi="Wingdings" w:hint="default"/>
      </w:rPr>
    </w:lvl>
    <w:lvl w:ilvl="1" w:tplc="1AB4D760" w:tentative="1">
      <w:start w:val="1"/>
      <w:numFmt w:val="bullet"/>
      <w:lvlText w:val=""/>
      <w:lvlJc w:val="left"/>
      <w:pPr>
        <w:tabs>
          <w:tab w:val="num" w:pos="1440"/>
        </w:tabs>
        <w:ind w:left="1440" w:hanging="360"/>
      </w:pPr>
      <w:rPr>
        <w:rFonts w:ascii="Wingdings" w:hAnsi="Wingdings" w:hint="default"/>
      </w:rPr>
    </w:lvl>
    <w:lvl w:ilvl="2" w:tplc="2A6491EA" w:tentative="1">
      <w:start w:val="1"/>
      <w:numFmt w:val="bullet"/>
      <w:lvlText w:val=""/>
      <w:lvlJc w:val="left"/>
      <w:pPr>
        <w:tabs>
          <w:tab w:val="num" w:pos="2160"/>
        </w:tabs>
        <w:ind w:left="2160" w:hanging="360"/>
      </w:pPr>
      <w:rPr>
        <w:rFonts w:ascii="Wingdings" w:hAnsi="Wingdings" w:hint="default"/>
      </w:rPr>
    </w:lvl>
    <w:lvl w:ilvl="3" w:tplc="30A0CDE2" w:tentative="1">
      <w:start w:val="1"/>
      <w:numFmt w:val="bullet"/>
      <w:lvlText w:val=""/>
      <w:lvlJc w:val="left"/>
      <w:pPr>
        <w:tabs>
          <w:tab w:val="num" w:pos="2880"/>
        </w:tabs>
        <w:ind w:left="2880" w:hanging="360"/>
      </w:pPr>
      <w:rPr>
        <w:rFonts w:ascii="Wingdings" w:hAnsi="Wingdings" w:hint="default"/>
      </w:rPr>
    </w:lvl>
    <w:lvl w:ilvl="4" w:tplc="D25230CA" w:tentative="1">
      <w:start w:val="1"/>
      <w:numFmt w:val="bullet"/>
      <w:lvlText w:val=""/>
      <w:lvlJc w:val="left"/>
      <w:pPr>
        <w:tabs>
          <w:tab w:val="num" w:pos="3600"/>
        </w:tabs>
        <w:ind w:left="3600" w:hanging="360"/>
      </w:pPr>
      <w:rPr>
        <w:rFonts w:ascii="Wingdings" w:hAnsi="Wingdings" w:hint="default"/>
      </w:rPr>
    </w:lvl>
    <w:lvl w:ilvl="5" w:tplc="3B7678BE" w:tentative="1">
      <w:start w:val="1"/>
      <w:numFmt w:val="bullet"/>
      <w:lvlText w:val=""/>
      <w:lvlJc w:val="left"/>
      <w:pPr>
        <w:tabs>
          <w:tab w:val="num" w:pos="4320"/>
        </w:tabs>
        <w:ind w:left="4320" w:hanging="360"/>
      </w:pPr>
      <w:rPr>
        <w:rFonts w:ascii="Wingdings" w:hAnsi="Wingdings" w:hint="default"/>
      </w:rPr>
    </w:lvl>
    <w:lvl w:ilvl="6" w:tplc="9F143B70" w:tentative="1">
      <w:start w:val="1"/>
      <w:numFmt w:val="bullet"/>
      <w:lvlText w:val=""/>
      <w:lvlJc w:val="left"/>
      <w:pPr>
        <w:tabs>
          <w:tab w:val="num" w:pos="5040"/>
        </w:tabs>
        <w:ind w:left="5040" w:hanging="360"/>
      </w:pPr>
      <w:rPr>
        <w:rFonts w:ascii="Wingdings" w:hAnsi="Wingdings" w:hint="default"/>
      </w:rPr>
    </w:lvl>
    <w:lvl w:ilvl="7" w:tplc="B87C1732" w:tentative="1">
      <w:start w:val="1"/>
      <w:numFmt w:val="bullet"/>
      <w:lvlText w:val=""/>
      <w:lvlJc w:val="left"/>
      <w:pPr>
        <w:tabs>
          <w:tab w:val="num" w:pos="5760"/>
        </w:tabs>
        <w:ind w:left="5760" w:hanging="360"/>
      </w:pPr>
      <w:rPr>
        <w:rFonts w:ascii="Wingdings" w:hAnsi="Wingdings" w:hint="default"/>
      </w:rPr>
    </w:lvl>
    <w:lvl w:ilvl="8" w:tplc="40100876"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numFmt w:val="bullet"/>
        <w:lvlText w:val="-"/>
        <w:legacy w:legacy="1" w:legacySpace="0" w:legacyIndent="0"/>
        <w:lvlJc w:val="left"/>
        <w:pPr>
          <w:ind w:left="0" w:firstLine="0"/>
        </w:pPr>
        <w:rPr>
          <w:rFonts w:ascii="Arial" w:hAnsi="Arial" w:cs="Arial" w:hint="default"/>
          <w:sz w:val="64"/>
        </w:rPr>
      </w:lvl>
    </w:lvlOverride>
  </w:num>
  <w:num w:numId="2">
    <w:abstractNumId w:val="31"/>
  </w:num>
  <w:num w:numId="3">
    <w:abstractNumId w:val="1"/>
  </w:num>
  <w:num w:numId="4">
    <w:abstractNumId w:val="25"/>
  </w:num>
  <w:num w:numId="5">
    <w:abstractNumId w:val="15"/>
  </w:num>
  <w:num w:numId="6">
    <w:abstractNumId w:val="23"/>
  </w:num>
  <w:num w:numId="7">
    <w:abstractNumId w:val="33"/>
  </w:num>
  <w:num w:numId="8">
    <w:abstractNumId w:val="35"/>
  </w:num>
  <w:num w:numId="9">
    <w:abstractNumId w:val="4"/>
  </w:num>
  <w:num w:numId="10">
    <w:abstractNumId w:val="7"/>
  </w:num>
  <w:num w:numId="11">
    <w:abstractNumId w:val="30"/>
  </w:num>
  <w:num w:numId="12">
    <w:abstractNumId w:val="32"/>
  </w:num>
  <w:num w:numId="13">
    <w:abstractNumId w:val="16"/>
  </w:num>
  <w:num w:numId="14">
    <w:abstractNumId w:val="19"/>
  </w:num>
  <w:num w:numId="15">
    <w:abstractNumId w:val="8"/>
  </w:num>
  <w:num w:numId="16">
    <w:abstractNumId w:val="28"/>
  </w:num>
  <w:num w:numId="17">
    <w:abstractNumId w:val="5"/>
  </w:num>
  <w:num w:numId="18">
    <w:abstractNumId w:val="12"/>
  </w:num>
  <w:num w:numId="19">
    <w:abstractNumId w:val="13"/>
  </w:num>
  <w:num w:numId="20">
    <w:abstractNumId w:val="26"/>
  </w:num>
  <w:num w:numId="21">
    <w:abstractNumId w:val="21"/>
  </w:num>
  <w:num w:numId="22">
    <w:abstractNumId w:val="20"/>
  </w:num>
  <w:num w:numId="23">
    <w:abstractNumId w:val="18"/>
  </w:num>
  <w:num w:numId="24">
    <w:abstractNumId w:val="10"/>
  </w:num>
  <w:num w:numId="25">
    <w:abstractNumId w:val="27"/>
  </w:num>
  <w:num w:numId="26">
    <w:abstractNumId w:val="34"/>
  </w:num>
  <w:num w:numId="27">
    <w:abstractNumId w:val="22"/>
  </w:num>
  <w:num w:numId="28">
    <w:abstractNumId w:val="9"/>
  </w:num>
  <w:num w:numId="29">
    <w:abstractNumId w:val="29"/>
  </w:num>
  <w:num w:numId="30">
    <w:abstractNumId w:val="24"/>
  </w:num>
  <w:num w:numId="31">
    <w:abstractNumId w:val="2"/>
  </w:num>
  <w:num w:numId="32">
    <w:abstractNumId w:val="3"/>
  </w:num>
  <w:num w:numId="33">
    <w:abstractNumId w:val="11"/>
  </w:num>
  <w:num w:numId="34">
    <w:abstractNumId w:val="14"/>
  </w:num>
  <w:num w:numId="35">
    <w:abstractNumId w:val="17"/>
  </w:num>
  <w:num w:numId="36">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drawingGridHorizontalSpacing w:val="110"/>
  <w:displayHorizontalDrawingGridEvery w:val="2"/>
  <w:characterSpacingControl w:val="doNotCompress"/>
  <w:hdrShapeDefaults>
    <o:shapedefaults v:ext="edit" spidmax="18434"/>
    <o:shapelayout v:ext="edit">
      <o:idmap v:ext="edit" data="5"/>
    </o:shapelayout>
  </w:hdrShapeDefaults>
  <w:footnotePr>
    <w:footnote w:id="0"/>
    <w:footnote w:id="1"/>
  </w:footnotePr>
  <w:endnotePr>
    <w:endnote w:id="0"/>
    <w:endnote w:id="1"/>
  </w:endnotePr>
  <w:compat/>
  <w:rsids>
    <w:rsidRoot w:val="00AF18DB"/>
    <w:rsid w:val="00020074"/>
    <w:rsid w:val="00034FF6"/>
    <w:rsid w:val="00044CB1"/>
    <w:rsid w:val="000930C6"/>
    <w:rsid w:val="000E6869"/>
    <w:rsid w:val="0010129C"/>
    <w:rsid w:val="00161220"/>
    <w:rsid w:val="001A1F65"/>
    <w:rsid w:val="001E248C"/>
    <w:rsid w:val="00203460"/>
    <w:rsid w:val="00203B49"/>
    <w:rsid w:val="00284AA6"/>
    <w:rsid w:val="00286826"/>
    <w:rsid w:val="002C319A"/>
    <w:rsid w:val="0041778E"/>
    <w:rsid w:val="004249B2"/>
    <w:rsid w:val="0044565D"/>
    <w:rsid w:val="00446830"/>
    <w:rsid w:val="00480932"/>
    <w:rsid w:val="00483FCA"/>
    <w:rsid w:val="00497F36"/>
    <w:rsid w:val="004B4090"/>
    <w:rsid w:val="004D5CF7"/>
    <w:rsid w:val="004D71FC"/>
    <w:rsid w:val="005376D9"/>
    <w:rsid w:val="005912CD"/>
    <w:rsid w:val="005C44B6"/>
    <w:rsid w:val="005C5581"/>
    <w:rsid w:val="005D6FB7"/>
    <w:rsid w:val="0062534D"/>
    <w:rsid w:val="006708CC"/>
    <w:rsid w:val="006744EF"/>
    <w:rsid w:val="006876CC"/>
    <w:rsid w:val="00697D6A"/>
    <w:rsid w:val="007422A5"/>
    <w:rsid w:val="00762AD7"/>
    <w:rsid w:val="00804743"/>
    <w:rsid w:val="00835D02"/>
    <w:rsid w:val="00877E60"/>
    <w:rsid w:val="008C50CF"/>
    <w:rsid w:val="008E72F7"/>
    <w:rsid w:val="00920937"/>
    <w:rsid w:val="00927A95"/>
    <w:rsid w:val="00966516"/>
    <w:rsid w:val="00986401"/>
    <w:rsid w:val="00AF18DB"/>
    <w:rsid w:val="00B6578A"/>
    <w:rsid w:val="00BA546E"/>
    <w:rsid w:val="00BE4871"/>
    <w:rsid w:val="00BF6C9A"/>
    <w:rsid w:val="00C13E21"/>
    <w:rsid w:val="00C3627D"/>
    <w:rsid w:val="00C7743D"/>
    <w:rsid w:val="00CC2690"/>
    <w:rsid w:val="00CD7BDB"/>
    <w:rsid w:val="00CF6D75"/>
    <w:rsid w:val="00D1089D"/>
    <w:rsid w:val="00D9649B"/>
    <w:rsid w:val="00DB6483"/>
    <w:rsid w:val="00DF0E35"/>
    <w:rsid w:val="00E17256"/>
    <w:rsid w:val="00E67887"/>
    <w:rsid w:val="00E83B9E"/>
    <w:rsid w:val="00EA6F31"/>
    <w:rsid w:val="00EF4E80"/>
    <w:rsid w:val="00F83DD0"/>
    <w:rsid w:val="00FC15C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3DD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F18DB"/>
    <w:pPr>
      <w:tabs>
        <w:tab w:val="center" w:pos="4153"/>
        <w:tab w:val="right" w:pos="8306"/>
      </w:tabs>
      <w:spacing w:after="0" w:line="240" w:lineRule="auto"/>
    </w:pPr>
  </w:style>
  <w:style w:type="character" w:customStyle="1" w:styleId="Char">
    <w:name w:val="رأس صفحة Char"/>
    <w:basedOn w:val="a0"/>
    <w:link w:val="a3"/>
    <w:uiPriority w:val="99"/>
    <w:semiHidden/>
    <w:rsid w:val="00AF18DB"/>
  </w:style>
  <w:style w:type="paragraph" w:styleId="a4">
    <w:name w:val="footer"/>
    <w:basedOn w:val="a"/>
    <w:link w:val="Char0"/>
    <w:uiPriority w:val="99"/>
    <w:unhideWhenUsed/>
    <w:rsid w:val="00AF18DB"/>
    <w:pPr>
      <w:tabs>
        <w:tab w:val="center" w:pos="4153"/>
        <w:tab w:val="right" w:pos="8306"/>
      </w:tabs>
      <w:spacing w:after="0" w:line="240" w:lineRule="auto"/>
    </w:pPr>
  </w:style>
  <w:style w:type="character" w:customStyle="1" w:styleId="Char0">
    <w:name w:val="تذييل صفحة Char"/>
    <w:basedOn w:val="a0"/>
    <w:link w:val="a4"/>
    <w:uiPriority w:val="99"/>
    <w:rsid w:val="00AF18DB"/>
  </w:style>
  <w:style w:type="paragraph" w:styleId="a5">
    <w:name w:val="List Paragraph"/>
    <w:basedOn w:val="a"/>
    <w:uiPriority w:val="34"/>
    <w:qFormat/>
    <w:rsid w:val="00F83DD0"/>
    <w:pPr>
      <w:ind w:left="720"/>
      <w:contextualSpacing/>
    </w:pPr>
  </w:style>
  <w:style w:type="table" w:styleId="a6">
    <w:name w:val="Table Grid"/>
    <w:basedOn w:val="a1"/>
    <w:uiPriority w:val="59"/>
    <w:rsid w:val="00B6578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Normal (Web)"/>
    <w:basedOn w:val="a"/>
    <w:uiPriority w:val="99"/>
    <w:semiHidden/>
    <w:unhideWhenUsed/>
    <w:rsid w:val="00034FF6"/>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8E72F7"/>
    <w:rPr>
      <w:color w:val="0000FF" w:themeColor="hyperlink"/>
      <w:u w:val="single"/>
    </w:rPr>
  </w:style>
  <w:style w:type="paragraph" w:styleId="a8">
    <w:name w:val="Balloon Text"/>
    <w:basedOn w:val="a"/>
    <w:link w:val="Char1"/>
    <w:uiPriority w:val="99"/>
    <w:semiHidden/>
    <w:unhideWhenUsed/>
    <w:rsid w:val="007422A5"/>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7422A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176841">
      <w:bodyDiv w:val="1"/>
      <w:marLeft w:val="0"/>
      <w:marRight w:val="0"/>
      <w:marTop w:val="0"/>
      <w:marBottom w:val="0"/>
      <w:divBdr>
        <w:top w:val="none" w:sz="0" w:space="0" w:color="auto"/>
        <w:left w:val="none" w:sz="0" w:space="0" w:color="auto"/>
        <w:bottom w:val="none" w:sz="0" w:space="0" w:color="auto"/>
        <w:right w:val="none" w:sz="0" w:space="0" w:color="auto"/>
      </w:divBdr>
    </w:div>
    <w:div w:id="62725556">
      <w:bodyDiv w:val="1"/>
      <w:marLeft w:val="0"/>
      <w:marRight w:val="0"/>
      <w:marTop w:val="0"/>
      <w:marBottom w:val="0"/>
      <w:divBdr>
        <w:top w:val="none" w:sz="0" w:space="0" w:color="auto"/>
        <w:left w:val="none" w:sz="0" w:space="0" w:color="auto"/>
        <w:bottom w:val="none" w:sz="0" w:space="0" w:color="auto"/>
        <w:right w:val="none" w:sz="0" w:space="0" w:color="auto"/>
      </w:divBdr>
    </w:div>
    <w:div w:id="66585092">
      <w:bodyDiv w:val="1"/>
      <w:marLeft w:val="0"/>
      <w:marRight w:val="0"/>
      <w:marTop w:val="0"/>
      <w:marBottom w:val="0"/>
      <w:divBdr>
        <w:top w:val="none" w:sz="0" w:space="0" w:color="auto"/>
        <w:left w:val="none" w:sz="0" w:space="0" w:color="auto"/>
        <w:bottom w:val="none" w:sz="0" w:space="0" w:color="auto"/>
        <w:right w:val="none" w:sz="0" w:space="0" w:color="auto"/>
      </w:divBdr>
      <w:divsChild>
        <w:div w:id="2440412">
          <w:marLeft w:val="547"/>
          <w:marRight w:val="0"/>
          <w:marTop w:val="96"/>
          <w:marBottom w:val="0"/>
          <w:divBdr>
            <w:top w:val="none" w:sz="0" w:space="0" w:color="auto"/>
            <w:left w:val="none" w:sz="0" w:space="0" w:color="auto"/>
            <w:bottom w:val="none" w:sz="0" w:space="0" w:color="auto"/>
            <w:right w:val="none" w:sz="0" w:space="0" w:color="auto"/>
          </w:divBdr>
        </w:div>
        <w:div w:id="1540778497">
          <w:marLeft w:val="547"/>
          <w:marRight w:val="0"/>
          <w:marTop w:val="96"/>
          <w:marBottom w:val="0"/>
          <w:divBdr>
            <w:top w:val="none" w:sz="0" w:space="0" w:color="auto"/>
            <w:left w:val="none" w:sz="0" w:space="0" w:color="auto"/>
            <w:bottom w:val="none" w:sz="0" w:space="0" w:color="auto"/>
            <w:right w:val="none" w:sz="0" w:space="0" w:color="auto"/>
          </w:divBdr>
        </w:div>
        <w:div w:id="1574507765">
          <w:marLeft w:val="547"/>
          <w:marRight w:val="0"/>
          <w:marTop w:val="96"/>
          <w:marBottom w:val="0"/>
          <w:divBdr>
            <w:top w:val="none" w:sz="0" w:space="0" w:color="auto"/>
            <w:left w:val="none" w:sz="0" w:space="0" w:color="auto"/>
            <w:bottom w:val="none" w:sz="0" w:space="0" w:color="auto"/>
            <w:right w:val="none" w:sz="0" w:space="0" w:color="auto"/>
          </w:divBdr>
        </w:div>
        <w:div w:id="1928152857">
          <w:marLeft w:val="547"/>
          <w:marRight w:val="0"/>
          <w:marTop w:val="96"/>
          <w:marBottom w:val="0"/>
          <w:divBdr>
            <w:top w:val="none" w:sz="0" w:space="0" w:color="auto"/>
            <w:left w:val="none" w:sz="0" w:space="0" w:color="auto"/>
            <w:bottom w:val="none" w:sz="0" w:space="0" w:color="auto"/>
            <w:right w:val="none" w:sz="0" w:space="0" w:color="auto"/>
          </w:divBdr>
        </w:div>
        <w:div w:id="962156305">
          <w:marLeft w:val="547"/>
          <w:marRight w:val="0"/>
          <w:marTop w:val="96"/>
          <w:marBottom w:val="0"/>
          <w:divBdr>
            <w:top w:val="none" w:sz="0" w:space="0" w:color="auto"/>
            <w:left w:val="none" w:sz="0" w:space="0" w:color="auto"/>
            <w:bottom w:val="none" w:sz="0" w:space="0" w:color="auto"/>
            <w:right w:val="none" w:sz="0" w:space="0" w:color="auto"/>
          </w:divBdr>
        </w:div>
        <w:div w:id="1366372257">
          <w:marLeft w:val="547"/>
          <w:marRight w:val="0"/>
          <w:marTop w:val="96"/>
          <w:marBottom w:val="0"/>
          <w:divBdr>
            <w:top w:val="none" w:sz="0" w:space="0" w:color="auto"/>
            <w:left w:val="none" w:sz="0" w:space="0" w:color="auto"/>
            <w:bottom w:val="none" w:sz="0" w:space="0" w:color="auto"/>
            <w:right w:val="none" w:sz="0" w:space="0" w:color="auto"/>
          </w:divBdr>
        </w:div>
        <w:div w:id="1361318708">
          <w:marLeft w:val="547"/>
          <w:marRight w:val="0"/>
          <w:marTop w:val="96"/>
          <w:marBottom w:val="0"/>
          <w:divBdr>
            <w:top w:val="none" w:sz="0" w:space="0" w:color="auto"/>
            <w:left w:val="none" w:sz="0" w:space="0" w:color="auto"/>
            <w:bottom w:val="none" w:sz="0" w:space="0" w:color="auto"/>
            <w:right w:val="none" w:sz="0" w:space="0" w:color="auto"/>
          </w:divBdr>
        </w:div>
        <w:div w:id="1218123404">
          <w:marLeft w:val="547"/>
          <w:marRight w:val="0"/>
          <w:marTop w:val="96"/>
          <w:marBottom w:val="0"/>
          <w:divBdr>
            <w:top w:val="none" w:sz="0" w:space="0" w:color="auto"/>
            <w:left w:val="none" w:sz="0" w:space="0" w:color="auto"/>
            <w:bottom w:val="none" w:sz="0" w:space="0" w:color="auto"/>
            <w:right w:val="none" w:sz="0" w:space="0" w:color="auto"/>
          </w:divBdr>
        </w:div>
      </w:divsChild>
    </w:div>
    <w:div w:id="74396566">
      <w:bodyDiv w:val="1"/>
      <w:marLeft w:val="0"/>
      <w:marRight w:val="0"/>
      <w:marTop w:val="0"/>
      <w:marBottom w:val="0"/>
      <w:divBdr>
        <w:top w:val="none" w:sz="0" w:space="0" w:color="auto"/>
        <w:left w:val="none" w:sz="0" w:space="0" w:color="auto"/>
        <w:bottom w:val="none" w:sz="0" w:space="0" w:color="auto"/>
        <w:right w:val="none" w:sz="0" w:space="0" w:color="auto"/>
      </w:divBdr>
    </w:div>
    <w:div w:id="106512028">
      <w:bodyDiv w:val="1"/>
      <w:marLeft w:val="0"/>
      <w:marRight w:val="0"/>
      <w:marTop w:val="0"/>
      <w:marBottom w:val="0"/>
      <w:divBdr>
        <w:top w:val="none" w:sz="0" w:space="0" w:color="auto"/>
        <w:left w:val="none" w:sz="0" w:space="0" w:color="auto"/>
        <w:bottom w:val="none" w:sz="0" w:space="0" w:color="auto"/>
        <w:right w:val="none" w:sz="0" w:space="0" w:color="auto"/>
      </w:divBdr>
    </w:div>
    <w:div w:id="128977087">
      <w:bodyDiv w:val="1"/>
      <w:marLeft w:val="0"/>
      <w:marRight w:val="0"/>
      <w:marTop w:val="0"/>
      <w:marBottom w:val="0"/>
      <w:divBdr>
        <w:top w:val="none" w:sz="0" w:space="0" w:color="auto"/>
        <w:left w:val="none" w:sz="0" w:space="0" w:color="auto"/>
        <w:bottom w:val="none" w:sz="0" w:space="0" w:color="auto"/>
        <w:right w:val="none" w:sz="0" w:space="0" w:color="auto"/>
      </w:divBdr>
    </w:div>
    <w:div w:id="147746422">
      <w:bodyDiv w:val="1"/>
      <w:marLeft w:val="0"/>
      <w:marRight w:val="0"/>
      <w:marTop w:val="0"/>
      <w:marBottom w:val="0"/>
      <w:divBdr>
        <w:top w:val="none" w:sz="0" w:space="0" w:color="auto"/>
        <w:left w:val="none" w:sz="0" w:space="0" w:color="auto"/>
        <w:bottom w:val="none" w:sz="0" w:space="0" w:color="auto"/>
        <w:right w:val="none" w:sz="0" w:space="0" w:color="auto"/>
      </w:divBdr>
    </w:div>
    <w:div w:id="163978802">
      <w:bodyDiv w:val="1"/>
      <w:marLeft w:val="0"/>
      <w:marRight w:val="0"/>
      <w:marTop w:val="0"/>
      <w:marBottom w:val="0"/>
      <w:divBdr>
        <w:top w:val="none" w:sz="0" w:space="0" w:color="auto"/>
        <w:left w:val="none" w:sz="0" w:space="0" w:color="auto"/>
        <w:bottom w:val="none" w:sz="0" w:space="0" w:color="auto"/>
        <w:right w:val="none" w:sz="0" w:space="0" w:color="auto"/>
      </w:divBdr>
    </w:div>
    <w:div w:id="164906641">
      <w:bodyDiv w:val="1"/>
      <w:marLeft w:val="0"/>
      <w:marRight w:val="0"/>
      <w:marTop w:val="0"/>
      <w:marBottom w:val="0"/>
      <w:divBdr>
        <w:top w:val="none" w:sz="0" w:space="0" w:color="auto"/>
        <w:left w:val="none" w:sz="0" w:space="0" w:color="auto"/>
        <w:bottom w:val="none" w:sz="0" w:space="0" w:color="auto"/>
        <w:right w:val="none" w:sz="0" w:space="0" w:color="auto"/>
      </w:divBdr>
    </w:div>
    <w:div w:id="183590872">
      <w:bodyDiv w:val="1"/>
      <w:marLeft w:val="0"/>
      <w:marRight w:val="0"/>
      <w:marTop w:val="0"/>
      <w:marBottom w:val="0"/>
      <w:divBdr>
        <w:top w:val="none" w:sz="0" w:space="0" w:color="auto"/>
        <w:left w:val="none" w:sz="0" w:space="0" w:color="auto"/>
        <w:bottom w:val="none" w:sz="0" w:space="0" w:color="auto"/>
        <w:right w:val="none" w:sz="0" w:space="0" w:color="auto"/>
      </w:divBdr>
      <w:divsChild>
        <w:div w:id="976295906">
          <w:marLeft w:val="547"/>
          <w:marRight w:val="0"/>
          <w:marTop w:val="134"/>
          <w:marBottom w:val="0"/>
          <w:divBdr>
            <w:top w:val="none" w:sz="0" w:space="0" w:color="auto"/>
            <w:left w:val="none" w:sz="0" w:space="0" w:color="auto"/>
            <w:bottom w:val="none" w:sz="0" w:space="0" w:color="auto"/>
            <w:right w:val="none" w:sz="0" w:space="0" w:color="auto"/>
          </w:divBdr>
        </w:div>
        <w:div w:id="1170635987">
          <w:marLeft w:val="547"/>
          <w:marRight w:val="0"/>
          <w:marTop w:val="134"/>
          <w:marBottom w:val="0"/>
          <w:divBdr>
            <w:top w:val="none" w:sz="0" w:space="0" w:color="auto"/>
            <w:left w:val="none" w:sz="0" w:space="0" w:color="auto"/>
            <w:bottom w:val="none" w:sz="0" w:space="0" w:color="auto"/>
            <w:right w:val="none" w:sz="0" w:space="0" w:color="auto"/>
          </w:divBdr>
        </w:div>
        <w:div w:id="1632054557">
          <w:marLeft w:val="547"/>
          <w:marRight w:val="0"/>
          <w:marTop w:val="134"/>
          <w:marBottom w:val="0"/>
          <w:divBdr>
            <w:top w:val="none" w:sz="0" w:space="0" w:color="auto"/>
            <w:left w:val="none" w:sz="0" w:space="0" w:color="auto"/>
            <w:bottom w:val="none" w:sz="0" w:space="0" w:color="auto"/>
            <w:right w:val="none" w:sz="0" w:space="0" w:color="auto"/>
          </w:divBdr>
        </w:div>
        <w:div w:id="1105228858">
          <w:marLeft w:val="547"/>
          <w:marRight w:val="0"/>
          <w:marTop w:val="134"/>
          <w:marBottom w:val="0"/>
          <w:divBdr>
            <w:top w:val="none" w:sz="0" w:space="0" w:color="auto"/>
            <w:left w:val="none" w:sz="0" w:space="0" w:color="auto"/>
            <w:bottom w:val="none" w:sz="0" w:space="0" w:color="auto"/>
            <w:right w:val="none" w:sz="0" w:space="0" w:color="auto"/>
          </w:divBdr>
        </w:div>
        <w:div w:id="1875463233">
          <w:marLeft w:val="547"/>
          <w:marRight w:val="0"/>
          <w:marTop w:val="134"/>
          <w:marBottom w:val="0"/>
          <w:divBdr>
            <w:top w:val="none" w:sz="0" w:space="0" w:color="auto"/>
            <w:left w:val="none" w:sz="0" w:space="0" w:color="auto"/>
            <w:bottom w:val="none" w:sz="0" w:space="0" w:color="auto"/>
            <w:right w:val="none" w:sz="0" w:space="0" w:color="auto"/>
          </w:divBdr>
        </w:div>
      </w:divsChild>
    </w:div>
    <w:div w:id="196743926">
      <w:bodyDiv w:val="1"/>
      <w:marLeft w:val="0"/>
      <w:marRight w:val="0"/>
      <w:marTop w:val="0"/>
      <w:marBottom w:val="0"/>
      <w:divBdr>
        <w:top w:val="none" w:sz="0" w:space="0" w:color="auto"/>
        <w:left w:val="none" w:sz="0" w:space="0" w:color="auto"/>
        <w:bottom w:val="none" w:sz="0" w:space="0" w:color="auto"/>
        <w:right w:val="none" w:sz="0" w:space="0" w:color="auto"/>
      </w:divBdr>
    </w:div>
    <w:div w:id="210533320">
      <w:bodyDiv w:val="1"/>
      <w:marLeft w:val="0"/>
      <w:marRight w:val="0"/>
      <w:marTop w:val="0"/>
      <w:marBottom w:val="0"/>
      <w:divBdr>
        <w:top w:val="none" w:sz="0" w:space="0" w:color="auto"/>
        <w:left w:val="none" w:sz="0" w:space="0" w:color="auto"/>
        <w:bottom w:val="none" w:sz="0" w:space="0" w:color="auto"/>
        <w:right w:val="none" w:sz="0" w:space="0" w:color="auto"/>
      </w:divBdr>
    </w:div>
    <w:div w:id="220216191">
      <w:bodyDiv w:val="1"/>
      <w:marLeft w:val="0"/>
      <w:marRight w:val="0"/>
      <w:marTop w:val="0"/>
      <w:marBottom w:val="0"/>
      <w:divBdr>
        <w:top w:val="none" w:sz="0" w:space="0" w:color="auto"/>
        <w:left w:val="none" w:sz="0" w:space="0" w:color="auto"/>
        <w:bottom w:val="none" w:sz="0" w:space="0" w:color="auto"/>
        <w:right w:val="none" w:sz="0" w:space="0" w:color="auto"/>
      </w:divBdr>
    </w:div>
    <w:div w:id="223682696">
      <w:bodyDiv w:val="1"/>
      <w:marLeft w:val="0"/>
      <w:marRight w:val="0"/>
      <w:marTop w:val="0"/>
      <w:marBottom w:val="0"/>
      <w:divBdr>
        <w:top w:val="none" w:sz="0" w:space="0" w:color="auto"/>
        <w:left w:val="none" w:sz="0" w:space="0" w:color="auto"/>
        <w:bottom w:val="none" w:sz="0" w:space="0" w:color="auto"/>
        <w:right w:val="none" w:sz="0" w:space="0" w:color="auto"/>
      </w:divBdr>
    </w:div>
    <w:div w:id="312684205">
      <w:bodyDiv w:val="1"/>
      <w:marLeft w:val="0"/>
      <w:marRight w:val="0"/>
      <w:marTop w:val="0"/>
      <w:marBottom w:val="0"/>
      <w:divBdr>
        <w:top w:val="none" w:sz="0" w:space="0" w:color="auto"/>
        <w:left w:val="none" w:sz="0" w:space="0" w:color="auto"/>
        <w:bottom w:val="none" w:sz="0" w:space="0" w:color="auto"/>
        <w:right w:val="none" w:sz="0" w:space="0" w:color="auto"/>
      </w:divBdr>
    </w:div>
    <w:div w:id="480578099">
      <w:bodyDiv w:val="1"/>
      <w:marLeft w:val="0"/>
      <w:marRight w:val="0"/>
      <w:marTop w:val="0"/>
      <w:marBottom w:val="0"/>
      <w:divBdr>
        <w:top w:val="none" w:sz="0" w:space="0" w:color="auto"/>
        <w:left w:val="none" w:sz="0" w:space="0" w:color="auto"/>
        <w:bottom w:val="none" w:sz="0" w:space="0" w:color="auto"/>
        <w:right w:val="none" w:sz="0" w:space="0" w:color="auto"/>
      </w:divBdr>
    </w:div>
    <w:div w:id="505167698">
      <w:bodyDiv w:val="1"/>
      <w:marLeft w:val="0"/>
      <w:marRight w:val="0"/>
      <w:marTop w:val="0"/>
      <w:marBottom w:val="0"/>
      <w:divBdr>
        <w:top w:val="none" w:sz="0" w:space="0" w:color="auto"/>
        <w:left w:val="none" w:sz="0" w:space="0" w:color="auto"/>
        <w:bottom w:val="none" w:sz="0" w:space="0" w:color="auto"/>
        <w:right w:val="none" w:sz="0" w:space="0" w:color="auto"/>
      </w:divBdr>
      <w:divsChild>
        <w:div w:id="474371766">
          <w:marLeft w:val="547"/>
          <w:marRight w:val="0"/>
          <w:marTop w:val="0"/>
          <w:marBottom w:val="0"/>
          <w:divBdr>
            <w:top w:val="none" w:sz="0" w:space="0" w:color="auto"/>
            <w:left w:val="none" w:sz="0" w:space="0" w:color="auto"/>
            <w:bottom w:val="none" w:sz="0" w:space="0" w:color="auto"/>
            <w:right w:val="none" w:sz="0" w:space="0" w:color="auto"/>
          </w:divBdr>
        </w:div>
      </w:divsChild>
    </w:div>
    <w:div w:id="512688234">
      <w:bodyDiv w:val="1"/>
      <w:marLeft w:val="0"/>
      <w:marRight w:val="0"/>
      <w:marTop w:val="0"/>
      <w:marBottom w:val="0"/>
      <w:divBdr>
        <w:top w:val="none" w:sz="0" w:space="0" w:color="auto"/>
        <w:left w:val="none" w:sz="0" w:space="0" w:color="auto"/>
        <w:bottom w:val="none" w:sz="0" w:space="0" w:color="auto"/>
        <w:right w:val="none" w:sz="0" w:space="0" w:color="auto"/>
      </w:divBdr>
      <w:divsChild>
        <w:div w:id="2043162131">
          <w:marLeft w:val="547"/>
          <w:marRight w:val="0"/>
          <w:marTop w:val="96"/>
          <w:marBottom w:val="0"/>
          <w:divBdr>
            <w:top w:val="none" w:sz="0" w:space="0" w:color="auto"/>
            <w:left w:val="none" w:sz="0" w:space="0" w:color="auto"/>
            <w:bottom w:val="none" w:sz="0" w:space="0" w:color="auto"/>
            <w:right w:val="none" w:sz="0" w:space="0" w:color="auto"/>
          </w:divBdr>
        </w:div>
        <w:div w:id="622737752">
          <w:marLeft w:val="547"/>
          <w:marRight w:val="0"/>
          <w:marTop w:val="96"/>
          <w:marBottom w:val="0"/>
          <w:divBdr>
            <w:top w:val="none" w:sz="0" w:space="0" w:color="auto"/>
            <w:left w:val="none" w:sz="0" w:space="0" w:color="auto"/>
            <w:bottom w:val="none" w:sz="0" w:space="0" w:color="auto"/>
            <w:right w:val="none" w:sz="0" w:space="0" w:color="auto"/>
          </w:divBdr>
        </w:div>
        <w:div w:id="37510176">
          <w:marLeft w:val="547"/>
          <w:marRight w:val="0"/>
          <w:marTop w:val="96"/>
          <w:marBottom w:val="0"/>
          <w:divBdr>
            <w:top w:val="none" w:sz="0" w:space="0" w:color="auto"/>
            <w:left w:val="none" w:sz="0" w:space="0" w:color="auto"/>
            <w:bottom w:val="none" w:sz="0" w:space="0" w:color="auto"/>
            <w:right w:val="none" w:sz="0" w:space="0" w:color="auto"/>
          </w:divBdr>
        </w:div>
        <w:div w:id="1423143806">
          <w:marLeft w:val="547"/>
          <w:marRight w:val="0"/>
          <w:marTop w:val="96"/>
          <w:marBottom w:val="0"/>
          <w:divBdr>
            <w:top w:val="none" w:sz="0" w:space="0" w:color="auto"/>
            <w:left w:val="none" w:sz="0" w:space="0" w:color="auto"/>
            <w:bottom w:val="none" w:sz="0" w:space="0" w:color="auto"/>
            <w:right w:val="none" w:sz="0" w:space="0" w:color="auto"/>
          </w:divBdr>
        </w:div>
        <w:div w:id="1289312436">
          <w:marLeft w:val="547"/>
          <w:marRight w:val="0"/>
          <w:marTop w:val="96"/>
          <w:marBottom w:val="0"/>
          <w:divBdr>
            <w:top w:val="none" w:sz="0" w:space="0" w:color="auto"/>
            <w:left w:val="none" w:sz="0" w:space="0" w:color="auto"/>
            <w:bottom w:val="none" w:sz="0" w:space="0" w:color="auto"/>
            <w:right w:val="none" w:sz="0" w:space="0" w:color="auto"/>
          </w:divBdr>
        </w:div>
        <w:div w:id="461385047">
          <w:marLeft w:val="547"/>
          <w:marRight w:val="0"/>
          <w:marTop w:val="96"/>
          <w:marBottom w:val="0"/>
          <w:divBdr>
            <w:top w:val="none" w:sz="0" w:space="0" w:color="auto"/>
            <w:left w:val="none" w:sz="0" w:space="0" w:color="auto"/>
            <w:bottom w:val="none" w:sz="0" w:space="0" w:color="auto"/>
            <w:right w:val="none" w:sz="0" w:space="0" w:color="auto"/>
          </w:divBdr>
        </w:div>
        <w:div w:id="1844662542">
          <w:marLeft w:val="547"/>
          <w:marRight w:val="0"/>
          <w:marTop w:val="96"/>
          <w:marBottom w:val="0"/>
          <w:divBdr>
            <w:top w:val="none" w:sz="0" w:space="0" w:color="auto"/>
            <w:left w:val="none" w:sz="0" w:space="0" w:color="auto"/>
            <w:bottom w:val="none" w:sz="0" w:space="0" w:color="auto"/>
            <w:right w:val="none" w:sz="0" w:space="0" w:color="auto"/>
          </w:divBdr>
        </w:div>
      </w:divsChild>
    </w:div>
    <w:div w:id="523322141">
      <w:bodyDiv w:val="1"/>
      <w:marLeft w:val="0"/>
      <w:marRight w:val="0"/>
      <w:marTop w:val="0"/>
      <w:marBottom w:val="0"/>
      <w:divBdr>
        <w:top w:val="none" w:sz="0" w:space="0" w:color="auto"/>
        <w:left w:val="none" w:sz="0" w:space="0" w:color="auto"/>
        <w:bottom w:val="none" w:sz="0" w:space="0" w:color="auto"/>
        <w:right w:val="none" w:sz="0" w:space="0" w:color="auto"/>
      </w:divBdr>
      <w:divsChild>
        <w:div w:id="1629166234">
          <w:marLeft w:val="547"/>
          <w:marRight w:val="0"/>
          <w:marTop w:val="0"/>
          <w:marBottom w:val="0"/>
          <w:divBdr>
            <w:top w:val="none" w:sz="0" w:space="0" w:color="auto"/>
            <w:left w:val="none" w:sz="0" w:space="0" w:color="auto"/>
            <w:bottom w:val="none" w:sz="0" w:space="0" w:color="auto"/>
            <w:right w:val="none" w:sz="0" w:space="0" w:color="auto"/>
          </w:divBdr>
        </w:div>
      </w:divsChild>
    </w:div>
    <w:div w:id="545987170">
      <w:bodyDiv w:val="1"/>
      <w:marLeft w:val="0"/>
      <w:marRight w:val="0"/>
      <w:marTop w:val="0"/>
      <w:marBottom w:val="0"/>
      <w:divBdr>
        <w:top w:val="none" w:sz="0" w:space="0" w:color="auto"/>
        <w:left w:val="none" w:sz="0" w:space="0" w:color="auto"/>
        <w:bottom w:val="none" w:sz="0" w:space="0" w:color="auto"/>
        <w:right w:val="none" w:sz="0" w:space="0" w:color="auto"/>
      </w:divBdr>
      <w:divsChild>
        <w:div w:id="226720561">
          <w:marLeft w:val="0"/>
          <w:marRight w:val="0"/>
          <w:marTop w:val="86"/>
          <w:marBottom w:val="0"/>
          <w:divBdr>
            <w:top w:val="none" w:sz="0" w:space="0" w:color="auto"/>
            <w:left w:val="none" w:sz="0" w:space="0" w:color="auto"/>
            <w:bottom w:val="none" w:sz="0" w:space="0" w:color="auto"/>
            <w:right w:val="none" w:sz="0" w:space="0" w:color="auto"/>
          </w:divBdr>
        </w:div>
      </w:divsChild>
    </w:div>
    <w:div w:id="620461170">
      <w:bodyDiv w:val="1"/>
      <w:marLeft w:val="0"/>
      <w:marRight w:val="0"/>
      <w:marTop w:val="0"/>
      <w:marBottom w:val="0"/>
      <w:divBdr>
        <w:top w:val="none" w:sz="0" w:space="0" w:color="auto"/>
        <w:left w:val="none" w:sz="0" w:space="0" w:color="auto"/>
        <w:bottom w:val="none" w:sz="0" w:space="0" w:color="auto"/>
        <w:right w:val="none" w:sz="0" w:space="0" w:color="auto"/>
      </w:divBdr>
      <w:divsChild>
        <w:div w:id="2020158374">
          <w:marLeft w:val="547"/>
          <w:marRight w:val="0"/>
          <w:marTop w:val="0"/>
          <w:marBottom w:val="0"/>
          <w:divBdr>
            <w:top w:val="none" w:sz="0" w:space="0" w:color="auto"/>
            <w:left w:val="none" w:sz="0" w:space="0" w:color="auto"/>
            <w:bottom w:val="none" w:sz="0" w:space="0" w:color="auto"/>
            <w:right w:val="none" w:sz="0" w:space="0" w:color="auto"/>
          </w:divBdr>
        </w:div>
      </w:divsChild>
    </w:div>
    <w:div w:id="643704740">
      <w:bodyDiv w:val="1"/>
      <w:marLeft w:val="0"/>
      <w:marRight w:val="0"/>
      <w:marTop w:val="0"/>
      <w:marBottom w:val="0"/>
      <w:divBdr>
        <w:top w:val="none" w:sz="0" w:space="0" w:color="auto"/>
        <w:left w:val="none" w:sz="0" w:space="0" w:color="auto"/>
        <w:bottom w:val="none" w:sz="0" w:space="0" w:color="auto"/>
        <w:right w:val="none" w:sz="0" w:space="0" w:color="auto"/>
      </w:divBdr>
    </w:div>
    <w:div w:id="683554514">
      <w:bodyDiv w:val="1"/>
      <w:marLeft w:val="0"/>
      <w:marRight w:val="0"/>
      <w:marTop w:val="0"/>
      <w:marBottom w:val="0"/>
      <w:divBdr>
        <w:top w:val="none" w:sz="0" w:space="0" w:color="auto"/>
        <w:left w:val="none" w:sz="0" w:space="0" w:color="auto"/>
        <w:bottom w:val="none" w:sz="0" w:space="0" w:color="auto"/>
        <w:right w:val="none" w:sz="0" w:space="0" w:color="auto"/>
      </w:divBdr>
    </w:div>
    <w:div w:id="687103479">
      <w:bodyDiv w:val="1"/>
      <w:marLeft w:val="0"/>
      <w:marRight w:val="0"/>
      <w:marTop w:val="0"/>
      <w:marBottom w:val="0"/>
      <w:divBdr>
        <w:top w:val="none" w:sz="0" w:space="0" w:color="auto"/>
        <w:left w:val="none" w:sz="0" w:space="0" w:color="auto"/>
        <w:bottom w:val="none" w:sz="0" w:space="0" w:color="auto"/>
        <w:right w:val="none" w:sz="0" w:space="0" w:color="auto"/>
      </w:divBdr>
    </w:div>
    <w:div w:id="697631232">
      <w:bodyDiv w:val="1"/>
      <w:marLeft w:val="0"/>
      <w:marRight w:val="0"/>
      <w:marTop w:val="0"/>
      <w:marBottom w:val="0"/>
      <w:divBdr>
        <w:top w:val="none" w:sz="0" w:space="0" w:color="auto"/>
        <w:left w:val="none" w:sz="0" w:space="0" w:color="auto"/>
        <w:bottom w:val="none" w:sz="0" w:space="0" w:color="auto"/>
        <w:right w:val="none" w:sz="0" w:space="0" w:color="auto"/>
      </w:divBdr>
    </w:div>
    <w:div w:id="723989167">
      <w:bodyDiv w:val="1"/>
      <w:marLeft w:val="0"/>
      <w:marRight w:val="0"/>
      <w:marTop w:val="0"/>
      <w:marBottom w:val="0"/>
      <w:divBdr>
        <w:top w:val="none" w:sz="0" w:space="0" w:color="auto"/>
        <w:left w:val="none" w:sz="0" w:space="0" w:color="auto"/>
        <w:bottom w:val="none" w:sz="0" w:space="0" w:color="auto"/>
        <w:right w:val="none" w:sz="0" w:space="0" w:color="auto"/>
      </w:divBdr>
    </w:div>
    <w:div w:id="761872460">
      <w:bodyDiv w:val="1"/>
      <w:marLeft w:val="0"/>
      <w:marRight w:val="0"/>
      <w:marTop w:val="0"/>
      <w:marBottom w:val="0"/>
      <w:divBdr>
        <w:top w:val="none" w:sz="0" w:space="0" w:color="auto"/>
        <w:left w:val="none" w:sz="0" w:space="0" w:color="auto"/>
        <w:bottom w:val="none" w:sz="0" w:space="0" w:color="auto"/>
        <w:right w:val="none" w:sz="0" w:space="0" w:color="auto"/>
      </w:divBdr>
    </w:div>
    <w:div w:id="821701232">
      <w:bodyDiv w:val="1"/>
      <w:marLeft w:val="0"/>
      <w:marRight w:val="0"/>
      <w:marTop w:val="0"/>
      <w:marBottom w:val="0"/>
      <w:divBdr>
        <w:top w:val="none" w:sz="0" w:space="0" w:color="auto"/>
        <w:left w:val="none" w:sz="0" w:space="0" w:color="auto"/>
        <w:bottom w:val="none" w:sz="0" w:space="0" w:color="auto"/>
        <w:right w:val="none" w:sz="0" w:space="0" w:color="auto"/>
      </w:divBdr>
    </w:div>
    <w:div w:id="824975680">
      <w:bodyDiv w:val="1"/>
      <w:marLeft w:val="0"/>
      <w:marRight w:val="0"/>
      <w:marTop w:val="0"/>
      <w:marBottom w:val="0"/>
      <w:divBdr>
        <w:top w:val="none" w:sz="0" w:space="0" w:color="auto"/>
        <w:left w:val="none" w:sz="0" w:space="0" w:color="auto"/>
        <w:bottom w:val="none" w:sz="0" w:space="0" w:color="auto"/>
        <w:right w:val="none" w:sz="0" w:space="0" w:color="auto"/>
      </w:divBdr>
      <w:divsChild>
        <w:div w:id="677736010">
          <w:marLeft w:val="547"/>
          <w:marRight w:val="0"/>
          <w:marTop w:val="0"/>
          <w:marBottom w:val="0"/>
          <w:divBdr>
            <w:top w:val="none" w:sz="0" w:space="0" w:color="auto"/>
            <w:left w:val="none" w:sz="0" w:space="0" w:color="auto"/>
            <w:bottom w:val="none" w:sz="0" w:space="0" w:color="auto"/>
            <w:right w:val="none" w:sz="0" w:space="0" w:color="auto"/>
          </w:divBdr>
        </w:div>
      </w:divsChild>
    </w:div>
    <w:div w:id="840774019">
      <w:bodyDiv w:val="1"/>
      <w:marLeft w:val="0"/>
      <w:marRight w:val="0"/>
      <w:marTop w:val="0"/>
      <w:marBottom w:val="0"/>
      <w:divBdr>
        <w:top w:val="none" w:sz="0" w:space="0" w:color="auto"/>
        <w:left w:val="none" w:sz="0" w:space="0" w:color="auto"/>
        <w:bottom w:val="none" w:sz="0" w:space="0" w:color="auto"/>
        <w:right w:val="none" w:sz="0" w:space="0" w:color="auto"/>
      </w:divBdr>
    </w:div>
    <w:div w:id="851653175">
      <w:bodyDiv w:val="1"/>
      <w:marLeft w:val="0"/>
      <w:marRight w:val="0"/>
      <w:marTop w:val="0"/>
      <w:marBottom w:val="0"/>
      <w:divBdr>
        <w:top w:val="none" w:sz="0" w:space="0" w:color="auto"/>
        <w:left w:val="none" w:sz="0" w:space="0" w:color="auto"/>
        <w:bottom w:val="none" w:sz="0" w:space="0" w:color="auto"/>
        <w:right w:val="none" w:sz="0" w:space="0" w:color="auto"/>
      </w:divBdr>
    </w:div>
    <w:div w:id="870918976">
      <w:bodyDiv w:val="1"/>
      <w:marLeft w:val="0"/>
      <w:marRight w:val="0"/>
      <w:marTop w:val="0"/>
      <w:marBottom w:val="0"/>
      <w:divBdr>
        <w:top w:val="none" w:sz="0" w:space="0" w:color="auto"/>
        <w:left w:val="none" w:sz="0" w:space="0" w:color="auto"/>
        <w:bottom w:val="none" w:sz="0" w:space="0" w:color="auto"/>
        <w:right w:val="none" w:sz="0" w:space="0" w:color="auto"/>
      </w:divBdr>
    </w:div>
    <w:div w:id="874662508">
      <w:bodyDiv w:val="1"/>
      <w:marLeft w:val="0"/>
      <w:marRight w:val="0"/>
      <w:marTop w:val="0"/>
      <w:marBottom w:val="0"/>
      <w:divBdr>
        <w:top w:val="none" w:sz="0" w:space="0" w:color="auto"/>
        <w:left w:val="none" w:sz="0" w:space="0" w:color="auto"/>
        <w:bottom w:val="none" w:sz="0" w:space="0" w:color="auto"/>
        <w:right w:val="none" w:sz="0" w:space="0" w:color="auto"/>
      </w:divBdr>
      <w:divsChild>
        <w:div w:id="1470050223">
          <w:marLeft w:val="547"/>
          <w:marRight w:val="0"/>
          <w:marTop w:val="115"/>
          <w:marBottom w:val="0"/>
          <w:divBdr>
            <w:top w:val="none" w:sz="0" w:space="0" w:color="auto"/>
            <w:left w:val="none" w:sz="0" w:space="0" w:color="auto"/>
            <w:bottom w:val="none" w:sz="0" w:space="0" w:color="auto"/>
            <w:right w:val="none" w:sz="0" w:space="0" w:color="auto"/>
          </w:divBdr>
        </w:div>
        <w:div w:id="1485001244">
          <w:marLeft w:val="547"/>
          <w:marRight w:val="0"/>
          <w:marTop w:val="115"/>
          <w:marBottom w:val="0"/>
          <w:divBdr>
            <w:top w:val="none" w:sz="0" w:space="0" w:color="auto"/>
            <w:left w:val="none" w:sz="0" w:space="0" w:color="auto"/>
            <w:bottom w:val="none" w:sz="0" w:space="0" w:color="auto"/>
            <w:right w:val="none" w:sz="0" w:space="0" w:color="auto"/>
          </w:divBdr>
        </w:div>
        <w:div w:id="253131137">
          <w:marLeft w:val="547"/>
          <w:marRight w:val="0"/>
          <w:marTop w:val="115"/>
          <w:marBottom w:val="0"/>
          <w:divBdr>
            <w:top w:val="none" w:sz="0" w:space="0" w:color="auto"/>
            <w:left w:val="none" w:sz="0" w:space="0" w:color="auto"/>
            <w:bottom w:val="none" w:sz="0" w:space="0" w:color="auto"/>
            <w:right w:val="none" w:sz="0" w:space="0" w:color="auto"/>
          </w:divBdr>
        </w:div>
        <w:div w:id="73670586">
          <w:marLeft w:val="547"/>
          <w:marRight w:val="0"/>
          <w:marTop w:val="115"/>
          <w:marBottom w:val="0"/>
          <w:divBdr>
            <w:top w:val="none" w:sz="0" w:space="0" w:color="auto"/>
            <w:left w:val="none" w:sz="0" w:space="0" w:color="auto"/>
            <w:bottom w:val="none" w:sz="0" w:space="0" w:color="auto"/>
            <w:right w:val="none" w:sz="0" w:space="0" w:color="auto"/>
          </w:divBdr>
        </w:div>
      </w:divsChild>
    </w:div>
    <w:div w:id="926187279">
      <w:bodyDiv w:val="1"/>
      <w:marLeft w:val="0"/>
      <w:marRight w:val="0"/>
      <w:marTop w:val="0"/>
      <w:marBottom w:val="0"/>
      <w:divBdr>
        <w:top w:val="none" w:sz="0" w:space="0" w:color="auto"/>
        <w:left w:val="none" w:sz="0" w:space="0" w:color="auto"/>
        <w:bottom w:val="none" w:sz="0" w:space="0" w:color="auto"/>
        <w:right w:val="none" w:sz="0" w:space="0" w:color="auto"/>
      </w:divBdr>
    </w:div>
    <w:div w:id="988439721">
      <w:bodyDiv w:val="1"/>
      <w:marLeft w:val="0"/>
      <w:marRight w:val="0"/>
      <w:marTop w:val="0"/>
      <w:marBottom w:val="0"/>
      <w:divBdr>
        <w:top w:val="none" w:sz="0" w:space="0" w:color="auto"/>
        <w:left w:val="none" w:sz="0" w:space="0" w:color="auto"/>
        <w:bottom w:val="none" w:sz="0" w:space="0" w:color="auto"/>
        <w:right w:val="none" w:sz="0" w:space="0" w:color="auto"/>
      </w:divBdr>
    </w:div>
    <w:div w:id="1071925990">
      <w:bodyDiv w:val="1"/>
      <w:marLeft w:val="0"/>
      <w:marRight w:val="0"/>
      <w:marTop w:val="0"/>
      <w:marBottom w:val="0"/>
      <w:divBdr>
        <w:top w:val="none" w:sz="0" w:space="0" w:color="auto"/>
        <w:left w:val="none" w:sz="0" w:space="0" w:color="auto"/>
        <w:bottom w:val="none" w:sz="0" w:space="0" w:color="auto"/>
        <w:right w:val="none" w:sz="0" w:space="0" w:color="auto"/>
      </w:divBdr>
      <w:divsChild>
        <w:div w:id="1285313694">
          <w:marLeft w:val="547"/>
          <w:marRight w:val="0"/>
          <w:marTop w:val="0"/>
          <w:marBottom w:val="0"/>
          <w:divBdr>
            <w:top w:val="none" w:sz="0" w:space="0" w:color="auto"/>
            <w:left w:val="none" w:sz="0" w:space="0" w:color="auto"/>
            <w:bottom w:val="none" w:sz="0" w:space="0" w:color="auto"/>
            <w:right w:val="none" w:sz="0" w:space="0" w:color="auto"/>
          </w:divBdr>
        </w:div>
      </w:divsChild>
    </w:div>
    <w:div w:id="1129860137">
      <w:bodyDiv w:val="1"/>
      <w:marLeft w:val="0"/>
      <w:marRight w:val="0"/>
      <w:marTop w:val="0"/>
      <w:marBottom w:val="0"/>
      <w:divBdr>
        <w:top w:val="none" w:sz="0" w:space="0" w:color="auto"/>
        <w:left w:val="none" w:sz="0" w:space="0" w:color="auto"/>
        <w:bottom w:val="none" w:sz="0" w:space="0" w:color="auto"/>
        <w:right w:val="none" w:sz="0" w:space="0" w:color="auto"/>
      </w:divBdr>
    </w:div>
    <w:div w:id="1134906845">
      <w:bodyDiv w:val="1"/>
      <w:marLeft w:val="0"/>
      <w:marRight w:val="0"/>
      <w:marTop w:val="0"/>
      <w:marBottom w:val="0"/>
      <w:divBdr>
        <w:top w:val="none" w:sz="0" w:space="0" w:color="auto"/>
        <w:left w:val="none" w:sz="0" w:space="0" w:color="auto"/>
        <w:bottom w:val="none" w:sz="0" w:space="0" w:color="auto"/>
        <w:right w:val="none" w:sz="0" w:space="0" w:color="auto"/>
      </w:divBdr>
    </w:div>
    <w:div w:id="1169247239">
      <w:bodyDiv w:val="1"/>
      <w:marLeft w:val="0"/>
      <w:marRight w:val="0"/>
      <w:marTop w:val="0"/>
      <w:marBottom w:val="0"/>
      <w:divBdr>
        <w:top w:val="none" w:sz="0" w:space="0" w:color="auto"/>
        <w:left w:val="none" w:sz="0" w:space="0" w:color="auto"/>
        <w:bottom w:val="none" w:sz="0" w:space="0" w:color="auto"/>
        <w:right w:val="none" w:sz="0" w:space="0" w:color="auto"/>
      </w:divBdr>
    </w:div>
    <w:div w:id="1251235479">
      <w:bodyDiv w:val="1"/>
      <w:marLeft w:val="0"/>
      <w:marRight w:val="0"/>
      <w:marTop w:val="0"/>
      <w:marBottom w:val="0"/>
      <w:divBdr>
        <w:top w:val="none" w:sz="0" w:space="0" w:color="auto"/>
        <w:left w:val="none" w:sz="0" w:space="0" w:color="auto"/>
        <w:bottom w:val="none" w:sz="0" w:space="0" w:color="auto"/>
        <w:right w:val="none" w:sz="0" w:space="0" w:color="auto"/>
      </w:divBdr>
    </w:div>
    <w:div w:id="1357925593">
      <w:bodyDiv w:val="1"/>
      <w:marLeft w:val="0"/>
      <w:marRight w:val="0"/>
      <w:marTop w:val="0"/>
      <w:marBottom w:val="0"/>
      <w:divBdr>
        <w:top w:val="none" w:sz="0" w:space="0" w:color="auto"/>
        <w:left w:val="none" w:sz="0" w:space="0" w:color="auto"/>
        <w:bottom w:val="none" w:sz="0" w:space="0" w:color="auto"/>
        <w:right w:val="none" w:sz="0" w:space="0" w:color="auto"/>
      </w:divBdr>
    </w:div>
    <w:div w:id="1405834035">
      <w:bodyDiv w:val="1"/>
      <w:marLeft w:val="0"/>
      <w:marRight w:val="0"/>
      <w:marTop w:val="0"/>
      <w:marBottom w:val="0"/>
      <w:divBdr>
        <w:top w:val="none" w:sz="0" w:space="0" w:color="auto"/>
        <w:left w:val="none" w:sz="0" w:space="0" w:color="auto"/>
        <w:bottom w:val="none" w:sz="0" w:space="0" w:color="auto"/>
        <w:right w:val="none" w:sz="0" w:space="0" w:color="auto"/>
      </w:divBdr>
    </w:div>
    <w:div w:id="1434742224">
      <w:bodyDiv w:val="1"/>
      <w:marLeft w:val="0"/>
      <w:marRight w:val="0"/>
      <w:marTop w:val="0"/>
      <w:marBottom w:val="0"/>
      <w:divBdr>
        <w:top w:val="none" w:sz="0" w:space="0" w:color="auto"/>
        <w:left w:val="none" w:sz="0" w:space="0" w:color="auto"/>
        <w:bottom w:val="none" w:sz="0" w:space="0" w:color="auto"/>
        <w:right w:val="none" w:sz="0" w:space="0" w:color="auto"/>
      </w:divBdr>
      <w:divsChild>
        <w:div w:id="716200649">
          <w:marLeft w:val="720"/>
          <w:marRight w:val="0"/>
          <w:marTop w:val="86"/>
          <w:marBottom w:val="0"/>
          <w:divBdr>
            <w:top w:val="none" w:sz="0" w:space="0" w:color="auto"/>
            <w:left w:val="none" w:sz="0" w:space="0" w:color="auto"/>
            <w:bottom w:val="none" w:sz="0" w:space="0" w:color="auto"/>
            <w:right w:val="none" w:sz="0" w:space="0" w:color="auto"/>
          </w:divBdr>
        </w:div>
        <w:div w:id="1779177197">
          <w:marLeft w:val="1440"/>
          <w:marRight w:val="0"/>
          <w:marTop w:val="86"/>
          <w:marBottom w:val="0"/>
          <w:divBdr>
            <w:top w:val="none" w:sz="0" w:space="0" w:color="auto"/>
            <w:left w:val="none" w:sz="0" w:space="0" w:color="auto"/>
            <w:bottom w:val="none" w:sz="0" w:space="0" w:color="auto"/>
            <w:right w:val="none" w:sz="0" w:space="0" w:color="auto"/>
          </w:divBdr>
        </w:div>
        <w:div w:id="2027708307">
          <w:marLeft w:val="1440"/>
          <w:marRight w:val="0"/>
          <w:marTop w:val="86"/>
          <w:marBottom w:val="0"/>
          <w:divBdr>
            <w:top w:val="none" w:sz="0" w:space="0" w:color="auto"/>
            <w:left w:val="none" w:sz="0" w:space="0" w:color="auto"/>
            <w:bottom w:val="none" w:sz="0" w:space="0" w:color="auto"/>
            <w:right w:val="none" w:sz="0" w:space="0" w:color="auto"/>
          </w:divBdr>
        </w:div>
        <w:div w:id="2126265344">
          <w:marLeft w:val="1440"/>
          <w:marRight w:val="0"/>
          <w:marTop w:val="86"/>
          <w:marBottom w:val="0"/>
          <w:divBdr>
            <w:top w:val="none" w:sz="0" w:space="0" w:color="auto"/>
            <w:left w:val="none" w:sz="0" w:space="0" w:color="auto"/>
            <w:bottom w:val="none" w:sz="0" w:space="0" w:color="auto"/>
            <w:right w:val="none" w:sz="0" w:space="0" w:color="auto"/>
          </w:divBdr>
        </w:div>
      </w:divsChild>
    </w:div>
    <w:div w:id="1436441941">
      <w:bodyDiv w:val="1"/>
      <w:marLeft w:val="0"/>
      <w:marRight w:val="0"/>
      <w:marTop w:val="0"/>
      <w:marBottom w:val="0"/>
      <w:divBdr>
        <w:top w:val="none" w:sz="0" w:space="0" w:color="auto"/>
        <w:left w:val="none" w:sz="0" w:space="0" w:color="auto"/>
        <w:bottom w:val="none" w:sz="0" w:space="0" w:color="auto"/>
        <w:right w:val="none" w:sz="0" w:space="0" w:color="auto"/>
      </w:divBdr>
    </w:div>
    <w:div w:id="1457259344">
      <w:bodyDiv w:val="1"/>
      <w:marLeft w:val="0"/>
      <w:marRight w:val="0"/>
      <w:marTop w:val="0"/>
      <w:marBottom w:val="0"/>
      <w:divBdr>
        <w:top w:val="none" w:sz="0" w:space="0" w:color="auto"/>
        <w:left w:val="none" w:sz="0" w:space="0" w:color="auto"/>
        <w:bottom w:val="none" w:sz="0" w:space="0" w:color="auto"/>
        <w:right w:val="none" w:sz="0" w:space="0" w:color="auto"/>
      </w:divBdr>
    </w:div>
    <w:div w:id="1467578224">
      <w:bodyDiv w:val="1"/>
      <w:marLeft w:val="0"/>
      <w:marRight w:val="0"/>
      <w:marTop w:val="0"/>
      <w:marBottom w:val="0"/>
      <w:divBdr>
        <w:top w:val="none" w:sz="0" w:space="0" w:color="auto"/>
        <w:left w:val="none" w:sz="0" w:space="0" w:color="auto"/>
        <w:bottom w:val="none" w:sz="0" w:space="0" w:color="auto"/>
        <w:right w:val="none" w:sz="0" w:space="0" w:color="auto"/>
      </w:divBdr>
    </w:div>
    <w:div w:id="1535848075">
      <w:bodyDiv w:val="1"/>
      <w:marLeft w:val="0"/>
      <w:marRight w:val="0"/>
      <w:marTop w:val="0"/>
      <w:marBottom w:val="0"/>
      <w:divBdr>
        <w:top w:val="none" w:sz="0" w:space="0" w:color="auto"/>
        <w:left w:val="none" w:sz="0" w:space="0" w:color="auto"/>
        <w:bottom w:val="none" w:sz="0" w:space="0" w:color="auto"/>
        <w:right w:val="none" w:sz="0" w:space="0" w:color="auto"/>
      </w:divBdr>
    </w:div>
    <w:div w:id="1543833742">
      <w:bodyDiv w:val="1"/>
      <w:marLeft w:val="0"/>
      <w:marRight w:val="0"/>
      <w:marTop w:val="0"/>
      <w:marBottom w:val="0"/>
      <w:divBdr>
        <w:top w:val="none" w:sz="0" w:space="0" w:color="auto"/>
        <w:left w:val="none" w:sz="0" w:space="0" w:color="auto"/>
        <w:bottom w:val="none" w:sz="0" w:space="0" w:color="auto"/>
        <w:right w:val="none" w:sz="0" w:space="0" w:color="auto"/>
      </w:divBdr>
    </w:div>
    <w:div w:id="1766998255">
      <w:bodyDiv w:val="1"/>
      <w:marLeft w:val="0"/>
      <w:marRight w:val="0"/>
      <w:marTop w:val="0"/>
      <w:marBottom w:val="0"/>
      <w:divBdr>
        <w:top w:val="none" w:sz="0" w:space="0" w:color="auto"/>
        <w:left w:val="none" w:sz="0" w:space="0" w:color="auto"/>
        <w:bottom w:val="none" w:sz="0" w:space="0" w:color="auto"/>
        <w:right w:val="none" w:sz="0" w:space="0" w:color="auto"/>
      </w:divBdr>
      <w:divsChild>
        <w:div w:id="317347483">
          <w:marLeft w:val="547"/>
          <w:marRight w:val="0"/>
          <w:marTop w:val="115"/>
          <w:marBottom w:val="0"/>
          <w:divBdr>
            <w:top w:val="none" w:sz="0" w:space="0" w:color="auto"/>
            <w:left w:val="none" w:sz="0" w:space="0" w:color="auto"/>
            <w:bottom w:val="none" w:sz="0" w:space="0" w:color="auto"/>
            <w:right w:val="none" w:sz="0" w:space="0" w:color="auto"/>
          </w:divBdr>
        </w:div>
        <w:div w:id="744380454">
          <w:marLeft w:val="547"/>
          <w:marRight w:val="0"/>
          <w:marTop w:val="115"/>
          <w:marBottom w:val="0"/>
          <w:divBdr>
            <w:top w:val="none" w:sz="0" w:space="0" w:color="auto"/>
            <w:left w:val="none" w:sz="0" w:space="0" w:color="auto"/>
            <w:bottom w:val="none" w:sz="0" w:space="0" w:color="auto"/>
            <w:right w:val="none" w:sz="0" w:space="0" w:color="auto"/>
          </w:divBdr>
        </w:div>
        <w:div w:id="1546722552">
          <w:marLeft w:val="547"/>
          <w:marRight w:val="0"/>
          <w:marTop w:val="115"/>
          <w:marBottom w:val="0"/>
          <w:divBdr>
            <w:top w:val="none" w:sz="0" w:space="0" w:color="auto"/>
            <w:left w:val="none" w:sz="0" w:space="0" w:color="auto"/>
            <w:bottom w:val="none" w:sz="0" w:space="0" w:color="auto"/>
            <w:right w:val="none" w:sz="0" w:space="0" w:color="auto"/>
          </w:divBdr>
        </w:div>
        <w:div w:id="2041126898">
          <w:marLeft w:val="547"/>
          <w:marRight w:val="0"/>
          <w:marTop w:val="115"/>
          <w:marBottom w:val="0"/>
          <w:divBdr>
            <w:top w:val="none" w:sz="0" w:space="0" w:color="auto"/>
            <w:left w:val="none" w:sz="0" w:space="0" w:color="auto"/>
            <w:bottom w:val="none" w:sz="0" w:space="0" w:color="auto"/>
            <w:right w:val="none" w:sz="0" w:space="0" w:color="auto"/>
          </w:divBdr>
        </w:div>
        <w:div w:id="229535324">
          <w:marLeft w:val="547"/>
          <w:marRight w:val="0"/>
          <w:marTop w:val="115"/>
          <w:marBottom w:val="0"/>
          <w:divBdr>
            <w:top w:val="none" w:sz="0" w:space="0" w:color="auto"/>
            <w:left w:val="none" w:sz="0" w:space="0" w:color="auto"/>
            <w:bottom w:val="none" w:sz="0" w:space="0" w:color="auto"/>
            <w:right w:val="none" w:sz="0" w:space="0" w:color="auto"/>
          </w:divBdr>
        </w:div>
      </w:divsChild>
    </w:div>
    <w:div w:id="1819565480">
      <w:bodyDiv w:val="1"/>
      <w:marLeft w:val="0"/>
      <w:marRight w:val="0"/>
      <w:marTop w:val="0"/>
      <w:marBottom w:val="0"/>
      <w:divBdr>
        <w:top w:val="none" w:sz="0" w:space="0" w:color="auto"/>
        <w:left w:val="none" w:sz="0" w:space="0" w:color="auto"/>
        <w:bottom w:val="none" w:sz="0" w:space="0" w:color="auto"/>
        <w:right w:val="none" w:sz="0" w:space="0" w:color="auto"/>
      </w:divBdr>
    </w:div>
    <w:div w:id="1836604079">
      <w:bodyDiv w:val="1"/>
      <w:marLeft w:val="0"/>
      <w:marRight w:val="0"/>
      <w:marTop w:val="0"/>
      <w:marBottom w:val="0"/>
      <w:divBdr>
        <w:top w:val="none" w:sz="0" w:space="0" w:color="auto"/>
        <w:left w:val="none" w:sz="0" w:space="0" w:color="auto"/>
        <w:bottom w:val="none" w:sz="0" w:space="0" w:color="auto"/>
        <w:right w:val="none" w:sz="0" w:space="0" w:color="auto"/>
      </w:divBdr>
    </w:div>
    <w:div w:id="1859077797">
      <w:bodyDiv w:val="1"/>
      <w:marLeft w:val="0"/>
      <w:marRight w:val="0"/>
      <w:marTop w:val="0"/>
      <w:marBottom w:val="0"/>
      <w:divBdr>
        <w:top w:val="none" w:sz="0" w:space="0" w:color="auto"/>
        <w:left w:val="none" w:sz="0" w:space="0" w:color="auto"/>
        <w:bottom w:val="none" w:sz="0" w:space="0" w:color="auto"/>
        <w:right w:val="none" w:sz="0" w:space="0" w:color="auto"/>
      </w:divBdr>
      <w:divsChild>
        <w:div w:id="2049331412">
          <w:marLeft w:val="0"/>
          <w:marRight w:val="0"/>
          <w:marTop w:val="134"/>
          <w:marBottom w:val="0"/>
          <w:divBdr>
            <w:top w:val="none" w:sz="0" w:space="0" w:color="auto"/>
            <w:left w:val="none" w:sz="0" w:space="0" w:color="auto"/>
            <w:bottom w:val="none" w:sz="0" w:space="0" w:color="auto"/>
            <w:right w:val="none" w:sz="0" w:space="0" w:color="auto"/>
          </w:divBdr>
        </w:div>
      </w:divsChild>
    </w:div>
    <w:div w:id="1887792916">
      <w:bodyDiv w:val="1"/>
      <w:marLeft w:val="0"/>
      <w:marRight w:val="0"/>
      <w:marTop w:val="0"/>
      <w:marBottom w:val="0"/>
      <w:divBdr>
        <w:top w:val="none" w:sz="0" w:space="0" w:color="auto"/>
        <w:left w:val="none" w:sz="0" w:space="0" w:color="auto"/>
        <w:bottom w:val="none" w:sz="0" w:space="0" w:color="auto"/>
        <w:right w:val="none" w:sz="0" w:space="0" w:color="auto"/>
      </w:divBdr>
      <w:divsChild>
        <w:div w:id="1272740742">
          <w:marLeft w:val="0"/>
          <w:marRight w:val="0"/>
          <w:marTop w:val="86"/>
          <w:marBottom w:val="0"/>
          <w:divBdr>
            <w:top w:val="none" w:sz="0" w:space="0" w:color="auto"/>
            <w:left w:val="none" w:sz="0" w:space="0" w:color="auto"/>
            <w:bottom w:val="none" w:sz="0" w:space="0" w:color="auto"/>
            <w:right w:val="none" w:sz="0" w:space="0" w:color="auto"/>
          </w:divBdr>
        </w:div>
      </w:divsChild>
    </w:div>
    <w:div w:id="1910580399">
      <w:bodyDiv w:val="1"/>
      <w:marLeft w:val="0"/>
      <w:marRight w:val="0"/>
      <w:marTop w:val="0"/>
      <w:marBottom w:val="0"/>
      <w:divBdr>
        <w:top w:val="none" w:sz="0" w:space="0" w:color="auto"/>
        <w:left w:val="none" w:sz="0" w:space="0" w:color="auto"/>
        <w:bottom w:val="none" w:sz="0" w:space="0" w:color="auto"/>
        <w:right w:val="none" w:sz="0" w:space="0" w:color="auto"/>
      </w:divBdr>
      <w:divsChild>
        <w:div w:id="1646278263">
          <w:marLeft w:val="806"/>
          <w:marRight w:val="0"/>
          <w:marTop w:val="134"/>
          <w:marBottom w:val="0"/>
          <w:divBdr>
            <w:top w:val="none" w:sz="0" w:space="0" w:color="auto"/>
            <w:left w:val="none" w:sz="0" w:space="0" w:color="auto"/>
            <w:bottom w:val="none" w:sz="0" w:space="0" w:color="auto"/>
            <w:right w:val="none" w:sz="0" w:space="0" w:color="auto"/>
          </w:divBdr>
        </w:div>
        <w:div w:id="347104543">
          <w:marLeft w:val="806"/>
          <w:marRight w:val="0"/>
          <w:marTop w:val="134"/>
          <w:marBottom w:val="0"/>
          <w:divBdr>
            <w:top w:val="none" w:sz="0" w:space="0" w:color="auto"/>
            <w:left w:val="none" w:sz="0" w:space="0" w:color="auto"/>
            <w:bottom w:val="none" w:sz="0" w:space="0" w:color="auto"/>
            <w:right w:val="none" w:sz="0" w:space="0" w:color="auto"/>
          </w:divBdr>
        </w:div>
      </w:divsChild>
    </w:div>
    <w:div w:id="1967470307">
      <w:bodyDiv w:val="1"/>
      <w:marLeft w:val="0"/>
      <w:marRight w:val="0"/>
      <w:marTop w:val="0"/>
      <w:marBottom w:val="0"/>
      <w:divBdr>
        <w:top w:val="none" w:sz="0" w:space="0" w:color="auto"/>
        <w:left w:val="none" w:sz="0" w:space="0" w:color="auto"/>
        <w:bottom w:val="none" w:sz="0" w:space="0" w:color="auto"/>
        <w:right w:val="none" w:sz="0" w:space="0" w:color="auto"/>
      </w:divBdr>
      <w:divsChild>
        <w:div w:id="497617853">
          <w:marLeft w:val="547"/>
          <w:marRight w:val="0"/>
          <w:marTop w:val="115"/>
          <w:marBottom w:val="0"/>
          <w:divBdr>
            <w:top w:val="none" w:sz="0" w:space="0" w:color="auto"/>
            <w:left w:val="none" w:sz="0" w:space="0" w:color="auto"/>
            <w:bottom w:val="none" w:sz="0" w:space="0" w:color="auto"/>
            <w:right w:val="none" w:sz="0" w:space="0" w:color="auto"/>
          </w:divBdr>
        </w:div>
        <w:div w:id="1640843134">
          <w:marLeft w:val="547"/>
          <w:marRight w:val="0"/>
          <w:marTop w:val="115"/>
          <w:marBottom w:val="0"/>
          <w:divBdr>
            <w:top w:val="none" w:sz="0" w:space="0" w:color="auto"/>
            <w:left w:val="none" w:sz="0" w:space="0" w:color="auto"/>
            <w:bottom w:val="none" w:sz="0" w:space="0" w:color="auto"/>
            <w:right w:val="none" w:sz="0" w:space="0" w:color="auto"/>
          </w:divBdr>
        </w:div>
        <w:div w:id="1105004595">
          <w:marLeft w:val="547"/>
          <w:marRight w:val="0"/>
          <w:marTop w:val="115"/>
          <w:marBottom w:val="0"/>
          <w:divBdr>
            <w:top w:val="none" w:sz="0" w:space="0" w:color="auto"/>
            <w:left w:val="none" w:sz="0" w:space="0" w:color="auto"/>
            <w:bottom w:val="none" w:sz="0" w:space="0" w:color="auto"/>
            <w:right w:val="none" w:sz="0" w:space="0" w:color="auto"/>
          </w:divBdr>
        </w:div>
        <w:div w:id="656495114">
          <w:marLeft w:val="547"/>
          <w:marRight w:val="0"/>
          <w:marTop w:val="115"/>
          <w:marBottom w:val="0"/>
          <w:divBdr>
            <w:top w:val="none" w:sz="0" w:space="0" w:color="auto"/>
            <w:left w:val="none" w:sz="0" w:space="0" w:color="auto"/>
            <w:bottom w:val="none" w:sz="0" w:space="0" w:color="auto"/>
            <w:right w:val="none" w:sz="0" w:space="0" w:color="auto"/>
          </w:divBdr>
        </w:div>
      </w:divsChild>
    </w:div>
    <w:div w:id="1984655737">
      <w:bodyDiv w:val="1"/>
      <w:marLeft w:val="0"/>
      <w:marRight w:val="0"/>
      <w:marTop w:val="0"/>
      <w:marBottom w:val="0"/>
      <w:divBdr>
        <w:top w:val="none" w:sz="0" w:space="0" w:color="auto"/>
        <w:left w:val="none" w:sz="0" w:space="0" w:color="auto"/>
        <w:bottom w:val="none" w:sz="0" w:space="0" w:color="auto"/>
        <w:right w:val="none" w:sz="0" w:space="0" w:color="auto"/>
      </w:divBdr>
      <w:divsChild>
        <w:div w:id="1596591859">
          <w:marLeft w:val="547"/>
          <w:marRight w:val="0"/>
          <w:marTop w:val="115"/>
          <w:marBottom w:val="0"/>
          <w:divBdr>
            <w:top w:val="none" w:sz="0" w:space="0" w:color="auto"/>
            <w:left w:val="none" w:sz="0" w:space="0" w:color="auto"/>
            <w:bottom w:val="none" w:sz="0" w:space="0" w:color="auto"/>
            <w:right w:val="none" w:sz="0" w:space="0" w:color="auto"/>
          </w:divBdr>
        </w:div>
        <w:div w:id="2127314476">
          <w:marLeft w:val="547"/>
          <w:marRight w:val="0"/>
          <w:marTop w:val="115"/>
          <w:marBottom w:val="0"/>
          <w:divBdr>
            <w:top w:val="none" w:sz="0" w:space="0" w:color="auto"/>
            <w:left w:val="none" w:sz="0" w:space="0" w:color="auto"/>
            <w:bottom w:val="none" w:sz="0" w:space="0" w:color="auto"/>
            <w:right w:val="none" w:sz="0" w:space="0" w:color="auto"/>
          </w:divBdr>
        </w:div>
        <w:div w:id="1138842901">
          <w:marLeft w:val="547"/>
          <w:marRight w:val="0"/>
          <w:marTop w:val="115"/>
          <w:marBottom w:val="0"/>
          <w:divBdr>
            <w:top w:val="none" w:sz="0" w:space="0" w:color="auto"/>
            <w:left w:val="none" w:sz="0" w:space="0" w:color="auto"/>
            <w:bottom w:val="none" w:sz="0" w:space="0" w:color="auto"/>
            <w:right w:val="none" w:sz="0" w:space="0" w:color="auto"/>
          </w:divBdr>
        </w:div>
        <w:div w:id="125198378">
          <w:marLeft w:val="547"/>
          <w:marRight w:val="0"/>
          <w:marTop w:val="115"/>
          <w:marBottom w:val="0"/>
          <w:divBdr>
            <w:top w:val="none" w:sz="0" w:space="0" w:color="auto"/>
            <w:left w:val="none" w:sz="0" w:space="0" w:color="auto"/>
            <w:bottom w:val="none" w:sz="0" w:space="0" w:color="auto"/>
            <w:right w:val="none" w:sz="0" w:space="0" w:color="auto"/>
          </w:divBdr>
        </w:div>
        <w:div w:id="1322544697">
          <w:marLeft w:val="547"/>
          <w:marRight w:val="0"/>
          <w:marTop w:val="115"/>
          <w:marBottom w:val="0"/>
          <w:divBdr>
            <w:top w:val="none" w:sz="0" w:space="0" w:color="auto"/>
            <w:left w:val="none" w:sz="0" w:space="0" w:color="auto"/>
            <w:bottom w:val="none" w:sz="0" w:space="0" w:color="auto"/>
            <w:right w:val="none" w:sz="0" w:space="0" w:color="auto"/>
          </w:divBdr>
        </w:div>
        <w:div w:id="588345707">
          <w:marLeft w:val="547"/>
          <w:marRight w:val="0"/>
          <w:marTop w:val="115"/>
          <w:marBottom w:val="0"/>
          <w:divBdr>
            <w:top w:val="none" w:sz="0" w:space="0" w:color="auto"/>
            <w:left w:val="none" w:sz="0" w:space="0" w:color="auto"/>
            <w:bottom w:val="none" w:sz="0" w:space="0" w:color="auto"/>
            <w:right w:val="none" w:sz="0" w:space="0" w:color="auto"/>
          </w:divBdr>
        </w:div>
        <w:div w:id="1247037812">
          <w:marLeft w:val="547"/>
          <w:marRight w:val="0"/>
          <w:marTop w:val="115"/>
          <w:marBottom w:val="0"/>
          <w:divBdr>
            <w:top w:val="none" w:sz="0" w:space="0" w:color="auto"/>
            <w:left w:val="none" w:sz="0" w:space="0" w:color="auto"/>
            <w:bottom w:val="none" w:sz="0" w:space="0" w:color="auto"/>
            <w:right w:val="none" w:sz="0" w:space="0" w:color="auto"/>
          </w:divBdr>
        </w:div>
      </w:divsChild>
    </w:div>
    <w:div w:id="1997757976">
      <w:bodyDiv w:val="1"/>
      <w:marLeft w:val="0"/>
      <w:marRight w:val="0"/>
      <w:marTop w:val="0"/>
      <w:marBottom w:val="0"/>
      <w:divBdr>
        <w:top w:val="none" w:sz="0" w:space="0" w:color="auto"/>
        <w:left w:val="none" w:sz="0" w:space="0" w:color="auto"/>
        <w:bottom w:val="none" w:sz="0" w:space="0" w:color="auto"/>
        <w:right w:val="none" w:sz="0" w:space="0" w:color="auto"/>
      </w:divBdr>
      <w:divsChild>
        <w:div w:id="560406701">
          <w:marLeft w:val="806"/>
          <w:marRight w:val="0"/>
          <w:marTop w:val="115"/>
          <w:marBottom w:val="0"/>
          <w:divBdr>
            <w:top w:val="none" w:sz="0" w:space="0" w:color="auto"/>
            <w:left w:val="none" w:sz="0" w:space="0" w:color="auto"/>
            <w:bottom w:val="none" w:sz="0" w:space="0" w:color="auto"/>
            <w:right w:val="none" w:sz="0" w:space="0" w:color="auto"/>
          </w:divBdr>
        </w:div>
        <w:div w:id="459804973">
          <w:marLeft w:val="806"/>
          <w:marRight w:val="0"/>
          <w:marTop w:val="115"/>
          <w:marBottom w:val="0"/>
          <w:divBdr>
            <w:top w:val="none" w:sz="0" w:space="0" w:color="auto"/>
            <w:left w:val="none" w:sz="0" w:space="0" w:color="auto"/>
            <w:bottom w:val="none" w:sz="0" w:space="0" w:color="auto"/>
            <w:right w:val="none" w:sz="0" w:space="0" w:color="auto"/>
          </w:divBdr>
        </w:div>
        <w:div w:id="2136096012">
          <w:marLeft w:val="806"/>
          <w:marRight w:val="0"/>
          <w:marTop w:val="115"/>
          <w:marBottom w:val="0"/>
          <w:divBdr>
            <w:top w:val="none" w:sz="0" w:space="0" w:color="auto"/>
            <w:left w:val="none" w:sz="0" w:space="0" w:color="auto"/>
            <w:bottom w:val="none" w:sz="0" w:space="0" w:color="auto"/>
            <w:right w:val="none" w:sz="0" w:space="0" w:color="auto"/>
          </w:divBdr>
        </w:div>
        <w:div w:id="96759583">
          <w:marLeft w:val="806"/>
          <w:marRight w:val="0"/>
          <w:marTop w:val="115"/>
          <w:marBottom w:val="0"/>
          <w:divBdr>
            <w:top w:val="none" w:sz="0" w:space="0" w:color="auto"/>
            <w:left w:val="none" w:sz="0" w:space="0" w:color="auto"/>
            <w:bottom w:val="none" w:sz="0" w:space="0" w:color="auto"/>
            <w:right w:val="none" w:sz="0" w:space="0" w:color="auto"/>
          </w:divBdr>
        </w:div>
        <w:div w:id="862211232">
          <w:marLeft w:val="806"/>
          <w:marRight w:val="0"/>
          <w:marTop w:val="115"/>
          <w:marBottom w:val="0"/>
          <w:divBdr>
            <w:top w:val="none" w:sz="0" w:space="0" w:color="auto"/>
            <w:left w:val="none" w:sz="0" w:space="0" w:color="auto"/>
            <w:bottom w:val="none" w:sz="0" w:space="0" w:color="auto"/>
            <w:right w:val="none" w:sz="0" w:space="0" w:color="auto"/>
          </w:divBdr>
        </w:div>
        <w:div w:id="766459731">
          <w:marLeft w:val="806"/>
          <w:marRight w:val="0"/>
          <w:marTop w:val="115"/>
          <w:marBottom w:val="0"/>
          <w:divBdr>
            <w:top w:val="none" w:sz="0" w:space="0" w:color="auto"/>
            <w:left w:val="none" w:sz="0" w:space="0" w:color="auto"/>
            <w:bottom w:val="none" w:sz="0" w:space="0" w:color="auto"/>
            <w:right w:val="none" w:sz="0" w:space="0" w:color="auto"/>
          </w:divBdr>
        </w:div>
      </w:divsChild>
    </w:div>
    <w:div w:id="2053114942">
      <w:bodyDiv w:val="1"/>
      <w:marLeft w:val="0"/>
      <w:marRight w:val="0"/>
      <w:marTop w:val="0"/>
      <w:marBottom w:val="0"/>
      <w:divBdr>
        <w:top w:val="none" w:sz="0" w:space="0" w:color="auto"/>
        <w:left w:val="none" w:sz="0" w:space="0" w:color="auto"/>
        <w:bottom w:val="none" w:sz="0" w:space="0" w:color="auto"/>
        <w:right w:val="none" w:sz="0" w:space="0" w:color="auto"/>
      </w:divBdr>
    </w:div>
    <w:div w:id="2116247095">
      <w:bodyDiv w:val="1"/>
      <w:marLeft w:val="0"/>
      <w:marRight w:val="0"/>
      <w:marTop w:val="0"/>
      <w:marBottom w:val="0"/>
      <w:divBdr>
        <w:top w:val="none" w:sz="0" w:space="0" w:color="auto"/>
        <w:left w:val="none" w:sz="0" w:space="0" w:color="auto"/>
        <w:bottom w:val="none" w:sz="0" w:space="0" w:color="auto"/>
        <w:right w:val="none" w:sz="0" w:space="0" w:color="auto"/>
      </w:divBdr>
    </w:div>
    <w:div w:id="2123918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3</Pages>
  <Words>840</Words>
  <Characters>4793</Characters>
  <Application>Microsoft Office Word</Application>
  <DocSecurity>0</DocSecurity>
  <Lines>39</Lines>
  <Paragraphs>11</Paragraphs>
  <ScaleCrop>false</ScaleCrop>
  <HeadingPairs>
    <vt:vector size="2" baseType="variant">
      <vt:variant>
        <vt:lpstr>العنوان</vt:lpstr>
      </vt:variant>
      <vt:variant>
        <vt:i4>1</vt:i4>
      </vt:variant>
    </vt:vector>
  </HeadingPairs>
  <TitlesOfParts>
    <vt:vector size="1" baseType="lpstr">
      <vt:lpstr/>
    </vt:vector>
  </TitlesOfParts>
  <Company>BEST FORUM</Company>
  <LinksUpToDate>false</LinksUpToDate>
  <CharactersWithSpaces>5622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www.arabswell.com</dc:creator>
  <cp:keywords/>
  <dc:description/>
  <cp:lastModifiedBy>www.arabswell.com</cp:lastModifiedBy>
  <cp:revision>39</cp:revision>
  <dcterms:created xsi:type="dcterms:W3CDTF">2012-09-02T16:05:00Z</dcterms:created>
  <dcterms:modified xsi:type="dcterms:W3CDTF">2013-02-24T02:03:00Z</dcterms:modified>
</cp:coreProperties>
</file>