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391" w:rsidRPr="008536D0" w:rsidRDefault="008536D0" w:rsidP="008536D0">
      <w:pPr>
        <w:tabs>
          <w:tab w:val="left" w:pos="2994"/>
          <w:tab w:val="center" w:pos="4153"/>
        </w:tabs>
        <w:jc w:val="center"/>
        <w:rPr>
          <w:rFonts w:ascii="Arial Rounded MT Bold" w:hAnsi="Arial Rounded MT Bold"/>
          <w:color w:val="FF0000"/>
          <w:sz w:val="32"/>
          <w:szCs w:val="32"/>
        </w:rPr>
      </w:pPr>
      <w:r w:rsidRPr="008536D0">
        <w:rPr>
          <w:rFonts w:ascii="Arial Rounded MT Bold" w:hAnsi="Arial Rounded MT Bold"/>
          <w:color w:val="FF0000"/>
          <w:sz w:val="32"/>
          <w:szCs w:val="32"/>
        </w:rPr>
        <w:t>Applied linguistic</w:t>
      </w:r>
    </w:p>
    <w:p w:rsidR="008536D0" w:rsidRDefault="008536D0" w:rsidP="008536D0">
      <w:pPr>
        <w:jc w:val="right"/>
        <w:rPr>
          <w:rFonts w:ascii="Arial Rounded MT Bold" w:hAnsi="Arial Rounded MT Bold"/>
        </w:rPr>
      </w:pPr>
      <w:r w:rsidRPr="008536D0">
        <w:rPr>
          <w:rFonts w:ascii="Arial Rounded MT Bold" w:hAnsi="Arial Rounded MT Bold"/>
          <w:color w:val="FF0000"/>
        </w:rPr>
        <w:t>Linguistics</w:t>
      </w:r>
      <w:r w:rsidRPr="008536D0">
        <w:rPr>
          <w:rFonts w:ascii="Arial Rounded MT Bold" w:hAnsi="Arial Rounded MT Bold"/>
        </w:rPr>
        <w:t>: The discipline that studies the nature and use of language</w:t>
      </w:r>
    </w:p>
    <w:p w:rsidR="008536D0" w:rsidRDefault="008536D0" w:rsidP="008536D0">
      <w:pPr>
        <w:jc w:val="right"/>
        <w:rPr>
          <w:rFonts w:ascii="Arial Rounded MT Bold" w:hAnsi="Arial Rounded MT Bold" w:cs="Arial"/>
        </w:rPr>
      </w:pPr>
      <w:r w:rsidRPr="008536D0">
        <w:rPr>
          <w:rFonts w:ascii="Arial Rounded MT Bold" w:hAnsi="Arial Rounded MT Bold" w:cs="Arial"/>
          <w:color w:val="FF0000"/>
        </w:rPr>
        <w:t>Applied linguistics:</w:t>
      </w:r>
      <w:r w:rsidRPr="008536D0">
        <w:rPr>
          <w:rFonts w:ascii="Arial Rounded MT Bold" w:hAnsi="Arial Rounded MT Bold" w:cs="Arial"/>
        </w:rPr>
        <w:t xml:space="preserve"> The application of linguistic theories, methods, and findings to the elucidation of language problems that have arisen in other domains. The term is especially used with reference to the field of  foreign language learning and teaching</w:t>
      </w:r>
    </w:p>
    <w:p w:rsidR="008536D0" w:rsidRDefault="008536D0" w:rsidP="008536D0">
      <w:pPr>
        <w:jc w:val="right"/>
        <w:rPr>
          <w:rFonts w:ascii="Arial Rounded MT Bold" w:hAnsi="Arial Rounded MT Bold" w:cs="Arial"/>
        </w:rPr>
      </w:pPr>
      <w:r w:rsidRPr="008536D0">
        <w:rPr>
          <w:rFonts w:ascii="Arial Rounded MT Bold" w:hAnsi="Arial Rounded MT Bold" w:cs="Arial"/>
          <w:color w:val="FF0000"/>
        </w:rPr>
        <w:t>Linguistic competence:</w:t>
      </w:r>
      <w:r w:rsidRPr="008536D0">
        <w:rPr>
          <w:rFonts w:ascii="Arial Rounded MT Bold" w:hAnsi="Arial Rounded MT Bold" w:cs="Arial"/>
        </w:rPr>
        <w:t xml:space="preserve"> Speakers’ ability to produce and understand an unlimited number of utterances, including many that are novel and unfamiliar</w:t>
      </w:r>
    </w:p>
    <w:p w:rsidR="008536D0" w:rsidRDefault="008536D0" w:rsidP="008536D0">
      <w:pPr>
        <w:jc w:val="right"/>
        <w:rPr>
          <w:rFonts w:ascii="Arial Rounded MT Bold" w:hAnsi="Arial Rounded MT Bold" w:cs="Arial"/>
        </w:rPr>
      </w:pPr>
      <w:r w:rsidRPr="008536D0">
        <w:rPr>
          <w:rFonts w:ascii="Arial Rounded MT Bold" w:hAnsi="Arial Rounded MT Bold" w:cs="Arial"/>
          <w:color w:val="FF0000"/>
        </w:rPr>
        <w:t>First Language:</w:t>
      </w:r>
      <w:r w:rsidRPr="008536D0">
        <w:rPr>
          <w:rFonts w:ascii="Arial Rounded MT Bold" w:hAnsi="Arial Rounded MT Bold" w:cs="Arial"/>
        </w:rPr>
        <w:t xml:space="preserve"> (native language) – the first language learned by a child, usually the language of his/her home</w:t>
      </w:r>
    </w:p>
    <w:p w:rsidR="008536D0" w:rsidRDefault="008536D0" w:rsidP="008536D0">
      <w:pPr>
        <w:jc w:val="right"/>
        <w:rPr>
          <w:rFonts w:ascii="Arial Rounded MT Bold" w:hAnsi="Arial Rounded MT Bold" w:cs="Arial"/>
        </w:rPr>
      </w:pPr>
      <w:r w:rsidRPr="008536D0">
        <w:rPr>
          <w:rFonts w:ascii="Arial Rounded MT Bold" w:hAnsi="Arial Rounded MT Bold" w:cs="Arial"/>
          <w:color w:val="FF0000"/>
        </w:rPr>
        <w:t xml:space="preserve">Second/foreign language: </w:t>
      </w:r>
      <w:r w:rsidRPr="008536D0">
        <w:rPr>
          <w:rFonts w:ascii="Arial Rounded MT Bold" w:hAnsi="Arial Rounded MT Bold" w:cs="Arial"/>
        </w:rPr>
        <w:t>a language  learned subsequent to a speaker’s native language</w:t>
      </w:r>
    </w:p>
    <w:p w:rsidR="008536D0" w:rsidRDefault="008536D0" w:rsidP="008536D0">
      <w:pPr>
        <w:jc w:val="right"/>
        <w:rPr>
          <w:rFonts w:ascii="Arial Rounded MT Bold" w:hAnsi="Arial Rounded MT Bold" w:cs="Arial"/>
        </w:rPr>
      </w:pPr>
      <w:r w:rsidRPr="008536D0">
        <w:rPr>
          <w:rFonts w:ascii="Arial Rounded MT Bold" w:hAnsi="Arial Rounded MT Bold" w:cs="Arial"/>
          <w:color w:val="FF0000"/>
        </w:rPr>
        <w:t xml:space="preserve">Acquisition: </w:t>
      </w:r>
      <w:r w:rsidRPr="008536D0">
        <w:rPr>
          <w:rFonts w:ascii="Arial Rounded MT Bold" w:hAnsi="Arial Rounded MT Bold" w:cs="Arial"/>
        </w:rPr>
        <w:t>the gradual development of ability in a first or second language by using it naturally in communicative situations</w:t>
      </w:r>
    </w:p>
    <w:p w:rsidR="008536D0" w:rsidRDefault="008536D0" w:rsidP="008536D0">
      <w:pPr>
        <w:jc w:val="right"/>
        <w:rPr>
          <w:rFonts w:ascii="Arial Rounded MT Bold" w:hAnsi="Arial Rounded MT Bold" w:cs="Arial"/>
        </w:rPr>
      </w:pPr>
      <w:r w:rsidRPr="008536D0">
        <w:rPr>
          <w:rFonts w:ascii="Arial Rounded MT Bold" w:hAnsi="Arial Rounded MT Bold" w:cs="Arial"/>
          <w:color w:val="FF0000"/>
        </w:rPr>
        <w:t xml:space="preserve">Learning: </w:t>
      </w:r>
      <w:r w:rsidRPr="008536D0">
        <w:rPr>
          <w:rFonts w:ascii="Arial Rounded MT Bold" w:hAnsi="Arial Rounded MT Bold" w:cs="Arial"/>
        </w:rPr>
        <w:t>the conscious process of accumulating knowledge, in contrast to acquisition</w:t>
      </w:r>
    </w:p>
    <w:p w:rsidR="008536D0" w:rsidRDefault="008536D0" w:rsidP="008536D0">
      <w:pPr>
        <w:jc w:val="right"/>
        <w:rPr>
          <w:rFonts w:ascii="Arial Rounded MT Bold" w:hAnsi="Arial Rounded MT Bold" w:cs="Arial" w:hint="cs"/>
          <w:rtl/>
        </w:rPr>
      </w:pPr>
      <w:r w:rsidRPr="008536D0">
        <w:rPr>
          <w:rFonts w:ascii="Arial Rounded MT Bold" w:hAnsi="Arial Rounded MT Bold" w:cs="Arial"/>
          <w:rtl/>
        </w:rPr>
        <w:tab/>
      </w:r>
      <w:r w:rsidRPr="008536D0">
        <w:rPr>
          <w:rFonts w:ascii="Arial Rounded MT Bold" w:hAnsi="Arial Rounded MT Bold" w:cs="Arial"/>
          <w:color w:val="FF0000"/>
        </w:rPr>
        <w:t>Phonology</w:t>
      </w:r>
      <w:r w:rsidRPr="008536D0">
        <w:rPr>
          <w:rFonts w:ascii="Arial Rounded MT Bold" w:hAnsi="Arial Rounded MT Bold" w:cs="Arial"/>
        </w:rPr>
        <w:t>: the study o</w:t>
      </w:r>
      <w:r>
        <w:rPr>
          <w:rFonts w:ascii="Arial Rounded MT Bold" w:hAnsi="Arial Rounded MT Bold" w:cs="Arial"/>
        </w:rPr>
        <w:t>f the sound system of a language</w:t>
      </w:r>
      <w:r w:rsidRPr="008536D0">
        <w:rPr>
          <w:rFonts w:ascii="Arial Rounded MT Bold" w:hAnsi="Arial Rounded MT Bold" w:cs="Arial"/>
          <w:rtl/>
        </w:rPr>
        <w:t>.</w:t>
      </w:r>
    </w:p>
    <w:p w:rsidR="00C328B8" w:rsidRDefault="00C328B8" w:rsidP="00C328B8">
      <w:pPr>
        <w:jc w:val="right"/>
        <w:rPr>
          <w:rFonts w:ascii="Arial Rounded MT Bold" w:hAnsi="Arial Rounded MT Bold" w:cs="Arial"/>
        </w:rPr>
      </w:pPr>
      <w:r w:rsidRPr="00C328B8">
        <w:rPr>
          <w:rFonts w:ascii="Arial Rounded MT Bold" w:hAnsi="Arial Rounded MT Bold" w:cs="Arial"/>
          <w:color w:val="FF0000"/>
        </w:rPr>
        <w:t>Morphology</w:t>
      </w:r>
      <w:r w:rsidRPr="00C328B8">
        <w:rPr>
          <w:rFonts w:ascii="Arial Rounded MT Bold" w:hAnsi="Arial Rounded MT Bold" w:cs="Arial"/>
        </w:rPr>
        <w:t>: the study of the structure of words</w:t>
      </w:r>
    </w:p>
    <w:p w:rsidR="00C328B8" w:rsidRDefault="00C328B8" w:rsidP="00C328B8">
      <w:pPr>
        <w:jc w:val="right"/>
        <w:rPr>
          <w:rFonts w:ascii="Arial Rounded MT Bold" w:hAnsi="Arial Rounded MT Bold" w:cs="Arial"/>
        </w:rPr>
      </w:pPr>
      <w:r w:rsidRPr="00C328B8">
        <w:rPr>
          <w:rFonts w:ascii="Arial Rounded MT Bold" w:hAnsi="Arial Rounded MT Bold" w:cs="Arial"/>
          <w:rtl/>
        </w:rPr>
        <w:tab/>
      </w:r>
      <w:r w:rsidRPr="00C328B8">
        <w:rPr>
          <w:rFonts w:ascii="Arial Rounded MT Bold" w:hAnsi="Arial Rounded MT Bold" w:cs="Arial"/>
          <w:color w:val="FF0000"/>
        </w:rPr>
        <w:t>Syntax</w:t>
      </w:r>
      <w:r w:rsidRPr="00C328B8">
        <w:rPr>
          <w:rFonts w:ascii="Arial Rounded MT Bold" w:hAnsi="Arial Rounded MT Bold" w:cs="Arial"/>
        </w:rPr>
        <w:t>: the sentence structure of the language. Grammar is the set of rules governing the use of the language so that people can communicate meaningfully and consistently with each other</w:t>
      </w:r>
    </w:p>
    <w:p w:rsidR="00C328B8" w:rsidRDefault="00C328B8" w:rsidP="00C328B8">
      <w:pPr>
        <w:jc w:val="right"/>
        <w:rPr>
          <w:rFonts w:ascii="Arial Rounded MT Bold" w:hAnsi="Arial Rounded MT Bold" w:cs="Arial"/>
        </w:rPr>
      </w:pPr>
      <w:r w:rsidRPr="00C328B8">
        <w:rPr>
          <w:rFonts w:ascii="Arial Rounded MT Bold" w:hAnsi="Arial Rounded MT Bold" w:cs="Arial"/>
          <w:rtl/>
        </w:rPr>
        <w:tab/>
      </w:r>
      <w:r w:rsidRPr="00C328B8">
        <w:rPr>
          <w:rFonts w:ascii="Arial Rounded MT Bold" w:hAnsi="Arial Rounded MT Bold" w:cs="Arial"/>
          <w:color w:val="FF0000"/>
        </w:rPr>
        <w:t>Semantics:</w:t>
      </w:r>
      <w:r w:rsidRPr="00C328B8">
        <w:rPr>
          <w:rFonts w:ascii="Arial Rounded MT Bold" w:hAnsi="Arial Rounded MT Bold" w:cs="Arial"/>
        </w:rPr>
        <w:t xml:space="preserve"> the study of the meanings communicated through language</w:t>
      </w:r>
    </w:p>
    <w:p w:rsidR="00C328B8" w:rsidRDefault="00C328B8" w:rsidP="00C328B8">
      <w:pPr>
        <w:jc w:val="right"/>
        <w:rPr>
          <w:rFonts w:ascii="Arial Rounded MT Bold" w:hAnsi="Arial Rounded MT Bold" w:cs="Arial"/>
        </w:rPr>
      </w:pPr>
      <w:r w:rsidRPr="00C328B8">
        <w:rPr>
          <w:rFonts w:ascii="Arial Rounded MT Bold" w:hAnsi="Arial Rounded MT Bold" w:cs="Arial"/>
          <w:color w:val="FF0000"/>
        </w:rPr>
        <w:t>Approach:</w:t>
      </w:r>
      <w:r w:rsidRPr="00C328B8">
        <w:rPr>
          <w:rFonts w:ascii="Arial Rounded MT Bold" w:hAnsi="Arial Rounded MT Bold" w:cs="Arial"/>
        </w:rPr>
        <w:t xml:space="preserve"> An approach to language teaching  is something that reflects a certain model or research paradigm- a theory if you like</w:t>
      </w:r>
    </w:p>
    <w:p w:rsidR="00CC1745" w:rsidRPr="00CC1745" w:rsidRDefault="00CC1745" w:rsidP="00CC1745">
      <w:pPr>
        <w:rPr>
          <w:rFonts w:ascii="Arial Rounded MT Bold" w:hAnsi="Arial Rounded MT Bold" w:cs="Arial"/>
        </w:rPr>
      </w:pPr>
      <w:r w:rsidRPr="00CC1745">
        <w:rPr>
          <w:rFonts w:ascii="Arial Rounded MT Bold" w:hAnsi="Arial Rounded MT Bold" w:cs="Arial"/>
          <w:color w:val="FF0000"/>
        </w:rPr>
        <w:t>Method:</w:t>
      </w:r>
      <w:r w:rsidRPr="00CC1745">
        <w:rPr>
          <w:rFonts w:ascii="Arial Rounded MT Bold" w:hAnsi="Arial Rounded MT Bold" w:cs="Arial"/>
        </w:rPr>
        <w:t xml:space="preserve"> is a set of procedures, i.e., a system that spells out  rather precisely how to teach a language</w:t>
      </w:r>
      <w:r w:rsidRPr="00CC1745">
        <w:rPr>
          <w:rFonts w:ascii="Arial Rounded MT Bold" w:hAnsi="Arial Rounded MT Bold" w:cs="Arial"/>
          <w:rtl/>
        </w:rPr>
        <w:t>.</w:t>
      </w:r>
    </w:p>
    <w:p w:rsidR="00CC1745" w:rsidRDefault="00CC1745" w:rsidP="00CC1745">
      <w:pPr>
        <w:jc w:val="right"/>
        <w:rPr>
          <w:rFonts w:ascii="Arial Rounded MT Bold" w:hAnsi="Arial Rounded MT Bold" w:cs="Arial"/>
        </w:rPr>
      </w:pPr>
      <w:r w:rsidRPr="00CC1745">
        <w:rPr>
          <w:rFonts w:ascii="Arial Rounded MT Bold" w:hAnsi="Arial Rounded MT Bold" w:cs="Arial"/>
          <w:color w:val="FF0000"/>
        </w:rPr>
        <w:t>Technique</w:t>
      </w:r>
      <w:r w:rsidRPr="00CC1745">
        <w:rPr>
          <w:rFonts w:ascii="Arial Rounded MT Bold" w:hAnsi="Arial Rounded MT Bold" w:cs="Arial"/>
        </w:rPr>
        <w:t>: is a classroom device or activity(e.g. imitation and repetition</w:t>
      </w:r>
    </w:p>
    <w:p w:rsidR="00CC1745" w:rsidRDefault="00CC1745" w:rsidP="00CC1745">
      <w:pPr>
        <w:jc w:val="right"/>
        <w:rPr>
          <w:rFonts w:ascii="Arial Rounded MT Bold" w:hAnsi="Arial Rounded MT Bold" w:cs="Arial"/>
        </w:rPr>
      </w:pPr>
      <w:proofErr w:type="spellStart"/>
      <w:r w:rsidRPr="00CC1745">
        <w:rPr>
          <w:rFonts w:ascii="Arial Rounded MT Bold" w:hAnsi="Arial Rounded MT Bold" w:cs="Arial"/>
          <w:color w:val="FF0000"/>
        </w:rPr>
        <w:t>Interlanguage</w:t>
      </w:r>
      <w:proofErr w:type="spellEnd"/>
      <w:r w:rsidRPr="00CC1745">
        <w:rPr>
          <w:rFonts w:ascii="Arial Rounded MT Bold" w:hAnsi="Arial Rounded MT Bold" w:cs="Arial"/>
          <w:color w:val="FF0000"/>
        </w:rPr>
        <w:t xml:space="preserve"> i</w:t>
      </w:r>
      <w:r w:rsidRPr="00CC1745">
        <w:rPr>
          <w:rFonts w:ascii="Arial Rounded MT Bold" w:hAnsi="Arial Rounded MT Bold" w:cs="Arial"/>
        </w:rPr>
        <w:t>s the type of language produced by second language learners who are in the process of learning language. It refers to a system that has a structurally intermediate status between the native language and the target language</w:t>
      </w:r>
    </w:p>
    <w:p w:rsidR="00706220" w:rsidRDefault="00706220" w:rsidP="00C328B8">
      <w:pPr>
        <w:jc w:val="right"/>
        <w:rPr>
          <w:rFonts w:ascii="Arial Rounded MT Bold" w:hAnsi="Arial Rounded MT Bold" w:cs="Arial"/>
        </w:rPr>
      </w:pPr>
      <w:r w:rsidRPr="00706220">
        <w:rPr>
          <w:rFonts w:ascii="Arial Rounded MT Bold" w:hAnsi="Arial Rounded MT Bold" w:cs="Arial"/>
          <w:color w:val="FF0000"/>
        </w:rPr>
        <w:t>Filter</w:t>
      </w:r>
      <w:r w:rsidRPr="00706220">
        <w:rPr>
          <w:rFonts w:ascii="Arial Rounded MT Bold" w:hAnsi="Arial Rounded MT Bold" w:cs="Arial"/>
        </w:rPr>
        <w:t>: is that part of the internal processing system that subconsciously screens incoming language (the learner’s motives, needs, attitudes, and emotional states</w:t>
      </w:r>
    </w:p>
    <w:p w:rsidR="00706220" w:rsidRDefault="00706220" w:rsidP="00C328B8">
      <w:pPr>
        <w:jc w:val="right"/>
        <w:rPr>
          <w:rFonts w:ascii="Arial Rounded MT Bold" w:hAnsi="Arial Rounded MT Bold" w:cs="Arial"/>
        </w:rPr>
      </w:pPr>
      <w:r w:rsidRPr="00706220">
        <w:rPr>
          <w:rFonts w:ascii="Arial Rounded MT Bold" w:hAnsi="Arial Rounded MT Bold" w:cs="Arial"/>
          <w:rtl/>
        </w:rPr>
        <w:lastRenderedPageBreak/>
        <w:t xml:space="preserve">- </w:t>
      </w:r>
      <w:r w:rsidRPr="00706220">
        <w:rPr>
          <w:rFonts w:ascii="Arial Rounded MT Bold" w:hAnsi="Arial Rounded MT Bold" w:cs="Arial"/>
          <w:color w:val="FF0000"/>
        </w:rPr>
        <w:t xml:space="preserve">Self-esteem </w:t>
      </w:r>
      <w:r w:rsidRPr="00706220">
        <w:rPr>
          <w:rFonts w:ascii="Arial Rounded MT Bold" w:hAnsi="Arial Rounded MT Bold" w:cs="Arial"/>
        </w:rPr>
        <w:t>is seen as a personal judgment of worthiness that is expressed in the attitudes that the individual holds towards himself</w:t>
      </w:r>
    </w:p>
    <w:p w:rsidR="00706220" w:rsidRDefault="00706220" w:rsidP="00C328B8">
      <w:pPr>
        <w:jc w:val="right"/>
        <w:rPr>
          <w:rFonts w:ascii="Arial Rounded MT Bold" w:hAnsi="Arial Rounded MT Bold" w:cs="Arial"/>
        </w:rPr>
      </w:pPr>
      <w:r w:rsidRPr="00706220">
        <w:rPr>
          <w:rFonts w:ascii="Arial Rounded MT Bold" w:hAnsi="Arial Rounded MT Bold" w:cs="Arial"/>
          <w:color w:val="FF0000"/>
        </w:rPr>
        <w:t>Inhibition</w:t>
      </w:r>
      <w:r>
        <w:rPr>
          <w:rFonts w:ascii="Arial Rounded MT Bold" w:hAnsi="Arial Rounded MT Bold" w:cs="Arial"/>
        </w:rPr>
        <w:t xml:space="preserve"> :</w:t>
      </w:r>
      <w:r w:rsidRPr="00706220">
        <w:rPr>
          <w:rFonts w:ascii="Arial Rounded MT Bold" w:hAnsi="Arial Rounded MT Bold" w:cs="Arial"/>
        </w:rPr>
        <w:t>Human beings build sets of defenses to protect the ego</w:t>
      </w:r>
    </w:p>
    <w:p w:rsidR="00706220" w:rsidRDefault="00706220" w:rsidP="00C328B8">
      <w:pPr>
        <w:jc w:val="right"/>
        <w:rPr>
          <w:rFonts w:ascii="Arial Rounded MT Bold" w:hAnsi="Arial Rounded MT Bold" w:cs="Arial"/>
        </w:rPr>
      </w:pPr>
      <w:r w:rsidRPr="00706220">
        <w:rPr>
          <w:rFonts w:ascii="Arial Rounded MT Bold" w:hAnsi="Arial Rounded MT Bold" w:cs="Arial"/>
          <w:rtl/>
        </w:rPr>
        <w:t xml:space="preserve">. </w:t>
      </w:r>
      <w:r w:rsidRPr="00706220">
        <w:rPr>
          <w:rFonts w:ascii="Arial Rounded MT Bold" w:hAnsi="Arial Rounded MT Bold" w:cs="Arial"/>
          <w:color w:val="FF0000"/>
        </w:rPr>
        <w:t xml:space="preserve">Anxiety </w:t>
      </w:r>
      <w:r w:rsidRPr="00706220">
        <w:rPr>
          <w:rFonts w:ascii="Arial Rounded MT Bold" w:hAnsi="Arial Rounded MT Bold" w:cs="Arial"/>
        </w:rPr>
        <w:t>It is associated with feelings of uneasiness, frustration, self-doubt, apprehension, or worry</w:t>
      </w:r>
    </w:p>
    <w:p w:rsidR="00706220" w:rsidRDefault="00706220" w:rsidP="00C328B8">
      <w:pPr>
        <w:jc w:val="right"/>
        <w:rPr>
          <w:rFonts w:ascii="Arial Rounded MT Bold" w:hAnsi="Arial Rounded MT Bold" w:cs="Arial"/>
        </w:rPr>
      </w:pPr>
      <w:r w:rsidRPr="00706220">
        <w:rPr>
          <w:rFonts w:ascii="Arial Rounded MT Bold" w:hAnsi="Arial Rounded MT Bold" w:cs="Arial"/>
          <w:color w:val="FF0000"/>
        </w:rPr>
        <w:t>Empathy</w:t>
      </w:r>
      <w:r>
        <w:rPr>
          <w:rFonts w:ascii="Arial Rounded MT Bold" w:hAnsi="Arial Rounded MT Bold" w:cs="Arial"/>
        </w:rPr>
        <w:t>:</w:t>
      </w:r>
      <w:r w:rsidRPr="00706220">
        <w:t xml:space="preserve"> </w:t>
      </w:r>
      <w:r w:rsidRPr="00706220">
        <w:rPr>
          <w:rFonts w:ascii="Arial Rounded MT Bold" w:hAnsi="Arial Rounded MT Bold" w:cs="Arial"/>
        </w:rPr>
        <w:t>Empathy is the capacity for participation in another’s feelings or ideas. It is also defined as the process of “ putting yourself into someone else’s shoes</w:t>
      </w:r>
    </w:p>
    <w:p w:rsidR="008536D0" w:rsidRPr="008536D0" w:rsidRDefault="00706220" w:rsidP="00C328B8">
      <w:pPr>
        <w:jc w:val="right"/>
        <w:rPr>
          <w:rFonts w:ascii="Arial Rounded MT Bold" w:hAnsi="Arial Rounded MT Bold" w:cs="Arial" w:hint="cs"/>
          <w:rtl/>
        </w:rPr>
      </w:pPr>
      <w:r w:rsidRPr="00706220">
        <w:rPr>
          <w:rFonts w:ascii="Arial Rounded MT Bold" w:hAnsi="Arial Rounded MT Bold" w:cs="Arial"/>
          <w:color w:val="FF0000"/>
        </w:rPr>
        <w:t>Motivation</w:t>
      </w:r>
      <w:r w:rsidRPr="00706220">
        <w:rPr>
          <w:rFonts w:ascii="Arial Rounded MT Bold" w:hAnsi="Arial Rounded MT Bold" w:cs="Arial"/>
        </w:rPr>
        <w:t xml:space="preserve"> is the inner drive, impulse, emotion, or desire that moves one to a particular action. In more technical term, motivation refers to “ the choices </w:t>
      </w:r>
      <w:bookmarkStart w:id="0" w:name="_GoBack"/>
      <w:r w:rsidRPr="00706220">
        <w:rPr>
          <w:rFonts w:ascii="Arial Rounded MT Bold" w:hAnsi="Arial Rounded MT Bold" w:cs="Arial"/>
        </w:rPr>
        <w:t>people make as to what experiences or goals they will approach or avoid</w:t>
      </w:r>
      <w:r w:rsidRPr="00706220">
        <w:rPr>
          <w:rFonts w:ascii="Arial Rounded MT Bold" w:hAnsi="Arial Rounded MT Bold" w:cs="Arial"/>
          <w:rtl/>
        </w:rPr>
        <w:t>,”,...</w:t>
      </w:r>
      <w:bookmarkEnd w:id="0"/>
    </w:p>
    <w:sectPr w:rsidR="008536D0" w:rsidRPr="008536D0" w:rsidSect="00350C55">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3A5"/>
    <w:rsid w:val="00350C55"/>
    <w:rsid w:val="00706220"/>
    <w:rsid w:val="008503A5"/>
    <w:rsid w:val="008536D0"/>
    <w:rsid w:val="00C01391"/>
    <w:rsid w:val="00C328B8"/>
    <w:rsid w:val="00CC17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401</Words>
  <Characters>2288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areej</dc:creator>
  <cp:lastModifiedBy>areej</cp:lastModifiedBy>
  <cp:revision>2</cp:revision>
  <dcterms:created xsi:type="dcterms:W3CDTF">2012-04-10T00:22:00Z</dcterms:created>
  <dcterms:modified xsi:type="dcterms:W3CDTF">2012-04-10T00:22:00Z</dcterms:modified>
</cp:coreProperties>
</file>