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B9A" w:rsidRPr="004F0F2D" w:rsidRDefault="00F26F6C" w:rsidP="00F26F6C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4F0F2D">
        <w:rPr>
          <w:rFonts w:hint="cs"/>
          <w:b/>
          <w:bCs/>
          <w:sz w:val="40"/>
          <w:szCs w:val="40"/>
          <w:u w:val="single"/>
          <w:bdr w:val="single" w:sz="24" w:space="0" w:color="C4BC96" w:themeColor="background2" w:themeShade="BF"/>
          <w:rtl/>
        </w:rPr>
        <w:t xml:space="preserve">جدول لمتابعة المحاضرات المسجلة </w:t>
      </w:r>
      <w:proofErr w:type="gramStart"/>
      <w:r w:rsidRPr="004F0F2D">
        <w:rPr>
          <w:rFonts w:hint="cs"/>
          <w:b/>
          <w:bCs/>
          <w:sz w:val="40"/>
          <w:szCs w:val="40"/>
          <w:u w:val="single"/>
          <w:bdr w:val="single" w:sz="24" w:space="0" w:color="C4BC96" w:themeColor="background2" w:themeShade="BF"/>
          <w:rtl/>
        </w:rPr>
        <w:t>والواجبات</w:t>
      </w:r>
      <w:proofErr w:type="gramEnd"/>
      <w:r w:rsidRPr="004F0F2D">
        <w:rPr>
          <w:rFonts w:hint="cs"/>
          <w:b/>
          <w:bCs/>
          <w:sz w:val="40"/>
          <w:szCs w:val="40"/>
          <w:u w:val="single"/>
          <w:bdr w:val="single" w:sz="24" w:space="0" w:color="C4BC96" w:themeColor="background2" w:themeShade="BF"/>
          <w:rtl/>
        </w:rPr>
        <w:t xml:space="preserve"> والمحاضرات المباشرة</w:t>
      </w:r>
    </w:p>
    <w:tbl>
      <w:tblPr>
        <w:tblStyle w:val="TableGrid"/>
        <w:tblW w:w="13788" w:type="dxa"/>
        <w:tblLook w:val="04A0"/>
      </w:tblPr>
      <w:tblGrid>
        <w:gridCol w:w="1149"/>
        <w:gridCol w:w="757"/>
        <w:gridCol w:w="771"/>
        <w:gridCol w:w="554"/>
        <w:gridCol w:w="420"/>
        <w:gridCol w:w="458"/>
        <w:gridCol w:w="500"/>
        <w:gridCol w:w="500"/>
        <w:gridCol w:w="500"/>
        <w:gridCol w:w="500"/>
        <w:gridCol w:w="500"/>
        <w:gridCol w:w="358"/>
        <w:gridCol w:w="358"/>
        <w:gridCol w:w="358"/>
        <w:gridCol w:w="358"/>
        <w:gridCol w:w="403"/>
        <w:gridCol w:w="403"/>
        <w:gridCol w:w="403"/>
        <w:gridCol w:w="403"/>
        <w:gridCol w:w="972"/>
        <w:gridCol w:w="3163"/>
      </w:tblGrid>
      <w:tr w:rsidR="004F0F2D" w:rsidTr="004F0F2D">
        <w:tc>
          <w:tcPr>
            <w:tcW w:w="2677" w:type="dxa"/>
            <w:gridSpan w:val="3"/>
            <w:shd w:val="clear" w:color="auto" w:fill="E5B8B7" w:themeFill="accent2" w:themeFillTint="66"/>
          </w:tcPr>
          <w:p w:rsidR="004F0F2D" w:rsidRDefault="004F0F2D" w:rsidP="00F26F6C">
            <w:pPr>
              <w:jc w:val="center"/>
              <w:rPr>
                <w:rFonts w:hint="cs"/>
                <w:sz w:val="40"/>
                <w:szCs w:val="40"/>
              </w:rPr>
            </w:pPr>
            <w:proofErr w:type="gramStart"/>
            <w:r>
              <w:rPr>
                <w:rFonts w:hint="cs"/>
                <w:sz w:val="40"/>
                <w:szCs w:val="40"/>
                <w:rtl/>
              </w:rPr>
              <w:t>المحاضرة</w:t>
            </w:r>
            <w:proofErr w:type="gramEnd"/>
            <w:r>
              <w:rPr>
                <w:rFonts w:hint="cs"/>
                <w:sz w:val="40"/>
                <w:szCs w:val="40"/>
                <w:rtl/>
              </w:rPr>
              <w:t xml:space="preserve"> المباشرة</w:t>
            </w:r>
          </w:p>
        </w:tc>
        <w:tc>
          <w:tcPr>
            <w:tcW w:w="1432" w:type="dxa"/>
            <w:gridSpan w:val="3"/>
            <w:shd w:val="clear" w:color="auto" w:fill="E5B8B7" w:themeFill="accent2" w:themeFillTint="66"/>
          </w:tcPr>
          <w:p w:rsidR="004F0F2D" w:rsidRDefault="004F0F2D" w:rsidP="00F26F6C">
            <w:pPr>
              <w:jc w:val="center"/>
              <w:rPr>
                <w:rFonts w:hint="cs"/>
                <w:sz w:val="40"/>
                <w:szCs w:val="40"/>
              </w:rPr>
            </w:pPr>
            <w:proofErr w:type="gramStart"/>
            <w:r>
              <w:rPr>
                <w:rFonts w:hint="cs"/>
                <w:sz w:val="40"/>
                <w:szCs w:val="40"/>
                <w:rtl/>
              </w:rPr>
              <w:t>الواجب</w:t>
            </w:r>
            <w:proofErr w:type="gramEnd"/>
          </w:p>
        </w:tc>
        <w:tc>
          <w:tcPr>
            <w:tcW w:w="9679" w:type="dxa"/>
            <w:gridSpan w:val="15"/>
            <w:shd w:val="clear" w:color="auto" w:fill="E5B8B7" w:themeFill="accent2" w:themeFillTint="66"/>
          </w:tcPr>
          <w:p w:rsidR="004F0F2D" w:rsidRDefault="004F0F2D" w:rsidP="00F26F6C">
            <w:pPr>
              <w:jc w:val="center"/>
              <w:rPr>
                <w:rFonts w:hint="cs"/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>رقم المحاضرة</w:t>
            </w:r>
          </w:p>
        </w:tc>
      </w:tr>
      <w:tr w:rsidR="004F0F2D" w:rsidTr="00C37CEC">
        <w:tc>
          <w:tcPr>
            <w:tcW w:w="1149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3</w:t>
            </w:r>
          </w:p>
        </w:tc>
        <w:tc>
          <w:tcPr>
            <w:tcW w:w="757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2</w:t>
            </w:r>
          </w:p>
        </w:tc>
        <w:tc>
          <w:tcPr>
            <w:tcW w:w="771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</w:t>
            </w:r>
          </w:p>
        </w:tc>
        <w:tc>
          <w:tcPr>
            <w:tcW w:w="554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3</w:t>
            </w:r>
          </w:p>
        </w:tc>
        <w:tc>
          <w:tcPr>
            <w:tcW w:w="420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2</w:t>
            </w:r>
          </w:p>
        </w:tc>
        <w:tc>
          <w:tcPr>
            <w:tcW w:w="458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</w:t>
            </w:r>
          </w:p>
        </w:tc>
        <w:tc>
          <w:tcPr>
            <w:tcW w:w="500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14</w:t>
            </w:r>
          </w:p>
        </w:tc>
        <w:tc>
          <w:tcPr>
            <w:tcW w:w="500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13</w:t>
            </w:r>
          </w:p>
        </w:tc>
        <w:tc>
          <w:tcPr>
            <w:tcW w:w="500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12</w:t>
            </w:r>
          </w:p>
        </w:tc>
        <w:tc>
          <w:tcPr>
            <w:tcW w:w="500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11</w:t>
            </w:r>
          </w:p>
        </w:tc>
        <w:tc>
          <w:tcPr>
            <w:tcW w:w="500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10</w:t>
            </w:r>
          </w:p>
        </w:tc>
        <w:tc>
          <w:tcPr>
            <w:tcW w:w="358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9</w:t>
            </w:r>
          </w:p>
        </w:tc>
        <w:tc>
          <w:tcPr>
            <w:tcW w:w="358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8</w:t>
            </w:r>
          </w:p>
        </w:tc>
        <w:tc>
          <w:tcPr>
            <w:tcW w:w="358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7</w:t>
            </w:r>
          </w:p>
        </w:tc>
        <w:tc>
          <w:tcPr>
            <w:tcW w:w="358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6</w:t>
            </w:r>
          </w:p>
        </w:tc>
        <w:tc>
          <w:tcPr>
            <w:tcW w:w="403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5</w:t>
            </w:r>
          </w:p>
        </w:tc>
        <w:tc>
          <w:tcPr>
            <w:tcW w:w="403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4</w:t>
            </w:r>
          </w:p>
        </w:tc>
        <w:tc>
          <w:tcPr>
            <w:tcW w:w="403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3</w:t>
            </w:r>
          </w:p>
        </w:tc>
        <w:tc>
          <w:tcPr>
            <w:tcW w:w="403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2</w:t>
            </w:r>
          </w:p>
        </w:tc>
        <w:tc>
          <w:tcPr>
            <w:tcW w:w="972" w:type="dxa"/>
            <w:shd w:val="clear" w:color="auto" w:fill="948A54" w:themeFill="background2" w:themeFillShade="80"/>
          </w:tcPr>
          <w:p w:rsidR="004F0F2D" w:rsidRPr="004F0F2D" w:rsidRDefault="004F0F2D" w:rsidP="004F0F2D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</w:rPr>
            </w:pPr>
            <w:r w:rsidRPr="004F0F2D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</w:t>
            </w:r>
          </w:p>
        </w:tc>
        <w:tc>
          <w:tcPr>
            <w:tcW w:w="3163" w:type="dxa"/>
            <w:shd w:val="clear" w:color="auto" w:fill="948A54" w:themeFill="background2" w:themeFillShade="80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>اسم المادة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</w:rPr>
            </w:pPr>
            <w:r>
              <w:rPr>
                <w:rFonts w:hint="cs"/>
                <w:sz w:val="40"/>
                <w:szCs w:val="40"/>
                <w:rtl/>
              </w:rPr>
              <w:t>تاريخ الخليج العربي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الرواية الحديثة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الشعر الانجليزي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اللغويات التطبيقية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ترجمة الانماط النصية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علم الدلالة البراق متم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نحو وصرف</w:t>
            </w:r>
          </w:p>
        </w:tc>
      </w:tr>
      <w:tr w:rsidR="004F0F2D" w:rsidTr="004F0F2D">
        <w:tc>
          <w:tcPr>
            <w:tcW w:w="1149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57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771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54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2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500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358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403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</w:rPr>
            </w:pPr>
          </w:p>
        </w:tc>
        <w:tc>
          <w:tcPr>
            <w:tcW w:w="972" w:type="dxa"/>
          </w:tcPr>
          <w:p w:rsidR="004F0F2D" w:rsidRDefault="004F0F2D" w:rsidP="004F0F2D">
            <w:pPr>
              <w:jc w:val="center"/>
              <w:rPr>
                <w:rFonts w:hint="cs"/>
                <w:sz w:val="40"/>
                <w:szCs w:val="40"/>
                <w:rtl/>
              </w:rPr>
            </w:pPr>
          </w:p>
        </w:tc>
        <w:tc>
          <w:tcPr>
            <w:tcW w:w="3163" w:type="dxa"/>
          </w:tcPr>
          <w:p w:rsidR="004F0F2D" w:rsidRDefault="004F0F2D" w:rsidP="00125218">
            <w:pPr>
              <w:jc w:val="center"/>
              <w:rPr>
                <w:rFonts w:hint="cs"/>
                <w:sz w:val="40"/>
                <w:szCs w:val="40"/>
                <w:rtl/>
              </w:rPr>
            </w:pPr>
            <w:r>
              <w:rPr>
                <w:rFonts w:hint="cs"/>
                <w:sz w:val="40"/>
                <w:szCs w:val="40"/>
                <w:rtl/>
              </w:rPr>
              <w:t>نظرية المعرفة</w:t>
            </w:r>
          </w:p>
        </w:tc>
      </w:tr>
    </w:tbl>
    <w:p w:rsidR="00F26F6C" w:rsidRPr="00F26F6C" w:rsidRDefault="00F26F6C" w:rsidP="004F0F2D">
      <w:pPr>
        <w:jc w:val="center"/>
        <w:rPr>
          <w:rFonts w:hint="cs"/>
          <w:sz w:val="40"/>
          <w:szCs w:val="40"/>
          <w:rtl/>
        </w:rPr>
      </w:pPr>
    </w:p>
    <w:sectPr w:rsidR="00F26F6C" w:rsidRPr="00F26F6C" w:rsidSect="00F26F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26F6C"/>
    <w:rsid w:val="001131B3"/>
    <w:rsid w:val="001453BF"/>
    <w:rsid w:val="00267BF9"/>
    <w:rsid w:val="00370952"/>
    <w:rsid w:val="0041171E"/>
    <w:rsid w:val="00440620"/>
    <w:rsid w:val="004B4BDE"/>
    <w:rsid w:val="004D79EA"/>
    <w:rsid w:val="004F0F2D"/>
    <w:rsid w:val="004F79F8"/>
    <w:rsid w:val="005F49D6"/>
    <w:rsid w:val="00615B1C"/>
    <w:rsid w:val="00657BE0"/>
    <w:rsid w:val="006E3A34"/>
    <w:rsid w:val="007E3EDC"/>
    <w:rsid w:val="007F19BB"/>
    <w:rsid w:val="008A5D2E"/>
    <w:rsid w:val="00962106"/>
    <w:rsid w:val="009C5AEF"/>
    <w:rsid w:val="009E0BB4"/>
    <w:rsid w:val="00AC4DA7"/>
    <w:rsid w:val="00B41C0A"/>
    <w:rsid w:val="00B76AA8"/>
    <w:rsid w:val="00BC3926"/>
    <w:rsid w:val="00C37CEC"/>
    <w:rsid w:val="00CC1B88"/>
    <w:rsid w:val="00D167A5"/>
    <w:rsid w:val="00D2666A"/>
    <w:rsid w:val="00DD4C82"/>
    <w:rsid w:val="00DE1B9A"/>
    <w:rsid w:val="00E106C3"/>
    <w:rsid w:val="00E15C7C"/>
    <w:rsid w:val="00E615BB"/>
    <w:rsid w:val="00F21F1B"/>
    <w:rsid w:val="00F26F6C"/>
    <w:rsid w:val="00F36F42"/>
    <w:rsid w:val="00FD7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1B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6F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CD810F-6CAE-40C2-AFE3-8CFDD0D1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Hp_M</dc:creator>
  <cp:lastModifiedBy>Hp_M</cp:lastModifiedBy>
  <cp:revision>1</cp:revision>
  <dcterms:created xsi:type="dcterms:W3CDTF">2014-03-10T17:50:00Z</dcterms:created>
  <dcterms:modified xsi:type="dcterms:W3CDTF">2014-03-10T18:18:00Z</dcterms:modified>
</cp:coreProperties>
</file>