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5A" w:rsidRPr="007026AC" w:rsidRDefault="004A165A" w:rsidP="004A165A">
      <w:pPr>
        <w:jc w:val="right"/>
        <w:rPr>
          <w:rFonts w:hint="cs"/>
          <w:b/>
          <w:bCs/>
          <w:rtl/>
        </w:rPr>
      </w:pPr>
      <w:r w:rsidRPr="007026AC">
        <w:rPr>
          <w:b/>
          <w:bCs/>
        </w:rPr>
        <w:t>Read the following line of poetry then choose the best translation</w:t>
      </w:r>
    </w:p>
    <w:p w:rsidR="005C2A5D" w:rsidRDefault="004A165A" w:rsidP="004A165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وارض الله واسعة ولكن ............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نزل القضاء ضاق الفضاء</w:t>
      </w:r>
    </w:p>
    <w:p w:rsidR="004A165A" w:rsidRPr="00143E47" w:rsidRDefault="004A165A" w:rsidP="004A165A">
      <w:pPr>
        <w:pStyle w:val="a3"/>
        <w:jc w:val="right"/>
        <w:rPr>
          <w:rFonts w:hint="cs"/>
          <w:u w:val="single"/>
          <w:rtl/>
        </w:rPr>
      </w:pPr>
      <w:r w:rsidRPr="00143E47">
        <w:rPr>
          <w:u w:val="single"/>
        </w:rPr>
        <w:t>a…. God's earth is vast</w:t>
      </w:r>
      <w:r w:rsidR="00B7145C" w:rsidRPr="00143E47">
        <w:rPr>
          <w:u w:val="single"/>
        </w:rPr>
        <w:t>, but at fate's fall</w:t>
      </w:r>
    </w:p>
    <w:p w:rsidR="00B7145C" w:rsidRPr="00143E47" w:rsidRDefault="00B7145C" w:rsidP="004A165A">
      <w:pPr>
        <w:pStyle w:val="a3"/>
        <w:jc w:val="right"/>
        <w:rPr>
          <w:u w:val="single"/>
        </w:rPr>
      </w:pPr>
      <w:r w:rsidRPr="00143E47">
        <w:rPr>
          <w:u w:val="single"/>
        </w:rPr>
        <w:t xml:space="preserve">        the whole of space gives no reprieve.</w:t>
      </w:r>
    </w:p>
    <w:p w:rsidR="00B7145C" w:rsidRDefault="00B7145C" w:rsidP="004A165A">
      <w:pPr>
        <w:pStyle w:val="a3"/>
        <w:jc w:val="right"/>
        <w:rPr>
          <w:rFonts w:hint="cs"/>
          <w:rtl/>
        </w:rPr>
      </w:pPr>
    </w:p>
    <w:p w:rsidR="00B7145C" w:rsidRDefault="00B7145C" w:rsidP="00B7145C">
      <w:pPr>
        <w:pStyle w:val="a3"/>
        <w:jc w:val="right"/>
        <w:rPr>
          <w:rFonts w:hint="cs"/>
          <w:rtl/>
        </w:rPr>
      </w:pPr>
      <w:r>
        <w:t>b….then let the days betray at every breath:</w:t>
      </w:r>
    </w:p>
    <w:p w:rsidR="00B7145C" w:rsidRDefault="00B7145C" w:rsidP="00B7145C">
      <w:pPr>
        <w:pStyle w:val="a3"/>
        <w:jc w:val="right"/>
      </w:pPr>
      <w:r>
        <w:t xml:space="preserve">       there is no cure can cure man of death.</w:t>
      </w:r>
    </w:p>
    <w:p w:rsidR="00B7145C" w:rsidRDefault="00B7145C" w:rsidP="00B7145C">
      <w:pPr>
        <w:pStyle w:val="a3"/>
        <w:jc w:val="right"/>
        <w:rPr>
          <w:rFonts w:hint="cs"/>
        </w:rPr>
      </w:pPr>
    </w:p>
    <w:p w:rsidR="00B7145C" w:rsidRDefault="00B7145C" w:rsidP="00B7145C">
      <w:pPr>
        <w:pStyle w:val="a3"/>
        <w:jc w:val="right"/>
      </w:pPr>
      <w:r>
        <w:t xml:space="preserve">c…. he whose house is touched by doom, </w:t>
      </w:r>
    </w:p>
    <w:p w:rsidR="00B7145C" w:rsidRDefault="00B7145C" w:rsidP="00B7145C">
      <w:pPr>
        <w:pStyle w:val="a3"/>
        <w:jc w:val="right"/>
      </w:pPr>
      <w:r>
        <w:t xml:space="preserve">        heaven and earth will not relieve.</w:t>
      </w:r>
    </w:p>
    <w:p w:rsidR="00B7145C" w:rsidRPr="00B7145C" w:rsidRDefault="00B7145C" w:rsidP="00B7145C">
      <w:pPr>
        <w:pStyle w:val="a3"/>
        <w:jc w:val="right"/>
        <w:rPr>
          <w:rFonts w:hint="cs"/>
        </w:rPr>
      </w:pPr>
    </w:p>
    <w:p w:rsidR="00B7145C" w:rsidRDefault="00B7145C" w:rsidP="00B7145C">
      <w:pPr>
        <w:pStyle w:val="a3"/>
        <w:jc w:val="right"/>
      </w:pPr>
      <w:r>
        <w:t>d…. but he whose soul may rest content</w:t>
      </w:r>
    </w:p>
    <w:p w:rsidR="00B7145C" w:rsidRDefault="00B7145C" w:rsidP="00B7145C">
      <w:pPr>
        <w:pStyle w:val="a3"/>
        <w:jc w:val="right"/>
      </w:pPr>
      <w:r>
        <w:t xml:space="preserve">        is as the owner of the earth.</w:t>
      </w:r>
    </w:p>
    <w:p w:rsidR="007026AC" w:rsidRDefault="007026AC" w:rsidP="00B7145C">
      <w:pPr>
        <w:pStyle w:val="a3"/>
        <w:jc w:val="right"/>
        <w:rPr>
          <w:rFonts w:hint="cs"/>
          <w:rtl/>
        </w:rPr>
      </w:pPr>
    </w:p>
    <w:p w:rsidR="007026AC" w:rsidRPr="007026AC" w:rsidRDefault="007026AC" w:rsidP="00B7145C">
      <w:pPr>
        <w:pStyle w:val="a3"/>
        <w:jc w:val="right"/>
        <w:rPr>
          <w:b/>
          <w:bCs/>
        </w:rPr>
      </w:pPr>
      <w:r w:rsidRPr="007026AC">
        <w:rPr>
          <w:b/>
          <w:bCs/>
        </w:rPr>
        <w:t>The best translation for the following text is</w:t>
      </w:r>
    </w:p>
    <w:p w:rsidR="007026AC" w:rsidRDefault="007026AC" w:rsidP="00B7145C">
      <w:pPr>
        <w:pStyle w:val="a3"/>
        <w:jc w:val="right"/>
        <w:rPr>
          <w:rFonts w:hint="cs"/>
          <w:rtl/>
        </w:rPr>
      </w:pPr>
      <w:proofErr w:type="spellStart"/>
      <w:r>
        <w:rPr>
          <w:rFonts w:hint="cs"/>
          <w:rtl/>
        </w:rPr>
        <w:t>ايها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الاخوة</w:t>
      </w:r>
      <w:proofErr w:type="spellEnd"/>
      <w:r>
        <w:rPr>
          <w:rFonts w:hint="cs"/>
          <w:rtl/>
        </w:rPr>
        <w:t xml:space="preserve"> الكرام في مشارق </w:t>
      </w:r>
      <w:proofErr w:type="spellStart"/>
      <w:r>
        <w:rPr>
          <w:rFonts w:hint="cs"/>
          <w:rtl/>
        </w:rPr>
        <w:t>الارض</w:t>
      </w:r>
      <w:proofErr w:type="spellEnd"/>
      <w:r>
        <w:rPr>
          <w:rFonts w:hint="cs"/>
          <w:rtl/>
        </w:rPr>
        <w:t xml:space="preserve"> ومغاربها</w:t>
      </w:r>
    </w:p>
    <w:p w:rsidR="007026AC" w:rsidRDefault="007026AC" w:rsidP="00B7145C">
      <w:pPr>
        <w:pStyle w:val="a3"/>
        <w:jc w:val="right"/>
        <w:rPr>
          <w:rFonts w:hint="cs"/>
          <w:rtl/>
        </w:rPr>
      </w:pPr>
      <w:r>
        <w:rPr>
          <w:rFonts w:hint="cs"/>
          <w:rtl/>
        </w:rPr>
        <w:t>السلام عليكم ورحمة الله وبركاته</w:t>
      </w:r>
    </w:p>
    <w:p w:rsidR="007026AC" w:rsidRDefault="007026AC" w:rsidP="007026AC">
      <w:pPr>
        <w:pStyle w:val="a3"/>
        <w:jc w:val="right"/>
      </w:pPr>
      <w:r>
        <w:t>a…. Dear brothers : peace on you.</w:t>
      </w:r>
    </w:p>
    <w:p w:rsidR="007026AC" w:rsidRPr="007026AC" w:rsidRDefault="007026AC" w:rsidP="007026AC">
      <w:pPr>
        <w:pStyle w:val="a3"/>
        <w:jc w:val="right"/>
        <w:rPr>
          <w:rFonts w:hint="cs"/>
        </w:rPr>
      </w:pPr>
      <w:r>
        <w:t>b….Dears: how are you !</w:t>
      </w:r>
    </w:p>
    <w:p w:rsidR="007026AC" w:rsidRPr="00143E47" w:rsidRDefault="007026AC" w:rsidP="007026AC">
      <w:pPr>
        <w:pStyle w:val="a3"/>
        <w:jc w:val="right"/>
        <w:rPr>
          <w:u w:val="single"/>
        </w:rPr>
      </w:pPr>
      <w:r w:rsidRPr="00143E47">
        <w:rPr>
          <w:u w:val="single"/>
        </w:rPr>
        <w:t>c….Dear Brothers all over the world</w:t>
      </w:r>
    </w:p>
    <w:p w:rsidR="007026AC" w:rsidRPr="00143E47" w:rsidRDefault="007026AC" w:rsidP="007026AC">
      <w:pPr>
        <w:pStyle w:val="a3"/>
        <w:jc w:val="right"/>
        <w:rPr>
          <w:rFonts w:hint="cs"/>
          <w:u w:val="single"/>
          <w:rtl/>
        </w:rPr>
      </w:pPr>
      <w:r w:rsidRPr="00143E47">
        <w:rPr>
          <w:u w:val="single"/>
        </w:rPr>
        <w:t xml:space="preserve">       Peace, mercy and blessing of Allah be upon you</w:t>
      </w:r>
    </w:p>
    <w:p w:rsidR="007026AC" w:rsidRDefault="007026AC" w:rsidP="007026AC">
      <w:pPr>
        <w:pStyle w:val="a3"/>
        <w:jc w:val="right"/>
      </w:pPr>
      <w:r>
        <w:t>d….How are you guys.</w:t>
      </w:r>
    </w:p>
    <w:p w:rsidR="007026AC" w:rsidRDefault="007026AC" w:rsidP="007026AC">
      <w:pPr>
        <w:pStyle w:val="a3"/>
        <w:jc w:val="right"/>
        <w:rPr>
          <w:rFonts w:hint="cs"/>
        </w:rPr>
      </w:pPr>
    </w:p>
    <w:p w:rsidR="007026AC" w:rsidRDefault="007026AC" w:rsidP="00B1014B">
      <w:pPr>
        <w:pStyle w:val="a3"/>
        <w:jc w:val="right"/>
        <w:rPr>
          <w:b/>
          <w:bCs/>
        </w:rPr>
      </w:pPr>
      <w:r>
        <w:rPr>
          <w:b/>
          <w:bCs/>
        </w:rPr>
        <w:t>The best translation</w:t>
      </w:r>
      <w:r w:rsidR="00B1014B">
        <w:rPr>
          <w:b/>
          <w:bCs/>
        </w:rPr>
        <w:t xml:space="preserve"> for the following text is:</w:t>
      </w:r>
    </w:p>
    <w:p w:rsidR="00B1014B" w:rsidRDefault="00B1014B" w:rsidP="00B1014B">
      <w:pPr>
        <w:pStyle w:val="a3"/>
        <w:jc w:val="right"/>
        <w:rPr>
          <w:rFonts w:hint="cs"/>
          <w:rtl/>
        </w:rPr>
      </w:pPr>
      <w:r>
        <w:rPr>
          <w:rFonts w:hint="cs"/>
          <w:rtl/>
        </w:rPr>
        <w:t>يسببه عصيات من نوع (</w:t>
      </w:r>
      <w:proofErr w:type="spellStart"/>
      <w:r>
        <w:rPr>
          <w:rFonts w:hint="cs"/>
          <w:rtl/>
        </w:rPr>
        <w:t>شيغلا</w:t>
      </w:r>
      <w:proofErr w:type="spellEnd"/>
      <w:r>
        <w:rPr>
          <w:rFonts w:hint="cs"/>
          <w:rtl/>
        </w:rPr>
        <w:t>)</w:t>
      </w:r>
    </w:p>
    <w:p w:rsidR="00B1014B" w:rsidRDefault="00B1014B" w:rsidP="00B1014B">
      <w:pPr>
        <w:pStyle w:val="a3"/>
        <w:jc w:val="right"/>
      </w:pPr>
      <w:r>
        <w:t xml:space="preserve">a…. This is a cause of </w:t>
      </w:r>
      <w:proofErr w:type="spellStart"/>
      <w:r>
        <w:t>Shighella</w:t>
      </w:r>
      <w:proofErr w:type="spellEnd"/>
    </w:p>
    <w:p w:rsidR="00B1014B" w:rsidRDefault="00B1014B" w:rsidP="00B1014B">
      <w:pPr>
        <w:pStyle w:val="a3"/>
        <w:jc w:val="right"/>
      </w:pPr>
      <w:r>
        <w:t xml:space="preserve">b…. </w:t>
      </w:r>
      <w:proofErr w:type="spellStart"/>
      <w:r>
        <w:t>Shighella</w:t>
      </w:r>
      <w:proofErr w:type="spellEnd"/>
      <w:r>
        <w:t xml:space="preserve"> type is dangerous</w:t>
      </w:r>
    </w:p>
    <w:p w:rsidR="00B1014B" w:rsidRDefault="00B1014B" w:rsidP="00B1014B">
      <w:pPr>
        <w:pStyle w:val="a3"/>
        <w:ind w:left="1440" w:hanging="720"/>
        <w:jc w:val="right"/>
        <w:rPr>
          <w:rFonts w:hint="cs"/>
          <w:rtl/>
        </w:rPr>
      </w:pPr>
      <w:r>
        <w:t xml:space="preserve">c…. They are from </w:t>
      </w:r>
      <w:proofErr w:type="spellStart"/>
      <w:r>
        <w:t>Shighella</w:t>
      </w:r>
      <w:proofErr w:type="spellEnd"/>
    </w:p>
    <w:p w:rsidR="00B1014B" w:rsidRPr="00143E47" w:rsidRDefault="00B1014B" w:rsidP="00B1014B">
      <w:pPr>
        <w:pStyle w:val="a3"/>
        <w:jc w:val="right"/>
        <w:rPr>
          <w:u w:val="single"/>
        </w:rPr>
      </w:pPr>
      <w:r w:rsidRPr="00143E47">
        <w:rPr>
          <w:u w:val="single"/>
        </w:rPr>
        <w:t xml:space="preserve">d…. It is caused by bacilli of genus </w:t>
      </w:r>
      <w:proofErr w:type="spellStart"/>
      <w:r w:rsidRPr="00143E47">
        <w:rPr>
          <w:u w:val="single"/>
        </w:rPr>
        <w:t>Shighella</w:t>
      </w:r>
      <w:proofErr w:type="spellEnd"/>
    </w:p>
    <w:p w:rsidR="00B1014B" w:rsidRDefault="00B1014B" w:rsidP="00B1014B">
      <w:pPr>
        <w:pStyle w:val="a3"/>
        <w:jc w:val="right"/>
        <w:rPr>
          <w:rFonts w:hint="cs"/>
          <w:rtl/>
        </w:rPr>
      </w:pPr>
    </w:p>
    <w:p w:rsidR="00B1014B" w:rsidRDefault="00B1014B" w:rsidP="00B1014B">
      <w:pPr>
        <w:pStyle w:val="a3"/>
        <w:jc w:val="right"/>
        <w:rPr>
          <w:b/>
          <w:bCs/>
        </w:rPr>
      </w:pPr>
      <w:r>
        <w:rPr>
          <w:b/>
          <w:bCs/>
        </w:rPr>
        <w:t xml:space="preserve">According to </w:t>
      </w:r>
      <w:proofErr w:type="spellStart"/>
      <w:r>
        <w:rPr>
          <w:b/>
          <w:bCs/>
        </w:rPr>
        <w:t>newmark</w:t>
      </w:r>
      <w:proofErr w:type="spellEnd"/>
      <w:r>
        <w:rPr>
          <w:b/>
          <w:bCs/>
        </w:rPr>
        <w:t>, serious imaginative</w:t>
      </w:r>
      <w:r w:rsidR="006452B9">
        <w:rPr>
          <w:b/>
          <w:bCs/>
        </w:rPr>
        <w:t xml:space="preserve"> literature is a text type  which is</w:t>
      </w:r>
    </w:p>
    <w:p w:rsidR="006452B9" w:rsidRPr="00143E47" w:rsidRDefault="006452B9" w:rsidP="00B1014B">
      <w:pPr>
        <w:pStyle w:val="a3"/>
        <w:jc w:val="right"/>
        <w:rPr>
          <w:u w:val="single"/>
        </w:rPr>
      </w:pPr>
      <w:r w:rsidRPr="00143E47">
        <w:rPr>
          <w:u w:val="single"/>
        </w:rPr>
        <w:t>a…. expressive</w:t>
      </w:r>
    </w:p>
    <w:p w:rsidR="006452B9" w:rsidRDefault="006452B9" w:rsidP="00B1014B">
      <w:pPr>
        <w:pStyle w:val="a3"/>
        <w:jc w:val="right"/>
      </w:pPr>
      <w:r>
        <w:t>b…. vocative</w:t>
      </w:r>
    </w:p>
    <w:p w:rsidR="006452B9" w:rsidRDefault="006452B9" w:rsidP="00B1014B">
      <w:pPr>
        <w:pStyle w:val="a3"/>
        <w:jc w:val="right"/>
      </w:pPr>
      <w:r>
        <w:t xml:space="preserve">c…. </w:t>
      </w:r>
      <w:proofErr w:type="spellStart"/>
      <w:r>
        <w:t>audiomedial</w:t>
      </w:r>
      <w:proofErr w:type="spellEnd"/>
    </w:p>
    <w:p w:rsidR="006452B9" w:rsidRDefault="006452B9" w:rsidP="00B1014B">
      <w:pPr>
        <w:pStyle w:val="a3"/>
        <w:jc w:val="right"/>
      </w:pPr>
      <w:r>
        <w:t>d…. informative</w:t>
      </w:r>
    </w:p>
    <w:p w:rsidR="006452B9" w:rsidRDefault="006452B9" w:rsidP="00B1014B">
      <w:pPr>
        <w:pStyle w:val="a3"/>
        <w:jc w:val="right"/>
        <w:rPr>
          <w:rFonts w:hint="cs"/>
        </w:rPr>
      </w:pPr>
    </w:p>
    <w:p w:rsidR="006452B9" w:rsidRPr="006452B9" w:rsidRDefault="006452B9" w:rsidP="00B1014B">
      <w:pPr>
        <w:pStyle w:val="a3"/>
        <w:jc w:val="right"/>
        <w:rPr>
          <w:b/>
          <w:bCs/>
        </w:rPr>
      </w:pPr>
      <w:r>
        <w:rPr>
          <w:b/>
          <w:bCs/>
        </w:rPr>
        <w:t>P</w:t>
      </w:r>
      <w:r w:rsidRPr="006452B9">
        <w:rPr>
          <w:b/>
          <w:bCs/>
        </w:rPr>
        <w:t>eople communicate with each other by using</w:t>
      </w:r>
    </w:p>
    <w:p w:rsidR="006452B9" w:rsidRDefault="006452B9" w:rsidP="00B1014B">
      <w:pPr>
        <w:pStyle w:val="a3"/>
        <w:jc w:val="right"/>
      </w:pPr>
      <w:r>
        <w:t>a.... buildings</w:t>
      </w:r>
    </w:p>
    <w:p w:rsidR="006452B9" w:rsidRDefault="006452B9" w:rsidP="00B1014B">
      <w:pPr>
        <w:pStyle w:val="a3"/>
        <w:jc w:val="right"/>
      </w:pPr>
      <w:r>
        <w:t>b…. resources</w:t>
      </w:r>
    </w:p>
    <w:p w:rsidR="006452B9" w:rsidRDefault="006452B9" w:rsidP="00B1014B">
      <w:pPr>
        <w:pStyle w:val="a3"/>
        <w:jc w:val="right"/>
      </w:pPr>
      <w:r>
        <w:t>c…. running</w:t>
      </w:r>
    </w:p>
    <w:p w:rsidR="006452B9" w:rsidRPr="00143E47" w:rsidRDefault="006452B9" w:rsidP="00B1014B">
      <w:pPr>
        <w:pStyle w:val="a3"/>
        <w:jc w:val="right"/>
        <w:rPr>
          <w:u w:val="single"/>
        </w:rPr>
      </w:pPr>
      <w:r w:rsidRPr="00143E47">
        <w:rPr>
          <w:u w:val="single"/>
        </w:rPr>
        <w:t>d…. languages</w:t>
      </w:r>
    </w:p>
    <w:p w:rsidR="006452B9" w:rsidRDefault="006452B9" w:rsidP="00B1014B">
      <w:pPr>
        <w:pStyle w:val="a3"/>
        <w:jc w:val="right"/>
        <w:rPr>
          <w:rFonts w:hint="cs"/>
        </w:rPr>
      </w:pPr>
    </w:p>
    <w:p w:rsidR="006452B9" w:rsidRPr="006452B9" w:rsidRDefault="006452B9" w:rsidP="00B1014B">
      <w:pPr>
        <w:pStyle w:val="a3"/>
        <w:jc w:val="right"/>
        <w:rPr>
          <w:b/>
          <w:bCs/>
        </w:rPr>
      </w:pPr>
      <w:r w:rsidRPr="006452B9">
        <w:rPr>
          <w:b/>
          <w:bCs/>
        </w:rPr>
        <w:t>The short form (ST) stands for:</w:t>
      </w:r>
    </w:p>
    <w:p w:rsidR="006452B9" w:rsidRPr="00143E47" w:rsidRDefault="006452B9" w:rsidP="006452B9">
      <w:pPr>
        <w:pStyle w:val="a3"/>
        <w:jc w:val="right"/>
        <w:rPr>
          <w:rFonts w:hint="cs"/>
          <w:u w:val="single"/>
          <w:rtl/>
        </w:rPr>
      </w:pPr>
      <w:r w:rsidRPr="00143E47">
        <w:rPr>
          <w:u w:val="single"/>
        </w:rPr>
        <w:t>a…. source text</w:t>
      </w:r>
    </w:p>
    <w:p w:rsidR="006452B9" w:rsidRDefault="006452B9" w:rsidP="006452B9">
      <w:pPr>
        <w:pStyle w:val="a3"/>
        <w:jc w:val="right"/>
      </w:pPr>
      <w:r>
        <w:t>b…. translation</w:t>
      </w:r>
    </w:p>
    <w:p w:rsidR="006452B9" w:rsidRDefault="006452B9" w:rsidP="006452B9">
      <w:pPr>
        <w:pStyle w:val="a3"/>
        <w:jc w:val="right"/>
      </w:pPr>
      <w:r>
        <w:t>c…. south language</w:t>
      </w:r>
    </w:p>
    <w:p w:rsidR="006452B9" w:rsidRDefault="006452B9" w:rsidP="006452B9">
      <w:pPr>
        <w:pStyle w:val="a3"/>
        <w:jc w:val="right"/>
        <w:rPr>
          <w:rFonts w:hint="cs"/>
          <w:rtl/>
        </w:rPr>
      </w:pPr>
      <w:r>
        <w:t>d…. source culture</w:t>
      </w:r>
    </w:p>
    <w:p w:rsidR="006452B9" w:rsidRDefault="006452B9" w:rsidP="006452B9">
      <w:pPr>
        <w:pStyle w:val="a3"/>
        <w:jc w:val="right"/>
        <w:rPr>
          <w:rFonts w:hint="cs"/>
          <w:rtl/>
        </w:rPr>
      </w:pPr>
    </w:p>
    <w:p w:rsidR="006452B9" w:rsidRDefault="006452B9" w:rsidP="006452B9">
      <w:pPr>
        <w:pStyle w:val="a3"/>
        <w:jc w:val="right"/>
        <w:rPr>
          <w:rFonts w:hint="cs"/>
          <w:rtl/>
        </w:rPr>
      </w:pPr>
    </w:p>
    <w:p w:rsidR="006452B9" w:rsidRDefault="006452B9" w:rsidP="006452B9">
      <w:pPr>
        <w:pStyle w:val="a3"/>
        <w:jc w:val="right"/>
        <w:rPr>
          <w:rFonts w:hint="cs"/>
          <w:rtl/>
        </w:rPr>
      </w:pPr>
    </w:p>
    <w:p w:rsidR="006452B9" w:rsidRDefault="006452B9" w:rsidP="006452B9">
      <w:pPr>
        <w:pStyle w:val="a3"/>
        <w:jc w:val="right"/>
        <w:rPr>
          <w:rFonts w:hint="cs"/>
          <w:rtl/>
        </w:rPr>
      </w:pPr>
    </w:p>
    <w:p w:rsidR="006452B9" w:rsidRDefault="00B75EBD" w:rsidP="00B424F3">
      <w:pPr>
        <w:pStyle w:val="a3"/>
        <w:jc w:val="right"/>
        <w:rPr>
          <w:rFonts w:hint="cs"/>
          <w:b/>
          <w:bCs/>
          <w:rtl/>
        </w:rPr>
      </w:pPr>
      <w:r>
        <w:rPr>
          <w:b/>
          <w:bCs/>
        </w:rPr>
        <w:lastRenderedPageBreak/>
        <w:t>C</w:t>
      </w:r>
      <w:r w:rsidR="006452B9">
        <w:rPr>
          <w:b/>
          <w:bCs/>
        </w:rPr>
        <w:t xml:space="preserve">omplete the definition </w:t>
      </w:r>
      <w:r>
        <w:rPr>
          <w:b/>
          <w:bCs/>
        </w:rPr>
        <w:t>:</w:t>
      </w:r>
    </w:p>
    <w:p w:rsidR="00B75EBD" w:rsidRDefault="00B75EBD" w:rsidP="006452B9">
      <w:pPr>
        <w:pStyle w:val="a3"/>
        <w:jc w:val="right"/>
      </w:pPr>
      <w:r>
        <w:t xml:space="preserve">Translation is often regarded as a project for …………………………. From one language to another , according to </w:t>
      </w:r>
      <w:proofErr w:type="spellStart"/>
      <w:r>
        <w:t>farghal</w:t>
      </w:r>
      <w:proofErr w:type="spellEnd"/>
      <w:r>
        <w:t>.</w:t>
      </w:r>
    </w:p>
    <w:p w:rsidR="00B75EBD" w:rsidRPr="00143E47" w:rsidRDefault="00B75EBD" w:rsidP="006452B9">
      <w:pPr>
        <w:pStyle w:val="a3"/>
        <w:jc w:val="right"/>
        <w:rPr>
          <w:u w:val="single"/>
        </w:rPr>
      </w:pPr>
      <w:r w:rsidRPr="00143E47">
        <w:rPr>
          <w:u w:val="single"/>
        </w:rPr>
        <w:t>Transferring meaning</w:t>
      </w:r>
    </w:p>
    <w:p w:rsidR="00B75EBD" w:rsidRDefault="00B75EBD" w:rsidP="006452B9">
      <w:pPr>
        <w:pStyle w:val="a3"/>
        <w:jc w:val="right"/>
        <w:rPr>
          <w:rFonts w:hint="cs"/>
        </w:rPr>
      </w:pPr>
    </w:p>
    <w:p w:rsidR="00B75EBD" w:rsidRPr="00B424F3" w:rsidRDefault="00B75EBD" w:rsidP="006452B9">
      <w:pPr>
        <w:pStyle w:val="a3"/>
        <w:jc w:val="right"/>
        <w:rPr>
          <w:b/>
          <w:bCs/>
        </w:rPr>
      </w:pPr>
      <w:r w:rsidRPr="00B424F3">
        <w:rPr>
          <w:b/>
          <w:bCs/>
        </w:rPr>
        <w:t>The………………… of the text whether it is oral or written is the author.</w:t>
      </w:r>
    </w:p>
    <w:p w:rsidR="00B75EBD" w:rsidRDefault="00B75EBD" w:rsidP="006452B9">
      <w:pPr>
        <w:pStyle w:val="a3"/>
        <w:jc w:val="right"/>
      </w:pPr>
      <w:r>
        <w:t>a…. the buyer</w:t>
      </w:r>
    </w:p>
    <w:p w:rsidR="00B75EBD" w:rsidRDefault="00B75EBD" w:rsidP="006452B9">
      <w:pPr>
        <w:pStyle w:val="a3"/>
        <w:jc w:val="right"/>
      </w:pPr>
      <w:r>
        <w:t>b…. the translator</w:t>
      </w:r>
    </w:p>
    <w:p w:rsidR="00B75EBD" w:rsidRPr="00143E47" w:rsidRDefault="00B75EBD" w:rsidP="006452B9">
      <w:pPr>
        <w:pStyle w:val="a3"/>
        <w:jc w:val="right"/>
        <w:rPr>
          <w:u w:val="single"/>
        </w:rPr>
      </w:pPr>
      <w:r w:rsidRPr="00143E47">
        <w:rPr>
          <w:u w:val="single"/>
        </w:rPr>
        <w:t>c…. originator</w:t>
      </w:r>
    </w:p>
    <w:p w:rsidR="00B424F3" w:rsidRDefault="00B424F3" w:rsidP="006452B9">
      <w:pPr>
        <w:pStyle w:val="a3"/>
        <w:jc w:val="right"/>
      </w:pPr>
      <w:r>
        <w:t>d…. the editor</w:t>
      </w:r>
    </w:p>
    <w:p w:rsidR="00B424F3" w:rsidRDefault="00B424F3" w:rsidP="006452B9">
      <w:pPr>
        <w:pStyle w:val="a3"/>
        <w:jc w:val="right"/>
        <w:rPr>
          <w:rFonts w:hint="cs"/>
        </w:rPr>
      </w:pPr>
    </w:p>
    <w:p w:rsidR="00B424F3" w:rsidRDefault="00B424F3" w:rsidP="006452B9">
      <w:pPr>
        <w:pStyle w:val="a3"/>
        <w:jc w:val="right"/>
        <w:rPr>
          <w:b/>
          <w:bCs/>
        </w:rPr>
      </w:pPr>
      <w:r>
        <w:rPr>
          <w:b/>
          <w:bCs/>
        </w:rPr>
        <w:t xml:space="preserve">According to Jeremy </w:t>
      </w:r>
      <w:proofErr w:type="spellStart"/>
      <w:r>
        <w:rPr>
          <w:b/>
          <w:bCs/>
        </w:rPr>
        <w:t>Munday</w:t>
      </w:r>
      <w:proofErr w:type="spellEnd"/>
      <w:r>
        <w:rPr>
          <w:b/>
          <w:bCs/>
        </w:rPr>
        <w:t>, translation can refer to</w:t>
      </w:r>
    </w:p>
    <w:p w:rsidR="00B424F3" w:rsidRPr="00530E3F" w:rsidRDefault="00B424F3" w:rsidP="006452B9">
      <w:pPr>
        <w:pStyle w:val="a3"/>
        <w:jc w:val="right"/>
        <w:rPr>
          <w:u w:val="single"/>
        </w:rPr>
      </w:pPr>
      <w:r w:rsidRPr="00530E3F">
        <w:rPr>
          <w:u w:val="single"/>
        </w:rPr>
        <w:t>a…. the general subject field</w:t>
      </w:r>
    </w:p>
    <w:p w:rsidR="00B424F3" w:rsidRDefault="00B424F3" w:rsidP="006452B9">
      <w:pPr>
        <w:pStyle w:val="a3"/>
        <w:jc w:val="right"/>
      </w:pPr>
      <w:r>
        <w:t>b…. the text type</w:t>
      </w:r>
    </w:p>
    <w:p w:rsidR="00B424F3" w:rsidRDefault="00B424F3" w:rsidP="006452B9">
      <w:pPr>
        <w:pStyle w:val="a3"/>
        <w:jc w:val="right"/>
      </w:pPr>
      <w:r>
        <w:t>c…. the transferring</w:t>
      </w:r>
    </w:p>
    <w:p w:rsidR="00B424F3" w:rsidRDefault="00B424F3" w:rsidP="006452B9">
      <w:pPr>
        <w:pStyle w:val="a3"/>
        <w:jc w:val="right"/>
        <w:rPr>
          <w:rFonts w:hint="cs"/>
          <w:rtl/>
        </w:rPr>
      </w:pPr>
      <w:r>
        <w:t>d…. the source language</w:t>
      </w:r>
    </w:p>
    <w:p w:rsidR="00B424F3" w:rsidRDefault="00B424F3" w:rsidP="006452B9">
      <w:pPr>
        <w:pStyle w:val="a3"/>
        <w:jc w:val="right"/>
        <w:rPr>
          <w:rFonts w:hint="cs"/>
          <w:rtl/>
        </w:rPr>
      </w:pPr>
    </w:p>
    <w:p w:rsidR="00B424F3" w:rsidRDefault="00B424F3" w:rsidP="00B424F3">
      <w:pPr>
        <w:pStyle w:val="a3"/>
        <w:jc w:val="right"/>
        <w:rPr>
          <w:rFonts w:hint="cs"/>
          <w:b/>
          <w:bCs/>
          <w:rtl/>
        </w:rPr>
      </w:pPr>
      <w:r>
        <w:rPr>
          <w:b/>
          <w:bCs/>
        </w:rPr>
        <w:t>Complete the definition :</w:t>
      </w:r>
    </w:p>
    <w:p w:rsidR="00B424F3" w:rsidRDefault="00B424F3" w:rsidP="006452B9">
      <w:pPr>
        <w:pStyle w:val="a3"/>
        <w:jc w:val="right"/>
      </w:pPr>
      <w:proofErr w:type="spellStart"/>
      <w:r>
        <w:t>Dickins</w:t>
      </w:r>
      <w:proofErr w:type="spellEnd"/>
      <w:r>
        <w:t xml:space="preserve"> defined the TEXT as any…………………………………………………… assumed to make coherent whole.</w:t>
      </w:r>
    </w:p>
    <w:p w:rsidR="00B424F3" w:rsidRDefault="00B424F3" w:rsidP="00565068">
      <w:pPr>
        <w:pStyle w:val="a3"/>
        <w:jc w:val="right"/>
      </w:pPr>
      <w:r>
        <w:t>a…. stretch of writing and l</w:t>
      </w:r>
      <w:r w:rsidR="00565068">
        <w:t>i</w:t>
      </w:r>
      <w:r>
        <w:t>stening</w:t>
      </w:r>
    </w:p>
    <w:p w:rsidR="00B424F3" w:rsidRDefault="00B424F3" w:rsidP="00B424F3">
      <w:pPr>
        <w:pStyle w:val="a3"/>
        <w:jc w:val="right"/>
      </w:pPr>
      <w:r>
        <w:t>b…. stretch of speaking only</w:t>
      </w:r>
    </w:p>
    <w:p w:rsidR="00B424F3" w:rsidRDefault="00B424F3" w:rsidP="00B424F3">
      <w:pPr>
        <w:pStyle w:val="a3"/>
        <w:jc w:val="right"/>
      </w:pPr>
      <w:r>
        <w:t>c…. group of old letters</w:t>
      </w:r>
    </w:p>
    <w:p w:rsidR="00B424F3" w:rsidRPr="00530E3F" w:rsidRDefault="00B424F3" w:rsidP="00B424F3">
      <w:pPr>
        <w:pStyle w:val="a3"/>
        <w:jc w:val="right"/>
        <w:rPr>
          <w:rFonts w:hint="cs"/>
          <w:u w:val="single"/>
          <w:rtl/>
        </w:rPr>
      </w:pPr>
      <w:r w:rsidRPr="00530E3F">
        <w:rPr>
          <w:u w:val="single"/>
        </w:rPr>
        <w:t>d…. stretch of speech or writing</w:t>
      </w:r>
    </w:p>
    <w:p w:rsidR="00565068" w:rsidRDefault="00565068" w:rsidP="00B424F3">
      <w:pPr>
        <w:pStyle w:val="a3"/>
        <w:jc w:val="right"/>
        <w:rPr>
          <w:rFonts w:hint="cs"/>
          <w:rtl/>
        </w:rPr>
      </w:pPr>
    </w:p>
    <w:p w:rsidR="00565068" w:rsidRDefault="00565068" w:rsidP="00B424F3">
      <w:pPr>
        <w:pStyle w:val="a3"/>
        <w:jc w:val="right"/>
        <w:rPr>
          <w:b/>
          <w:bCs/>
        </w:rPr>
      </w:pPr>
      <w:r>
        <w:rPr>
          <w:b/>
          <w:bCs/>
        </w:rPr>
        <w:t>Katharina Reiss(1979/1989) views the text, rather than the word or sentence, as the level at which</w:t>
      </w:r>
    </w:p>
    <w:p w:rsidR="00565068" w:rsidRPr="00530E3F" w:rsidRDefault="00565068" w:rsidP="00B424F3">
      <w:pPr>
        <w:pStyle w:val="a3"/>
        <w:jc w:val="right"/>
        <w:rPr>
          <w:u w:val="single"/>
        </w:rPr>
      </w:pPr>
      <w:r w:rsidRPr="00530E3F">
        <w:rPr>
          <w:u w:val="single"/>
        </w:rPr>
        <w:t>a…. communication is achieved and at which equivalence must be sought.</w:t>
      </w:r>
    </w:p>
    <w:p w:rsidR="00565068" w:rsidRDefault="00565068" w:rsidP="00B424F3">
      <w:pPr>
        <w:pStyle w:val="a3"/>
        <w:jc w:val="right"/>
      </w:pPr>
      <w:r>
        <w:t>b… difficulty of translation could be noticed.</w:t>
      </w:r>
    </w:p>
    <w:p w:rsidR="00565068" w:rsidRDefault="00565068" w:rsidP="00B424F3">
      <w:pPr>
        <w:pStyle w:val="a3"/>
        <w:jc w:val="right"/>
      </w:pPr>
      <w:r>
        <w:t>c…. simplicity</w:t>
      </w:r>
      <w:r w:rsidR="003D70CF">
        <w:t xml:space="preserve"> of communication appears.</w:t>
      </w:r>
    </w:p>
    <w:p w:rsidR="003D70CF" w:rsidRDefault="003D70CF" w:rsidP="00B424F3">
      <w:pPr>
        <w:pStyle w:val="a3"/>
        <w:jc w:val="right"/>
      </w:pPr>
      <w:r>
        <w:t>d…. meaning is hidden</w:t>
      </w:r>
    </w:p>
    <w:p w:rsidR="003D70CF" w:rsidRDefault="003D70CF" w:rsidP="00B424F3">
      <w:pPr>
        <w:pStyle w:val="a3"/>
        <w:jc w:val="right"/>
      </w:pPr>
    </w:p>
    <w:p w:rsidR="003D70CF" w:rsidRDefault="003D70CF" w:rsidP="00B424F3">
      <w:pPr>
        <w:pStyle w:val="a3"/>
        <w:jc w:val="right"/>
        <w:rPr>
          <w:b/>
          <w:bCs/>
        </w:rPr>
      </w:pPr>
      <w:r>
        <w:rPr>
          <w:b/>
          <w:bCs/>
        </w:rPr>
        <w:t>A translator of any text necessarily needs to know which text type and what nature is that text, in order to be able to………………………………………….</w:t>
      </w:r>
    </w:p>
    <w:p w:rsidR="003D70CF" w:rsidRPr="00530E3F" w:rsidRDefault="003D70CF" w:rsidP="00B424F3">
      <w:pPr>
        <w:pStyle w:val="a3"/>
        <w:jc w:val="right"/>
        <w:rPr>
          <w:u w:val="single"/>
        </w:rPr>
      </w:pPr>
      <w:r w:rsidRPr="00530E3F">
        <w:rPr>
          <w:u w:val="single"/>
        </w:rPr>
        <w:t>a…. adequately produce a suitable target text</w:t>
      </w:r>
    </w:p>
    <w:p w:rsidR="003D70CF" w:rsidRDefault="003D70CF" w:rsidP="00B424F3">
      <w:pPr>
        <w:pStyle w:val="a3"/>
        <w:jc w:val="right"/>
      </w:pPr>
      <w:r>
        <w:t>b…. clearly start understanding some parts of a text</w:t>
      </w:r>
    </w:p>
    <w:p w:rsidR="003D70CF" w:rsidRDefault="003D70CF" w:rsidP="00B424F3">
      <w:pPr>
        <w:pStyle w:val="a3"/>
        <w:jc w:val="right"/>
      </w:pPr>
      <w:r>
        <w:t>c…. divide the text into paragraphs</w:t>
      </w:r>
    </w:p>
    <w:p w:rsidR="003D70CF" w:rsidRDefault="003D70CF" w:rsidP="00B424F3">
      <w:pPr>
        <w:pStyle w:val="a3"/>
        <w:jc w:val="right"/>
      </w:pPr>
      <w:r>
        <w:t>d…. analyze the source text</w:t>
      </w:r>
    </w:p>
    <w:p w:rsidR="003D70CF" w:rsidRDefault="003D70CF" w:rsidP="00B424F3">
      <w:pPr>
        <w:pStyle w:val="a3"/>
        <w:jc w:val="right"/>
        <w:rPr>
          <w:rFonts w:hint="cs"/>
        </w:rPr>
      </w:pPr>
    </w:p>
    <w:p w:rsidR="00530E3F" w:rsidRDefault="003D70CF" w:rsidP="003D70CF">
      <w:pPr>
        <w:pStyle w:val="a3"/>
        <w:jc w:val="right"/>
        <w:rPr>
          <w:b/>
          <w:bCs/>
        </w:rPr>
      </w:pPr>
      <w:proofErr w:type="spellStart"/>
      <w:r>
        <w:rPr>
          <w:b/>
          <w:bCs/>
        </w:rPr>
        <w:t>Hatim</w:t>
      </w:r>
      <w:proofErr w:type="spellEnd"/>
      <w:r>
        <w:rPr>
          <w:b/>
          <w:bCs/>
        </w:rPr>
        <w:t xml:space="preserve"> and Mason classified text type according to their rhetorical </w:t>
      </w:r>
      <w:r w:rsidR="00530E3F">
        <w:rPr>
          <w:b/>
          <w:bCs/>
        </w:rPr>
        <w:t>purposes</w:t>
      </w:r>
    </w:p>
    <w:p w:rsidR="003D70CF" w:rsidRPr="003D70CF" w:rsidRDefault="00530E3F" w:rsidP="003D70CF">
      <w:pPr>
        <w:pStyle w:val="a3"/>
        <w:jc w:val="right"/>
        <w:rPr>
          <w:rFonts w:hint="cs"/>
          <w:b/>
          <w:bCs/>
          <w:rtl/>
        </w:rPr>
      </w:pPr>
      <w:r>
        <w:rPr>
          <w:b/>
          <w:bCs/>
        </w:rPr>
        <w:t>Argumentative, …………………….and instruction-based</w:t>
      </w:r>
      <w:r w:rsidR="003D70CF">
        <w:rPr>
          <w:b/>
          <w:bCs/>
        </w:rPr>
        <w:t xml:space="preserve"> </w:t>
      </w:r>
    </w:p>
    <w:p w:rsidR="003D70CF" w:rsidRDefault="00530E3F" w:rsidP="00B424F3">
      <w:pPr>
        <w:pStyle w:val="a3"/>
        <w:jc w:val="right"/>
      </w:pPr>
      <w:r>
        <w:t>a…. religious</w:t>
      </w:r>
    </w:p>
    <w:p w:rsidR="00530E3F" w:rsidRDefault="00530E3F" w:rsidP="00B424F3">
      <w:pPr>
        <w:pStyle w:val="a3"/>
        <w:jc w:val="right"/>
      </w:pPr>
      <w:r>
        <w:t>b… technical</w:t>
      </w:r>
    </w:p>
    <w:p w:rsidR="00530E3F" w:rsidRDefault="00530E3F" w:rsidP="00B424F3">
      <w:pPr>
        <w:pStyle w:val="a3"/>
        <w:jc w:val="right"/>
      </w:pPr>
      <w:r>
        <w:t>c…. literary</w:t>
      </w:r>
    </w:p>
    <w:p w:rsidR="00530E3F" w:rsidRPr="00530E3F" w:rsidRDefault="00530E3F" w:rsidP="00B424F3">
      <w:pPr>
        <w:pStyle w:val="a3"/>
        <w:jc w:val="right"/>
        <w:rPr>
          <w:u w:val="single"/>
        </w:rPr>
      </w:pPr>
      <w:r w:rsidRPr="00530E3F">
        <w:rPr>
          <w:u w:val="single"/>
        </w:rPr>
        <w:t>d…. expositive</w:t>
      </w: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B424F3">
      <w:pPr>
        <w:pStyle w:val="a3"/>
        <w:jc w:val="right"/>
        <w:rPr>
          <w:rFonts w:hint="cs"/>
          <w:rtl/>
        </w:rPr>
      </w:pPr>
    </w:p>
    <w:p w:rsidR="00530E3F" w:rsidRDefault="00530E3F" w:rsidP="00530E3F">
      <w:pPr>
        <w:pStyle w:val="a3"/>
        <w:jc w:val="right"/>
        <w:rPr>
          <w:b/>
          <w:bCs/>
        </w:rPr>
      </w:pPr>
      <w:r>
        <w:rPr>
          <w:b/>
          <w:bCs/>
        </w:rPr>
        <w:lastRenderedPageBreak/>
        <w:t>One of the functions of language that Buhler suggest is the …………………… function of language in which the readership is the core of it</w:t>
      </w:r>
    </w:p>
    <w:p w:rsidR="00530E3F" w:rsidRDefault="00530E3F" w:rsidP="00530E3F">
      <w:pPr>
        <w:pStyle w:val="a3"/>
        <w:jc w:val="right"/>
      </w:pPr>
      <w:r>
        <w:t>a…. expressive</w:t>
      </w:r>
    </w:p>
    <w:p w:rsidR="00530E3F" w:rsidRDefault="00530E3F" w:rsidP="00530E3F">
      <w:pPr>
        <w:pStyle w:val="a3"/>
        <w:jc w:val="right"/>
      </w:pPr>
      <w:r>
        <w:t>b…. informative</w:t>
      </w:r>
    </w:p>
    <w:p w:rsidR="00530E3F" w:rsidRPr="00530E3F" w:rsidRDefault="00530E3F" w:rsidP="00530E3F">
      <w:pPr>
        <w:pStyle w:val="a3"/>
        <w:jc w:val="right"/>
        <w:rPr>
          <w:u w:val="single"/>
        </w:rPr>
      </w:pPr>
      <w:r w:rsidRPr="00530E3F">
        <w:rPr>
          <w:u w:val="single"/>
        </w:rPr>
        <w:t>c…. vocative</w:t>
      </w:r>
    </w:p>
    <w:p w:rsidR="00530E3F" w:rsidRDefault="00530E3F" w:rsidP="00530E3F">
      <w:pPr>
        <w:pStyle w:val="a3"/>
        <w:jc w:val="right"/>
      </w:pPr>
      <w:r>
        <w:t>d…. argumentative</w:t>
      </w:r>
    </w:p>
    <w:p w:rsidR="00530E3F" w:rsidRDefault="00530E3F" w:rsidP="00530E3F">
      <w:pPr>
        <w:pStyle w:val="a3"/>
        <w:jc w:val="right"/>
      </w:pPr>
    </w:p>
    <w:p w:rsidR="00143E47" w:rsidRDefault="00143E47" w:rsidP="00143E47">
      <w:pPr>
        <w:pStyle w:val="a3"/>
        <w:jc w:val="right"/>
        <w:rPr>
          <w:b/>
          <w:bCs/>
        </w:rPr>
      </w:pPr>
      <w:r>
        <w:rPr>
          <w:b/>
          <w:bCs/>
        </w:rPr>
        <w:t>Political and medical texts are ………………………………</w:t>
      </w:r>
    </w:p>
    <w:p w:rsidR="00143E47" w:rsidRPr="00143E47" w:rsidRDefault="00143E47" w:rsidP="00143E47">
      <w:pPr>
        <w:pStyle w:val="a3"/>
        <w:jc w:val="right"/>
        <w:rPr>
          <w:u w:val="single"/>
        </w:rPr>
      </w:pPr>
      <w:r w:rsidRPr="00143E47">
        <w:rPr>
          <w:u w:val="single"/>
        </w:rPr>
        <w:t>a…. different in type</w:t>
      </w:r>
    </w:p>
    <w:p w:rsidR="00143E47" w:rsidRDefault="00143E47" w:rsidP="00143E47">
      <w:pPr>
        <w:pStyle w:val="a3"/>
        <w:jc w:val="right"/>
        <w:rPr>
          <w:rFonts w:hint="cs"/>
          <w:rtl/>
        </w:rPr>
      </w:pPr>
      <w:r>
        <w:t>b…. the same</w:t>
      </w:r>
    </w:p>
    <w:p w:rsidR="00143E47" w:rsidRDefault="00143E47" w:rsidP="00143E47">
      <w:pPr>
        <w:pStyle w:val="a3"/>
        <w:jc w:val="right"/>
      </w:pPr>
      <w:r>
        <w:t>c…. both religious</w:t>
      </w:r>
    </w:p>
    <w:p w:rsidR="00143E47" w:rsidRDefault="00143E47" w:rsidP="00143E47">
      <w:pPr>
        <w:pStyle w:val="a3"/>
        <w:jc w:val="right"/>
      </w:pPr>
      <w:r>
        <w:t>d…. both literary</w:t>
      </w:r>
    </w:p>
    <w:p w:rsidR="00143E47" w:rsidRDefault="00143E47" w:rsidP="00143E47">
      <w:pPr>
        <w:pStyle w:val="a3"/>
        <w:jc w:val="right"/>
        <w:rPr>
          <w:rFonts w:hint="cs"/>
          <w:rtl/>
        </w:rPr>
      </w:pPr>
    </w:p>
    <w:p w:rsidR="00750CA5" w:rsidRDefault="00750CA5" w:rsidP="00143E47">
      <w:pPr>
        <w:pStyle w:val="a3"/>
        <w:jc w:val="right"/>
        <w:rPr>
          <w:b/>
          <w:bCs/>
        </w:rPr>
      </w:pPr>
      <w:r w:rsidRPr="00750CA5">
        <w:rPr>
          <w:b/>
          <w:bCs/>
        </w:rPr>
        <w:t>Identifying the text type is……………………………….</w:t>
      </w:r>
    </w:p>
    <w:p w:rsidR="00750CA5" w:rsidRDefault="00750CA5" w:rsidP="00143E47">
      <w:pPr>
        <w:pStyle w:val="a3"/>
        <w:jc w:val="right"/>
      </w:pPr>
      <w:r>
        <w:t>a…. the normal step after translating a text</w:t>
      </w:r>
    </w:p>
    <w:p w:rsidR="00750CA5" w:rsidRDefault="00750CA5" w:rsidP="00143E47">
      <w:pPr>
        <w:pStyle w:val="a3"/>
        <w:jc w:val="right"/>
        <w:rPr>
          <w:rFonts w:hint="cs"/>
          <w:u w:val="single"/>
          <w:rtl/>
        </w:rPr>
      </w:pPr>
      <w:r w:rsidRPr="00750CA5">
        <w:rPr>
          <w:u w:val="single"/>
        </w:rPr>
        <w:t>b…. the first step to suitably translate a text</w:t>
      </w:r>
    </w:p>
    <w:p w:rsidR="00750CA5" w:rsidRDefault="00750CA5" w:rsidP="00143E47">
      <w:pPr>
        <w:pStyle w:val="a3"/>
        <w:jc w:val="right"/>
        <w:rPr>
          <w:rFonts w:hint="cs"/>
          <w:u w:val="single"/>
          <w:rtl/>
        </w:rPr>
      </w:pPr>
    </w:p>
    <w:p w:rsidR="00750CA5" w:rsidRDefault="00750CA5" w:rsidP="00750CA5">
      <w:pPr>
        <w:pStyle w:val="a3"/>
        <w:jc w:val="right"/>
        <w:rPr>
          <w:b/>
          <w:bCs/>
        </w:rPr>
      </w:pPr>
      <w:r>
        <w:rPr>
          <w:b/>
          <w:bCs/>
        </w:rPr>
        <w:t xml:space="preserve">According to </w:t>
      </w:r>
      <w:proofErr w:type="spellStart"/>
      <w:r>
        <w:rPr>
          <w:b/>
          <w:bCs/>
        </w:rPr>
        <w:t>Newmark</w:t>
      </w:r>
      <w:proofErr w:type="spellEnd"/>
      <w:r>
        <w:rPr>
          <w:b/>
          <w:bCs/>
        </w:rPr>
        <w:t>, a technical report is a text type which is</w:t>
      </w:r>
    </w:p>
    <w:p w:rsidR="00750CA5" w:rsidRDefault="00750CA5" w:rsidP="00750CA5">
      <w:pPr>
        <w:pStyle w:val="a3"/>
        <w:jc w:val="right"/>
      </w:pPr>
      <w:r>
        <w:t>a…. expressive</w:t>
      </w:r>
    </w:p>
    <w:p w:rsidR="00750CA5" w:rsidRDefault="00750CA5" w:rsidP="00750CA5">
      <w:pPr>
        <w:pStyle w:val="a3"/>
        <w:jc w:val="right"/>
      </w:pPr>
      <w:r>
        <w:t>b…. instruction-based</w:t>
      </w:r>
    </w:p>
    <w:p w:rsidR="00750CA5" w:rsidRPr="00750CA5" w:rsidRDefault="00750CA5" w:rsidP="00750CA5">
      <w:pPr>
        <w:pStyle w:val="a3"/>
        <w:jc w:val="right"/>
        <w:rPr>
          <w:u w:val="single"/>
        </w:rPr>
      </w:pPr>
      <w:r w:rsidRPr="00750CA5">
        <w:rPr>
          <w:u w:val="single"/>
        </w:rPr>
        <w:t>c…. informative</w:t>
      </w:r>
    </w:p>
    <w:p w:rsidR="00750CA5" w:rsidRDefault="00750CA5" w:rsidP="00750CA5">
      <w:pPr>
        <w:pStyle w:val="a3"/>
        <w:jc w:val="right"/>
        <w:rPr>
          <w:rFonts w:hint="cs"/>
          <w:rtl/>
        </w:rPr>
      </w:pPr>
      <w:r>
        <w:t>d…. argumentative</w:t>
      </w:r>
    </w:p>
    <w:p w:rsidR="00750CA5" w:rsidRDefault="00750CA5" w:rsidP="00750CA5">
      <w:pPr>
        <w:pStyle w:val="a3"/>
        <w:jc w:val="right"/>
        <w:rPr>
          <w:rFonts w:hint="cs"/>
          <w:rtl/>
        </w:rPr>
      </w:pPr>
    </w:p>
    <w:p w:rsidR="00750CA5" w:rsidRDefault="00750CA5" w:rsidP="00750CA5">
      <w:pPr>
        <w:pStyle w:val="a3"/>
        <w:jc w:val="right"/>
        <w:rPr>
          <w:b/>
          <w:bCs/>
        </w:rPr>
      </w:pPr>
      <w:r>
        <w:rPr>
          <w:b/>
          <w:bCs/>
        </w:rPr>
        <w:t>According to Reiss, the ……................ is the main focus of the communication in an informative text type.</w:t>
      </w:r>
    </w:p>
    <w:p w:rsidR="00750CA5" w:rsidRDefault="00914A61" w:rsidP="00750CA5">
      <w:pPr>
        <w:pStyle w:val="a3"/>
        <w:jc w:val="right"/>
      </w:pPr>
      <w:r>
        <w:t>a…. dimension</w:t>
      </w:r>
    </w:p>
    <w:p w:rsidR="00914A61" w:rsidRDefault="00914A61" w:rsidP="00750CA5">
      <w:pPr>
        <w:pStyle w:val="a3"/>
        <w:jc w:val="right"/>
      </w:pPr>
      <w:r>
        <w:t>b…. communication</w:t>
      </w:r>
    </w:p>
    <w:p w:rsidR="00914A61" w:rsidRDefault="00914A61" w:rsidP="00750CA5">
      <w:pPr>
        <w:pStyle w:val="a3"/>
        <w:jc w:val="right"/>
      </w:pPr>
      <w:r>
        <w:t>c…. text type</w:t>
      </w:r>
    </w:p>
    <w:p w:rsidR="00914A61" w:rsidRDefault="00914A61" w:rsidP="00750CA5">
      <w:pPr>
        <w:pStyle w:val="a3"/>
        <w:jc w:val="right"/>
        <w:rPr>
          <w:u w:val="single"/>
        </w:rPr>
      </w:pPr>
      <w:r w:rsidRPr="00914A61">
        <w:rPr>
          <w:u w:val="single"/>
        </w:rPr>
        <w:t xml:space="preserve">d…. content </w:t>
      </w:r>
    </w:p>
    <w:p w:rsidR="00914A61" w:rsidRDefault="00914A61" w:rsidP="00750CA5">
      <w:pPr>
        <w:pStyle w:val="a3"/>
        <w:jc w:val="right"/>
        <w:rPr>
          <w:rFonts w:hint="cs"/>
          <w:u w:val="single"/>
          <w:rtl/>
        </w:rPr>
      </w:pPr>
    </w:p>
    <w:p w:rsidR="00914A61" w:rsidRDefault="00914A61" w:rsidP="00750CA5">
      <w:pPr>
        <w:pStyle w:val="a3"/>
        <w:jc w:val="right"/>
        <w:rPr>
          <w:b/>
          <w:bCs/>
        </w:rPr>
      </w:pPr>
      <w:r>
        <w:rPr>
          <w:b/>
          <w:bCs/>
        </w:rPr>
        <w:t>According to Reiss, the electoral speech is mostly ………………… text type.</w:t>
      </w:r>
    </w:p>
    <w:p w:rsidR="00914A61" w:rsidRDefault="00914A61" w:rsidP="00750CA5">
      <w:pPr>
        <w:pStyle w:val="a3"/>
        <w:jc w:val="right"/>
      </w:pPr>
      <w:r>
        <w:t>a…. expressive</w:t>
      </w:r>
    </w:p>
    <w:p w:rsidR="00914A61" w:rsidRDefault="00914A61" w:rsidP="00750CA5">
      <w:pPr>
        <w:pStyle w:val="a3"/>
        <w:jc w:val="right"/>
      </w:pPr>
      <w:r>
        <w:t>b…. a literal</w:t>
      </w:r>
    </w:p>
    <w:p w:rsidR="00914A61" w:rsidRDefault="00914A61" w:rsidP="00750CA5">
      <w:pPr>
        <w:pStyle w:val="a3"/>
        <w:jc w:val="right"/>
      </w:pPr>
      <w:r>
        <w:t>c…. an informative</w:t>
      </w:r>
    </w:p>
    <w:p w:rsidR="00914A61" w:rsidRDefault="00914A61" w:rsidP="00750CA5">
      <w:pPr>
        <w:pStyle w:val="a3"/>
        <w:jc w:val="right"/>
        <w:rPr>
          <w:u w:val="single"/>
        </w:rPr>
      </w:pPr>
      <w:r w:rsidRPr="00914A61">
        <w:rPr>
          <w:u w:val="single"/>
        </w:rPr>
        <w:t>d…. an operative</w:t>
      </w:r>
    </w:p>
    <w:p w:rsidR="00914A61" w:rsidRDefault="00914A61" w:rsidP="00750CA5">
      <w:pPr>
        <w:pStyle w:val="a3"/>
        <w:jc w:val="right"/>
        <w:rPr>
          <w:u w:val="single"/>
        </w:rPr>
      </w:pPr>
    </w:p>
    <w:p w:rsidR="00914A61" w:rsidRDefault="00914A61" w:rsidP="00750CA5">
      <w:pPr>
        <w:pStyle w:val="a3"/>
        <w:jc w:val="right"/>
        <w:rPr>
          <w:rFonts w:hint="cs"/>
          <w:b/>
          <w:bCs/>
          <w:rtl/>
        </w:rPr>
      </w:pPr>
      <w:r>
        <w:rPr>
          <w:b/>
          <w:bCs/>
        </w:rPr>
        <w:t>The reader of the text to act in a certain way as Reiss suggest.</w:t>
      </w:r>
    </w:p>
    <w:p w:rsidR="00914A61" w:rsidRPr="002A3F90" w:rsidRDefault="00914A61" w:rsidP="00750CA5">
      <w:pPr>
        <w:pStyle w:val="a3"/>
        <w:jc w:val="right"/>
        <w:rPr>
          <w:u w:val="single"/>
        </w:rPr>
      </w:pPr>
      <w:r w:rsidRPr="002A3F90">
        <w:rPr>
          <w:u w:val="single"/>
        </w:rPr>
        <w:t>a…. the aim</w:t>
      </w:r>
      <w:r w:rsidR="002A3F90" w:rsidRPr="002A3F90">
        <w:rPr>
          <w:u w:val="single"/>
        </w:rPr>
        <w:t xml:space="preserve"> of the appellative function</w:t>
      </w:r>
    </w:p>
    <w:p w:rsidR="002A3F90" w:rsidRDefault="002A3F90" w:rsidP="00750CA5">
      <w:pPr>
        <w:pStyle w:val="a3"/>
        <w:jc w:val="right"/>
      </w:pPr>
      <w:r>
        <w:t>b…. the aim of the language</w:t>
      </w:r>
    </w:p>
    <w:p w:rsidR="002A3F90" w:rsidRDefault="002A3F90" w:rsidP="00750CA5">
      <w:pPr>
        <w:pStyle w:val="a3"/>
        <w:jc w:val="right"/>
      </w:pPr>
      <w:r>
        <w:t>c…. the aim of the expressive function</w:t>
      </w:r>
    </w:p>
    <w:p w:rsidR="002A3F90" w:rsidRDefault="002A3F90" w:rsidP="00750CA5">
      <w:pPr>
        <w:pStyle w:val="a3"/>
        <w:jc w:val="right"/>
      </w:pPr>
      <w:r>
        <w:t>d…. the aim of the communication process</w:t>
      </w:r>
    </w:p>
    <w:p w:rsidR="002A3F90" w:rsidRDefault="002A3F90" w:rsidP="00750CA5">
      <w:pPr>
        <w:pStyle w:val="a3"/>
        <w:jc w:val="right"/>
      </w:pPr>
    </w:p>
    <w:p w:rsidR="002A3F90" w:rsidRDefault="002A3F90" w:rsidP="00750CA5">
      <w:pPr>
        <w:pStyle w:val="a3"/>
        <w:jc w:val="right"/>
        <w:rPr>
          <w:rFonts w:hint="cs"/>
          <w:b/>
          <w:bCs/>
          <w:rtl/>
        </w:rPr>
      </w:pPr>
      <w:proofErr w:type="spellStart"/>
      <w:r>
        <w:rPr>
          <w:b/>
          <w:bCs/>
        </w:rPr>
        <w:t>Dickins</w:t>
      </w:r>
      <w:proofErr w:type="spellEnd"/>
      <w:r>
        <w:rPr>
          <w:b/>
          <w:bCs/>
        </w:rPr>
        <w:t>, Harvey and Higgins distinguished five broad categories of "genre"</w:t>
      </w:r>
    </w:p>
    <w:p w:rsidR="002A3F90" w:rsidRDefault="002A3F90" w:rsidP="00750CA5">
      <w:pPr>
        <w:pStyle w:val="a3"/>
        <w:jc w:val="right"/>
        <w:rPr>
          <w:b/>
          <w:bCs/>
        </w:rPr>
      </w:pPr>
      <w:r>
        <w:rPr>
          <w:b/>
          <w:bCs/>
        </w:rPr>
        <w:t>Literary, religious, philosophical, ………………………………</w:t>
      </w:r>
    </w:p>
    <w:p w:rsidR="002A3F90" w:rsidRDefault="002A3F90" w:rsidP="00750CA5">
      <w:pPr>
        <w:pStyle w:val="a3"/>
        <w:jc w:val="right"/>
      </w:pPr>
      <w:r>
        <w:t>a…. operative and texts</w:t>
      </w:r>
    </w:p>
    <w:p w:rsidR="002A3F90" w:rsidRDefault="002A3F90" w:rsidP="00750CA5">
      <w:pPr>
        <w:pStyle w:val="a3"/>
        <w:jc w:val="right"/>
      </w:pPr>
      <w:r>
        <w:t xml:space="preserve">b…. </w:t>
      </w:r>
      <w:proofErr w:type="spellStart"/>
      <w:r>
        <w:t>audiomedial</w:t>
      </w:r>
      <w:proofErr w:type="spellEnd"/>
      <w:r>
        <w:t xml:space="preserve"> and informative</w:t>
      </w:r>
    </w:p>
    <w:p w:rsidR="002A3F90" w:rsidRDefault="002A3F90" w:rsidP="00750CA5">
      <w:pPr>
        <w:pStyle w:val="a3"/>
        <w:jc w:val="right"/>
      </w:pPr>
      <w:r>
        <w:t>c…. cognitive and expressive</w:t>
      </w:r>
    </w:p>
    <w:p w:rsidR="002A3F90" w:rsidRDefault="002A3F90" w:rsidP="002A3F90">
      <w:pPr>
        <w:pStyle w:val="a3"/>
        <w:jc w:val="right"/>
        <w:rPr>
          <w:u w:val="single"/>
        </w:rPr>
      </w:pPr>
      <w:r w:rsidRPr="002A3F90">
        <w:rPr>
          <w:u w:val="single"/>
        </w:rPr>
        <w:t>d…. empirical and persuasive</w:t>
      </w:r>
    </w:p>
    <w:p w:rsidR="002A3F90" w:rsidRDefault="002A3F90" w:rsidP="002A3F90">
      <w:pPr>
        <w:pStyle w:val="a3"/>
        <w:jc w:val="right"/>
        <w:rPr>
          <w:u w:val="single"/>
        </w:rPr>
      </w:pPr>
    </w:p>
    <w:p w:rsidR="002A3F90" w:rsidRDefault="002A3F90" w:rsidP="002A3F90">
      <w:pPr>
        <w:pStyle w:val="a3"/>
        <w:jc w:val="right"/>
        <w:rPr>
          <w:u w:val="single"/>
        </w:rPr>
      </w:pPr>
    </w:p>
    <w:p w:rsidR="002A3F90" w:rsidRDefault="002A3F90" w:rsidP="002A3F90">
      <w:pPr>
        <w:pStyle w:val="a3"/>
        <w:jc w:val="right"/>
        <w:rPr>
          <w:u w:val="single"/>
        </w:rPr>
      </w:pPr>
    </w:p>
    <w:p w:rsidR="002A3F90" w:rsidRDefault="002A3F90" w:rsidP="002A3F90">
      <w:pPr>
        <w:pStyle w:val="a3"/>
        <w:jc w:val="right"/>
        <w:rPr>
          <w:u w:val="single"/>
        </w:rPr>
      </w:pPr>
    </w:p>
    <w:p w:rsidR="002A3F90" w:rsidRDefault="002A3F90" w:rsidP="002A3F90">
      <w:pPr>
        <w:pStyle w:val="a3"/>
        <w:jc w:val="right"/>
        <w:rPr>
          <w:b/>
          <w:bCs/>
        </w:rPr>
      </w:pPr>
      <w:r>
        <w:rPr>
          <w:b/>
          <w:bCs/>
        </w:rPr>
        <w:lastRenderedPageBreak/>
        <w:t xml:space="preserve">Read the text below then choose </w:t>
      </w:r>
      <w:r w:rsidR="00AE6464">
        <w:rPr>
          <w:b/>
          <w:bCs/>
        </w:rPr>
        <w:t>the best translation for the underlined sentence:</w:t>
      </w:r>
    </w:p>
    <w:p w:rsidR="00AE6464" w:rsidRDefault="00AE6464" w:rsidP="00AE6464">
      <w:pPr>
        <w:pStyle w:val="a3"/>
        <w:ind w:left="84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وفي يوم الجمعة ذاك لم يكن واحد فقط هو الذي يجري منية النصر, </w:t>
      </w:r>
      <w:r>
        <w:rPr>
          <w:rFonts w:hint="cs"/>
          <w:b/>
          <w:bCs/>
          <w:u w:val="single"/>
          <w:rtl/>
        </w:rPr>
        <w:t xml:space="preserve">الواقع انه كانت هناك حركة جري واسعة النطاق’ </w:t>
      </w:r>
      <w:r>
        <w:rPr>
          <w:rFonts w:hint="cs"/>
          <w:b/>
          <w:bCs/>
          <w:rtl/>
        </w:rPr>
        <w:t>ولم يكن احد يعرف السبب</w:t>
      </w:r>
    </w:p>
    <w:p w:rsidR="00AE6464" w:rsidRPr="00AE6464" w:rsidRDefault="00AE6464" w:rsidP="00AE6464">
      <w:pPr>
        <w:pStyle w:val="a3"/>
        <w:ind w:left="84"/>
        <w:jc w:val="right"/>
        <w:rPr>
          <w:u w:val="single"/>
        </w:rPr>
      </w:pPr>
      <w:r w:rsidRPr="00AE6464">
        <w:rPr>
          <w:u w:val="single"/>
        </w:rPr>
        <w:t>a…. there was a mass of movement of runners</w:t>
      </w:r>
    </w:p>
    <w:p w:rsidR="00AE6464" w:rsidRDefault="00AE6464" w:rsidP="00AE6464">
      <w:pPr>
        <w:pStyle w:val="a3"/>
        <w:ind w:left="84"/>
        <w:jc w:val="right"/>
      </w:pPr>
      <w:r>
        <w:t>b…. in the reality, there was a running movement of a very wide belt</w:t>
      </w:r>
    </w:p>
    <w:p w:rsidR="00AE6464" w:rsidRDefault="00AE6464" w:rsidP="00AE6464">
      <w:pPr>
        <w:pStyle w:val="a3"/>
        <w:ind w:left="84"/>
        <w:jc w:val="right"/>
      </w:pPr>
      <w:r>
        <w:t>c…. actually, a movement happened</w:t>
      </w:r>
    </w:p>
    <w:p w:rsidR="00AE6464" w:rsidRPr="00AE6464" w:rsidRDefault="00AE6464" w:rsidP="00AE6464">
      <w:pPr>
        <w:pStyle w:val="a3"/>
        <w:ind w:left="84"/>
        <w:jc w:val="right"/>
        <w:rPr>
          <w:rFonts w:hint="cs"/>
          <w:rtl/>
        </w:rPr>
      </w:pPr>
      <w:r>
        <w:t>d…. the dropping, there were runners</w:t>
      </w:r>
    </w:p>
    <w:p w:rsidR="00914A61" w:rsidRDefault="00914A61" w:rsidP="00750CA5">
      <w:pPr>
        <w:pStyle w:val="a3"/>
        <w:jc w:val="right"/>
        <w:rPr>
          <w:rFonts w:hint="cs"/>
          <w:b/>
          <w:bCs/>
          <w:rtl/>
        </w:rPr>
      </w:pPr>
    </w:p>
    <w:p w:rsidR="00AE6464" w:rsidRDefault="00AE6464" w:rsidP="00AE6464">
      <w:pPr>
        <w:pStyle w:val="a3"/>
        <w:jc w:val="right"/>
        <w:rPr>
          <w:b/>
          <w:bCs/>
        </w:rPr>
      </w:pPr>
      <w:r>
        <w:rPr>
          <w:b/>
          <w:bCs/>
        </w:rPr>
        <w:t>Read the text below then choose the best translation for the underlined sentence:</w:t>
      </w:r>
    </w:p>
    <w:p w:rsidR="00AE6464" w:rsidRDefault="00AE6464" w:rsidP="00750CA5">
      <w:pPr>
        <w:pStyle w:val="a3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u w:val="single"/>
          <w:rtl/>
        </w:rPr>
        <w:t xml:space="preserve">فالشوارع </w:t>
      </w:r>
      <w:proofErr w:type="spellStart"/>
      <w:r>
        <w:rPr>
          <w:rFonts w:hint="cs"/>
          <w:b/>
          <w:bCs/>
          <w:u w:val="single"/>
          <w:rtl/>
        </w:rPr>
        <w:t>والازقة</w:t>
      </w:r>
      <w:proofErr w:type="spellEnd"/>
      <w:r>
        <w:rPr>
          <w:rFonts w:hint="cs"/>
          <w:b/>
          <w:bCs/>
          <w:u w:val="single"/>
          <w:rtl/>
        </w:rPr>
        <w:t xml:space="preserve"> تسبح في هدوئها </w:t>
      </w:r>
      <w:proofErr w:type="spellStart"/>
      <w:r>
        <w:rPr>
          <w:rFonts w:hint="cs"/>
          <w:b/>
          <w:bCs/>
          <w:u w:val="single"/>
          <w:rtl/>
        </w:rPr>
        <w:t>الابدي</w:t>
      </w:r>
      <w:proofErr w:type="spellEnd"/>
      <w:r>
        <w:rPr>
          <w:rFonts w:hint="cs"/>
          <w:b/>
          <w:bCs/>
          <w:rtl/>
        </w:rPr>
        <w:t xml:space="preserve"> وينتابها ذلك الركود الذي يستتب في العادة بعد صلاة الجمعة</w:t>
      </w:r>
    </w:p>
    <w:p w:rsidR="00AE6464" w:rsidRDefault="00AE6464" w:rsidP="00750CA5">
      <w:pPr>
        <w:pStyle w:val="a3"/>
        <w:jc w:val="right"/>
      </w:pPr>
      <w:r>
        <w:t xml:space="preserve">a…. the streets and </w:t>
      </w:r>
      <w:proofErr w:type="spellStart"/>
      <w:r>
        <w:t>Azeqqah</w:t>
      </w:r>
      <w:proofErr w:type="spellEnd"/>
      <w:r>
        <w:t xml:space="preserve"> were swimming in their quietness</w:t>
      </w:r>
    </w:p>
    <w:p w:rsidR="00AE6464" w:rsidRDefault="00845ECE" w:rsidP="00750CA5">
      <w:pPr>
        <w:pStyle w:val="a3"/>
        <w:jc w:val="right"/>
      </w:pPr>
      <w:r>
        <w:t xml:space="preserve">b…. the streets and </w:t>
      </w:r>
      <w:proofErr w:type="spellStart"/>
      <w:r>
        <w:t>Azeqqah</w:t>
      </w:r>
      <w:proofErr w:type="spellEnd"/>
      <w:r>
        <w:t xml:space="preserve"> were noisy</w:t>
      </w:r>
    </w:p>
    <w:p w:rsidR="00845ECE" w:rsidRDefault="00845ECE" w:rsidP="00750CA5">
      <w:pPr>
        <w:pStyle w:val="a3"/>
        <w:jc w:val="right"/>
      </w:pPr>
      <w:r>
        <w:t>c…. the streets are forever calm</w:t>
      </w:r>
    </w:p>
    <w:p w:rsidR="00845ECE" w:rsidRDefault="00845ECE" w:rsidP="00750CA5">
      <w:pPr>
        <w:pStyle w:val="a3"/>
        <w:jc w:val="right"/>
        <w:rPr>
          <w:rFonts w:hint="cs"/>
          <w:u w:val="single"/>
          <w:rtl/>
        </w:rPr>
      </w:pPr>
      <w:r w:rsidRPr="00845ECE">
        <w:rPr>
          <w:u w:val="single"/>
        </w:rPr>
        <w:t>d…. the streets and alleys were floating with their perpetual calm</w:t>
      </w:r>
    </w:p>
    <w:p w:rsidR="00845ECE" w:rsidRDefault="00845ECE" w:rsidP="00750CA5">
      <w:pPr>
        <w:pStyle w:val="a3"/>
        <w:jc w:val="right"/>
        <w:rPr>
          <w:rFonts w:hint="cs"/>
          <w:u w:val="single"/>
          <w:rtl/>
        </w:rPr>
      </w:pPr>
    </w:p>
    <w:p w:rsidR="00845ECE" w:rsidRDefault="00845ECE" w:rsidP="00845ECE">
      <w:pPr>
        <w:pStyle w:val="a3"/>
        <w:jc w:val="right"/>
        <w:rPr>
          <w:b/>
          <w:bCs/>
        </w:rPr>
      </w:pPr>
      <w:r>
        <w:rPr>
          <w:b/>
          <w:bCs/>
        </w:rPr>
        <w:t>Read the text below then choose the best translation for the underlined sentence:</w:t>
      </w:r>
    </w:p>
    <w:p w:rsidR="00845ECE" w:rsidRDefault="00845ECE" w:rsidP="00845ECE">
      <w:pPr>
        <w:pStyle w:val="a3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حينئذ يقفون ويحاولن معرفة السبب وطبعا لا يستطيعون, </w:t>
      </w:r>
      <w:r>
        <w:rPr>
          <w:rFonts w:hint="cs"/>
          <w:b/>
          <w:bCs/>
          <w:u w:val="single"/>
          <w:rtl/>
        </w:rPr>
        <w:t xml:space="preserve">وحينئذ يدفعهم حب الاستطلاع </w:t>
      </w:r>
      <w:proofErr w:type="spellStart"/>
      <w:r>
        <w:rPr>
          <w:rFonts w:hint="cs"/>
          <w:b/>
          <w:bCs/>
          <w:u w:val="single"/>
          <w:rtl/>
        </w:rPr>
        <w:t>الى</w:t>
      </w:r>
      <w:proofErr w:type="spellEnd"/>
      <w:r>
        <w:rPr>
          <w:rFonts w:hint="cs"/>
          <w:b/>
          <w:bCs/>
          <w:u w:val="single"/>
          <w:rtl/>
        </w:rPr>
        <w:t xml:space="preserve"> المشي</w:t>
      </w:r>
      <w:r>
        <w:rPr>
          <w:rFonts w:hint="cs"/>
          <w:b/>
          <w:bCs/>
          <w:rtl/>
        </w:rPr>
        <w:t xml:space="preserve"> ثم يقترح احدهم </w:t>
      </w:r>
      <w:proofErr w:type="spellStart"/>
      <w:r>
        <w:rPr>
          <w:rFonts w:hint="cs"/>
          <w:b/>
          <w:bCs/>
          <w:rtl/>
        </w:rPr>
        <w:t>الاسراع</w:t>
      </w:r>
      <w:proofErr w:type="spellEnd"/>
      <w:r>
        <w:rPr>
          <w:rFonts w:hint="cs"/>
          <w:b/>
          <w:bCs/>
          <w:rtl/>
        </w:rPr>
        <w:t xml:space="preserve"> الخ ....</w:t>
      </w:r>
    </w:p>
    <w:p w:rsidR="00845ECE" w:rsidRDefault="00845ECE" w:rsidP="00845ECE">
      <w:pPr>
        <w:pStyle w:val="a3"/>
        <w:jc w:val="right"/>
      </w:pPr>
      <w:r>
        <w:t>a…. and the time then motivates them to walk</w:t>
      </w:r>
    </w:p>
    <w:p w:rsidR="00845ECE" w:rsidRDefault="00845ECE" w:rsidP="00845ECE">
      <w:pPr>
        <w:pStyle w:val="a3"/>
        <w:jc w:val="right"/>
      </w:pPr>
      <w:r>
        <w:t>b…. and at that time they begin to walk</w:t>
      </w:r>
    </w:p>
    <w:p w:rsidR="00845ECE" w:rsidRPr="00A42289" w:rsidRDefault="00845ECE" w:rsidP="00845ECE">
      <w:pPr>
        <w:pStyle w:val="a3"/>
        <w:jc w:val="right"/>
        <w:rPr>
          <w:u w:val="single"/>
        </w:rPr>
      </w:pPr>
      <w:r w:rsidRPr="00A42289">
        <w:rPr>
          <w:u w:val="single"/>
        </w:rPr>
        <w:t>c…. then their curiosity got the better of them, and they began to walk</w:t>
      </w:r>
    </w:p>
    <w:p w:rsidR="00845ECE" w:rsidRDefault="00845ECE" w:rsidP="00845ECE">
      <w:pPr>
        <w:pStyle w:val="a3"/>
        <w:jc w:val="right"/>
      </w:pPr>
      <w:r>
        <w:t xml:space="preserve">d…. then they walk because of </w:t>
      </w:r>
      <w:r w:rsidR="00A42289">
        <w:t xml:space="preserve">the love of walking </w:t>
      </w:r>
      <w:r w:rsidR="00A42289">
        <w:sym w:font="Wingdings" w:char="F04A"/>
      </w:r>
    </w:p>
    <w:p w:rsidR="00A42289" w:rsidRDefault="00A42289" w:rsidP="00845ECE">
      <w:pPr>
        <w:pStyle w:val="a3"/>
        <w:jc w:val="right"/>
      </w:pPr>
    </w:p>
    <w:p w:rsidR="00A42289" w:rsidRDefault="00A42289" w:rsidP="00845ECE">
      <w:pPr>
        <w:pStyle w:val="a3"/>
        <w:jc w:val="right"/>
        <w:rPr>
          <w:b/>
          <w:bCs/>
        </w:rPr>
      </w:pPr>
      <w:r>
        <w:rPr>
          <w:b/>
          <w:bCs/>
        </w:rPr>
        <w:t>……………………… is seen primarily in newspaper articles where additional information is systematically provided throughout the main body of the text</w:t>
      </w:r>
    </w:p>
    <w:p w:rsidR="00A42289" w:rsidRPr="00A42289" w:rsidRDefault="00A42289" w:rsidP="00845ECE">
      <w:pPr>
        <w:pStyle w:val="a3"/>
        <w:jc w:val="right"/>
        <w:rPr>
          <w:u w:val="single"/>
        </w:rPr>
      </w:pPr>
      <w:r w:rsidRPr="00A42289">
        <w:rPr>
          <w:u w:val="single"/>
        </w:rPr>
        <w:t>a…. maximum presence of the translator</w:t>
      </w:r>
    </w:p>
    <w:p w:rsidR="00A42289" w:rsidRDefault="00A42289" w:rsidP="00A42289">
      <w:pPr>
        <w:pStyle w:val="a3"/>
        <w:jc w:val="right"/>
        <w:rPr>
          <w:rFonts w:hint="cs"/>
          <w:rtl/>
        </w:rPr>
      </w:pPr>
      <w:r>
        <w:t xml:space="preserve">b…. minimum presence of the translator </w:t>
      </w:r>
    </w:p>
    <w:p w:rsidR="00A42289" w:rsidRDefault="00A42289" w:rsidP="00A42289">
      <w:pPr>
        <w:pStyle w:val="a3"/>
        <w:jc w:val="right"/>
      </w:pPr>
      <w:r>
        <w:t>c…. no presence of the translator</w:t>
      </w:r>
    </w:p>
    <w:p w:rsidR="00A42289" w:rsidRDefault="00A42289" w:rsidP="00A42289">
      <w:pPr>
        <w:pStyle w:val="a3"/>
        <w:jc w:val="right"/>
      </w:pPr>
      <w:r>
        <w:t>d…. any presence of the translator</w:t>
      </w:r>
    </w:p>
    <w:p w:rsidR="00A42289" w:rsidRDefault="00A42289" w:rsidP="00A42289">
      <w:pPr>
        <w:pStyle w:val="a3"/>
        <w:jc w:val="right"/>
      </w:pPr>
    </w:p>
    <w:p w:rsidR="00A42289" w:rsidRDefault="00A42289" w:rsidP="00A42289">
      <w:pPr>
        <w:pStyle w:val="a3"/>
        <w:jc w:val="right"/>
        <w:rPr>
          <w:b/>
          <w:bCs/>
        </w:rPr>
      </w:pPr>
      <w:r>
        <w:rPr>
          <w:b/>
          <w:bCs/>
        </w:rPr>
        <w:t>An example of philosophical genres is:</w:t>
      </w:r>
    </w:p>
    <w:p w:rsidR="00A42289" w:rsidRDefault="00A42289" w:rsidP="00A42289">
      <w:pPr>
        <w:pStyle w:val="a3"/>
        <w:jc w:val="right"/>
      </w:pPr>
      <w:r>
        <w:t>a…. a poem</w:t>
      </w:r>
    </w:p>
    <w:p w:rsidR="00A42289" w:rsidRDefault="00A42289" w:rsidP="00A42289">
      <w:pPr>
        <w:pStyle w:val="a3"/>
        <w:jc w:val="right"/>
      </w:pPr>
      <w:r>
        <w:t>b…. a formal speech</w:t>
      </w:r>
    </w:p>
    <w:p w:rsidR="00A42289" w:rsidRDefault="00A42289" w:rsidP="00A42289">
      <w:pPr>
        <w:pStyle w:val="a3"/>
        <w:jc w:val="right"/>
      </w:pPr>
      <w:r>
        <w:t>c…. a legal text</w:t>
      </w:r>
    </w:p>
    <w:p w:rsidR="00A42289" w:rsidRDefault="00A42289" w:rsidP="00A42289">
      <w:pPr>
        <w:pStyle w:val="a3"/>
        <w:jc w:val="right"/>
        <w:rPr>
          <w:rFonts w:hint="cs"/>
          <w:rtl/>
        </w:rPr>
      </w:pPr>
      <w:r>
        <w:t>d…. a pure mathematics</w:t>
      </w:r>
    </w:p>
    <w:p w:rsidR="001000CF" w:rsidRDefault="001000CF" w:rsidP="001000CF">
      <w:pPr>
        <w:pStyle w:val="a3"/>
        <w:jc w:val="center"/>
        <w:rPr>
          <w:rFonts w:hint="cs"/>
          <w:rtl/>
        </w:rPr>
      </w:pPr>
    </w:p>
    <w:p w:rsidR="001000CF" w:rsidRDefault="001000CF" w:rsidP="001000CF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t>آخر صورتين مش واضحة</w:t>
      </w:r>
    </w:p>
    <w:p w:rsidR="001000CF" w:rsidRDefault="001000CF" w:rsidP="001000CF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t xml:space="preserve">انتهى ... </w:t>
      </w:r>
    </w:p>
    <w:p w:rsidR="001000CF" w:rsidRDefault="001000CF" w:rsidP="001000CF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t>مع تمنياتي للجميع بالتوفيق</w:t>
      </w:r>
    </w:p>
    <w:p w:rsidR="001000CF" w:rsidRDefault="001000CF" w:rsidP="001000CF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t xml:space="preserve">ولا تنسونا من دعوة طيبة </w:t>
      </w:r>
      <w:r>
        <w:sym w:font="Wingdings" w:char="F04A"/>
      </w:r>
    </w:p>
    <w:p w:rsidR="001000CF" w:rsidRPr="00A42289" w:rsidRDefault="001000CF" w:rsidP="001000CF">
      <w:pPr>
        <w:pStyle w:val="a3"/>
        <w:jc w:val="center"/>
        <w:rPr>
          <w:rFonts w:hint="cs"/>
          <w:rtl/>
        </w:rPr>
      </w:pPr>
      <w:proofErr w:type="spellStart"/>
      <w:r>
        <w:rPr>
          <w:rFonts w:hint="cs"/>
          <w:rtl/>
        </w:rPr>
        <w:t>اخوكم</w:t>
      </w:r>
      <w:proofErr w:type="spellEnd"/>
      <w:r>
        <w:rPr>
          <w:rFonts w:hint="cs"/>
          <w:rtl/>
        </w:rPr>
        <w:t xml:space="preserve"> سعود </w:t>
      </w:r>
      <w:proofErr w:type="spellStart"/>
      <w:r>
        <w:rPr>
          <w:rFonts w:hint="cs"/>
          <w:rtl/>
        </w:rPr>
        <w:t>الزهراني</w:t>
      </w:r>
      <w:proofErr w:type="spellEnd"/>
    </w:p>
    <w:sectPr w:rsidR="001000CF" w:rsidRPr="00A42289" w:rsidSect="006452B9">
      <w:pgSz w:w="11906" w:h="16838"/>
      <w:pgMar w:top="284" w:right="1800" w:bottom="426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6151B"/>
    <w:multiLevelType w:val="hybridMultilevel"/>
    <w:tmpl w:val="2D9C049C"/>
    <w:lvl w:ilvl="0" w:tplc="2162FA3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2E1B09"/>
    <w:multiLevelType w:val="hybridMultilevel"/>
    <w:tmpl w:val="EB024846"/>
    <w:lvl w:ilvl="0" w:tplc="FEAA83C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characterSpacingControl w:val="doNotCompress"/>
  <w:compat/>
  <w:rsids>
    <w:rsidRoot w:val="00615DA4"/>
    <w:rsid w:val="001000CF"/>
    <w:rsid w:val="00143E47"/>
    <w:rsid w:val="002A3F90"/>
    <w:rsid w:val="003D70CF"/>
    <w:rsid w:val="004A165A"/>
    <w:rsid w:val="00530E3F"/>
    <w:rsid w:val="00565068"/>
    <w:rsid w:val="005C2A5D"/>
    <w:rsid w:val="00615DA4"/>
    <w:rsid w:val="006452B9"/>
    <w:rsid w:val="007026AC"/>
    <w:rsid w:val="00750CA5"/>
    <w:rsid w:val="00845ECE"/>
    <w:rsid w:val="00914A61"/>
    <w:rsid w:val="00A42289"/>
    <w:rsid w:val="00AE6464"/>
    <w:rsid w:val="00B1014B"/>
    <w:rsid w:val="00B424F3"/>
    <w:rsid w:val="00B7145C"/>
    <w:rsid w:val="00B75EBD"/>
    <w:rsid w:val="00E14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A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D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61722-73AC-4706-A4EC-310D7AE55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953</Words>
  <Characters>4856</Characters>
  <Application>Microsoft Office Word</Application>
  <DocSecurity>0</DocSecurity>
  <Lines>86</Lines>
  <Paragraphs>101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2015-12-06T20:33:00Z</dcterms:created>
  <dcterms:modified xsi:type="dcterms:W3CDTF">2015-12-06T23:41:00Z</dcterms:modified>
</cp:coreProperties>
</file>