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MediumGrid1-Accent1"/>
        <w:tblpPr w:leftFromText="180" w:rightFromText="180" w:horzAnchor="margin" w:tblpXSpec="center" w:tblpY="1099"/>
        <w:tblW w:w="8613" w:type="dxa"/>
        <w:tblLook w:val="04A0"/>
      </w:tblPr>
      <w:tblGrid>
        <w:gridCol w:w="2305"/>
        <w:gridCol w:w="4324"/>
        <w:gridCol w:w="1984"/>
      </w:tblGrid>
      <w:tr w:rsidR="006F4413" w:rsidTr="006F4413">
        <w:trPr>
          <w:cnfStyle w:val="100000000000"/>
          <w:trHeight w:val="581"/>
        </w:trPr>
        <w:tc>
          <w:tcPr>
            <w:cnfStyle w:val="001000000000"/>
            <w:tcW w:w="2305" w:type="dxa"/>
          </w:tcPr>
          <w:p w:rsidR="006F4413" w:rsidRPr="006F4413" w:rsidRDefault="006F4413" w:rsidP="006F4413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  <w:p w:rsidR="006F4413" w:rsidRPr="006F4413" w:rsidRDefault="006F4413" w:rsidP="006F4413">
            <w:pPr>
              <w:jc w:val="center"/>
              <w:rPr>
                <w:sz w:val="24"/>
                <w:szCs w:val="24"/>
              </w:rPr>
            </w:pPr>
            <w:r w:rsidRPr="006F4413">
              <w:rPr>
                <w:rFonts w:hint="cs"/>
                <w:sz w:val="24"/>
                <w:szCs w:val="24"/>
                <w:rtl/>
              </w:rPr>
              <w:t>الفتره الثانيه</w:t>
            </w:r>
          </w:p>
        </w:tc>
        <w:tc>
          <w:tcPr>
            <w:tcW w:w="4324" w:type="dxa"/>
          </w:tcPr>
          <w:p w:rsidR="006F4413" w:rsidRPr="006F4413" w:rsidRDefault="006F4413" w:rsidP="006F4413">
            <w:pPr>
              <w:jc w:val="center"/>
              <w:cnfStyle w:val="100000000000"/>
              <w:rPr>
                <w:rFonts w:hint="cs"/>
                <w:sz w:val="24"/>
                <w:szCs w:val="24"/>
                <w:rtl/>
              </w:rPr>
            </w:pPr>
          </w:p>
          <w:p w:rsidR="006F4413" w:rsidRPr="006F4413" w:rsidRDefault="006F4413" w:rsidP="006F4413">
            <w:pPr>
              <w:jc w:val="center"/>
              <w:cnfStyle w:val="100000000000"/>
              <w:rPr>
                <w:sz w:val="24"/>
                <w:szCs w:val="24"/>
              </w:rPr>
            </w:pPr>
            <w:r w:rsidRPr="006F4413">
              <w:rPr>
                <w:rFonts w:hint="cs"/>
                <w:sz w:val="24"/>
                <w:szCs w:val="24"/>
                <w:rtl/>
              </w:rPr>
              <w:t>الفتره الاولى</w:t>
            </w:r>
          </w:p>
        </w:tc>
        <w:tc>
          <w:tcPr>
            <w:tcW w:w="1984" w:type="dxa"/>
          </w:tcPr>
          <w:p w:rsidR="006F4413" w:rsidRPr="006F4413" w:rsidRDefault="006F4413" w:rsidP="006F4413">
            <w:pPr>
              <w:jc w:val="center"/>
              <w:cnfStyle w:val="100000000000"/>
              <w:rPr>
                <w:sz w:val="24"/>
                <w:szCs w:val="24"/>
              </w:rPr>
            </w:pPr>
          </w:p>
          <w:p w:rsidR="006F4413" w:rsidRPr="006F4413" w:rsidRDefault="006F4413" w:rsidP="006F4413">
            <w:pPr>
              <w:jc w:val="center"/>
              <w:cnfStyle w:val="100000000000"/>
              <w:rPr>
                <w:rFonts w:hint="cs"/>
                <w:sz w:val="24"/>
                <w:szCs w:val="24"/>
                <w:rtl/>
              </w:rPr>
            </w:pPr>
            <w:r w:rsidRPr="006F4413">
              <w:rPr>
                <w:rFonts w:hint="cs"/>
                <w:sz w:val="24"/>
                <w:szCs w:val="24"/>
                <w:rtl/>
              </w:rPr>
              <w:t>اليوم</w:t>
            </w:r>
          </w:p>
        </w:tc>
      </w:tr>
      <w:tr w:rsidR="006F4413" w:rsidTr="006F4413">
        <w:trPr>
          <w:cnfStyle w:val="000000100000"/>
          <w:trHeight w:val="581"/>
        </w:trPr>
        <w:tc>
          <w:tcPr>
            <w:cnfStyle w:val="001000000000"/>
            <w:tcW w:w="2305" w:type="dxa"/>
          </w:tcPr>
          <w:p w:rsidR="006F4413" w:rsidRPr="006F4413" w:rsidRDefault="006F4413" w:rsidP="006F441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4" w:type="dxa"/>
          </w:tcPr>
          <w:p w:rsidR="006F4413" w:rsidRPr="006F4413" w:rsidRDefault="006F4413" w:rsidP="006F4413">
            <w:pPr>
              <w:jc w:val="center"/>
              <w:cnfStyle w:val="000000100000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6F4413" w:rsidRPr="006F4413" w:rsidRDefault="006F4413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</w:rPr>
            </w:pPr>
            <w:r w:rsidRPr="006F4413">
              <w:rPr>
                <w:rFonts w:hint="cs"/>
                <w:b/>
                <w:bCs/>
                <w:sz w:val="24"/>
                <w:szCs w:val="24"/>
                <w:rtl/>
              </w:rPr>
              <w:t>نظرية المعرفة</w:t>
            </w:r>
          </w:p>
        </w:tc>
        <w:tc>
          <w:tcPr>
            <w:tcW w:w="1984" w:type="dxa"/>
          </w:tcPr>
          <w:p w:rsidR="006F4413" w:rsidRPr="006F4413" w:rsidRDefault="006F4413" w:rsidP="006F4413">
            <w:pPr>
              <w:jc w:val="center"/>
              <w:cnfStyle w:val="000000100000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6F4413" w:rsidRPr="006F4413" w:rsidRDefault="006F4413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</w:rPr>
            </w:pPr>
            <w:r w:rsidRPr="006F4413">
              <w:rPr>
                <w:rFonts w:hint="cs"/>
                <w:b/>
                <w:bCs/>
                <w:sz w:val="24"/>
                <w:szCs w:val="24"/>
                <w:rtl/>
              </w:rPr>
              <w:t>الخميس</w:t>
            </w:r>
          </w:p>
        </w:tc>
      </w:tr>
      <w:tr w:rsidR="006F4413" w:rsidTr="006F4413">
        <w:trPr>
          <w:trHeight w:val="623"/>
        </w:trPr>
        <w:tc>
          <w:tcPr>
            <w:cnfStyle w:val="001000000000"/>
            <w:tcW w:w="2305" w:type="dxa"/>
          </w:tcPr>
          <w:p w:rsidR="006F4413" w:rsidRPr="006F4413" w:rsidRDefault="006F4413" w:rsidP="006F4413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  <w:p w:rsidR="006F4413" w:rsidRPr="006F4413" w:rsidRDefault="006F4413" w:rsidP="00ED5D8B">
            <w:pPr>
              <w:jc w:val="center"/>
              <w:rPr>
                <w:sz w:val="24"/>
                <w:szCs w:val="24"/>
              </w:rPr>
            </w:pPr>
            <w:r w:rsidRPr="006F4413">
              <w:rPr>
                <w:rFonts w:hint="cs"/>
                <w:sz w:val="24"/>
                <w:szCs w:val="24"/>
                <w:rtl/>
              </w:rPr>
              <w:t>تاريخ الخليج العربي</w:t>
            </w:r>
          </w:p>
        </w:tc>
        <w:tc>
          <w:tcPr>
            <w:tcW w:w="4324" w:type="dxa"/>
          </w:tcPr>
          <w:p w:rsidR="006F4413" w:rsidRPr="006F4413" w:rsidRDefault="006F4413" w:rsidP="006F4413">
            <w:pPr>
              <w:jc w:val="center"/>
              <w:cnfStyle w:val="00000000000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</w:tcPr>
          <w:p w:rsidR="006F4413" w:rsidRPr="006F4413" w:rsidRDefault="006F4413" w:rsidP="006F4413">
            <w:pPr>
              <w:jc w:val="center"/>
              <w:cnfStyle w:val="000000000000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6F4413" w:rsidRPr="006F4413" w:rsidRDefault="006F4413" w:rsidP="006F4413">
            <w:pPr>
              <w:jc w:val="center"/>
              <w:cnfStyle w:val="000000000000"/>
              <w:rPr>
                <w:b/>
                <w:bCs/>
                <w:sz w:val="24"/>
                <w:szCs w:val="24"/>
              </w:rPr>
            </w:pPr>
            <w:r w:rsidRPr="006F4413">
              <w:rPr>
                <w:rFonts w:hint="cs"/>
                <w:b/>
                <w:bCs/>
                <w:sz w:val="24"/>
                <w:szCs w:val="24"/>
                <w:rtl/>
              </w:rPr>
              <w:t>السبت</w:t>
            </w:r>
          </w:p>
        </w:tc>
      </w:tr>
      <w:tr w:rsidR="006F4413" w:rsidTr="006F4413">
        <w:trPr>
          <w:cnfStyle w:val="000000100000"/>
          <w:trHeight w:val="623"/>
        </w:trPr>
        <w:tc>
          <w:tcPr>
            <w:cnfStyle w:val="001000000000"/>
            <w:tcW w:w="2305" w:type="dxa"/>
          </w:tcPr>
          <w:p w:rsidR="006F4413" w:rsidRPr="006F4413" w:rsidRDefault="006F4413" w:rsidP="006F441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4" w:type="dxa"/>
          </w:tcPr>
          <w:p w:rsidR="006F4413" w:rsidRPr="006F4413" w:rsidRDefault="006F4413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</w:tcPr>
          <w:p w:rsidR="006F4413" w:rsidRPr="006F4413" w:rsidRDefault="006F4413" w:rsidP="006F4413">
            <w:pPr>
              <w:jc w:val="center"/>
              <w:cnfStyle w:val="000000100000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6F4413" w:rsidRPr="006F4413" w:rsidRDefault="006F4413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</w:rPr>
            </w:pPr>
            <w:r w:rsidRPr="006F4413">
              <w:rPr>
                <w:rFonts w:hint="cs"/>
                <w:b/>
                <w:bCs/>
                <w:sz w:val="24"/>
                <w:szCs w:val="24"/>
                <w:rtl/>
              </w:rPr>
              <w:t>الاحد</w:t>
            </w:r>
          </w:p>
        </w:tc>
      </w:tr>
      <w:tr w:rsidR="006F4413" w:rsidTr="006F4413">
        <w:trPr>
          <w:trHeight w:val="623"/>
        </w:trPr>
        <w:tc>
          <w:tcPr>
            <w:cnfStyle w:val="001000000000"/>
            <w:tcW w:w="2305" w:type="dxa"/>
          </w:tcPr>
          <w:p w:rsidR="006F4413" w:rsidRPr="006F4413" w:rsidRDefault="006F4413" w:rsidP="006F4413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  <w:p w:rsidR="006F4413" w:rsidRPr="006F4413" w:rsidRDefault="006F4413" w:rsidP="006F4413">
            <w:pPr>
              <w:jc w:val="center"/>
              <w:rPr>
                <w:sz w:val="24"/>
                <w:szCs w:val="24"/>
              </w:rPr>
            </w:pPr>
            <w:r w:rsidRPr="006F4413">
              <w:rPr>
                <w:rFonts w:hint="cs"/>
                <w:sz w:val="24"/>
                <w:szCs w:val="24"/>
                <w:rtl/>
              </w:rPr>
              <w:t>الشعر الانجليزي</w:t>
            </w:r>
          </w:p>
        </w:tc>
        <w:tc>
          <w:tcPr>
            <w:tcW w:w="4324" w:type="dxa"/>
          </w:tcPr>
          <w:p w:rsidR="006F4413" w:rsidRPr="006F4413" w:rsidRDefault="006F4413" w:rsidP="006F4413">
            <w:pPr>
              <w:jc w:val="center"/>
              <w:cnfStyle w:val="000000000000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6F4413" w:rsidRPr="006F4413" w:rsidRDefault="006F4413" w:rsidP="006F4413">
            <w:pPr>
              <w:jc w:val="center"/>
              <w:cnfStyle w:val="000000000000"/>
              <w:rPr>
                <w:b/>
                <w:bCs/>
                <w:sz w:val="24"/>
                <w:szCs w:val="24"/>
              </w:rPr>
            </w:pPr>
            <w:r w:rsidRPr="006F4413">
              <w:rPr>
                <w:rFonts w:hint="cs"/>
                <w:b/>
                <w:bCs/>
                <w:sz w:val="24"/>
                <w:szCs w:val="24"/>
                <w:rtl/>
              </w:rPr>
              <w:t>النحو والصرف</w:t>
            </w:r>
          </w:p>
        </w:tc>
        <w:tc>
          <w:tcPr>
            <w:tcW w:w="1984" w:type="dxa"/>
          </w:tcPr>
          <w:p w:rsidR="006F4413" w:rsidRPr="006F4413" w:rsidRDefault="006F4413" w:rsidP="006F4413">
            <w:pPr>
              <w:cnfStyle w:val="000000000000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6F4413" w:rsidRPr="006F4413" w:rsidRDefault="006F4413" w:rsidP="00ED5D8B">
            <w:pPr>
              <w:jc w:val="center"/>
              <w:cnfStyle w:val="000000000000"/>
              <w:rPr>
                <w:b/>
                <w:bCs/>
                <w:sz w:val="24"/>
                <w:szCs w:val="24"/>
              </w:rPr>
            </w:pPr>
            <w:r w:rsidRPr="006F4413">
              <w:rPr>
                <w:rFonts w:hint="cs"/>
                <w:b/>
                <w:bCs/>
                <w:sz w:val="24"/>
                <w:szCs w:val="24"/>
                <w:rtl/>
              </w:rPr>
              <w:t>الاثنين</w:t>
            </w:r>
          </w:p>
        </w:tc>
      </w:tr>
      <w:tr w:rsidR="006F4413" w:rsidTr="006F4413">
        <w:trPr>
          <w:cnfStyle w:val="000000100000"/>
          <w:trHeight w:val="581"/>
        </w:trPr>
        <w:tc>
          <w:tcPr>
            <w:cnfStyle w:val="001000000000"/>
            <w:tcW w:w="2305" w:type="dxa"/>
          </w:tcPr>
          <w:p w:rsidR="006F4413" w:rsidRPr="006F4413" w:rsidRDefault="006F4413" w:rsidP="006F441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4" w:type="dxa"/>
          </w:tcPr>
          <w:p w:rsidR="006F4413" w:rsidRPr="006F4413" w:rsidRDefault="006F4413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</w:tcPr>
          <w:p w:rsidR="006F4413" w:rsidRPr="006F4413" w:rsidRDefault="006F4413" w:rsidP="006F4413">
            <w:pPr>
              <w:jc w:val="center"/>
              <w:cnfStyle w:val="000000100000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6F4413" w:rsidRPr="006F4413" w:rsidRDefault="006F4413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</w:rPr>
            </w:pPr>
            <w:r w:rsidRPr="006F4413">
              <w:rPr>
                <w:rFonts w:hint="cs"/>
                <w:b/>
                <w:bCs/>
                <w:sz w:val="24"/>
                <w:szCs w:val="24"/>
                <w:rtl/>
              </w:rPr>
              <w:t>الثلاثاء</w:t>
            </w:r>
          </w:p>
        </w:tc>
      </w:tr>
      <w:tr w:rsidR="006F4413" w:rsidTr="006F4413">
        <w:trPr>
          <w:trHeight w:val="581"/>
        </w:trPr>
        <w:tc>
          <w:tcPr>
            <w:cnfStyle w:val="001000000000"/>
            <w:tcW w:w="2305" w:type="dxa"/>
          </w:tcPr>
          <w:p w:rsidR="006F4413" w:rsidRPr="006F4413" w:rsidRDefault="006F4413" w:rsidP="006F441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4" w:type="dxa"/>
          </w:tcPr>
          <w:p w:rsidR="006F4413" w:rsidRDefault="006F4413" w:rsidP="006F4413">
            <w:pPr>
              <w:jc w:val="center"/>
              <w:cnfStyle w:val="000000000000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ED5D8B" w:rsidRPr="006F4413" w:rsidRDefault="00ED5D8B" w:rsidP="006F4413">
            <w:pPr>
              <w:jc w:val="center"/>
              <w:cnfStyle w:val="00000000000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ظهور الروايه</w:t>
            </w:r>
          </w:p>
        </w:tc>
        <w:tc>
          <w:tcPr>
            <w:tcW w:w="1984" w:type="dxa"/>
          </w:tcPr>
          <w:p w:rsidR="006F4413" w:rsidRPr="006F4413" w:rsidRDefault="006F4413" w:rsidP="006F4413">
            <w:pPr>
              <w:jc w:val="center"/>
              <w:cnfStyle w:val="000000000000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6F4413" w:rsidRPr="006F4413" w:rsidRDefault="006F4413" w:rsidP="006F4413">
            <w:pPr>
              <w:jc w:val="center"/>
              <w:cnfStyle w:val="000000000000"/>
              <w:rPr>
                <w:b/>
                <w:bCs/>
                <w:sz w:val="24"/>
                <w:szCs w:val="24"/>
              </w:rPr>
            </w:pPr>
            <w:r w:rsidRPr="006F4413">
              <w:rPr>
                <w:rFonts w:hint="cs"/>
                <w:b/>
                <w:bCs/>
                <w:sz w:val="24"/>
                <w:szCs w:val="24"/>
                <w:rtl/>
              </w:rPr>
              <w:t>الاربعاء</w:t>
            </w:r>
          </w:p>
        </w:tc>
      </w:tr>
      <w:tr w:rsidR="006F4413" w:rsidTr="006F4413">
        <w:trPr>
          <w:cnfStyle w:val="000000100000"/>
          <w:trHeight w:val="581"/>
        </w:trPr>
        <w:tc>
          <w:tcPr>
            <w:cnfStyle w:val="001000000000"/>
            <w:tcW w:w="2305" w:type="dxa"/>
          </w:tcPr>
          <w:p w:rsidR="006F4413" w:rsidRPr="006F4413" w:rsidRDefault="006F4413" w:rsidP="006F4413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  <w:p w:rsidR="006F4413" w:rsidRPr="006F4413" w:rsidRDefault="006F4413" w:rsidP="006F4413">
            <w:pPr>
              <w:jc w:val="center"/>
              <w:rPr>
                <w:sz w:val="24"/>
                <w:szCs w:val="24"/>
              </w:rPr>
            </w:pPr>
            <w:r w:rsidRPr="006F4413">
              <w:rPr>
                <w:rFonts w:hint="cs"/>
                <w:sz w:val="24"/>
                <w:szCs w:val="24"/>
                <w:rtl/>
              </w:rPr>
              <w:t>اللغويات التطبيقيه</w:t>
            </w:r>
          </w:p>
        </w:tc>
        <w:tc>
          <w:tcPr>
            <w:tcW w:w="4324" w:type="dxa"/>
          </w:tcPr>
          <w:p w:rsidR="006F4413" w:rsidRPr="006F4413" w:rsidRDefault="006F4413" w:rsidP="006F4413">
            <w:pPr>
              <w:jc w:val="center"/>
              <w:cnfStyle w:val="000000100000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6F4413" w:rsidRPr="006F4413" w:rsidRDefault="006F4413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</w:rPr>
            </w:pPr>
            <w:r w:rsidRPr="006F4413">
              <w:rPr>
                <w:rFonts w:hint="cs"/>
                <w:b/>
                <w:bCs/>
                <w:sz w:val="24"/>
                <w:szCs w:val="24"/>
                <w:rtl/>
              </w:rPr>
              <w:t>علم الدلالة والبراغميتك</w:t>
            </w:r>
          </w:p>
        </w:tc>
        <w:tc>
          <w:tcPr>
            <w:tcW w:w="1984" w:type="dxa"/>
          </w:tcPr>
          <w:p w:rsidR="006F4413" w:rsidRPr="006F4413" w:rsidRDefault="006F4413" w:rsidP="006F4413">
            <w:pPr>
              <w:jc w:val="center"/>
              <w:cnfStyle w:val="000000100000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6F4413" w:rsidRPr="006F4413" w:rsidRDefault="006F4413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</w:rPr>
            </w:pPr>
            <w:r w:rsidRPr="006F4413">
              <w:rPr>
                <w:rFonts w:hint="cs"/>
                <w:b/>
                <w:bCs/>
                <w:sz w:val="24"/>
                <w:szCs w:val="24"/>
                <w:rtl/>
              </w:rPr>
              <w:t>الخميس</w:t>
            </w:r>
          </w:p>
        </w:tc>
      </w:tr>
      <w:tr w:rsidR="006F4413" w:rsidTr="006F4413">
        <w:trPr>
          <w:trHeight w:val="623"/>
        </w:trPr>
        <w:tc>
          <w:tcPr>
            <w:cnfStyle w:val="001000000000"/>
            <w:tcW w:w="2305" w:type="dxa"/>
          </w:tcPr>
          <w:p w:rsidR="006F4413" w:rsidRPr="006F4413" w:rsidRDefault="006F4413" w:rsidP="006F441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4" w:type="dxa"/>
          </w:tcPr>
          <w:p w:rsidR="006F4413" w:rsidRDefault="006F4413" w:rsidP="006F4413">
            <w:pPr>
              <w:jc w:val="center"/>
              <w:cnfStyle w:val="000000000000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ED5D8B" w:rsidRPr="006F4413" w:rsidRDefault="00ED5D8B" w:rsidP="006F4413">
            <w:pPr>
              <w:jc w:val="center"/>
              <w:cnfStyle w:val="00000000000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الادب القرن 17</w:t>
            </w:r>
          </w:p>
        </w:tc>
        <w:tc>
          <w:tcPr>
            <w:tcW w:w="1984" w:type="dxa"/>
          </w:tcPr>
          <w:p w:rsidR="006F4413" w:rsidRPr="006F4413" w:rsidRDefault="006F4413" w:rsidP="006F4413">
            <w:pPr>
              <w:jc w:val="center"/>
              <w:cnfStyle w:val="000000000000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6F4413" w:rsidRPr="006F4413" w:rsidRDefault="006F4413" w:rsidP="006F4413">
            <w:pPr>
              <w:jc w:val="center"/>
              <w:cnfStyle w:val="000000000000"/>
              <w:rPr>
                <w:b/>
                <w:bCs/>
                <w:sz w:val="24"/>
                <w:szCs w:val="24"/>
              </w:rPr>
            </w:pPr>
            <w:r w:rsidRPr="006F4413">
              <w:rPr>
                <w:rFonts w:hint="cs"/>
                <w:b/>
                <w:bCs/>
                <w:sz w:val="24"/>
                <w:szCs w:val="24"/>
                <w:rtl/>
              </w:rPr>
              <w:t>السبت</w:t>
            </w:r>
          </w:p>
        </w:tc>
      </w:tr>
      <w:tr w:rsidR="006F4413" w:rsidTr="006F4413">
        <w:trPr>
          <w:cnfStyle w:val="000000100000"/>
          <w:trHeight w:val="623"/>
        </w:trPr>
        <w:tc>
          <w:tcPr>
            <w:cnfStyle w:val="001000000000"/>
            <w:tcW w:w="2305" w:type="dxa"/>
          </w:tcPr>
          <w:p w:rsidR="006F4413" w:rsidRPr="006F4413" w:rsidRDefault="006F4413" w:rsidP="006F441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24" w:type="dxa"/>
          </w:tcPr>
          <w:p w:rsidR="006F4413" w:rsidRPr="006F4413" w:rsidRDefault="006F4413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</w:tcPr>
          <w:p w:rsidR="006F4413" w:rsidRPr="006F4413" w:rsidRDefault="006F4413" w:rsidP="006F4413">
            <w:pPr>
              <w:jc w:val="center"/>
              <w:cnfStyle w:val="000000100000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6F4413" w:rsidRPr="006F4413" w:rsidRDefault="006F4413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</w:rPr>
            </w:pPr>
            <w:r w:rsidRPr="006F4413">
              <w:rPr>
                <w:rFonts w:hint="cs"/>
                <w:b/>
                <w:bCs/>
                <w:sz w:val="24"/>
                <w:szCs w:val="24"/>
                <w:rtl/>
              </w:rPr>
              <w:t>الاحد</w:t>
            </w:r>
          </w:p>
        </w:tc>
      </w:tr>
      <w:tr w:rsidR="006F4413" w:rsidTr="006F4413">
        <w:trPr>
          <w:trHeight w:val="623"/>
        </w:trPr>
        <w:tc>
          <w:tcPr>
            <w:cnfStyle w:val="001000000000"/>
            <w:tcW w:w="2305" w:type="dxa"/>
          </w:tcPr>
          <w:p w:rsidR="006F4413" w:rsidRPr="006F4413" w:rsidRDefault="006F4413" w:rsidP="006F4413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  <w:p w:rsidR="006F4413" w:rsidRPr="006F4413" w:rsidRDefault="006F4413" w:rsidP="006F4413">
            <w:pPr>
              <w:jc w:val="center"/>
              <w:rPr>
                <w:sz w:val="24"/>
                <w:szCs w:val="24"/>
              </w:rPr>
            </w:pPr>
            <w:r w:rsidRPr="006F4413">
              <w:rPr>
                <w:rFonts w:hint="cs"/>
                <w:sz w:val="24"/>
                <w:szCs w:val="24"/>
                <w:rtl/>
              </w:rPr>
              <w:t>ترجمة الانواع النصيه</w:t>
            </w:r>
          </w:p>
        </w:tc>
        <w:tc>
          <w:tcPr>
            <w:tcW w:w="4324" w:type="dxa"/>
          </w:tcPr>
          <w:p w:rsidR="006F4413" w:rsidRPr="006F4413" w:rsidRDefault="006F4413" w:rsidP="006F4413">
            <w:pPr>
              <w:jc w:val="center"/>
              <w:cnfStyle w:val="00000000000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</w:tcPr>
          <w:p w:rsidR="006F4413" w:rsidRPr="006F4413" w:rsidRDefault="006F4413" w:rsidP="006F4413">
            <w:pPr>
              <w:jc w:val="center"/>
              <w:cnfStyle w:val="000000000000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6F4413" w:rsidRPr="006F4413" w:rsidRDefault="006F4413" w:rsidP="006F4413">
            <w:pPr>
              <w:jc w:val="center"/>
              <w:cnfStyle w:val="000000000000"/>
              <w:rPr>
                <w:b/>
                <w:bCs/>
                <w:sz w:val="24"/>
                <w:szCs w:val="24"/>
              </w:rPr>
            </w:pPr>
            <w:r w:rsidRPr="006F4413">
              <w:rPr>
                <w:rFonts w:hint="cs"/>
                <w:b/>
                <w:bCs/>
                <w:sz w:val="24"/>
                <w:szCs w:val="24"/>
                <w:rtl/>
              </w:rPr>
              <w:t>الاثنين</w:t>
            </w:r>
          </w:p>
        </w:tc>
      </w:tr>
      <w:tr w:rsidR="006F4413" w:rsidTr="006F4413">
        <w:trPr>
          <w:cnfStyle w:val="000000100000"/>
          <w:trHeight w:val="581"/>
        </w:trPr>
        <w:tc>
          <w:tcPr>
            <w:cnfStyle w:val="001000000000"/>
            <w:tcW w:w="2305" w:type="dxa"/>
          </w:tcPr>
          <w:p w:rsidR="006F4413" w:rsidRPr="006F4413" w:rsidRDefault="006F4413" w:rsidP="006F4413">
            <w:pPr>
              <w:jc w:val="center"/>
              <w:rPr>
                <w:rFonts w:hint="cs"/>
                <w:sz w:val="24"/>
                <w:szCs w:val="24"/>
                <w:rtl/>
              </w:rPr>
            </w:pPr>
          </w:p>
          <w:p w:rsidR="006F4413" w:rsidRPr="006F4413" w:rsidRDefault="006F4413" w:rsidP="006F4413">
            <w:pPr>
              <w:jc w:val="center"/>
              <w:rPr>
                <w:sz w:val="24"/>
                <w:szCs w:val="24"/>
              </w:rPr>
            </w:pPr>
            <w:r w:rsidRPr="006F4413">
              <w:rPr>
                <w:rFonts w:hint="cs"/>
                <w:sz w:val="24"/>
                <w:szCs w:val="24"/>
                <w:rtl/>
              </w:rPr>
              <w:t>الروايه الحديثه</w:t>
            </w:r>
          </w:p>
        </w:tc>
        <w:tc>
          <w:tcPr>
            <w:tcW w:w="4324" w:type="dxa"/>
          </w:tcPr>
          <w:p w:rsidR="006F4413" w:rsidRPr="006F4413" w:rsidRDefault="006F4413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4" w:type="dxa"/>
          </w:tcPr>
          <w:p w:rsidR="006F4413" w:rsidRPr="006F4413" w:rsidRDefault="006F4413" w:rsidP="006F4413">
            <w:pPr>
              <w:jc w:val="center"/>
              <w:cnfStyle w:val="000000100000"/>
              <w:rPr>
                <w:rFonts w:hint="cs"/>
                <w:b/>
                <w:bCs/>
                <w:sz w:val="24"/>
                <w:szCs w:val="24"/>
                <w:rtl/>
              </w:rPr>
            </w:pPr>
          </w:p>
          <w:p w:rsidR="006F4413" w:rsidRPr="006F4413" w:rsidRDefault="006F4413" w:rsidP="006F4413">
            <w:pPr>
              <w:jc w:val="center"/>
              <w:cnfStyle w:val="000000100000"/>
              <w:rPr>
                <w:b/>
                <w:bCs/>
                <w:sz w:val="24"/>
                <w:szCs w:val="24"/>
              </w:rPr>
            </w:pPr>
            <w:r w:rsidRPr="006F4413">
              <w:rPr>
                <w:rFonts w:hint="cs"/>
                <w:b/>
                <w:bCs/>
                <w:sz w:val="24"/>
                <w:szCs w:val="24"/>
                <w:rtl/>
              </w:rPr>
              <w:t>الثلاثاء</w:t>
            </w:r>
          </w:p>
        </w:tc>
      </w:tr>
    </w:tbl>
    <w:p w:rsidR="00AC0665" w:rsidRDefault="00ED5D8B" w:rsidP="00ED5D8B">
      <w:pPr>
        <w:jc w:val="center"/>
        <w:rPr>
          <w:rFonts w:hint="cs"/>
          <w:b/>
          <w:bCs/>
          <w:sz w:val="40"/>
          <w:szCs w:val="40"/>
          <w:u w:val="single"/>
          <w:rtl/>
        </w:rPr>
      </w:pPr>
      <w:r w:rsidRPr="00ED5D8B">
        <w:rPr>
          <w:rFonts w:hint="cs"/>
          <w:b/>
          <w:bCs/>
          <w:sz w:val="40"/>
          <w:szCs w:val="40"/>
          <w:u w:val="single"/>
          <w:rtl/>
        </w:rPr>
        <w:t>جدول اختبارات المستوى السادس " انجليزي "</w:t>
      </w:r>
    </w:p>
    <w:p w:rsidR="00ED5D8B" w:rsidRDefault="00ED5D8B" w:rsidP="00ED5D8B">
      <w:pPr>
        <w:jc w:val="center"/>
        <w:rPr>
          <w:rFonts w:hint="cs"/>
          <w:b/>
          <w:bCs/>
          <w:sz w:val="40"/>
          <w:szCs w:val="40"/>
          <w:u w:val="single"/>
          <w:rtl/>
        </w:rPr>
      </w:pPr>
    </w:p>
    <w:p w:rsidR="00ED5D8B" w:rsidRDefault="00ED5D8B" w:rsidP="00ED5D8B">
      <w:pPr>
        <w:jc w:val="right"/>
        <w:rPr>
          <w:rFonts w:hint="cs"/>
          <w:b/>
          <w:bCs/>
          <w:sz w:val="32"/>
          <w:szCs w:val="32"/>
          <w:rtl/>
        </w:rPr>
      </w:pPr>
      <w:r w:rsidRPr="00ED5D8B">
        <w:rPr>
          <w:rFonts w:hint="cs"/>
          <w:b/>
          <w:bCs/>
          <w:sz w:val="32"/>
          <w:szCs w:val="32"/>
          <w:rtl/>
        </w:rPr>
        <w:t xml:space="preserve">هذا جدول مستوى سادس " بس اضفت له مادتين ظهور الروايه والادب القرن 17 لاني راح اخذهم وكل واحد له حريه التعديل بالجدول .. </w:t>
      </w:r>
    </w:p>
    <w:p w:rsidR="00ED5D8B" w:rsidRPr="00ED5D8B" w:rsidRDefault="00ED5D8B" w:rsidP="00ED5D8B">
      <w:pPr>
        <w:jc w:val="right"/>
        <w:rPr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 xml:space="preserve">دوَدي .. </w:t>
      </w:r>
    </w:p>
    <w:sectPr w:rsidR="00ED5D8B" w:rsidRPr="00ED5D8B" w:rsidSect="00AC066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E02CD3"/>
    <w:multiLevelType w:val="hybridMultilevel"/>
    <w:tmpl w:val="0DD4BB82"/>
    <w:lvl w:ilvl="0" w:tplc="EE2CA14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66409B1"/>
    <w:multiLevelType w:val="hybridMultilevel"/>
    <w:tmpl w:val="3C3A0390"/>
    <w:lvl w:ilvl="0" w:tplc="D368DAC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defaultTabStop w:val="720"/>
  <w:characterSpacingControl w:val="doNotCompress"/>
  <w:compat/>
  <w:rsids>
    <w:rsidRoot w:val="006F4413"/>
    <w:rsid w:val="006F4413"/>
    <w:rsid w:val="00AC0665"/>
    <w:rsid w:val="00ED5D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066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F44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List-Accent1">
    <w:name w:val="Light List Accent 1"/>
    <w:basedOn w:val="TableNormal"/>
    <w:uiPriority w:val="61"/>
    <w:rsid w:val="006F441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MediumList2-Accent1">
    <w:name w:val="Medium List 2 Accent 1"/>
    <w:basedOn w:val="TableNormal"/>
    <w:uiPriority w:val="66"/>
    <w:rsid w:val="006F441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2-Accent5">
    <w:name w:val="Medium Grid 2 Accent 5"/>
    <w:basedOn w:val="TableNormal"/>
    <w:uiPriority w:val="68"/>
    <w:rsid w:val="006F441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1-Accent5">
    <w:name w:val="Medium Grid 1 Accent 5"/>
    <w:basedOn w:val="TableNormal"/>
    <w:uiPriority w:val="67"/>
    <w:rsid w:val="006F441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1">
    <w:name w:val="Medium Grid 1 Accent 1"/>
    <w:basedOn w:val="TableNormal"/>
    <w:uiPriority w:val="67"/>
    <w:rsid w:val="006F441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paragraph" w:styleId="ListParagraph">
    <w:name w:val="List Paragraph"/>
    <w:basedOn w:val="Normal"/>
    <w:uiPriority w:val="34"/>
    <w:qFormat/>
    <w:rsid w:val="00ED5D8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 User</dc:creator>
  <cp:keywords/>
  <dc:description/>
  <cp:lastModifiedBy>IT User</cp:lastModifiedBy>
  <cp:revision>3</cp:revision>
  <dcterms:created xsi:type="dcterms:W3CDTF">2012-01-16T13:30:00Z</dcterms:created>
  <dcterms:modified xsi:type="dcterms:W3CDTF">2012-01-16T13:50:00Z</dcterms:modified>
</cp:coreProperties>
</file>