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70A0" w:rsidRPr="007970A0" w:rsidRDefault="007970A0" w:rsidP="007970A0">
      <w:pPr>
        <w:pStyle w:val="a3"/>
        <w:spacing w:before="0" w:beforeAutospacing="0" w:after="0" w:afterAutospacing="0"/>
        <w:rPr>
          <w:b/>
          <w:bCs/>
        </w:rPr>
      </w:pPr>
      <w:r w:rsidRPr="007970A0">
        <w:rPr>
          <w:rFonts w:ascii="ae_AlMateen" w:hAnsi="ae_AlMateen" w:cs="ae_AlMateen"/>
          <w:b/>
          <w:bCs/>
          <w:color w:val="376092"/>
          <w:spacing w:val="-30"/>
        </w:rPr>
        <w:t>Lecture 2</w:t>
      </w:r>
    </w:p>
    <w:p w:rsidR="007970A0" w:rsidRPr="007970A0" w:rsidRDefault="007970A0" w:rsidP="007970A0">
      <w:pPr>
        <w:pStyle w:val="a3"/>
        <w:spacing w:before="0" w:beforeAutospacing="0" w:after="0" w:afterAutospacing="0"/>
        <w:rPr>
          <w:b/>
          <w:bCs/>
          <w:rtl/>
        </w:rPr>
      </w:pPr>
      <w:r w:rsidRPr="007970A0">
        <w:rPr>
          <w:b/>
          <w:bCs/>
          <w:lang w:val="en-GB"/>
        </w:rPr>
        <w:t>Problems &amp; Pitfalls in Creative Translation</w:t>
      </w:r>
    </w:p>
    <w:p w:rsidR="007970A0" w:rsidRPr="007970A0" w:rsidRDefault="007970A0" w:rsidP="007970A0">
      <w:pPr>
        <w:pStyle w:val="a3"/>
        <w:spacing w:before="0" w:beforeAutospacing="0" w:after="0" w:afterAutospacing="0"/>
        <w:rPr>
          <w:b/>
          <w:bCs/>
          <w:rtl/>
        </w:rPr>
      </w:pPr>
      <w:r w:rsidRPr="007970A0">
        <w:rPr>
          <w:b/>
          <w:bCs/>
          <w:color w:val="FF0000"/>
        </w:rPr>
        <w:t>Learning Outcomes</w:t>
      </w:r>
    </w:p>
    <w:p w:rsidR="007970A0" w:rsidRPr="007970A0" w:rsidRDefault="007970A0" w:rsidP="007970A0">
      <w:pPr>
        <w:pStyle w:val="a3"/>
        <w:spacing w:before="0" w:beforeAutospacing="0" w:after="0" w:afterAutospacing="0"/>
        <w:rPr>
          <w:b/>
          <w:bCs/>
          <w:rtl/>
        </w:rPr>
      </w:pPr>
      <w:r w:rsidRPr="007970A0">
        <w:rPr>
          <w:b/>
          <w:bCs/>
          <w:color w:val="1132D9"/>
          <w:lang w:val="en-GB"/>
        </w:rPr>
        <w:t>By the end of this lecture, you should be able to</w:t>
      </w:r>
    </w:p>
    <w:p w:rsidR="007970A0" w:rsidRPr="007970A0" w:rsidRDefault="007970A0" w:rsidP="007970A0">
      <w:pPr>
        <w:pStyle w:val="a4"/>
        <w:numPr>
          <w:ilvl w:val="0"/>
          <w:numId w:val="1"/>
        </w:numPr>
        <w:spacing w:line="276" w:lineRule="auto"/>
        <w:rPr>
          <w:b/>
          <w:bCs/>
          <w:rtl/>
        </w:rPr>
      </w:pPr>
      <w:r w:rsidRPr="007970A0">
        <w:rPr>
          <w:rFonts w:eastAsia="Calibri" w:cs="Arial"/>
          <w:b/>
          <w:bCs/>
          <w:lang w:val="en-GB"/>
        </w:rPr>
        <w:t xml:space="preserve"> </w:t>
      </w:r>
      <w:r w:rsidRPr="007970A0">
        <w:rPr>
          <w:rFonts w:cs="Arial"/>
          <w:b/>
          <w:bCs/>
          <w:lang w:val="en-GB"/>
        </w:rPr>
        <w:t>identify problems and pitfalls in creative translation.</w:t>
      </w:r>
    </w:p>
    <w:p w:rsidR="007970A0" w:rsidRPr="007970A0" w:rsidRDefault="007970A0" w:rsidP="007970A0">
      <w:pPr>
        <w:pStyle w:val="a4"/>
        <w:numPr>
          <w:ilvl w:val="0"/>
          <w:numId w:val="1"/>
        </w:numPr>
        <w:spacing w:line="276" w:lineRule="auto"/>
        <w:rPr>
          <w:b/>
          <w:bCs/>
          <w:rtl/>
        </w:rPr>
      </w:pPr>
      <w:r w:rsidRPr="007970A0">
        <w:rPr>
          <w:rFonts w:cs="Arial"/>
          <w:b/>
          <w:bCs/>
          <w:lang w:val="en-GB"/>
        </w:rPr>
        <w:t xml:space="preserve"> start translating creatively.</w:t>
      </w:r>
    </w:p>
    <w:p w:rsidR="007970A0" w:rsidRPr="007970A0" w:rsidRDefault="007970A0" w:rsidP="007970A0">
      <w:pPr>
        <w:pStyle w:val="a3"/>
        <w:spacing w:before="0" w:beforeAutospacing="0" w:after="0" w:afterAutospacing="0" w:line="276" w:lineRule="auto"/>
        <w:rPr>
          <w:b/>
          <w:bCs/>
          <w:rtl/>
        </w:rPr>
      </w:pPr>
      <w:r w:rsidRPr="007970A0">
        <w:rPr>
          <w:rFonts w:cs="Arial"/>
          <w:b/>
          <w:bCs/>
          <w:lang w:val="en-GB"/>
        </w:rPr>
        <w:br/>
      </w:r>
      <w:r w:rsidRPr="007970A0">
        <w:rPr>
          <w:b/>
          <w:bCs/>
          <w:color w:val="1132D9"/>
          <w:lang w:val="en-GB"/>
        </w:rPr>
        <w:t>Introduction</w:t>
      </w:r>
    </w:p>
    <w:p w:rsidR="007970A0" w:rsidRPr="007970A0" w:rsidRDefault="007970A0" w:rsidP="007970A0">
      <w:pPr>
        <w:pStyle w:val="a4"/>
        <w:numPr>
          <w:ilvl w:val="0"/>
          <w:numId w:val="2"/>
        </w:numPr>
        <w:spacing w:line="276" w:lineRule="auto"/>
        <w:rPr>
          <w:b/>
          <w:bCs/>
          <w:rtl/>
        </w:rPr>
      </w:pPr>
      <w:r w:rsidRPr="007970A0">
        <w:rPr>
          <w:rFonts w:cs="Arial"/>
          <w:b/>
          <w:bCs/>
          <w:lang w:val="en-GB"/>
        </w:rPr>
        <w:t xml:space="preserve">Translation is not simply confined to the movement of ideas and information between two distinct languages.  </w:t>
      </w:r>
    </w:p>
    <w:p w:rsidR="007970A0" w:rsidRPr="007970A0" w:rsidRDefault="007970A0" w:rsidP="007970A0">
      <w:pPr>
        <w:pStyle w:val="a4"/>
        <w:numPr>
          <w:ilvl w:val="0"/>
          <w:numId w:val="2"/>
        </w:numPr>
        <w:spacing w:line="276" w:lineRule="auto"/>
        <w:rPr>
          <w:b/>
          <w:bCs/>
          <w:rtl/>
        </w:rPr>
      </w:pPr>
      <w:r w:rsidRPr="007970A0">
        <w:rPr>
          <w:rFonts w:cs="Arial"/>
          <w:b/>
          <w:bCs/>
          <w:lang w:val="en-GB"/>
        </w:rPr>
        <w:t xml:space="preserve">Seen in its widest sense as ‘interpretation’, it </w:t>
      </w:r>
      <w:r w:rsidRPr="007970A0">
        <w:rPr>
          <w:rFonts w:cs="Arial"/>
          <w:b/>
          <w:bCs/>
          <w:color w:val="FF0000"/>
          <w:lang w:val="en-GB"/>
        </w:rPr>
        <w:t>occurs between  different historical periods, dialects and registers of one  and the  same language</w:t>
      </w:r>
      <w:r w:rsidRPr="007970A0">
        <w:rPr>
          <w:rFonts w:cs="Arial"/>
          <w:b/>
          <w:bCs/>
          <w:lang w:val="en-GB"/>
        </w:rPr>
        <w:t xml:space="preserve">, between different state of mind (such as dreaming and waking), between fictional narrative and critical analysis, between literal and figurative, between thought and word even. </w:t>
      </w:r>
    </w:p>
    <w:p w:rsidR="007970A0" w:rsidRPr="007970A0" w:rsidRDefault="007970A0" w:rsidP="007970A0">
      <w:pPr>
        <w:pStyle w:val="a4"/>
        <w:numPr>
          <w:ilvl w:val="0"/>
          <w:numId w:val="2"/>
        </w:numPr>
        <w:spacing w:line="276" w:lineRule="auto"/>
        <w:rPr>
          <w:b/>
          <w:bCs/>
          <w:rtl/>
        </w:rPr>
      </w:pPr>
      <w:r w:rsidRPr="007970A0">
        <w:rPr>
          <w:rFonts w:cs="Arial"/>
          <w:b/>
          <w:bCs/>
          <w:lang w:val="en-GB"/>
        </w:rPr>
        <w:t>Translation from one language to another is merely a subset</w:t>
      </w:r>
      <w:r w:rsidRPr="007970A0">
        <w:rPr>
          <w:rFonts w:cs="Arial"/>
          <w:b/>
          <w:bCs/>
          <w:color w:val="FF0000"/>
          <w:lang w:val="en-GB"/>
        </w:rPr>
        <w:t>, a special case of communication</w:t>
      </w:r>
      <w:r w:rsidRPr="007970A0">
        <w:rPr>
          <w:rFonts w:cs="Arial"/>
          <w:b/>
          <w:bCs/>
          <w:lang w:val="en-GB"/>
        </w:rPr>
        <w:t>. This state of affairs gives rise to different types of problems and difficulties which translators of literary  texts encounter and for which they try to find solutions in the target language.</w:t>
      </w:r>
    </w:p>
    <w:p w:rsidR="007970A0" w:rsidRPr="007970A0" w:rsidRDefault="007970A0" w:rsidP="007970A0">
      <w:pPr>
        <w:pStyle w:val="a3"/>
        <w:spacing w:before="0" w:beforeAutospacing="0" w:after="0" w:afterAutospacing="0" w:line="276" w:lineRule="auto"/>
        <w:ind w:right="720"/>
        <w:rPr>
          <w:b/>
          <w:bCs/>
          <w:rtl/>
        </w:rPr>
      </w:pPr>
      <w:r w:rsidRPr="007970A0">
        <w:rPr>
          <w:rFonts w:eastAsia="Calibri" w:cs="Arial"/>
          <w:b/>
          <w:bCs/>
          <w:lang w:val="en-GB"/>
        </w:rPr>
        <w:t> </w:t>
      </w:r>
    </w:p>
    <w:p w:rsidR="007970A0" w:rsidRPr="007970A0" w:rsidRDefault="007970A0" w:rsidP="007970A0">
      <w:pPr>
        <w:pStyle w:val="a3"/>
        <w:spacing w:before="0" w:beforeAutospacing="0" w:after="0" w:afterAutospacing="0" w:line="276" w:lineRule="auto"/>
        <w:rPr>
          <w:b/>
          <w:bCs/>
          <w:rtl/>
        </w:rPr>
      </w:pPr>
      <w:r w:rsidRPr="007970A0">
        <w:rPr>
          <w:b/>
          <w:bCs/>
          <w:color w:val="000000"/>
          <w:lang w:val="en-GB"/>
        </w:rPr>
        <w:br/>
      </w:r>
      <w:r w:rsidRPr="007970A0">
        <w:rPr>
          <w:b/>
          <w:bCs/>
          <w:color w:val="1132D9"/>
          <w:lang w:val="en-GB"/>
        </w:rPr>
        <w:t>Types of Problems and pitfalls in creative translation</w:t>
      </w:r>
    </w:p>
    <w:p w:rsidR="007970A0" w:rsidRPr="007970A0" w:rsidRDefault="007970A0" w:rsidP="007970A0">
      <w:pPr>
        <w:pStyle w:val="a4"/>
        <w:numPr>
          <w:ilvl w:val="0"/>
          <w:numId w:val="3"/>
        </w:numPr>
        <w:spacing w:line="276" w:lineRule="auto"/>
        <w:rPr>
          <w:b/>
          <w:bCs/>
          <w:rtl/>
        </w:rPr>
      </w:pPr>
      <w:r w:rsidRPr="007970A0">
        <w:rPr>
          <w:rFonts w:cs="Arial"/>
          <w:b/>
          <w:bCs/>
          <w:lang w:val="en-GB"/>
        </w:rPr>
        <w:t>The following are just a few types of problems mainly encountered in literary texts of poetry, drama, novel, short stories, oratory speeches and other types of literary genre:</w:t>
      </w:r>
    </w:p>
    <w:p w:rsidR="007970A0" w:rsidRPr="007970A0" w:rsidRDefault="007970A0" w:rsidP="007970A0">
      <w:pPr>
        <w:pStyle w:val="a3"/>
        <w:spacing w:before="134" w:beforeAutospacing="0" w:after="0" w:afterAutospacing="0" w:line="276" w:lineRule="auto"/>
        <w:rPr>
          <w:b/>
          <w:bCs/>
          <w:rtl/>
        </w:rPr>
      </w:pPr>
      <w:r w:rsidRPr="007970A0">
        <w:rPr>
          <w:rFonts w:cs="Arial"/>
          <w:b/>
          <w:bCs/>
          <w:color w:val="1132D9"/>
          <w:lang w:val="en-GB"/>
        </w:rPr>
        <w:t>1. Semantic Shifts Over Time</w:t>
      </w:r>
    </w:p>
    <w:p w:rsidR="007970A0" w:rsidRPr="007970A0" w:rsidRDefault="007970A0" w:rsidP="007970A0">
      <w:pPr>
        <w:pStyle w:val="a4"/>
        <w:numPr>
          <w:ilvl w:val="0"/>
          <w:numId w:val="4"/>
        </w:numPr>
        <w:rPr>
          <w:b/>
          <w:bCs/>
          <w:rtl/>
        </w:rPr>
      </w:pPr>
      <w:r w:rsidRPr="007970A0">
        <w:rPr>
          <w:b/>
          <w:bCs/>
          <w:color w:val="000000"/>
          <w:lang w:val="en-GB"/>
        </w:rPr>
        <w:t>To take the historical parameter, for instance; in the twenty-first century we have to be told that when Shakespeare (1564-1616) wrote the words ‘</w:t>
      </w:r>
      <w:r w:rsidRPr="007970A0">
        <w:rPr>
          <w:b/>
          <w:bCs/>
          <w:color w:val="FF0000"/>
          <w:lang w:val="en-GB"/>
        </w:rPr>
        <w:t>silly sooth</w:t>
      </w:r>
      <w:r w:rsidRPr="007970A0">
        <w:rPr>
          <w:b/>
          <w:bCs/>
          <w:color w:val="000000"/>
          <w:lang w:val="en-GB"/>
        </w:rPr>
        <w:t>’ he actually meant ‘</w:t>
      </w:r>
      <w:r w:rsidRPr="007970A0">
        <w:rPr>
          <w:b/>
          <w:bCs/>
          <w:color w:val="FF0000"/>
          <w:lang w:val="en-GB"/>
        </w:rPr>
        <w:t>simple truth</w:t>
      </w:r>
      <w:r w:rsidRPr="007970A0">
        <w:rPr>
          <w:b/>
          <w:bCs/>
          <w:color w:val="000000"/>
          <w:lang w:val="en-GB"/>
        </w:rPr>
        <w:t>’.  So when you translate such words in a literary text such that of Shakespeare’s, you need to be aware of the semantic changes that might have happened to such words.</w:t>
      </w:r>
    </w:p>
    <w:p w:rsidR="007970A0" w:rsidRPr="007970A0" w:rsidRDefault="007970A0" w:rsidP="007970A0">
      <w:pPr>
        <w:pStyle w:val="a3"/>
        <w:spacing w:before="0" w:beforeAutospacing="0" w:after="0" w:afterAutospacing="0" w:line="276" w:lineRule="auto"/>
        <w:rPr>
          <w:b/>
          <w:bCs/>
          <w:rtl/>
        </w:rPr>
      </w:pPr>
      <w:r w:rsidRPr="007970A0">
        <w:rPr>
          <w:rFonts w:eastAsia="Calibri" w:cs="Arial"/>
          <w:b/>
          <w:bCs/>
          <w:lang w:val="en-GB"/>
        </w:rPr>
        <w:t> </w:t>
      </w:r>
      <w:r w:rsidRPr="007970A0">
        <w:rPr>
          <w:b/>
          <w:bCs/>
          <w:color w:val="FF3300"/>
          <w:lang w:val="en-GB"/>
        </w:rPr>
        <w:t>Example</w:t>
      </w:r>
    </w:p>
    <w:p w:rsidR="007970A0" w:rsidRPr="007970A0" w:rsidRDefault="007970A0" w:rsidP="007970A0">
      <w:pPr>
        <w:pStyle w:val="a4"/>
        <w:numPr>
          <w:ilvl w:val="0"/>
          <w:numId w:val="5"/>
        </w:numPr>
        <w:spacing w:line="276" w:lineRule="auto"/>
        <w:rPr>
          <w:b/>
          <w:bCs/>
          <w:rtl/>
        </w:rPr>
      </w:pPr>
      <w:r w:rsidRPr="007970A0">
        <w:rPr>
          <w:rFonts w:cs="Arial"/>
          <w:b/>
          <w:bCs/>
          <w:lang w:val="en-GB"/>
        </w:rPr>
        <w:t>So how would you translate such words</w:t>
      </w:r>
      <w:r w:rsidRPr="007970A0">
        <w:rPr>
          <w:b/>
          <w:bCs/>
          <w:color w:val="000000"/>
          <w:lang w:val="en-GB"/>
        </w:rPr>
        <w:t xml:space="preserve"> ‘</w:t>
      </w:r>
      <w:r w:rsidRPr="007970A0">
        <w:rPr>
          <w:b/>
          <w:bCs/>
          <w:color w:val="FF0000"/>
          <w:lang w:val="en-GB"/>
        </w:rPr>
        <w:t>silly sooth</w:t>
      </w:r>
      <w:r w:rsidRPr="007970A0">
        <w:rPr>
          <w:rFonts w:cs="Arial"/>
          <w:b/>
          <w:bCs/>
          <w:lang w:val="en-GB"/>
        </w:rPr>
        <w:t xml:space="preserve">? Is it A, B, C, D, E, F or something else?  </w:t>
      </w:r>
    </w:p>
    <w:p w:rsidR="007970A0" w:rsidRPr="007970A0" w:rsidRDefault="007970A0" w:rsidP="007970A0">
      <w:pPr>
        <w:pStyle w:val="a4"/>
        <w:numPr>
          <w:ilvl w:val="0"/>
          <w:numId w:val="6"/>
        </w:numPr>
        <w:spacing w:line="276" w:lineRule="auto"/>
        <w:rPr>
          <w:b/>
          <w:bCs/>
          <w:rtl/>
        </w:rPr>
      </w:pPr>
      <w:r w:rsidRPr="007970A0">
        <w:rPr>
          <w:rFonts w:ascii="Arial" w:hAnsi="Arial" w:cs="Arial"/>
          <w:b/>
          <w:bCs/>
          <w:rtl/>
        </w:rPr>
        <w:t>تهدئة سخيفة</w:t>
      </w:r>
    </w:p>
    <w:p w:rsidR="007970A0" w:rsidRPr="007970A0" w:rsidRDefault="007970A0" w:rsidP="007970A0">
      <w:pPr>
        <w:pStyle w:val="a4"/>
        <w:numPr>
          <w:ilvl w:val="0"/>
          <w:numId w:val="6"/>
        </w:numPr>
        <w:spacing w:line="276" w:lineRule="auto"/>
        <w:rPr>
          <w:b/>
          <w:bCs/>
          <w:rtl/>
        </w:rPr>
      </w:pPr>
      <w:r w:rsidRPr="007970A0">
        <w:rPr>
          <w:b/>
          <w:bCs/>
          <w:rtl/>
        </w:rPr>
        <w:t>الحقيقة البسيطة</w:t>
      </w:r>
    </w:p>
    <w:p w:rsidR="007970A0" w:rsidRPr="007970A0" w:rsidRDefault="007970A0" w:rsidP="007970A0">
      <w:pPr>
        <w:pStyle w:val="a4"/>
        <w:numPr>
          <w:ilvl w:val="0"/>
          <w:numId w:val="6"/>
        </w:numPr>
        <w:spacing w:line="276" w:lineRule="auto"/>
        <w:rPr>
          <w:b/>
          <w:bCs/>
          <w:rtl/>
        </w:rPr>
      </w:pPr>
      <w:r w:rsidRPr="007970A0">
        <w:rPr>
          <w:b/>
          <w:bCs/>
          <w:rtl/>
        </w:rPr>
        <w:t>الحقيقة السهلة</w:t>
      </w:r>
    </w:p>
    <w:p w:rsidR="007970A0" w:rsidRPr="007970A0" w:rsidRDefault="007970A0" w:rsidP="007970A0">
      <w:pPr>
        <w:pStyle w:val="a4"/>
        <w:numPr>
          <w:ilvl w:val="0"/>
          <w:numId w:val="6"/>
        </w:numPr>
        <w:spacing w:line="276" w:lineRule="auto"/>
        <w:rPr>
          <w:b/>
          <w:bCs/>
          <w:rtl/>
        </w:rPr>
      </w:pPr>
      <w:r w:rsidRPr="007970A0">
        <w:rPr>
          <w:b/>
          <w:bCs/>
          <w:rtl/>
        </w:rPr>
        <w:t>الحقيقة المطلقة</w:t>
      </w:r>
    </w:p>
    <w:p w:rsidR="007970A0" w:rsidRPr="007970A0" w:rsidRDefault="007970A0" w:rsidP="007970A0">
      <w:pPr>
        <w:pStyle w:val="a4"/>
        <w:numPr>
          <w:ilvl w:val="0"/>
          <w:numId w:val="6"/>
        </w:numPr>
        <w:spacing w:line="276" w:lineRule="auto"/>
        <w:rPr>
          <w:b/>
          <w:bCs/>
          <w:rtl/>
        </w:rPr>
      </w:pPr>
      <w:r w:rsidRPr="007970A0">
        <w:rPr>
          <w:b/>
          <w:bCs/>
          <w:rtl/>
        </w:rPr>
        <w:t>الحقيقة المجردة</w:t>
      </w:r>
    </w:p>
    <w:p w:rsidR="007970A0" w:rsidRPr="007970A0" w:rsidRDefault="007970A0" w:rsidP="007970A0">
      <w:pPr>
        <w:pStyle w:val="a4"/>
        <w:numPr>
          <w:ilvl w:val="0"/>
          <w:numId w:val="6"/>
        </w:numPr>
        <w:spacing w:line="276" w:lineRule="auto"/>
        <w:rPr>
          <w:b/>
          <w:bCs/>
          <w:rtl/>
        </w:rPr>
      </w:pPr>
      <w:r w:rsidRPr="007970A0">
        <w:rPr>
          <w:b/>
          <w:bCs/>
          <w:rtl/>
        </w:rPr>
        <w:t>الصراحة المطلقة</w:t>
      </w:r>
    </w:p>
    <w:p w:rsidR="007970A0" w:rsidRPr="007970A0" w:rsidRDefault="007970A0" w:rsidP="007970A0">
      <w:pPr>
        <w:pStyle w:val="a4"/>
        <w:numPr>
          <w:ilvl w:val="0"/>
          <w:numId w:val="6"/>
        </w:numPr>
        <w:spacing w:line="276" w:lineRule="auto"/>
        <w:rPr>
          <w:b/>
          <w:bCs/>
          <w:rtl/>
        </w:rPr>
      </w:pPr>
      <w:r w:rsidRPr="007970A0">
        <w:rPr>
          <w:b/>
          <w:bCs/>
          <w:rtl/>
        </w:rPr>
        <w:t>إلخ.....</w:t>
      </w:r>
    </w:p>
    <w:p w:rsidR="007970A0" w:rsidRPr="007970A0" w:rsidRDefault="007970A0" w:rsidP="007970A0">
      <w:pPr>
        <w:pStyle w:val="a3"/>
        <w:spacing w:before="134" w:beforeAutospacing="0" w:after="240" w:afterAutospacing="0" w:line="276" w:lineRule="auto"/>
        <w:ind w:right="547" w:hanging="547"/>
        <w:rPr>
          <w:b/>
          <w:bCs/>
          <w:rtl/>
        </w:rPr>
      </w:pPr>
      <w:r w:rsidRPr="007970A0">
        <w:rPr>
          <w:rFonts w:cs="Arial"/>
          <w:b/>
          <w:bCs/>
          <w:color w:val="1132D9"/>
          <w:lang w:val="en-GB"/>
        </w:rPr>
        <w:br/>
      </w:r>
      <w:r w:rsidRPr="007970A0">
        <w:rPr>
          <w:rFonts w:cs="Arial"/>
          <w:b/>
          <w:bCs/>
          <w:color w:val="1132D9"/>
          <w:lang w:val="en-GB"/>
        </w:rPr>
        <w:br/>
      </w:r>
      <w:r w:rsidRPr="007970A0">
        <w:rPr>
          <w:rFonts w:cs="Arial"/>
          <w:b/>
          <w:bCs/>
          <w:color w:val="1132D9"/>
          <w:lang w:val="en-GB"/>
        </w:rPr>
        <w:br/>
      </w:r>
      <w:r w:rsidRPr="007970A0">
        <w:rPr>
          <w:rFonts w:cs="Arial"/>
          <w:b/>
          <w:bCs/>
          <w:color w:val="1132D9"/>
          <w:lang w:val="en-GB"/>
        </w:rPr>
        <w:lastRenderedPageBreak/>
        <w:br/>
        <w:t>2. Poetic licence – or liberties</w:t>
      </w:r>
      <w:r w:rsidRPr="007970A0">
        <w:rPr>
          <w:rFonts w:cs="Arial"/>
          <w:b/>
          <w:bCs/>
          <w:color w:val="000000"/>
          <w:u w:val="single"/>
          <w:lang w:val="en-GB"/>
        </w:rPr>
        <w:br/>
      </w:r>
    </w:p>
    <w:p w:rsidR="007970A0" w:rsidRPr="007970A0" w:rsidRDefault="007970A0" w:rsidP="007970A0">
      <w:pPr>
        <w:pStyle w:val="a4"/>
        <w:numPr>
          <w:ilvl w:val="0"/>
          <w:numId w:val="7"/>
        </w:numPr>
        <w:spacing w:line="276" w:lineRule="auto"/>
        <w:rPr>
          <w:b/>
          <w:bCs/>
          <w:rtl/>
        </w:rPr>
      </w:pPr>
      <w:r w:rsidRPr="007970A0">
        <w:rPr>
          <w:rFonts w:cs="Arial"/>
          <w:b/>
          <w:bCs/>
          <w:lang w:val="en-GB"/>
        </w:rPr>
        <w:t xml:space="preserve">Creative translation of poetry could be fraught with difficulties, if not utterly impossible.  So in terms of both form and content, it seems quite appropriate that our next example should be a line from </w:t>
      </w:r>
      <w:proofErr w:type="spellStart"/>
      <w:r w:rsidRPr="007970A0">
        <w:rPr>
          <w:rFonts w:cs="Arial"/>
          <w:b/>
          <w:bCs/>
          <w:lang w:val="en-GB"/>
        </w:rPr>
        <w:t>AlShafee’s</w:t>
      </w:r>
      <w:proofErr w:type="spellEnd"/>
      <w:r w:rsidRPr="007970A0">
        <w:rPr>
          <w:rFonts w:cs="Arial"/>
          <w:b/>
          <w:bCs/>
          <w:lang w:val="en-GB"/>
        </w:rPr>
        <w:t xml:space="preserve"> Poem:  </w:t>
      </w:r>
      <w:r w:rsidRPr="007970A0">
        <w:rPr>
          <w:rFonts w:cs="Arial"/>
          <w:b/>
          <w:bCs/>
          <w:rtl/>
        </w:rPr>
        <w:t xml:space="preserve">   دع الأيام تفعلُ ما تشاء   </w:t>
      </w:r>
    </w:p>
    <w:p w:rsidR="007970A0" w:rsidRPr="007970A0" w:rsidRDefault="007970A0" w:rsidP="007970A0">
      <w:pPr>
        <w:pStyle w:val="a3"/>
        <w:spacing w:before="0" w:beforeAutospacing="0" w:after="0" w:afterAutospacing="0" w:line="276" w:lineRule="auto"/>
        <w:rPr>
          <w:b/>
          <w:bCs/>
          <w:rtl/>
        </w:rPr>
      </w:pPr>
      <w:r w:rsidRPr="007970A0">
        <w:rPr>
          <w:b/>
          <w:bCs/>
          <w:color w:val="FF0000"/>
          <w:rtl/>
        </w:rPr>
        <w:t>دع الأيام تفعلُ ما تشاءُ            وطب نفساً إذا حكم القضاءُ</w:t>
      </w:r>
    </w:p>
    <w:p w:rsidR="007970A0" w:rsidRPr="007970A0" w:rsidRDefault="007970A0" w:rsidP="007970A0">
      <w:pPr>
        <w:pStyle w:val="a4"/>
        <w:numPr>
          <w:ilvl w:val="0"/>
          <w:numId w:val="8"/>
        </w:numPr>
        <w:spacing w:line="276" w:lineRule="auto"/>
        <w:rPr>
          <w:b/>
          <w:bCs/>
          <w:rtl/>
        </w:rPr>
      </w:pPr>
      <w:r w:rsidRPr="007970A0">
        <w:rPr>
          <w:rFonts w:cs="Arial"/>
          <w:b/>
          <w:bCs/>
          <w:lang w:val="en-GB"/>
        </w:rPr>
        <w:t xml:space="preserve">When trying to translate such poetic line, the translator encounters difficulties not only in conveying the religious </w:t>
      </w:r>
      <w:proofErr w:type="spellStart"/>
      <w:r w:rsidRPr="007970A0">
        <w:rPr>
          <w:rFonts w:cs="Arial"/>
          <w:b/>
          <w:bCs/>
          <w:lang w:val="en-GB"/>
        </w:rPr>
        <w:t>implactures</w:t>
      </w:r>
      <w:proofErr w:type="spellEnd"/>
      <w:r w:rsidRPr="007970A0">
        <w:rPr>
          <w:rFonts w:cs="Arial"/>
          <w:b/>
          <w:bCs/>
          <w:lang w:val="en-GB"/>
        </w:rPr>
        <w:t xml:space="preserve"> of the poem which was written more than  twelve hundred years ago but also in transferring  the poetic form implied in the rhyming and  rhythm  of the line. </w:t>
      </w:r>
    </w:p>
    <w:p w:rsidR="007970A0" w:rsidRPr="007970A0" w:rsidRDefault="007970A0" w:rsidP="007970A0">
      <w:pPr>
        <w:pStyle w:val="a3"/>
        <w:spacing w:before="0" w:beforeAutospacing="0" w:after="0" w:afterAutospacing="0"/>
        <w:rPr>
          <w:b/>
          <w:bCs/>
          <w:rtl/>
        </w:rPr>
      </w:pPr>
      <w:r w:rsidRPr="007970A0">
        <w:rPr>
          <w:b/>
          <w:bCs/>
          <w:color w:val="FF3300"/>
          <w:lang w:val="en-GB"/>
        </w:rPr>
        <w:t>Example</w:t>
      </w:r>
    </w:p>
    <w:p w:rsidR="007970A0" w:rsidRPr="007970A0" w:rsidRDefault="007970A0" w:rsidP="007970A0">
      <w:pPr>
        <w:pStyle w:val="a4"/>
        <w:numPr>
          <w:ilvl w:val="0"/>
          <w:numId w:val="9"/>
        </w:numPr>
        <w:spacing w:line="276" w:lineRule="auto"/>
        <w:rPr>
          <w:b/>
          <w:bCs/>
          <w:rtl/>
        </w:rPr>
      </w:pPr>
      <w:r w:rsidRPr="007970A0">
        <w:rPr>
          <w:rFonts w:cs="Arial"/>
          <w:b/>
          <w:bCs/>
          <w:color w:val="000000"/>
          <w:lang w:val="en-GB"/>
        </w:rPr>
        <w:t>So how would you translate first line? Is it A, B, C, D, E, F or something else?</w:t>
      </w:r>
    </w:p>
    <w:p w:rsidR="007970A0" w:rsidRPr="007970A0" w:rsidRDefault="007970A0" w:rsidP="007970A0">
      <w:pPr>
        <w:pStyle w:val="a4"/>
        <w:numPr>
          <w:ilvl w:val="0"/>
          <w:numId w:val="10"/>
        </w:numPr>
        <w:spacing w:line="276" w:lineRule="auto"/>
        <w:rPr>
          <w:b/>
          <w:bCs/>
          <w:rtl/>
        </w:rPr>
      </w:pPr>
      <w:r w:rsidRPr="007970A0">
        <w:rPr>
          <w:rFonts w:cs="Arial"/>
          <w:b/>
          <w:bCs/>
          <w:color w:val="000000"/>
          <w:lang w:val="en-GB"/>
        </w:rPr>
        <w:t>Let the days do what they want and be happy with whatever that might happen</w:t>
      </w:r>
    </w:p>
    <w:p w:rsidR="007970A0" w:rsidRPr="007970A0" w:rsidRDefault="007970A0" w:rsidP="007970A0">
      <w:pPr>
        <w:pStyle w:val="a4"/>
        <w:numPr>
          <w:ilvl w:val="0"/>
          <w:numId w:val="10"/>
        </w:numPr>
        <w:spacing w:line="276" w:lineRule="auto"/>
        <w:rPr>
          <w:b/>
          <w:bCs/>
          <w:rtl/>
        </w:rPr>
      </w:pPr>
      <w:r w:rsidRPr="007970A0">
        <w:rPr>
          <w:rFonts w:cs="Arial"/>
          <w:b/>
          <w:bCs/>
          <w:color w:val="000000"/>
          <w:lang w:val="en-GB"/>
        </w:rPr>
        <w:t>Let the days do what they want and be happy with whatever fate has ruled</w:t>
      </w:r>
    </w:p>
    <w:p w:rsidR="007970A0" w:rsidRPr="007970A0" w:rsidRDefault="007970A0" w:rsidP="007970A0">
      <w:pPr>
        <w:pStyle w:val="a4"/>
        <w:numPr>
          <w:ilvl w:val="0"/>
          <w:numId w:val="10"/>
        </w:numPr>
        <w:spacing w:line="276" w:lineRule="auto"/>
        <w:rPr>
          <w:b/>
          <w:bCs/>
          <w:rtl/>
        </w:rPr>
      </w:pPr>
      <w:r w:rsidRPr="007970A0">
        <w:rPr>
          <w:rFonts w:cs="Arial"/>
          <w:b/>
          <w:bCs/>
          <w:color w:val="000000"/>
          <w:lang w:val="en-GB"/>
        </w:rPr>
        <w:t xml:space="preserve">Let life takes its toll                   whether you rise or fall </w:t>
      </w:r>
    </w:p>
    <w:p w:rsidR="007970A0" w:rsidRPr="007970A0" w:rsidRDefault="007970A0" w:rsidP="007970A0">
      <w:pPr>
        <w:pStyle w:val="a4"/>
        <w:numPr>
          <w:ilvl w:val="0"/>
          <w:numId w:val="10"/>
        </w:numPr>
        <w:spacing w:line="276" w:lineRule="auto"/>
        <w:rPr>
          <w:b/>
          <w:bCs/>
          <w:rtl/>
        </w:rPr>
      </w:pPr>
      <w:r w:rsidRPr="007970A0">
        <w:rPr>
          <w:rFonts w:cs="Arial"/>
          <w:b/>
          <w:bCs/>
          <w:color w:val="000000"/>
          <w:lang w:val="en-GB"/>
        </w:rPr>
        <w:t>Let the days take their toll          and be happy whether you rise or fall</w:t>
      </w:r>
    </w:p>
    <w:p w:rsidR="007970A0" w:rsidRPr="007970A0" w:rsidRDefault="007970A0" w:rsidP="007970A0">
      <w:pPr>
        <w:pStyle w:val="a4"/>
        <w:numPr>
          <w:ilvl w:val="0"/>
          <w:numId w:val="10"/>
        </w:numPr>
        <w:spacing w:line="276" w:lineRule="auto"/>
        <w:rPr>
          <w:b/>
          <w:bCs/>
          <w:rtl/>
        </w:rPr>
      </w:pPr>
      <w:r w:rsidRPr="007970A0">
        <w:rPr>
          <w:rFonts w:cs="Arial"/>
          <w:b/>
          <w:bCs/>
          <w:color w:val="000000"/>
          <w:lang w:val="en-GB"/>
        </w:rPr>
        <w:t>Let life takes its toll                    and be happy whether you rise or fall</w:t>
      </w:r>
    </w:p>
    <w:p w:rsidR="007970A0" w:rsidRPr="007970A0" w:rsidRDefault="007970A0" w:rsidP="007970A0">
      <w:pPr>
        <w:pStyle w:val="a4"/>
        <w:numPr>
          <w:ilvl w:val="0"/>
          <w:numId w:val="10"/>
        </w:numPr>
        <w:spacing w:line="276" w:lineRule="auto"/>
        <w:rPr>
          <w:b/>
          <w:bCs/>
          <w:rtl/>
        </w:rPr>
      </w:pPr>
      <w:r w:rsidRPr="007970A0">
        <w:rPr>
          <w:rFonts w:cs="Arial"/>
          <w:b/>
          <w:bCs/>
          <w:color w:val="000000"/>
          <w:lang w:val="en-GB"/>
        </w:rPr>
        <w:t>Etc…</w:t>
      </w:r>
    </w:p>
    <w:p w:rsidR="007970A0" w:rsidRPr="007970A0" w:rsidRDefault="007970A0" w:rsidP="007970A0">
      <w:pPr>
        <w:pStyle w:val="a3"/>
        <w:spacing w:before="154" w:beforeAutospacing="0" w:after="0" w:afterAutospacing="0" w:line="276" w:lineRule="auto"/>
        <w:ind w:right="547" w:hanging="547"/>
        <w:rPr>
          <w:b/>
          <w:bCs/>
          <w:rtl/>
        </w:rPr>
      </w:pPr>
      <w:r w:rsidRPr="007970A0">
        <w:rPr>
          <w:b/>
          <w:bCs/>
          <w:color w:val="000000"/>
          <w:lang w:val="en-GB"/>
        </w:rPr>
        <w:br/>
      </w:r>
      <w:r w:rsidRPr="007970A0">
        <w:rPr>
          <w:rFonts w:cs="Arial"/>
          <w:b/>
          <w:bCs/>
          <w:color w:val="1132D9"/>
          <w:lang w:val="en-GB"/>
        </w:rPr>
        <w:t>3. Multiple or Compound Multiple Meaning</w:t>
      </w:r>
    </w:p>
    <w:p w:rsidR="007970A0" w:rsidRPr="007970A0" w:rsidRDefault="007970A0" w:rsidP="007970A0">
      <w:pPr>
        <w:pStyle w:val="a4"/>
        <w:numPr>
          <w:ilvl w:val="0"/>
          <w:numId w:val="11"/>
        </w:numPr>
        <w:spacing w:line="276" w:lineRule="auto"/>
        <w:rPr>
          <w:b/>
          <w:bCs/>
          <w:rtl/>
        </w:rPr>
      </w:pPr>
      <w:r w:rsidRPr="007970A0">
        <w:rPr>
          <w:rFonts w:cs="Arial"/>
          <w:b/>
          <w:bCs/>
          <w:lang w:val="en-GB"/>
        </w:rPr>
        <w:t>Multiple meaning or compound multiple meaning of any expression in literary texts tends to pose serious problems for translators in general and creative translators in particular.  We could take as an example the Arabic expression (</w:t>
      </w:r>
      <w:r w:rsidRPr="007970A0">
        <w:rPr>
          <w:rFonts w:hAnsi="Arial" w:cs="Arial"/>
          <w:b/>
          <w:bCs/>
          <w:rtl/>
        </w:rPr>
        <w:t>نفحات الانس</w:t>
      </w:r>
      <w:r w:rsidRPr="007970A0">
        <w:rPr>
          <w:rFonts w:cs="Arial"/>
          <w:b/>
          <w:bCs/>
          <w:lang w:val="en-GB"/>
        </w:rPr>
        <w:t>) and make a list of some of the alternative meanings that could be given to the elements in this short phrase that could be used in different contexts:</w:t>
      </w:r>
    </w:p>
    <w:p w:rsidR="007970A0" w:rsidRPr="007970A0" w:rsidRDefault="007970A0" w:rsidP="007970A0">
      <w:pPr>
        <w:pStyle w:val="a3"/>
        <w:spacing w:before="0" w:beforeAutospacing="0" w:after="0" w:afterAutospacing="0" w:line="276" w:lineRule="auto"/>
        <w:rPr>
          <w:b/>
          <w:bCs/>
          <w:rtl/>
        </w:rPr>
      </w:pPr>
      <w:r w:rsidRPr="007970A0">
        <w:rPr>
          <w:b/>
          <w:bCs/>
          <w:rtl/>
        </w:rPr>
        <w:tab/>
      </w:r>
      <w:r w:rsidRPr="007970A0">
        <w:rPr>
          <w:b/>
          <w:bCs/>
          <w:rtl/>
        </w:rPr>
        <w:tab/>
        <w:t> </w:t>
      </w:r>
    </w:p>
    <w:p w:rsidR="007970A0" w:rsidRPr="007970A0" w:rsidRDefault="007970A0" w:rsidP="007970A0">
      <w:pPr>
        <w:pStyle w:val="a3"/>
        <w:spacing w:before="0" w:beforeAutospacing="0" w:after="0" w:afterAutospacing="0"/>
        <w:rPr>
          <w:b/>
          <w:bCs/>
          <w:rtl/>
        </w:rPr>
      </w:pPr>
      <w:r w:rsidRPr="007970A0">
        <w:rPr>
          <w:b/>
          <w:bCs/>
          <w:color w:val="1132D9"/>
          <w:lang w:val="en-GB"/>
        </w:rPr>
        <w:t>Continued</w:t>
      </w:r>
    </w:p>
    <w:p w:rsidR="007970A0" w:rsidRPr="007970A0" w:rsidRDefault="007970A0" w:rsidP="007970A0">
      <w:pPr>
        <w:pStyle w:val="a3"/>
        <w:spacing w:before="0" w:beforeAutospacing="0" w:after="0" w:afterAutospacing="0" w:line="276" w:lineRule="auto"/>
        <w:rPr>
          <w:b/>
          <w:bCs/>
          <w:rtl/>
        </w:rPr>
      </w:pPr>
      <w:r w:rsidRPr="007970A0">
        <w:rPr>
          <w:b/>
          <w:bCs/>
          <w:color w:val="000000"/>
          <w:rtl/>
        </w:rPr>
        <w:t>نفحات</w:t>
      </w:r>
      <w:r w:rsidRPr="007970A0">
        <w:rPr>
          <w:b/>
          <w:bCs/>
          <w:color w:val="000000"/>
          <w:rtl/>
        </w:rPr>
        <w:tab/>
      </w:r>
      <w:r w:rsidRPr="007970A0">
        <w:rPr>
          <w:b/>
          <w:bCs/>
          <w:color w:val="000000"/>
          <w:rtl/>
        </w:rPr>
        <w:tab/>
      </w:r>
      <w:r w:rsidRPr="007970A0">
        <w:rPr>
          <w:b/>
          <w:bCs/>
          <w:color w:val="000000"/>
          <w:rtl/>
        </w:rPr>
        <w:tab/>
        <w:t>انس</w:t>
      </w:r>
    </w:p>
    <w:p w:rsidR="007970A0" w:rsidRPr="007970A0" w:rsidRDefault="007970A0" w:rsidP="007970A0">
      <w:pPr>
        <w:pStyle w:val="a3"/>
        <w:spacing w:before="0" w:beforeAutospacing="0" w:after="0" w:afterAutospacing="0" w:line="276" w:lineRule="auto"/>
        <w:rPr>
          <w:b/>
          <w:bCs/>
          <w:rtl/>
        </w:rPr>
      </w:pPr>
      <w:r w:rsidRPr="007970A0">
        <w:rPr>
          <w:rFonts w:cs="Arial"/>
          <w:b/>
          <w:bCs/>
          <w:color w:val="000000"/>
          <w:lang w:val="en-GB"/>
        </w:rPr>
        <w:t>gusts</w:t>
      </w:r>
      <w:r w:rsidRPr="007970A0">
        <w:rPr>
          <w:rFonts w:cs="Arial"/>
          <w:b/>
          <w:bCs/>
          <w:color w:val="000000"/>
          <w:lang w:val="en-GB"/>
        </w:rPr>
        <w:tab/>
      </w:r>
      <w:r w:rsidRPr="007970A0">
        <w:rPr>
          <w:rFonts w:cs="Arial"/>
          <w:b/>
          <w:bCs/>
          <w:color w:val="000000"/>
          <w:lang w:val="en-GB"/>
        </w:rPr>
        <w:tab/>
      </w:r>
      <w:r w:rsidRPr="007970A0">
        <w:rPr>
          <w:rFonts w:cs="Arial"/>
          <w:b/>
          <w:bCs/>
          <w:color w:val="000000"/>
          <w:lang w:val="en-GB"/>
        </w:rPr>
        <w:tab/>
        <w:t>being intimate</w:t>
      </w:r>
    </w:p>
    <w:p w:rsidR="007970A0" w:rsidRPr="007970A0" w:rsidRDefault="007970A0" w:rsidP="007970A0">
      <w:pPr>
        <w:pStyle w:val="a3"/>
        <w:spacing w:before="0" w:beforeAutospacing="0" w:after="0" w:afterAutospacing="0" w:line="276" w:lineRule="auto"/>
        <w:rPr>
          <w:b/>
          <w:bCs/>
          <w:rtl/>
        </w:rPr>
      </w:pPr>
      <w:r w:rsidRPr="007970A0">
        <w:rPr>
          <w:rFonts w:cs="Arial"/>
          <w:b/>
          <w:bCs/>
          <w:color w:val="000000"/>
          <w:lang w:val="en-GB"/>
        </w:rPr>
        <w:t xml:space="preserve">puffs  </w:t>
      </w:r>
      <w:r w:rsidRPr="007970A0">
        <w:rPr>
          <w:rFonts w:cs="Arial"/>
          <w:b/>
          <w:bCs/>
          <w:color w:val="000000"/>
          <w:lang w:val="en-GB"/>
        </w:rPr>
        <w:tab/>
      </w:r>
      <w:r w:rsidRPr="007970A0">
        <w:rPr>
          <w:rFonts w:cs="Arial"/>
          <w:b/>
          <w:bCs/>
          <w:color w:val="000000"/>
          <w:lang w:val="en-GB"/>
        </w:rPr>
        <w:tab/>
      </w:r>
      <w:r w:rsidRPr="007970A0">
        <w:rPr>
          <w:rFonts w:cs="Arial"/>
          <w:b/>
          <w:bCs/>
          <w:color w:val="000000"/>
          <w:lang w:val="en-GB"/>
        </w:rPr>
        <w:tab/>
      </w:r>
      <w:proofErr w:type="spellStart"/>
      <w:r w:rsidRPr="007970A0">
        <w:rPr>
          <w:rFonts w:cs="Arial"/>
          <w:b/>
          <w:bCs/>
          <w:color w:val="000000"/>
          <w:lang w:val="en-GB"/>
        </w:rPr>
        <w:t>sociableness</w:t>
      </w:r>
      <w:proofErr w:type="spellEnd"/>
    </w:p>
    <w:p w:rsidR="007970A0" w:rsidRPr="007970A0" w:rsidRDefault="007970A0" w:rsidP="007970A0">
      <w:pPr>
        <w:pStyle w:val="a3"/>
        <w:spacing w:before="0" w:beforeAutospacing="0" w:after="0" w:afterAutospacing="0" w:line="276" w:lineRule="auto"/>
        <w:rPr>
          <w:b/>
          <w:bCs/>
          <w:rtl/>
        </w:rPr>
      </w:pPr>
      <w:r w:rsidRPr="007970A0">
        <w:rPr>
          <w:rFonts w:cs="Arial"/>
          <w:b/>
          <w:bCs/>
          <w:color w:val="000000"/>
          <w:lang w:val="en-GB"/>
        </w:rPr>
        <w:t>outbursts</w:t>
      </w:r>
      <w:r w:rsidRPr="007970A0">
        <w:rPr>
          <w:rFonts w:cs="Arial"/>
          <w:b/>
          <w:bCs/>
          <w:color w:val="000000"/>
          <w:lang w:val="en-GB"/>
        </w:rPr>
        <w:tab/>
      </w:r>
      <w:r w:rsidRPr="007970A0">
        <w:rPr>
          <w:rFonts w:cs="Arial"/>
          <w:b/>
          <w:bCs/>
          <w:color w:val="000000"/>
          <w:lang w:val="en-GB"/>
        </w:rPr>
        <w:tab/>
      </w:r>
      <w:r w:rsidRPr="007970A0">
        <w:rPr>
          <w:rFonts w:cs="Arial"/>
          <w:b/>
          <w:bCs/>
          <w:color w:val="000000"/>
          <w:lang w:val="en-GB"/>
        </w:rPr>
        <w:tab/>
        <w:t>humbleness</w:t>
      </w:r>
    </w:p>
    <w:p w:rsidR="007970A0" w:rsidRPr="007970A0" w:rsidRDefault="007970A0" w:rsidP="007970A0">
      <w:pPr>
        <w:pStyle w:val="a3"/>
        <w:spacing w:before="0" w:beforeAutospacing="0" w:after="0" w:afterAutospacing="0" w:line="276" w:lineRule="auto"/>
        <w:rPr>
          <w:b/>
          <w:bCs/>
          <w:rtl/>
        </w:rPr>
      </w:pPr>
      <w:r w:rsidRPr="007970A0">
        <w:rPr>
          <w:rFonts w:cs="Arial"/>
          <w:b/>
          <w:bCs/>
          <w:color w:val="000000"/>
          <w:lang w:val="en-GB"/>
        </w:rPr>
        <w:t>breaths (of wind)</w:t>
      </w:r>
      <w:r w:rsidRPr="007970A0">
        <w:rPr>
          <w:rFonts w:cs="Arial"/>
          <w:b/>
          <w:bCs/>
          <w:color w:val="000000"/>
          <w:lang w:val="en-GB"/>
        </w:rPr>
        <w:tab/>
      </w:r>
      <w:r w:rsidRPr="007970A0">
        <w:rPr>
          <w:rFonts w:cs="Arial"/>
          <w:b/>
          <w:bCs/>
          <w:color w:val="000000"/>
          <w:lang w:val="en-GB"/>
        </w:rPr>
        <w:tab/>
        <w:t>familiarity</w:t>
      </w:r>
    </w:p>
    <w:p w:rsidR="007970A0" w:rsidRPr="007970A0" w:rsidRDefault="007970A0" w:rsidP="007970A0">
      <w:pPr>
        <w:pStyle w:val="a3"/>
        <w:spacing w:before="0" w:beforeAutospacing="0" w:after="0" w:afterAutospacing="0" w:line="276" w:lineRule="auto"/>
        <w:rPr>
          <w:b/>
          <w:bCs/>
          <w:rtl/>
        </w:rPr>
      </w:pPr>
      <w:r w:rsidRPr="007970A0">
        <w:rPr>
          <w:rFonts w:cs="Arial"/>
          <w:b/>
          <w:bCs/>
          <w:color w:val="000000"/>
          <w:lang w:val="en-GB"/>
        </w:rPr>
        <w:t>diffusing odours</w:t>
      </w:r>
      <w:r w:rsidRPr="007970A0">
        <w:rPr>
          <w:rFonts w:cs="Arial"/>
          <w:b/>
          <w:bCs/>
          <w:color w:val="000000"/>
          <w:lang w:val="en-GB"/>
        </w:rPr>
        <w:tab/>
      </w:r>
      <w:r w:rsidRPr="007970A0">
        <w:rPr>
          <w:rFonts w:cs="Arial"/>
          <w:b/>
          <w:bCs/>
          <w:color w:val="000000"/>
          <w:lang w:val="en-GB"/>
        </w:rPr>
        <w:tab/>
        <w:t>friendliness</w:t>
      </w:r>
    </w:p>
    <w:p w:rsidR="007970A0" w:rsidRPr="007970A0" w:rsidRDefault="007970A0" w:rsidP="007970A0">
      <w:pPr>
        <w:pStyle w:val="a3"/>
        <w:spacing w:before="0" w:beforeAutospacing="0" w:after="0" w:afterAutospacing="0" w:line="276" w:lineRule="auto"/>
        <w:rPr>
          <w:b/>
          <w:bCs/>
          <w:rtl/>
        </w:rPr>
      </w:pPr>
      <w:r w:rsidRPr="007970A0">
        <w:rPr>
          <w:rFonts w:cs="Arial"/>
          <w:b/>
          <w:bCs/>
          <w:color w:val="000000"/>
          <w:lang w:val="en-GB"/>
        </w:rPr>
        <w:t>scents,</w:t>
      </w:r>
      <w:r w:rsidRPr="007970A0">
        <w:rPr>
          <w:rFonts w:cs="Arial"/>
          <w:b/>
          <w:bCs/>
          <w:color w:val="000000"/>
          <w:lang w:val="en-GB"/>
        </w:rPr>
        <w:tab/>
      </w:r>
      <w:r w:rsidRPr="007970A0">
        <w:rPr>
          <w:rFonts w:cs="Arial"/>
          <w:b/>
          <w:bCs/>
          <w:color w:val="000000"/>
          <w:lang w:val="en-GB"/>
        </w:rPr>
        <w:tab/>
      </w:r>
      <w:r w:rsidRPr="007970A0">
        <w:rPr>
          <w:rFonts w:cs="Arial"/>
          <w:b/>
          <w:bCs/>
          <w:color w:val="000000"/>
          <w:lang w:val="en-GB"/>
        </w:rPr>
        <w:tab/>
        <w:t>friendly atmosphere</w:t>
      </w:r>
    </w:p>
    <w:p w:rsidR="007970A0" w:rsidRPr="007970A0" w:rsidRDefault="007970A0" w:rsidP="007970A0">
      <w:pPr>
        <w:pStyle w:val="a3"/>
        <w:spacing w:before="0" w:beforeAutospacing="0" w:after="0" w:afterAutospacing="0" w:line="276" w:lineRule="auto"/>
        <w:rPr>
          <w:b/>
          <w:bCs/>
          <w:rtl/>
        </w:rPr>
      </w:pPr>
      <w:r w:rsidRPr="007970A0">
        <w:rPr>
          <w:rFonts w:cs="Arial"/>
          <w:b/>
          <w:bCs/>
          <w:color w:val="000000"/>
          <w:lang w:val="en-GB"/>
        </w:rPr>
        <w:t>fragrances</w:t>
      </w:r>
      <w:r w:rsidRPr="007970A0">
        <w:rPr>
          <w:rFonts w:cs="Arial"/>
          <w:b/>
          <w:bCs/>
          <w:color w:val="000000"/>
          <w:lang w:val="en-GB"/>
        </w:rPr>
        <w:tab/>
      </w:r>
      <w:r w:rsidRPr="007970A0">
        <w:rPr>
          <w:rFonts w:cs="Arial"/>
          <w:b/>
          <w:bCs/>
          <w:color w:val="000000"/>
          <w:lang w:val="en-GB"/>
        </w:rPr>
        <w:tab/>
      </w:r>
      <w:r w:rsidRPr="007970A0">
        <w:rPr>
          <w:rFonts w:cs="Arial"/>
          <w:b/>
          <w:bCs/>
          <w:color w:val="000000"/>
          <w:lang w:val="en-GB"/>
        </w:rPr>
        <w:tab/>
        <w:t>love</w:t>
      </w:r>
      <w:r w:rsidRPr="007970A0">
        <w:rPr>
          <w:rFonts w:cs="Arial"/>
          <w:b/>
          <w:bCs/>
          <w:color w:val="000000"/>
          <w:lang w:val="en-GB"/>
        </w:rPr>
        <w:tab/>
      </w:r>
      <w:r w:rsidRPr="007970A0">
        <w:rPr>
          <w:rFonts w:cs="Arial"/>
          <w:b/>
          <w:bCs/>
          <w:color w:val="000000"/>
          <w:lang w:val="en-GB"/>
        </w:rPr>
        <w:tab/>
      </w:r>
      <w:r w:rsidRPr="007970A0">
        <w:rPr>
          <w:rFonts w:cs="Arial"/>
          <w:b/>
          <w:bCs/>
          <w:color w:val="000000"/>
          <w:lang w:val="en-GB"/>
        </w:rPr>
        <w:tab/>
      </w:r>
    </w:p>
    <w:p w:rsidR="007970A0" w:rsidRPr="007970A0" w:rsidRDefault="007970A0" w:rsidP="007970A0">
      <w:pPr>
        <w:pStyle w:val="a3"/>
        <w:spacing w:before="0" w:beforeAutospacing="0" w:after="0" w:afterAutospacing="0" w:line="276" w:lineRule="auto"/>
        <w:rPr>
          <w:b/>
          <w:bCs/>
          <w:rtl/>
        </w:rPr>
      </w:pPr>
      <w:r w:rsidRPr="007970A0">
        <w:rPr>
          <w:rFonts w:cs="Arial"/>
          <w:b/>
          <w:bCs/>
          <w:color w:val="000000"/>
          <w:lang w:val="en-GB"/>
        </w:rPr>
        <w:lastRenderedPageBreak/>
        <w:t>fragrant breezes</w:t>
      </w:r>
      <w:r w:rsidRPr="007970A0">
        <w:rPr>
          <w:rFonts w:cs="Arial"/>
          <w:b/>
          <w:bCs/>
          <w:color w:val="000000"/>
          <w:lang w:val="en-GB"/>
        </w:rPr>
        <w:tab/>
      </w:r>
      <w:r w:rsidRPr="007970A0">
        <w:rPr>
          <w:rFonts w:cs="Arial"/>
          <w:b/>
          <w:bCs/>
          <w:color w:val="000000"/>
          <w:lang w:val="en-GB"/>
        </w:rPr>
        <w:tab/>
        <w:t>affection</w:t>
      </w:r>
    </w:p>
    <w:p w:rsidR="007970A0" w:rsidRPr="007970A0" w:rsidRDefault="007970A0" w:rsidP="007970A0">
      <w:pPr>
        <w:pStyle w:val="a3"/>
        <w:spacing w:before="0" w:beforeAutospacing="0" w:after="0" w:afterAutospacing="0" w:line="276" w:lineRule="auto"/>
        <w:rPr>
          <w:b/>
          <w:bCs/>
          <w:rtl/>
        </w:rPr>
      </w:pPr>
      <w:r w:rsidRPr="007970A0">
        <w:rPr>
          <w:rFonts w:cs="Arial"/>
          <w:b/>
          <w:bCs/>
          <w:color w:val="000000"/>
          <w:lang w:val="en-GB"/>
        </w:rPr>
        <w:t>fragrant gales</w:t>
      </w:r>
      <w:r w:rsidRPr="007970A0">
        <w:rPr>
          <w:rFonts w:cs="Arial"/>
          <w:b/>
          <w:bCs/>
          <w:color w:val="000000"/>
          <w:lang w:val="en-GB"/>
        </w:rPr>
        <w:tab/>
      </w:r>
      <w:r w:rsidRPr="007970A0">
        <w:rPr>
          <w:rFonts w:cs="Arial"/>
          <w:b/>
          <w:bCs/>
          <w:color w:val="000000"/>
          <w:lang w:val="en-GB"/>
        </w:rPr>
        <w:tab/>
        <w:t>society</w:t>
      </w:r>
    </w:p>
    <w:p w:rsidR="007970A0" w:rsidRPr="007970A0" w:rsidRDefault="007970A0" w:rsidP="007970A0">
      <w:pPr>
        <w:pStyle w:val="a3"/>
        <w:spacing w:before="0" w:beforeAutospacing="0" w:after="0" w:afterAutospacing="0" w:line="276" w:lineRule="auto"/>
        <w:rPr>
          <w:b/>
          <w:bCs/>
          <w:rtl/>
        </w:rPr>
      </w:pPr>
      <w:r w:rsidRPr="007970A0">
        <w:rPr>
          <w:rFonts w:cs="Arial"/>
          <w:b/>
          <w:bCs/>
          <w:color w:val="000000"/>
          <w:lang w:val="en-GB"/>
        </w:rPr>
        <w:t>reputations</w:t>
      </w:r>
      <w:r w:rsidRPr="007970A0">
        <w:rPr>
          <w:rFonts w:cs="Arial"/>
          <w:b/>
          <w:bCs/>
          <w:color w:val="000000"/>
          <w:lang w:val="en-GB"/>
        </w:rPr>
        <w:tab/>
      </w:r>
      <w:r w:rsidRPr="007970A0">
        <w:rPr>
          <w:rFonts w:cs="Arial"/>
          <w:b/>
          <w:bCs/>
          <w:color w:val="000000"/>
          <w:lang w:val="en-GB"/>
        </w:rPr>
        <w:tab/>
      </w:r>
      <w:r w:rsidRPr="007970A0">
        <w:rPr>
          <w:rFonts w:cs="Arial"/>
          <w:b/>
          <w:bCs/>
          <w:color w:val="000000"/>
          <w:lang w:val="en-GB"/>
        </w:rPr>
        <w:tab/>
        <w:t>companionship</w:t>
      </w:r>
    </w:p>
    <w:p w:rsidR="007970A0" w:rsidRPr="007970A0" w:rsidRDefault="007970A0" w:rsidP="007970A0">
      <w:pPr>
        <w:pStyle w:val="a3"/>
        <w:spacing w:before="0" w:beforeAutospacing="0" w:after="0" w:afterAutospacing="0" w:line="276" w:lineRule="auto"/>
        <w:rPr>
          <w:b/>
          <w:bCs/>
          <w:rtl/>
        </w:rPr>
      </w:pPr>
      <w:r w:rsidRPr="007970A0">
        <w:rPr>
          <w:rFonts w:cs="Arial"/>
          <w:b/>
          <w:bCs/>
          <w:color w:val="000000"/>
          <w:lang w:val="en-GB"/>
        </w:rPr>
        <w:t>gifts, presents</w:t>
      </w:r>
      <w:r w:rsidRPr="007970A0">
        <w:rPr>
          <w:rFonts w:cs="Arial"/>
          <w:b/>
          <w:bCs/>
          <w:color w:val="000000"/>
          <w:lang w:val="en-GB"/>
        </w:rPr>
        <w:tab/>
      </w:r>
      <w:r w:rsidRPr="007970A0">
        <w:rPr>
          <w:rFonts w:cs="Arial"/>
          <w:b/>
          <w:bCs/>
          <w:color w:val="000000"/>
          <w:lang w:val="en-GB"/>
        </w:rPr>
        <w:tab/>
        <w:t>cheerfulness</w:t>
      </w:r>
    </w:p>
    <w:p w:rsidR="007970A0" w:rsidRPr="007970A0" w:rsidRDefault="007970A0" w:rsidP="007970A0">
      <w:pPr>
        <w:pStyle w:val="a3"/>
        <w:spacing w:before="0" w:beforeAutospacing="0" w:after="0" w:afterAutospacing="0" w:line="276" w:lineRule="auto"/>
        <w:rPr>
          <w:b/>
          <w:bCs/>
          <w:rtl/>
        </w:rPr>
      </w:pPr>
      <w:r w:rsidRPr="007970A0">
        <w:rPr>
          <w:rFonts w:cs="Arial"/>
          <w:b/>
          <w:bCs/>
          <w:color w:val="000000"/>
          <w:lang w:val="en-GB"/>
        </w:rPr>
        <w:tab/>
      </w:r>
      <w:r w:rsidRPr="007970A0">
        <w:rPr>
          <w:rFonts w:cs="Arial"/>
          <w:b/>
          <w:bCs/>
          <w:color w:val="000000"/>
          <w:lang w:val="en-GB"/>
        </w:rPr>
        <w:tab/>
      </w:r>
      <w:r w:rsidRPr="007970A0">
        <w:rPr>
          <w:rFonts w:cs="Arial"/>
          <w:b/>
          <w:bCs/>
          <w:color w:val="000000"/>
          <w:lang w:val="en-GB"/>
        </w:rPr>
        <w:tab/>
      </w:r>
      <w:r w:rsidRPr="007970A0">
        <w:rPr>
          <w:rFonts w:cs="Arial"/>
          <w:b/>
          <w:bCs/>
          <w:color w:val="000000"/>
          <w:lang w:val="en-GB"/>
        </w:rPr>
        <w:tab/>
        <w:t>serenity</w:t>
      </w:r>
    </w:p>
    <w:p w:rsidR="007970A0" w:rsidRPr="007970A0" w:rsidRDefault="007970A0" w:rsidP="007970A0">
      <w:pPr>
        <w:pStyle w:val="a3"/>
        <w:spacing w:before="0" w:beforeAutospacing="0" w:after="0" w:afterAutospacing="0" w:line="276" w:lineRule="auto"/>
        <w:rPr>
          <w:b/>
          <w:bCs/>
          <w:rtl/>
        </w:rPr>
      </w:pPr>
      <w:r w:rsidRPr="007970A0">
        <w:rPr>
          <w:rFonts w:cs="Arial"/>
          <w:b/>
          <w:bCs/>
          <w:color w:val="000000"/>
          <w:lang w:val="en-GB"/>
        </w:rPr>
        <w:t xml:space="preserve">                                         </w:t>
      </w:r>
      <w:r w:rsidRPr="007970A0">
        <w:rPr>
          <w:rFonts w:cs="Arial"/>
          <w:b/>
          <w:bCs/>
          <w:color w:val="000000"/>
          <w:lang w:val="en-GB"/>
        </w:rPr>
        <w:tab/>
      </w:r>
      <w:r w:rsidRPr="007970A0">
        <w:rPr>
          <w:rFonts w:cs="Arial"/>
          <w:b/>
          <w:bCs/>
          <w:color w:val="000000"/>
          <w:lang w:val="en-GB"/>
        </w:rPr>
        <w:tab/>
        <w:t xml:space="preserve"> tranquillity </w:t>
      </w:r>
    </w:p>
    <w:p w:rsidR="007970A0" w:rsidRPr="007970A0" w:rsidRDefault="007970A0" w:rsidP="007970A0">
      <w:pPr>
        <w:pStyle w:val="a3"/>
        <w:spacing w:before="0" w:beforeAutospacing="0" w:after="0" w:afterAutospacing="0" w:line="276" w:lineRule="auto"/>
        <w:rPr>
          <w:b/>
          <w:bCs/>
          <w:rtl/>
        </w:rPr>
      </w:pPr>
      <w:r w:rsidRPr="007970A0">
        <w:rPr>
          <w:rFonts w:cs="Arial"/>
          <w:b/>
          <w:bCs/>
          <w:color w:val="000000"/>
          <w:lang w:val="en-GB"/>
        </w:rPr>
        <w:t xml:space="preserve">                                                </w:t>
      </w:r>
      <w:r w:rsidRPr="007970A0">
        <w:rPr>
          <w:rFonts w:cs="Arial"/>
          <w:b/>
          <w:bCs/>
          <w:color w:val="000000"/>
          <w:lang w:val="en-GB"/>
        </w:rPr>
        <w:tab/>
        <w:t>purity, pureness</w:t>
      </w:r>
    </w:p>
    <w:p w:rsidR="007970A0" w:rsidRPr="007970A0" w:rsidRDefault="007970A0" w:rsidP="007970A0">
      <w:pPr>
        <w:pStyle w:val="a3"/>
        <w:spacing w:before="0" w:beforeAutospacing="0" w:after="0" w:afterAutospacing="0" w:line="276" w:lineRule="auto"/>
        <w:rPr>
          <w:b/>
          <w:bCs/>
          <w:rtl/>
        </w:rPr>
      </w:pPr>
      <w:r w:rsidRPr="007970A0">
        <w:rPr>
          <w:rFonts w:cs="Arial"/>
          <w:b/>
          <w:bCs/>
          <w:color w:val="000000"/>
          <w:lang w:val="en-GB"/>
        </w:rPr>
        <w:tab/>
      </w:r>
      <w:r w:rsidRPr="007970A0">
        <w:rPr>
          <w:rFonts w:cs="Arial"/>
          <w:b/>
          <w:bCs/>
          <w:color w:val="000000"/>
          <w:lang w:val="en-GB"/>
        </w:rPr>
        <w:tab/>
      </w:r>
      <w:r w:rsidRPr="007970A0">
        <w:rPr>
          <w:rFonts w:cs="Arial"/>
          <w:b/>
          <w:bCs/>
          <w:color w:val="000000"/>
          <w:lang w:val="en-GB"/>
        </w:rPr>
        <w:tab/>
      </w:r>
      <w:r w:rsidRPr="007970A0">
        <w:rPr>
          <w:rFonts w:cs="Arial"/>
          <w:b/>
          <w:bCs/>
          <w:color w:val="000000"/>
          <w:lang w:val="en-GB"/>
        </w:rPr>
        <w:tab/>
        <w:t>geniality</w:t>
      </w:r>
    </w:p>
    <w:p w:rsidR="007970A0" w:rsidRPr="007970A0" w:rsidRDefault="007970A0" w:rsidP="007970A0">
      <w:pPr>
        <w:pStyle w:val="a3"/>
        <w:spacing w:before="0" w:beforeAutospacing="0" w:after="0" w:afterAutospacing="0" w:line="276" w:lineRule="auto"/>
        <w:rPr>
          <w:b/>
          <w:bCs/>
          <w:rtl/>
        </w:rPr>
      </w:pPr>
      <w:r w:rsidRPr="007970A0">
        <w:rPr>
          <w:b/>
          <w:bCs/>
          <w:color w:val="000000"/>
          <w:rtl/>
        </w:rPr>
        <w:t> </w:t>
      </w:r>
    </w:p>
    <w:p w:rsidR="007970A0" w:rsidRPr="007970A0" w:rsidRDefault="007970A0" w:rsidP="007970A0">
      <w:pPr>
        <w:pStyle w:val="a3"/>
        <w:spacing w:before="0" w:beforeAutospacing="0" w:after="0" w:afterAutospacing="0"/>
        <w:rPr>
          <w:b/>
          <w:bCs/>
          <w:rtl/>
        </w:rPr>
      </w:pPr>
      <w:r w:rsidRPr="007970A0">
        <w:rPr>
          <w:b/>
          <w:bCs/>
          <w:color w:val="FF3300"/>
          <w:lang w:val="en-GB"/>
        </w:rPr>
        <w:t>Example</w:t>
      </w:r>
    </w:p>
    <w:p w:rsidR="007970A0" w:rsidRPr="007970A0" w:rsidRDefault="007970A0" w:rsidP="007970A0">
      <w:pPr>
        <w:pStyle w:val="a4"/>
        <w:numPr>
          <w:ilvl w:val="0"/>
          <w:numId w:val="12"/>
        </w:numPr>
        <w:spacing w:line="276" w:lineRule="auto"/>
        <w:rPr>
          <w:b/>
          <w:bCs/>
          <w:rtl/>
        </w:rPr>
      </w:pPr>
      <w:r w:rsidRPr="007970A0">
        <w:rPr>
          <w:rFonts w:cs="Arial"/>
          <w:b/>
          <w:bCs/>
          <w:lang w:val="en-GB"/>
        </w:rPr>
        <w:t>Looking at the two elements above (which we may link together with the word ‘of’), we can realize that the phrase is capable of up to a hundred possible interpretations, depending on how ambiguous the elements may be.</w:t>
      </w:r>
    </w:p>
    <w:p w:rsidR="007970A0" w:rsidRPr="007970A0" w:rsidRDefault="007970A0" w:rsidP="007970A0">
      <w:pPr>
        <w:pStyle w:val="a4"/>
        <w:numPr>
          <w:ilvl w:val="0"/>
          <w:numId w:val="12"/>
        </w:numPr>
        <w:spacing w:line="276" w:lineRule="auto"/>
        <w:rPr>
          <w:b/>
          <w:bCs/>
          <w:rtl/>
        </w:rPr>
      </w:pPr>
      <w:r w:rsidRPr="007970A0">
        <w:rPr>
          <w:rFonts w:cs="Arial"/>
          <w:b/>
          <w:bCs/>
          <w:color w:val="1132D9"/>
          <w:lang w:val="en-GB"/>
        </w:rPr>
        <w:t xml:space="preserve">So how did you translate the following expressions requested in L1 Practical B? </w:t>
      </w:r>
    </w:p>
    <w:p w:rsidR="007970A0" w:rsidRPr="007970A0" w:rsidRDefault="007970A0" w:rsidP="007970A0">
      <w:pPr>
        <w:pStyle w:val="a4"/>
        <w:numPr>
          <w:ilvl w:val="0"/>
          <w:numId w:val="13"/>
        </w:numPr>
        <w:tabs>
          <w:tab w:val="right" w:pos="969"/>
        </w:tabs>
        <w:bidi/>
        <w:spacing w:line="276" w:lineRule="auto"/>
        <w:rPr>
          <w:b/>
          <w:bCs/>
          <w:rtl/>
        </w:rPr>
      </w:pPr>
      <w:r w:rsidRPr="007970A0">
        <w:rPr>
          <w:b/>
          <w:bCs/>
          <w:rtl/>
        </w:rPr>
        <w:t>نفحات من الإيمان في مكة والمدينة المنورة</w:t>
      </w:r>
    </w:p>
    <w:p w:rsidR="007970A0" w:rsidRPr="007970A0" w:rsidRDefault="007970A0" w:rsidP="007970A0">
      <w:pPr>
        <w:pStyle w:val="a4"/>
        <w:numPr>
          <w:ilvl w:val="0"/>
          <w:numId w:val="13"/>
        </w:numPr>
        <w:tabs>
          <w:tab w:val="right" w:pos="969"/>
        </w:tabs>
        <w:bidi/>
        <w:spacing w:line="276" w:lineRule="auto"/>
        <w:rPr>
          <w:b/>
          <w:bCs/>
          <w:rtl/>
        </w:rPr>
      </w:pPr>
      <w:r w:rsidRPr="007970A0">
        <w:rPr>
          <w:b/>
          <w:bCs/>
          <w:rtl/>
        </w:rPr>
        <w:t>نفحات الأنس في دبي</w:t>
      </w:r>
    </w:p>
    <w:p w:rsidR="007970A0" w:rsidRPr="007970A0" w:rsidRDefault="007970A0" w:rsidP="007970A0">
      <w:pPr>
        <w:pStyle w:val="a4"/>
        <w:numPr>
          <w:ilvl w:val="0"/>
          <w:numId w:val="13"/>
        </w:numPr>
        <w:tabs>
          <w:tab w:val="right" w:pos="969"/>
        </w:tabs>
        <w:bidi/>
        <w:spacing w:line="276" w:lineRule="auto"/>
        <w:rPr>
          <w:b/>
          <w:bCs/>
          <w:rtl/>
        </w:rPr>
      </w:pPr>
      <w:r w:rsidRPr="007970A0">
        <w:rPr>
          <w:b/>
          <w:bCs/>
          <w:rtl/>
        </w:rPr>
        <w:t>ليالي الأنس في باريس</w:t>
      </w:r>
    </w:p>
    <w:p w:rsidR="007970A0" w:rsidRPr="007970A0" w:rsidRDefault="007970A0" w:rsidP="007970A0">
      <w:pPr>
        <w:pStyle w:val="a3"/>
        <w:spacing w:before="0" w:beforeAutospacing="0" w:after="0" w:afterAutospacing="0" w:line="276" w:lineRule="auto"/>
        <w:rPr>
          <w:b/>
          <w:bCs/>
          <w:rtl/>
        </w:rPr>
      </w:pPr>
      <w:r w:rsidRPr="007970A0">
        <w:rPr>
          <w:rFonts w:cs="Arial"/>
          <w:b/>
          <w:bCs/>
          <w:color w:val="FF0000"/>
          <w:lang w:val="en-GB"/>
        </w:rPr>
        <w:t>Was your answer in line with the following or something else?</w:t>
      </w:r>
    </w:p>
    <w:p w:rsidR="007970A0" w:rsidRPr="007970A0" w:rsidRDefault="007970A0" w:rsidP="007970A0">
      <w:pPr>
        <w:pStyle w:val="a3"/>
        <w:spacing w:before="0" w:beforeAutospacing="0" w:after="0" w:afterAutospacing="0" w:line="276" w:lineRule="auto"/>
        <w:rPr>
          <w:b/>
          <w:bCs/>
          <w:rtl/>
        </w:rPr>
      </w:pPr>
      <w:r w:rsidRPr="007970A0">
        <w:rPr>
          <w:rFonts w:cs="Arial"/>
          <w:b/>
          <w:bCs/>
          <w:lang w:val="en-GB"/>
        </w:rPr>
        <w:t> </w:t>
      </w:r>
    </w:p>
    <w:p w:rsidR="007970A0" w:rsidRPr="007970A0" w:rsidRDefault="007970A0" w:rsidP="007970A0">
      <w:pPr>
        <w:pStyle w:val="a3"/>
        <w:spacing w:before="0" w:beforeAutospacing="0" w:after="0" w:afterAutospacing="0" w:line="276" w:lineRule="auto"/>
        <w:ind w:firstLine="432"/>
        <w:rPr>
          <w:b/>
          <w:bCs/>
          <w:rtl/>
        </w:rPr>
      </w:pPr>
      <w:r w:rsidRPr="007970A0">
        <w:rPr>
          <w:rFonts w:cs="Arial"/>
          <w:b/>
          <w:bCs/>
          <w:lang w:val="en-GB"/>
        </w:rPr>
        <w:t>1.</w:t>
      </w:r>
      <w:r w:rsidRPr="007970A0">
        <w:rPr>
          <w:rFonts w:cs="Arial"/>
          <w:b/>
          <w:bCs/>
          <w:lang w:val="en-GB"/>
        </w:rPr>
        <w:tab/>
        <w:t xml:space="preserve">Outbursts of humbleness/serenity/faith in </w:t>
      </w:r>
      <w:proofErr w:type="spellStart"/>
      <w:r w:rsidRPr="007970A0">
        <w:rPr>
          <w:rFonts w:cs="Arial"/>
          <w:b/>
          <w:bCs/>
          <w:lang w:val="en-GB"/>
        </w:rPr>
        <w:t>Makkah</w:t>
      </w:r>
      <w:proofErr w:type="spellEnd"/>
      <w:r w:rsidRPr="007970A0">
        <w:rPr>
          <w:rFonts w:cs="Arial"/>
          <w:b/>
          <w:bCs/>
          <w:lang w:val="en-GB"/>
        </w:rPr>
        <w:t xml:space="preserve"> and </w:t>
      </w:r>
      <w:proofErr w:type="spellStart"/>
      <w:r w:rsidRPr="007970A0">
        <w:rPr>
          <w:rFonts w:cs="Arial"/>
          <w:b/>
          <w:bCs/>
          <w:lang w:val="en-GB"/>
        </w:rPr>
        <w:t>Madinah</w:t>
      </w:r>
      <w:proofErr w:type="spellEnd"/>
      <w:r w:rsidRPr="007970A0">
        <w:rPr>
          <w:rFonts w:cs="Arial"/>
          <w:b/>
          <w:bCs/>
          <w:lang w:val="en-GB"/>
        </w:rPr>
        <w:t xml:space="preserve"> </w:t>
      </w:r>
      <w:proofErr w:type="spellStart"/>
      <w:r w:rsidRPr="007970A0">
        <w:rPr>
          <w:rFonts w:cs="Arial"/>
          <w:b/>
          <w:bCs/>
          <w:lang w:val="en-GB"/>
        </w:rPr>
        <w:t>AlMunawarh</w:t>
      </w:r>
      <w:proofErr w:type="spellEnd"/>
    </w:p>
    <w:p w:rsidR="007970A0" w:rsidRPr="007970A0" w:rsidRDefault="007970A0" w:rsidP="007970A0">
      <w:pPr>
        <w:pStyle w:val="a3"/>
        <w:spacing w:before="0" w:beforeAutospacing="0" w:after="0" w:afterAutospacing="0" w:line="276" w:lineRule="auto"/>
        <w:ind w:firstLine="432"/>
        <w:rPr>
          <w:b/>
          <w:bCs/>
          <w:rtl/>
        </w:rPr>
      </w:pPr>
      <w:r w:rsidRPr="007970A0">
        <w:rPr>
          <w:rFonts w:cs="Arial"/>
          <w:b/>
          <w:bCs/>
          <w:lang w:val="en-GB"/>
        </w:rPr>
        <w:t>2.</w:t>
      </w:r>
      <w:r w:rsidRPr="007970A0">
        <w:rPr>
          <w:rFonts w:cs="Arial"/>
          <w:b/>
          <w:bCs/>
          <w:lang w:val="en-GB"/>
        </w:rPr>
        <w:tab/>
        <w:t>Diffusing odours of friendly atmosphere in Dubai</w:t>
      </w:r>
    </w:p>
    <w:p w:rsidR="007970A0" w:rsidRPr="007970A0" w:rsidRDefault="007970A0" w:rsidP="007970A0">
      <w:pPr>
        <w:pStyle w:val="a3"/>
        <w:spacing w:before="0" w:beforeAutospacing="0" w:after="0" w:afterAutospacing="0" w:line="276" w:lineRule="auto"/>
        <w:ind w:firstLine="432"/>
        <w:rPr>
          <w:b/>
          <w:bCs/>
          <w:rtl/>
        </w:rPr>
      </w:pPr>
      <w:r w:rsidRPr="007970A0">
        <w:rPr>
          <w:rFonts w:cs="Arial"/>
          <w:b/>
          <w:bCs/>
          <w:lang w:val="en-GB"/>
        </w:rPr>
        <w:t>3.</w:t>
      </w:r>
      <w:r w:rsidRPr="007970A0">
        <w:rPr>
          <w:rFonts w:cs="Arial"/>
          <w:b/>
          <w:bCs/>
          <w:lang w:val="en-GB"/>
        </w:rPr>
        <w:tab/>
        <w:t>Nights of friendliness and intimacy in Paris.</w:t>
      </w:r>
    </w:p>
    <w:p w:rsidR="007970A0" w:rsidRPr="007970A0" w:rsidRDefault="007970A0" w:rsidP="007970A0">
      <w:pPr>
        <w:pStyle w:val="a3"/>
        <w:spacing w:before="86" w:beforeAutospacing="0" w:after="240" w:afterAutospacing="0" w:line="276" w:lineRule="auto"/>
        <w:ind w:right="547" w:hanging="547"/>
        <w:rPr>
          <w:b/>
          <w:bCs/>
          <w:rtl/>
        </w:rPr>
      </w:pPr>
      <w:r w:rsidRPr="007970A0">
        <w:rPr>
          <w:b/>
          <w:bCs/>
          <w:lang w:val="en-GB"/>
        </w:rPr>
        <w:br/>
      </w:r>
      <w:r w:rsidRPr="007970A0">
        <w:rPr>
          <w:rFonts w:cs="Arial"/>
          <w:b/>
          <w:bCs/>
          <w:color w:val="1132D9"/>
          <w:lang w:val="en-GB"/>
        </w:rPr>
        <w:t>4. Rhyme and Verse</w:t>
      </w:r>
    </w:p>
    <w:p w:rsidR="007970A0" w:rsidRPr="007970A0" w:rsidRDefault="007970A0" w:rsidP="007970A0">
      <w:pPr>
        <w:pStyle w:val="a4"/>
        <w:numPr>
          <w:ilvl w:val="0"/>
          <w:numId w:val="14"/>
        </w:numPr>
        <w:spacing w:line="276" w:lineRule="auto"/>
        <w:rPr>
          <w:b/>
          <w:bCs/>
          <w:rtl/>
        </w:rPr>
      </w:pPr>
      <w:r w:rsidRPr="007970A0">
        <w:rPr>
          <w:rFonts w:cs="Arial"/>
          <w:b/>
          <w:bCs/>
          <w:lang w:val="en-GB"/>
        </w:rPr>
        <w:t xml:space="preserve"> Equally problematic is the </w:t>
      </w:r>
      <w:r w:rsidRPr="007970A0">
        <w:rPr>
          <w:rFonts w:cs="Arial"/>
          <w:b/>
          <w:bCs/>
          <w:color w:val="FF3300"/>
          <w:lang w:val="en-GB"/>
        </w:rPr>
        <w:t>translation of the versification in poetry</w:t>
      </w:r>
      <w:r w:rsidRPr="007970A0">
        <w:rPr>
          <w:rFonts w:cs="Arial"/>
          <w:b/>
          <w:bCs/>
          <w:lang w:val="en-GB"/>
        </w:rPr>
        <w:t xml:space="preserve">, i.e. </w:t>
      </w:r>
      <w:r w:rsidRPr="007970A0">
        <w:rPr>
          <w:rFonts w:cs="Arial"/>
          <w:b/>
          <w:bCs/>
          <w:color w:val="FF3300"/>
          <w:lang w:val="en-GB"/>
        </w:rPr>
        <w:t>the rhyming and versing in a poem</w:t>
      </w:r>
      <w:r w:rsidRPr="007970A0">
        <w:rPr>
          <w:rFonts w:cs="Arial"/>
          <w:b/>
          <w:bCs/>
          <w:lang w:val="en-GB"/>
        </w:rPr>
        <w:t>. Now immerse yourselves in the sounds of the following couplet of poetry and try to translate it into Arabic aiming for creativity but with clarity of meaning supported by rhythmic and stylistic elegance:</w:t>
      </w:r>
    </w:p>
    <w:p w:rsidR="007970A0" w:rsidRPr="007970A0" w:rsidRDefault="007970A0" w:rsidP="007970A0">
      <w:pPr>
        <w:pStyle w:val="a3"/>
        <w:spacing w:before="0" w:beforeAutospacing="0" w:after="0" w:afterAutospacing="0" w:line="276" w:lineRule="auto"/>
        <w:rPr>
          <w:b/>
          <w:bCs/>
          <w:rtl/>
        </w:rPr>
      </w:pPr>
      <w:r w:rsidRPr="007970A0">
        <w:rPr>
          <w:rFonts w:cs="Arial"/>
          <w:b/>
          <w:bCs/>
          <w:lang w:val="en-GB"/>
        </w:rPr>
        <w:t>When he smells the scent of the rose, he wants to see it,</w:t>
      </w:r>
    </w:p>
    <w:p w:rsidR="007970A0" w:rsidRPr="007970A0" w:rsidRDefault="007970A0" w:rsidP="007970A0">
      <w:pPr>
        <w:pStyle w:val="a3"/>
        <w:spacing w:before="0" w:beforeAutospacing="0" w:after="0" w:afterAutospacing="0" w:line="276" w:lineRule="auto"/>
        <w:rPr>
          <w:b/>
          <w:bCs/>
          <w:rtl/>
        </w:rPr>
      </w:pPr>
      <w:r w:rsidRPr="007970A0">
        <w:rPr>
          <w:rFonts w:cs="Arial"/>
          <w:b/>
          <w:bCs/>
          <w:lang w:val="en-GB"/>
        </w:rPr>
        <w:t>When he sees the face of the rose, he wants to pluck it.</w:t>
      </w:r>
    </w:p>
    <w:p w:rsidR="007970A0" w:rsidRPr="007970A0" w:rsidRDefault="007970A0" w:rsidP="007970A0">
      <w:pPr>
        <w:pStyle w:val="a3"/>
        <w:spacing w:before="0" w:beforeAutospacing="0" w:after="0" w:afterAutospacing="0"/>
        <w:rPr>
          <w:b/>
          <w:bCs/>
          <w:rtl/>
        </w:rPr>
      </w:pPr>
      <w:r w:rsidRPr="007970A0">
        <w:rPr>
          <w:b/>
          <w:bCs/>
          <w:color w:val="FF3300"/>
          <w:lang w:val="en-GB"/>
        </w:rPr>
        <w:t>Example</w:t>
      </w:r>
    </w:p>
    <w:p w:rsidR="007970A0" w:rsidRPr="007970A0" w:rsidRDefault="007970A0" w:rsidP="007970A0">
      <w:pPr>
        <w:pStyle w:val="a4"/>
        <w:numPr>
          <w:ilvl w:val="0"/>
          <w:numId w:val="15"/>
        </w:numPr>
        <w:spacing w:line="276" w:lineRule="auto"/>
        <w:rPr>
          <w:b/>
          <w:bCs/>
          <w:rtl/>
        </w:rPr>
      </w:pPr>
      <w:r w:rsidRPr="007970A0">
        <w:rPr>
          <w:rFonts w:cs="Arial"/>
          <w:b/>
          <w:bCs/>
          <w:color w:val="FF0000"/>
          <w:lang w:val="en-GB"/>
        </w:rPr>
        <w:t xml:space="preserve">So how did you translate the following two lines requested in L1 Practical A? </w:t>
      </w:r>
    </w:p>
    <w:p w:rsidR="007970A0" w:rsidRPr="007970A0" w:rsidRDefault="007970A0" w:rsidP="007970A0">
      <w:pPr>
        <w:pStyle w:val="a3"/>
        <w:spacing w:before="0" w:beforeAutospacing="0" w:after="0" w:afterAutospacing="0" w:line="276" w:lineRule="auto"/>
        <w:rPr>
          <w:b/>
          <w:bCs/>
          <w:rtl/>
        </w:rPr>
      </w:pPr>
      <w:r w:rsidRPr="007970A0">
        <w:rPr>
          <w:rFonts w:cs="Arial"/>
          <w:b/>
          <w:bCs/>
          <w:lang w:val="en-GB"/>
        </w:rPr>
        <w:t>When he smells the scent of the rose, he wants to see it,</w:t>
      </w:r>
    </w:p>
    <w:p w:rsidR="007970A0" w:rsidRPr="007970A0" w:rsidRDefault="007970A0" w:rsidP="007970A0">
      <w:pPr>
        <w:pStyle w:val="a3"/>
        <w:spacing w:before="0" w:beforeAutospacing="0" w:after="0" w:afterAutospacing="0" w:line="276" w:lineRule="auto"/>
        <w:rPr>
          <w:b/>
          <w:bCs/>
          <w:rtl/>
        </w:rPr>
      </w:pPr>
      <w:r w:rsidRPr="007970A0">
        <w:rPr>
          <w:rFonts w:cs="Arial"/>
          <w:b/>
          <w:bCs/>
          <w:lang w:val="en-GB"/>
        </w:rPr>
        <w:t>When he sees the face of the rose, he wants to pluck it.</w:t>
      </w:r>
    </w:p>
    <w:p w:rsidR="007970A0" w:rsidRPr="007970A0" w:rsidRDefault="007970A0" w:rsidP="007970A0">
      <w:pPr>
        <w:pStyle w:val="a3"/>
        <w:spacing w:before="0" w:beforeAutospacing="0" w:after="0" w:afterAutospacing="0" w:line="276" w:lineRule="auto"/>
        <w:rPr>
          <w:b/>
          <w:bCs/>
          <w:rtl/>
        </w:rPr>
      </w:pPr>
      <w:r w:rsidRPr="007970A0">
        <w:rPr>
          <w:rFonts w:cs="Arial"/>
          <w:b/>
          <w:bCs/>
          <w:lang w:val="en-GB"/>
        </w:rPr>
        <w:t> </w:t>
      </w:r>
    </w:p>
    <w:p w:rsidR="007970A0" w:rsidRPr="007970A0" w:rsidRDefault="007970A0" w:rsidP="007970A0">
      <w:pPr>
        <w:pStyle w:val="a3"/>
        <w:spacing w:before="0" w:beforeAutospacing="0" w:after="0" w:afterAutospacing="0" w:line="276" w:lineRule="auto"/>
        <w:rPr>
          <w:b/>
          <w:bCs/>
          <w:rtl/>
        </w:rPr>
      </w:pPr>
      <w:r w:rsidRPr="007970A0">
        <w:rPr>
          <w:rFonts w:cs="Arial"/>
          <w:b/>
          <w:bCs/>
          <w:color w:val="FF0000"/>
          <w:lang w:val="en-GB"/>
        </w:rPr>
        <w:t>Was your answer in line with the following? Which one is the most appropriate?</w:t>
      </w:r>
    </w:p>
    <w:p w:rsidR="007970A0" w:rsidRPr="007970A0" w:rsidRDefault="007970A0" w:rsidP="007970A0">
      <w:pPr>
        <w:pStyle w:val="a4"/>
        <w:numPr>
          <w:ilvl w:val="0"/>
          <w:numId w:val="16"/>
        </w:numPr>
        <w:spacing w:line="276" w:lineRule="auto"/>
        <w:rPr>
          <w:b/>
          <w:bCs/>
          <w:rtl/>
        </w:rPr>
      </w:pPr>
      <w:r w:rsidRPr="007970A0">
        <w:rPr>
          <w:b/>
          <w:bCs/>
          <w:rtl/>
        </w:rPr>
        <w:t>عندما يشم رائحة الوردة يريد أن يراها             عندما يرى وجه الوردة يريد أن يقطفها</w:t>
      </w:r>
    </w:p>
    <w:p w:rsidR="007970A0" w:rsidRPr="007970A0" w:rsidRDefault="007970A0" w:rsidP="007970A0">
      <w:pPr>
        <w:pStyle w:val="a4"/>
        <w:numPr>
          <w:ilvl w:val="0"/>
          <w:numId w:val="16"/>
        </w:numPr>
        <w:spacing w:line="276" w:lineRule="auto"/>
        <w:rPr>
          <w:b/>
          <w:bCs/>
          <w:rtl/>
        </w:rPr>
      </w:pPr>
      <w:r w:rsidRPr="007970A0">
        <w:rPr>
          <w:b/>
          <w:bCs/>
          <w:rtl/>
        </w:rPr>
        <w:t xml:space="preserve">إن شمها استحلى رؤيتها     </w:t>
      </w:r>
      <w:r w:rsidRPr="007970A0">
        <w:rPr>
          <w:b/>
          <w:bCs/>
          <w:rtl/>
          <w:lang w:bidi="ar-SY"/>
        </w:rPr>
        <w:t xml:space="preserve"> </w:t>
      </w:r>
      <w:r w:rsidRPr="007970A0">
        <w:rPr>
          <w:b/>
          <w:bCs/>
          <w:rtl/>
        </w:rPr>
        <w:t xml:space="preserve">                        وإن </w:t>
      </w:r>
      <w:proofErr w:type="spellStart"/>
      <w:r w:rsidRPr="007970A0">
        <w:rPr>
          <w:b/>
          <w:bCs/>
          <w:rtl/>
        </w:rPr>
        <w:t>رأها</w:t>
      </w:r>
      <w:proofErr w:type="spellEnd"/>
      <w:r w:rsidRPr="007970A0">
        <w:rPr>
          <w:b/>
          <w:bCs/>
          <w:rtl/>
        </w:rPr>
        <w:t xml:space="preserve"> استحلى قطافها</w:t>
      </w:r>
    </w:p>
    <w:p w:rsidR="007970A0" w:rsidRPr="007970A0" w:rsidRDefault="007970A0" w:rsidP="007970A0">
      <w:pPr>
        <w:pStyle w:val="a4"/>
        <w:numPr>
          <w:ilvl w:val="0"/>
          <w:numId w:val="16"/>
        </w:numPr>
        <w:spacing w:line="276" w:lineRule="auto"/>
        <w:rPr>
          <w:b/>
          <w:bCs/>
          <w:rtl/>
        </w:rPr>
      </w:pPr>
      <w:proofErr w:type="spellStart"/>
      <w:r w:rsidRPr="007970A0">
        <w:rPr>
          <w:b/>
          <w:bCs/>
          <w:rtl/>
        </w:rPr>
        <w:lastRenderedPageBreak/>
        <w:t>عبيرها</w:t>
      </w:r>
      <w:proofErr w:type="spellEnd"/>
      <w:r w:rsidRPr="007970A0">
        <w:rPr>
          <w:b/>
          <w:bCs/>
          <w:rtl/>
        </w:rPr>
        <w:t xml:space="preserve"> استهواه، فطلب رؤياها                                      ولما </w:t>
      </w:r>
      <w:proofErr w:type="spellStart"/>
      <w:r w:rsidRPr="007970A0">
        <w:rPr>
          <w:b/>
          <w:bCs/>
          <w:rtl/>
        </w:rPr>
        <w:t>رأها</w:t>
      </w:r>
      <w:proofErr w:type="spellEnd"/>
      <w:r w:rsidRPr="007970A0">
        <w:rPr>
          <w:b/>
          <w:bCs/>
          <w:rtl/>
        </w:rPr>
        <w:t>، أرادها</w:t>
      </w:r>
    </w:p>
    <w:p w:rsidR="007970A0" w:rsidRPr="007970A0" w:rsidRDefault="007970A0" w:rsidP="007970A0">
      <w:pPr>
        <w:pStyle w:val="a4"/>
        <w:numPr>
          <w:ilvl w:val="0"/>
          <w:numId w:val="16"/>
        </w:numPr>
        <w:spacing w:line="276" w:lineRule="auto"/>
        <w:rPr>
          <w:b/>
          <w:bCs/>
          <w:rtl/>
        </w:rPr>
      </w:pPr>
      <w:r w:rsidRPr="007970A0">
        <w:rPr>
          <w:b/>
          <w:bCs/>
          <w:rtl/>
        </w:rPr>
        <w:t xml:space="preserve">إن شم ريح الورد في أغصانها </w:t>
      </w:r>
      <w:r w:rsidRPr="007970A0">
        <w:rPr>
          <w:b/>
          <w:bCs/>
          <w:rtl/>
          <w:lang w:bidi="ar-SY"/>
        </w:rPr>
        <w:t xml:space="preserve">    </w:t>
      </w:r>
      <w:r w:rsidRPr="007970A0">
        <w:rPr>
          <w:b/>
          <w:bCs/>
          <w:rtl/>
        </w:rPr>
        <w:t xml:space="preserve">                     </w:t>
      </w:r>
      <w:r w:rsidRPr="007970A0">
        <w:rPr>
          <w:b/>
          <w:bCs/>
          <w:rtl/>
          <w:lang w:bidi="ar-SY"/>
        </w:rPr>
        <w:t xml:space="preserve"> </w:t>
      </w:r>
      <w:r w:rsidRPr="007970A0">
        <w:rPr>
          <w:b/>
          <w:bCs/>
          <w:rtl/>
        </w:rPr>
        <w:t xml:space="preserve">    فمُناه في ألوانها وبَهاها </w:t>
      </w:r>
    </w:p>
    <w:p w:rsidR="007970A0" w:rsidRPr="007970A0" w:rsidRDefault="007970A0" w:rsidP="007970A0">
      <w:pPr>
        <w:pStyle w:val="a3"/>
        <w:spacing w:before="0" w:beforeAutospacing="0" w:after="0" w:afterAutospacing="0" w:line="276" w:lineRule="auto"/>
        <w:ind w:right="360"/>
        <w:rPr>
          <w:b/>
          <w:bCs/>
          <w:rtl/>
        </w:rPr>
      </w:pPr>
      <w:r w:rsidRPr="007970A0">
        <w:rPr>
          <w:b/>
          <w:bCs/>
          <w:rtl/>
        </w:rPr>
        <w:t xml:space="preserve">  وبدوْتِ في ثَوب الجمالِ                        </w:t>
      </w:r>
      <w:r w:rsidRPr="007970A0">
        <w:rPr>
          <w:b/>
          <w:bCs/>
          <w:rtl/>
          <w:lang w:bidi="ar-SY"/>
        </w:rPr>
        <w:t xml:space="preserve"> </w:t>
      </w:r>
      <w:r w:rsidRPr="007970A0">
        <w:rPr>
          <w:b/>
          <w:bCs/>
          <w:rtl/>
        </w:rPr>
        <w:t xml:space="preserve">   </w:t>
      </w:r>
      <w:r w:rsidRPr="007970A0">
        <w:rPr>
          <w:b/>
          <w:bCs/>
          <w:rtl/>
          <w:lang w:bidi="ar-SY"/>
        </w:rPr>
        <w:t>فك</w:t>
      </w:r>
      <w:r w:rsidRPr="007970A0">
        <w:rPr>
          <w:b/>
          <w:bCs/>
          <w:rtl/>
        </w:rPr>
        <w:t xml:space="preserve">نْتِ بين </w:t>
      </w:r>
      <w:r w:rsidRPr="007970A0">
        <w:rPr>
          <w:b/>
          <w:bCs/>
          <w:rtl/>
          <w:lang w:bidi="ar-SY"/>
        </w:rPr>
        <w:t>أ</w:t>
      </w:r>
      <w:proofErr w:type="spellStart"/>
      <w:r w:rsidRPr="007970A0">
        <w:rPr>
          <w:b/>
          <w:bCs/>
          <w:rtl/>
        </w:rPr>
        <w:t>صابعي</w:t>
      </w:r>
      <w:proofErr w:type="spellEnd"/>
      <w:r w:rsidRPr="007970A0">
        <w:rPr>
          <w:b/>
          <w:bCs/>
          <w:rtl/>
        </w:rPr>
        <w:t xml:space="preserve">، رباه ما أحلاها!     </w:t>
      </w:r>
    </w:p>
    <w:p w:rsidR="007970A0" w:rsidRPr="007970A0" w:rsidRDefault="007970A0" w:rsidP="007970A0">
      <w:pPr>
        <w:pStyle w:val="a3"/>
        <w:spacing w:before="0" w:beforeAutospacing="0" w:after="0" w:afterAutospacing="0" w:line="276" w:lineRule="auto"/>
        <w:rPr>
          <w:b/>
          <w:bCs/>
          <w:rtl/>
        </w:rPr>
      </w:pPr>
      <w:r w:rsidRPr="007970A0">
        <w:rPr>
          <w:b/>
          <w:bCs/>
          <w:rtl/>
        </w:rPr>
        <w:t> </w:t>
      </w:r>
    </w:p>
    <w:p w:rsidR="007970A0" w:rsidRPr="007970A0" w:rsidRDefault="007970A0" w:rsidP="007970A0">
      <w:pPr>
        <w:pStyle w:val="a3"/>
        <w:spacing w:before="0" w:beforeAutospacing="0" w:after="0" w:afterAutospacing="0" w:line="276" w:lineRule="auto"/>
        <w:rPr>
          <w:b/>
          <w:bCs/>
          <w:rtl/>
        </w:rPr>
      </w:pPr>
      <w:r w:rsidRPr="007970A0">
        <w:rPr>
          <w:rFonts w:cs="Arial"/>
          <w:b/>
          <w:bCs/>
          <w:lang w:val="en-GB"/>
        </w:rPr>
        <w:t> </w:t>
      </w:r>
    </w:p>
    <w:p w:rsidR="007970A0" w:rsidRPr="007970A0" w:rsidRDefault="007970A0" w:rsidP="007970A0">
      <w:pPr>
        <w:pStyle w:val="a3"/>
        <w:spacing w:before="154" w:beforeAutospacing="0" w:after="0" w:afterAutospacing="0" w:line="276" w:lineRule="auto"/>
        <w:ind w:right="547" w:hanging="547"/>
        <w:rPr>
          <w:b/>
          <w:bCs/>
          <w:rtl/>
        </w:rPr>
      </w:pPr>
      <w:r w:rsidRPr="007970A0">
        <w:rPr>
          <w:rFonts w:cs="Arial"/>
          <w:b/>
          <w:bCs/>
          <w:color w:val="1132D9"/>
          <w:lang w:val="en-GB"/>
        </w:rPr>
        <w:br/>
        <w:t>5</w:t>
      </w:r>
      <w:r w:rsidRPr="007970A0">
        <w:rPr>
          <w:b/>
          <w:bCs/>
          <w:color w:val="1132D9"/>
          <w:lang w:val="en-GB"/>
        </w:rPr>
        <w:t>. Cultural Allusion</w:t>
      </w:r>
    </w:p>
    <w:p w:rsidR="007970A0" w:rsidRPr="007970A0" w:rsidRDefault="007970A0" w:rsidP="007970A0">
      <w:pPr>
        <w:pStyle w:val="a4"/>
        <w:numPr>
          <w:ilvl w:val="0"/>
          <w:numId w:val="17"/>
        </w:numPr>
        <w:spacing w:line="276" w:lineRule="auto"/>
        <w:rPr>
          <w:b/>
          <w:bCs/>
          <w:rtl/>
        </w:rPr>
      </w:pPr>
      <w:r w:rsidRPr="007970A0">
        <w:rPr>
          <w:rFonts w:cs="Arial"/>
          <w:b/>
          <w:bCs/>
          <w:lang w:val="en-GB"/>
        </w:rPr>
        <w:t xml:space="preserve"> Another bottomless hole the translator can fall into is to fail to pick up an allusion that is common knowledge in the cultural environment of the source language. An example may be found in the tale of Ali Baba in </w:t>
      </w:r>
      <w:r w:rsidRPr="007970A0">
        <w:rPr>
          <w:rFonts w:cs="Arial"/>
          <w:b/>
          <w:bCs/>
          <w:color w:val="FF0000"/>
          <w:lang w:val="en-GB"/>
        </w:rPr>
        <w:t xml:space="preserve">the </w:t>
      </w:r>
      <w:r w:rsidRPr="007970A0">
        <w:rPr>
          <w:rFonts w:cs="Arial"/>
          <w:b/>
          <w:bCs/>
          <w:i/>
          <w:iCs/>
          <w:color w:val="FF0000"/>
          <w:lang w:val="en-GB"/>
        </w:rPr>
        <w:t>Thousand and one Nights</w:t>
      </w:r>
      <w:r w:rsidRPr="007970A0">
        <w:rPr>
          <w:rFonts w:cs="Arial"/>
          <w:b/>
          <w:bCs/>
          <w:lang w:val="en-GB"/>
        </w:rPr>
        <w:t xml:space="preserve">.  Who has not thrilled to the unforgettable phrase </w:t>
      </w:r>
      <w:r w:rsidRPr="007970A0">
        <w:rPr>
          <w:rFonts w:cs="Arial"/>
          <w:b/>
          <w:bCs/>
          <w:color w:val="FF0000"/>
          <w:lang w:val="en-GB"/>
        </w:rPr>
        <w:t>“Open, Sesame</w:t>
      </w:r>
      <w:r w:rsidRPr="007970A0">
        <w:rPr>
          <w:rFonts w:cs="Arial"/>
          <w:b/>
          <w:bCs/>
          <w:lang w:val="en-GB"/>
        </w:rPr>
        <w:t xml:space="preserve">!” </w:t>
      </w:r>
    </w:p>
    <w:p w:rsidR="007970A0" w:rsidRPr="007970A0" w:rsidRDefault="007970A0" w:rsidP="007970A0">
      <w:pPr>
        <w:pStyle w:val="a4"/>
        <w:numPr>
          <w:ilvl w:val="0"/>
          <w:numId w:val="17"/>
        </w:numPr>
        <w:spacing w:line="276" w:lineRule="auto"/>
        <w:rPr>
          <w:b/>
          <w:bCs/>
          <w:rtl/>
        </w:rPr>
      </w:pPr>
      <w:r w:rsidRPr="007970A0">
        <w:rPr>
          <w:rFonts w:cs="Arial"/>
          <w:b/>
          <w:bCs/>
          <w:lang w:val="en-GB"/>
        </w:rPr>
        <w:t xml:space="preserve"> In our culture this has become </w:t>
      </w:r>
      <w:r w:rsidRPr="007970A0">
        <w:rPr>
          <w:rFonts w:cs="Arial"/>
          <w:b/>
          <w:bCs/>
          <w:color w:val="FF0000"/>
          <w:lang w:val="en-GB"/>
        </w:rPr>
        <w:t>a byword for conjuring up supernatural powers</w:t>
      </w:r>
      <w:r w:rsidRPr="007970A0">
        <w:rPr>
          <w:rFonts w:cs="Arial"/>
          <w:b/>
          <w:bCs/>
          <w:lang w:val="en-GB"/>
        </w:rPr>
        <w:t xml:space="preserve">, whereby mountains are rent asunder to reveal untold wealth.  What a pity that this is not exactly what the original author had in mind. Apparently, ‘Sesame’ and Camphor’ are traditional nicknames in </w:t>
      </w:r>
      <w:r w:rsidRPr="007970A0">
        <w:rPr>
          <w:rFonts w:cs="Arial"/>
          <w:b/>
          <w:bCs/>
          <w:color w:val="FF0000"/>
          <w:lang w:val="en-GB"/>
        </w:rPr>
        <w:t>Arabic for light-skinned and dark-skinned slaves</w:t>
      </w:r>
      <w:r w:rsidRPr="007970A0">
        <w:rPr>
          <w:rFonts w:cs="Arial"/>
          <w:b/>
          <w:bCs/>
          <w:lang w:val="en-GB"/>
        </w:rPr>
        <w:t xml:space="preserve">.  Thus the command “open, Sesame!” is addressed, </w:t>
      </w:r>
      <w:r w:rsidRPr="007970A0">
        <w:rPr>
          <w:rFonts w:cs="Arial"/>
          <w:b/>
          <w:bCs/>
          <w:color w:val="FF0000"/>
          <w:lang w:val="en-GB"/>
        </w:rPr>
        <w:t>not to occult elemental forces</w:t>
      </w:r>
      <w:r w:rsidRPr="007970A0">
        <w:rPr>
          <w:rFonts w:cs="Arial"/>
          <w:b/>
          <w:bCs/>
          <w:lang w:val="en-GB"/>
        </w:rPr>
        <w:t xml:space="preserve">, but to a human being, in all probability </w:t>
      </w:r>
      <w:r w:rsidRPr="007970A0">
        <w:rPr>
          <w:rFonts w:cs="Arial"/>
          <w:b/>
          <w:bCs/>
          <w:color w:val="FF0000"/>
          <w:lang w:val="en-GB"/>
        </w:rPr>
        <w:t>dozing behind the huge door</w:t>
      </w:r>
      <w:r w:rsidRPr="007970A0">
        <w:rPr>
          <w:rFonts w:cs="Arial"/>
          <w:b/>
          <w:bCs/>
          <w:lang w:val="en-GB"/>
        </w:rPr>
        <w:t xml:space="preserve">. </w:t>
      </w:r>
    </w:p>
    <w:p w:rsidR="007970A0" w:rsidRPr="007970A0" w:rsidRDefault="007970A0" w:rsidP="007970A0">
      <w:pPr>
        <w:pStyle w:val="a4"/>
        <w:numPr>
          <w:ilvl w:val="0"/>
          <w:numId w:val="17"/>
        </w:numPr>
        <w:spacing w:line="276" w:lineRule="auto"/>
        <w:rPr>
          <w:b/>
          <w:bCs/>
          <w:rtl/>
        </w:rPr>
      </w:pPr>
      <w:r w:rsidRPr="007970A0">
        <w:rPr>
          <w:rFonts w:cs="Arial"/>
          <w:b/>
          <w:bCs/>
          <w:lang w:val="en-GB"/>
        </w:rPr>
        <w:t>So the translator should be aware of such cultural untold references or suggestions that the text might have implied in its cultural context and historically in terms of time and space. </w:t>
      </w:r>
    </w:p>
    <w:p w:rsidR="007970A0" w:rsidRPr="007970A0" w:rsidRDefault="007970A0" w:rsidP="007970A0">
      <w:pPr>
        <w:pStyle w:val="a4"/>
        <w:numPr>
          <w:ilvl w:val="0"/>
          <w:numId w:val="17"/>
        </w:numPr>
        <w:spacing w:line="276" w:lineRule="auto"/>
        <w:rPr>
          <w:b/>
          <w:bCs/>
          <w:rtl/>
        </w:rPr>
      </w:pPr>
      <w:r w:rsidRPr="007970A0">
        <w:rPr>
          <w:rFonts w:cs="Arial"/>
          <w:b/>
          <w:bCs/>
          <w:lang w:val="en-GB"/>
        </w:rPr>
        <w:t xml:space="preserve">Now can you come up with one or two examples of cultural allusion in Arabic or English and then translate them accordingly? </w:t>
      </w:r>
    </w:p>
    <w:p w:rsidR="007970A0" w:rsidRPr="007970A0" w:rsidRDefault="007970A0" w:rsidP="007970A0">
      <w:pPr>
        <w:pStyle w:val="a3"/>
        <w:spacing w:before="154" w:beforeAutospacing="0" w:after="0" w:afterAutospacing="0" w:line="276" w:lineRule="auto"/>
        <w:ind w:right="547" w:hanging="547"/>
        <w:rPr>
          <w:b/>
          <w:bCs/>
          <w:rtl/>
        </w:rPr>
      </w:pPr>
      <w:r w:rsidRPr="007970A0">
        <w:rPr>
          <w:rFonts w:cs="Arial"/>
          <w:b/>
          <w:bCs/>
          <w:color w:val="1132D9"/>
          <w:lang w:val="en-GB"/>
        </w:rPr>
        <w:br/>
        <w:t>6. Technical Terms</w:t>
      </w:r>
    </w:p>
    <w:p w:rsidR="007970A0" w:rsidRPr="007970A0" w:rsidRDefault="007970A0" w:rsidP="007970A0">
      <w:pPr>
        <w:pStyle w:val="a4"/>
        <w:numPr>
          <w:ilvl w:val="0"/>
          <w:numId w:val="18"/>
        </w:numPr>
        <w:spacing w:line="276" w:lineRule="auto"/>
        <w:rPr>
          <w:b/>
          <w:bCs/>
          <w:rtl/>
        </w:rPr>
      </w:pPr>
      <w:r w:rsidRPr="007970A0">
        <w:rPr>
          <w:rFonts w:cs="Arial"/>
          <w:b/>
          <w:bCs/>
          <w:lang w:val="en-GB"/>
        </w:rPr>
        <w:t xml:space="preserve">Every language has certain technical terms which pose problems and difficulties for translators in general and translators of literary texts in particular. A glance comparison between the word </w:t>
      </w:r>
      <w:r w:rsidRPr="007970A0">
        <w:rPr>
          <w:rFonts w:cs="Arial"/>
          <w:b/>
          <w:bCs/>
          <w:color w:val="009900"/>
          <w:u w:val="single"/>
          <w:lang w:val="en-GB"/>
        </w:rPr>
        <w:t>‘love</w:t>
      </w:r>
      <w:r w:rsidRPr="007970A0">
        <w:rPr>
          <w:rFonts w:cs="Arial"/>
          <w:b/>
          <w:bCs/>
          <w:lang w:val="en-GB"/>
        </w:rPr>
        <w:t xml:space="preserve">’ in the following example and the one that follows shows that the term  </w:t>
      </w:r>
      <w:r w:rsidRPr="007970A0">
        <w:rPr>
          <w:rFonts w:cs="Arial"/>
          <w:b/>
          <w:bCs/>
          <w:color w:val="FF3300"/>
          <w:u w:val="single"/>
          <w:lang w:val="en-GB"/>
        </w:rPr>
        <w:t xml:space="preserve">‘love’ </w:t>
      </w:r>
      <w:r w:rsidRPr="007970A0">
        <w:rPr>
          <w:rFonts w:cs="Arial"/>
          <w:b/>
          <w:bCs/>
          <w:lang w:val="en-GB"/>
        </w:rPr>
        <w:t>is a problematic term in Arabic as it may mean different  things expressed in different words as illustrated below:</w:t>
      </w:r>
    </w:p>
    <w:p w:rsidR="007970A0" w:rsidRPr="007970A0" w:rsidRDefault="007970A0" w:rsidP="007970A0">
      <w:pPr>
        <w:pStyle w:val="a4"/>
        <w:numPr>
          <w:ilvl w:val="0"/>
          <w:numId w:val="18"/>
        </w:numPr>
        <w:spacing w:line="276" w:lineRule="auto"/>
        <w:rPr>
          <w:b/>
          <w:bCs/>
          <w:rtl/>
        </w:rPr>
      </w:pPr>
      <w:r w:rsidRPr="007970A0">
        <w:rPr>
          <w:rFonts w:cs="Arial"/>
          <w:b/>
          <w:bCs/>
          <w:lang w:val="en-GB"/>
        </w:rPr>
        <w:t>In a play called ‘</w:t>
      </w:r>
      <w:r w:rsidRPr="007970A0">
        <w:rPr>
          <w:rFonts w:cs="Arial"/>
          <w:b/>
          <w:bCs/>
          <w:color w:val="FF0000"/>
          <w:u w:val="single"/>
          <w:lang w:val="en-GB"/>
        </w:rPr>
        <w:t>As you like i</w:t>
      </w:r>
      <w:r w:rsidRPr="007970A0">
        <w:rPr>
          <w:rFonts w:cs="Arial"/>
          <w:b/>
          <w:bCs/>
          <w:lang w:val="en-GB"/>
        </w:rPr>
        <w:t>t’ by Shakespeare, a character called Celia says to Touchstone:</w:t>
      </w:r>
    </w:p>
    <w:p w:rsidR="007970A0" w:rsidRPr="007970A0" w:rsidRDefault="007970A0" w:rsidP="007970A0">
      <w:pPr>
        <w:pStyle w:val="a4"/>
        <w:numPr>
          <w:ilvl w:val="0"/>
          <w:numId w:val="19"/>
        </w:numPr>
        <w:spacing w:line="276" w:lineRule="auto"/>
        <w:rPr>
          <w:b/>
          <w:bCs/>
          <w:rtl/>
        </w:rPr>
      </w:pPr>
      <w:r w:rsidRPr="007970A0">
        <w:rPr>
          <w:rFonts w:cs="Arial"/>
          <w:b/>
          <w:bCs/>
          <w:lang w:val="en-GB"/>
        </w:rPr>
        <w:t xml:space="preserve">‘My </w:t>
      </w:r>
      <w:r w:rsidRPr="007970A0">
        <w:rPr>
          <w:rFonts w:cs="Arial"/>
          <w:b/>
          <w:bCs/>
          <w:i/>
          <w:iCs/>
          <w:color w:val="FF0000"/>
          <w:lang w:val="en-GB"/>
        </w:rPr>
        <w:t>father’s love</w:t>
      </w:r>
      <w:r w:rsidRPr="007970A0">
        <w:rPr>
          <w:rFonts w:cs="Arial"/>
          <w:b/>
          <w:bCs/>
          <w:color w:val="FF0000"/>
          <w:lang w:val="en-GB"/>
        </w:rPr>
        <w:t xml:space="preserve"> </w:t>
      </w:r>
      <w:r w:rsidRPr="007970A0">
        <w:rPr>
          <w:rFonts w:cs="Arial"/>
          <w:b/>
          <w:bCs/>
          <w:lang w:val="en-GB"/>
        </w:rPr>
        <w:t>is enough to honour him enough: Speak no more of him; you will be whipped for taxation one of these days’. </w:t>
      </w:r>
    </w:p>
    <w:p w:rsidR="007970A0" w:rsidRPr="007970A0" w:rsidRDefault="007970A0" w:rsidP="007970A0">
      <w:pPr>
        <w:pStyle w:val="a4"/>
        <w:numPr>
          <w:ilvl w:val="0"/>
          <w:numId w:val="19"/>
        </w:numPr>
        <w:spacing w:line="276" w:lineRule="auto"/>
        <w:rPr>
          <w:b/>
          <w:bCs/>
          <w:rtl/>
        </w:rPr>
      </w:pPr>
      <w:r w:rsidRPr="007970A0">
        <w:rPr>
          <w:rFonts w:cs="Arial"/>
          <w:b/>
          <w:bCs/>
          <w:lang w:val="en-GB"/>
        </w:rPr>
        <w:t xml:space="preserve">In Romeo and Juliet, Romeo says: “in sadness, cousin, I do </w:t>
      </w:r>
      <w:r w:rsidRPr="007970A0">
        <w:rPr>
          <w:rFonts w:cs="Arial"/>
          <w:b/>
          <w:bCs/>
          <w:i/>
          <w:iCs/>
          <w:color w:val="FF0000"/>
          <w:lang w:val="en-GB"/>
        </w:rPr>
        <w:t>love</w:t>
      </w:r>
      <w:r w:rsidRPr="007970A0">
        <w:rPr>
          <w:rFonts w:cs="Arial"/>
          <w:b/>
          <w:bCs/>
          <w:lang w:val="en-GB"/>
        </w:rPr>
        <w:t xml:space="preserve"> a woman” page 247 </w:t>
      </w:r>
    </w:p>
    <w:p w:rsidR="007970A0" w:rsidRPr="007970A0" w:rsidRDefault="007970A0" w:rsidP="007970A0">
      <w:pPr>
        <w:pStyle w:val="a4"/>
        <w:numPr>
          <w:ilvl w:val="0"/>
          <w:numId w:val="19"/>
        </w:numPr>
        <w:spacing w:line="276" w:lineRule="auto"/>
        <w:rPr>
          <w:b/>
          <w:bCs/>
          <w:rtl/>
        </w:rPr>
      </w:pPr>
      <w:r w:rsidRPr="007970A0">
        <w:rPr>
          <w:rFonts w:cs="Arial"/>
          <w:b/>
          <w:bCs/>
          <w:lang w:val="en-GB"/>
        </w:rPr>
        <w:t xml:space="preserve">On another occasion he says:  “Is </w:t>
      </w:r>
      <w:r w:rsidRPr="007970A0">
        <w:rPr>
          <w:rFonts w:cs="Arial"/>
          <w:b/>
          <w:bCs/>
          <w:color w:val="FF0000"/>
          <w:lang w:val="en-GB"/>
        </w:rPr>
        <w:t xml:space="preserve">love </w:t>
      </w:r>
      <w:r w:rsidRPr="007970A0">
        <w:rPr>
          <w:rFonts w:cs="Arial"/>
          <w:b/>
          <w:bCs/>
          <w:lang w:val="en-GB"/>
        </w:rPr>
        <w:t>a tender thing? It is too rough, too rude, too boisterous, and pricks like thorn” (page 250)</w:t>
      </w:r>
    </w:p>
    <w:p w:rsidR="007970A0" w:rsidRPr="007970A0" w:rsidRDefault="007970A0" w:rsidP="007970A0">
      <w:pPr>
        <w:pStyle w:val="a3"/>
        <w:spacing w:before="0" w:beforeAutospacing="0" w:after="0" w:afterAutospacing="0" w:line="276" w:lineRule="auto"/>
        <w:rPr>
          <w:b/>
          <w:bCs/>
          <w:rtl/>
        </w:rPr>
      </w:pPr>
      <w:r w:rsidRPr="007970A0">
        <w:rPr>
          <w:rFonts w:cs="Arial"/>
          <w:b/>
          <w:bCs/>
          <w:lang w:val="en-GB"/>
        </w:rPr>
        <w:t> </w:t>
      </w:r>
    </w:p>
    <w:p w:rsidR="007970A0" w:rsidRPr="007970A0" w:rsidRDefault="007970A0" w:rsidP="007970A0">
      <w:pPr>
        <w:pStyle w:val="a3"/>
        <w:spacing w:before="0" w:beforeAutospacing="0" w:after="0" w:afterAutospacing="0"/>
        <w:rPr>
          <w:b/>
          <w:bCs/>
          <w:rtl/>
        </w:rPr>
      </w:pPr>
      <w:r w:rsidRPr="007970A0">
        <w:rPr>
          <w:b/>
          <w:bCs/>
          <w:color w:val="FF3300"/>
          <w:lang w:val="en-GB"/>
        </w:rPr>
        <w:t>Example</w:t>
      </w:r>
    </w:p>
    <w:p w:rsidR="007970A0" w:rsidRPr="007970A0" w:rsidRDefault="007970A0" w:rsidP="007970A0">
      <w:pPr>
        <w:pStyle w:val="a4"/>
        <w:numPr>
          <w:ilvl w:val="0"/>
          <w:numId w:val="20"/>
        </w:numPr>
        <w:spacing w:line="276" w:lineRule="auto"/>
        <w:rPr>
          <w:b/>
          <w:bCs/>
          <w:rtl/>
        </w:rPr>
      </w:pPr>
      <w:r w:rsidRPr="007970A0">
        <w:rPr>
          <w:rFonts w:cs="Arial"/>
          <w:b/>
          <w:bCs/>
          <w:color w:val="000000"/>
          <w:lang w:val="en-GB"/>
        </w:rPr>
        <w:lastRenderedPageBreak/>
        <w:t xml:space="preserve">Is the translation of </w:t>
      </w:r>
      <w:r w:rsidRPr="007970A0">
        <w:rPr>
          <w:rFonts w:cs="Arial"/>
          <w:b/>
          <w:bCs/>
          <w:color w:val="FF0000"/>
          <w:lang w:val="en-GB"/>
        </w:rPr>
        <w:t xml:space="preserve">‘love’ </w:t>
      </w:r>
      <w:r w:rsidRPr="007970A0">
        <w:rPr>
          <w:rFonts w:cs="Arial"/>
          <w:b/>
          <w:bCs/>
          <w:color w:val="000000"/>
          <w:lang w:val="en-GB"/>
        </w:rPr>
        <w:t xml:space="preserve">in </w:t>
      </w:r>
      <w:proofErr w:type="spellStart"/>
      <w:r w:rsidRPr="007970A0">
        <w:rPr>
          <w:rFonts w:cs="Arial"/>
          <w:b/>
          <w:bCs/>
          <w:color w:val="000000"/>
          <w:lang w:val="en-GB"/>
        </w:rPr>
        <w:t>A</w:t>
      </w:r>
      <w:proofErr w:type="spellEnd"/>
      <w:r w:rsidRPr="007970A0">
        <w:rPr>
          <w:rFonts w:cs="Arial"/>
          <w:b/>
          <w:bCs/>
          <w:color w:val="000000"/>
          <w:lang w:val="en-GB"/>
        </w:rPr>
        <w:t xml:space="preserve"> example above like that of B or B example is like that of C? How would you translate a technical term like </w:t>
      </w:r>
      <w:r w:rsidRPr="007970A0">
        <w:rPr>
          <w:rFonts w:cs="Arial"/>
          <w:b/>
          <w:bCs/>
          <w:color w:val="FF3300"/>
          <w:u w:val="single"/>
          <w:lang w:val="en-GB"/>
        </w:rPr>
        <w:t xml:space="preserve">‘love’ </w:t>
      </w:r>
      <w:r w:rsidRPr="007970A0">
        <w:rPr>
          <w:rFonts w:cs="Arial"/>
          <w:b/>
          <w:bCs/>
          <w:color w:val="000000"/>
          <w:lang w:val="en-GB"/>
        </w:rPr>
        <w:t xml:space="preserve">into Arabic?  Which one of the following would suit it best? </w:t>
      </w:r>
    </w:p>
    <w:p w:rsidR="007970A0" w:rsidRPr="007970A0" w:rsidRDefault="007970A0" w:rsidP="007970A0">
      <w:pPr>
        <w:pStyle w:val="a4"/>
        <w:numPr>
          <w:ilvl w:val="0"/>
          <w:numId w:val="21"/>
        </w:numPr>
        <w:spacing w:line="276" w:lineRule="auto"/>
        <w:rPr>
          <w:b/>
          <w:bCs/>
          <w:rtl/>
        </w:rPr>
      </w:pPr>
      <w:r w:rsidRPr="007970A0">
        <w:rPr>
          <w:rFonts w:hAnsi="Arial" w:cs="Arial"/>
          <w:b/>
          <w:bCs/>
          <w:color w:val="000000"/>
          <w:rtl/>
        </w:rPr>
        <w:t>الحب</w:t>
      </w:r>
    </w:p>
    <w:p w:rsidR="007970A0" w:rsidRPr="007970A0" w:rsidRDefault="007970A0" w:rsidP="007970A0">
      <w:pPr>
        <w:pStyle w:val="a4"/>
        <w:numPr>
          <w:ilvl w:val="0"/>
          <w:numId w:val="21"/>
        </w:numPr>
        <w:spacing w:line="276" w:lineRule="auto"/>
        <w:rPr>
          <w:b/>
          <w:bCs/>
          <w:rtl/>
        </w:rPr>
      </w:pPr>
      <w:r w:rsidRPr="007970A0">
        <w:rPr>
          <w:rFonts w:hAnsi="Arial" w:cs="Arial"/>
          <w:b/>
          <w:bCs/>
          <w:color w:val="000000"/>
          <w:rtl/>
        </w:rPr>
        <w:t>العشق</w:t>
      </w:r>
    </w:p>
    <w:p w:rsidR="007970A0" w:rsidRPr="007970A0" w:rsidRDefault="007970A0" w:rsidP="007970A0">
      <w:pPr>
        <w:pStyle w:val="a4"/>
        <w:numPr>
          <w:ilvl w:val="0"/>
          <w:numId w:val="21"/>
        </w:numPr>
        <w:spacing w:line="276" w:lineRule="auto"/>
        <w:rPr>
          <w:b/>
          <w:bCs/>
          <w:rtl/>
        </w:rPr>
      </w:pPr>
      <w:r w:rsidRPr="007970A0">
        <w:rPr>
          <w:rFonts w:hAnsi="Arial" w:cs="Arial"/>
          <w:b/>
          <w:bCs/>
          <w:color w:val="000000"/>
          <w:rtl/>
        </w:rPr>
        <w:t>كلاهما معاً</w:t>
      </w:r>
    </w:p>
    <w:p w:rsidR="007970A0" w:rsidRPr="007970A0" w:rsidRDefault="007970A0" w:rsidP="007970A0">
      <w:pPr>
        <w:pStyle w:val="a4"/>
        <w:numPr>
          <w:ilvl w:val="0"/>
          <w:numId w:val="21"/>
        </w:numPr>
        <w:spacing w:line="276" w:lineRule="auto"/>
        <w:rPr>
          <w:b/>
          <w:bCs/>
          <w:rtl/>
        </w:rPr>
      </w:pPr>
      <w:r w:rsidRPr="007970A0">
        <w:rPr>
          <w:rFonts w:hAnsi="Arial" w:cs="Arial"/>
          <w:b/>
          <w:bCs/>
          <w:color w:val="000000"/>
          <w:rtl/>
        </w:rPr>
        <w:t>غيرهما</w:t>
      </w:r>
    </w:p>
    <w:p w:rsidR="007970A0" w:rsidRPr="007970A0" w:rsidRDefault="007970A0" w:rsidP="007970A0">
      <w:pPr>
        <w:pStyle w:val="a4"/>
        <w:numPr>
          <w:ilvl w:val="0"/>
          <w:numId w:val="22"/>
        </w:numPr>
        <w:spacing w:line="276" w:lineRule="auto"/>
        <w:rPr>
          <w:b/>
          <w:bCs/>
          <w:rtl/>
        </w:rPr>
      </w:pPr>
      <w:r w:rsidRPr="007970A0">
        <w:rPr>
          <w:rFonts w:cs="Arial"/>
          <w:b/>
          <w:bCs/>
          <w:color w:val="000000"/>
          <w:lang w:val="en-GB"/>
        </w:rPr>
        <w:t> Does Arabic make any distinction between the following expressions? Try to provide creative translation for them if you can!</w:t>
      </w:r>
    </w:p>
    <w:p w:rsidR="007970A0" w:rsidRPr="007970A0" w:rsidRDefault="007970A0" w:rsidP="007970A0">
      <w:pPr>
        <w:pStyle w:val="a4"/>
        <w:numPr>
          <w:ilvl w:val="0"/>
          <w:numId w:val="23"/>
        </w:numPr>
        <w:spacing w:line="276" w:lineRule="auto"/>
        <w:rPr>
          <w:b/>
          <w:bCs/>
          <w:rtl/>
        </w:rPr>
      </w:pPr>
      <w:r w:rsidRPr="007970A0">
        <w:rPr>
          <w:rFonts w:cs="Arial"/>
          <w:b/>
          <w:bCs/>
          <w:color w:val="000000"/>
          <w:lang w:val="en-GB"/>
        </w:rPr>
        <w:t>‘very hot’ and ‘too hot’</w:t>
      </w:r>
    </w:p>
    <w:p w:rsidR="007970A0" w:rsidRPr="007970A0" w:rsidRDefault="007970A0" w:rsidP="007970A0">
      <w:pPr>
        <w:pStyle w:val="a4"/>
        <w:numPr>
          <w:ilvl w:val="0"/>
          <w:numId w:val="23"/>
        </w:numPr>
        <w:spacing w:line="276" w:lineRule="auto"/>
        <w:rPr>
          <w:b/>
          <w:bCs/>
          <w:rtl/>
        </w:rPr>
      </w:pPr>
      <w:r w:rsidRPr="007970A0">
        <w:rPr>
          <w:rFonts w:cs="Arial"/>
          <w:b/>
          <w:bCs/>
          <w:color w:val="000000"/>
          <w:lang w:val="en-GB"/>
        </w:rPr>
        <w:t>‘cool’ and ‘cold’</w:t>
      </w:r>
    </w:p>
    <w:p w:rsidR="007970A0" w:rsidRPr="007970A0" w:rsidRDefault="007970A0" w:rsidP="007970A0">
      <w:pPr>
        <w:pStyle w:val="a4"/>
        <w:numPr>
          <w:ilvl w:val="0"/>
          <w:numId w:val="23"/>
        </w:numPr>
        <w:spacing w:line="276" w:lineRule="auto"/>
        <w:rPr>
          <w:b/>
          <w:bCs/>
          <w:rtl/>
        </w:rPr>
      </w:pPr>
      <w:r w:rsidRPr="007970A0">
        <w:rPr>
          <w:rFonts w:cs="Arial"/>
          <w:b/>
          <w:bCs/>
          <w:color w:val="000000"/>
          <w:lang w:val="en-GB"/>
        </w:rPr>
        <w:t>‘</w:t>
      </w:r>
      <w:r w:rsidRPr="007970A0">
        <w:rPr>
          <w:rFonts w:hAnsi="Arial" w:cs="Arial"/>
          <w:b/>
          <w:bCs/>
          <w:color w:val="000000"/>
          <w:rtl/>
        </w:rPr>
        <w:t>المحبة</w:t>
      </w:r>
      <w:r w:rsidRPr="007970A0">
        <w:rPr>
          <w:rFonts w:cs="Arial"/>
          <w:b/>
          <w:bCs/>
          <w:color w:val="000000"/>
          <w:lang w:val="en-GB"/>
        </w:rPr>
        <w:t>’ and ‘</w:t>
      </w:r>
      <w:r w:rsidRPr="007970A0">
        <w:rPr>
          <w:rFonts w:hAnsi="Arial" w:cs="Arial"/>
          <w:b/>
          <w:bCs/>
          <w:color w:val="000000"/>
          <w:rtl/>
        </w:rPr>
        <w:t>العشق</w:t>
      </w:r>
      <w:r w:rsidRPr="007970A0">
        <w:rPr>
          <w:rFonts w:cs="Arial"/>
          <w:b/>
          <w:bCs/>
          <w:color w:val="000000"/>
          <w:lang w:val="en-GB"/>
        </w:rPr>
        <w:t>’</w:t>
      </w:r>
    </w:p>
    <w:p w:rsidR="007970A0" w:rsidRPr="007970A0" w:rsidRDefault="007970A0" w:rsidP="007970A0">
      <w:pPr>
        <w:pStyle w:val="a3"/>
        <w:spacing w:before="154" w:beforeAutospacing="0" w:after="0" w:afterAutospacing="0" w:line="276" w:lineRule="auto"/>
        <w:ind w:right="547" w:hanging="547"/>
        <w:rPr>
          <w:b/>
          <w:bCs/>
          <w:rtl/>
        </w:rPr>
      </w:pPr>
      <w:r w:rsidRPr="007970A0">
        <w:rPr>
          <w:b/>
          <w:bCs/>
          <w:color w:val="1132D9"/>
          <w:lang w:val="en-GB"/>
        </w:rPr>
        <w:br/>
        <w:t>7. Concepts that lack a counterpart in the target language</w:t>
      </w:r>
      <w:r w:rsidRPr="007970A0">
        <w:rPr>
          <w:b/>
          <w:bCs/>
          <w:color w:val="1132D9"/>
          <w:lang w:val="en-GB"/>
        </w:rPr>
        <w:br/>
      </w:r>
      <w:r w:rsidRPr="007970A0">
        <w:rPr>
          <w:rFonts w:cs="Arial"/>
          <w:b/>
          <w:bCs/>
          <w:color w:val="000000"/>
          <w:lang w:val="en-GB"/>
        </w:rPr>
        <w:t> </w:t>
      </w:r>
    </w:p>
    <w:p w:rsidR="007970A0" w:rsidRPr="007970A0" w:rsidRDefault="007970A0" w:rsidP="007970A0">
      <w:pPr>
        <w:pStyle w:val="a4"/>
        <w:numPr>
          <w:ilvl w:val="0"/>
          <w:numId w:val="24"/>
        </w:numPr>
        <w:spacing w:line="276" w:lineRule="auto"/>
        <w:rPr>
          <w:b/>
          <w:bCs/>
          <w:rtl/>
        </w:rPr>
      </w:pPr>
      <w:r w:rsidRPr="007970A0">
        <w:rPr>
          <w:rFonts w:cs="Arial"/>
          <w:b/>
          <w:bCs/>
          <w:lang w:val="en-GB"/>
        </w:rPr>
        <w:t xml:space="preserve">Every language tends to have concepts that lack a counterpart in the target language.  This is due to the dilemma of cross-cultural interpretations. Let’s take, for example, </w:t>
      </w:r>
      <w:r w:rsidRPr="007970A0">
        <w:rPr>
          <w:rFonts w:cs="Arial"/>
          <w:b/>
          <w:bCs/>
          <w:color w:val="FF0000"/>
          <w:lang w:val="en-GB"/>
        </w:rPr>
        <w:t xml:space="preserve">the word </w:t>
      </w:r>
      <w:proofErr w:type="spellStart"/>
      <w:r w:rsidRPr="007970A0">
        <w:rPr>
          <w:rFonts w:cs="Arial"/>
          <w:b/>
          <w:bCs/>
          <w:i/>
          <w:iCs/>
          <w:color w:val="FF0000"/>
          <w:lang w:val="en-GB"/>
        </w:rPr>
        <w:t>dhikr</w:t>
      </w:r>
      <w:proofErr w:type="spellEnd"/>
      <w:r w:rsidRPr="007970A0">
        <w:rPr>
          <w:rFonts w:cs="Arial"/>
          <w:b/>
          <w:bCs/>
          <w:i/>
          <w:iCs/>
          <w:color w:val="FF0000"/>
          <w:lang w:val="en-GB"/>
        </w:rPr>
        <w:t xml:space="preserve"> </w:t>
      </w:r>
      <w:r w:rsidRPr="007970A0">
        <w:rPr>
          <w:rFonts w:cs="Arial"/>
          <w:b/>
          <w:bCs/>
          <w:color w:val="FF0000"/>
          <w:lang w:val="en-GB"/>
        </w:rPr>
        <w:t xml:space="preserve">or </w:t>
      </w:r>
      <w:proofErr w:type="spellStart"/>
      <w:r w:rsidRPr="007970A0">
        <w:rPr>
          <w:rFonts w:cs="Arial"/>
          <w:b/>
          <w:bCs/>
          <w:i/>
          <w:iCs/>
          <w:color w:val="FF0000"/>
          <w:lang w:val="en-GB"/>
        </w:rPr>
        <w:t>zikr</w:t>
      </w:r>
      <w:proofErr w:type="spellEnd"/>
      <w:r w:rsidRPr="007970A0">
        <w:rPr>
          <w:rFonts w:cs="Arial"/>
          <w:b/>
          <w:bCs/>
          <w:color w:val="FF0000"/>
          <w:lang w:val="en-GB"/>
        </w:rPr>
        <w:t xml:space="preserve"> (</w:t>
      </w:r>
      <w:r w:rsidRPr="007970A0">
        <w:rPr>
          <w:rFonts w:hAnsi="Arial" w:cs="Arial"/>
          <w:b/>
          <w:bCs/>
          <w:color w:val="FF0000"/>
          <w:rtl/>
        </w:rPr>
        <w:t>ذكر</w:t>
      </w:r>
      <w:r w:rsidRPr="007970A0">
        <w:rPr>
          <w:rFonts w:cs="Arial"/>
          <w:b/>
          <w:bCs/>
          <w:color w:val="FF0000"/>
          <w:lang w:val="en-GB"/>
        </w:rPr>
        <w:t xml:space="preserve">).  </w:t>
      </w:r>
      <w:r w:rsidRPr="007970A0">
        <w:rPr>
          <w:rFonts w:cs="Arial"/>
          <w:b/>
          <w:bCs/>
          <w:lang w:val="en-GB"/>
        </w:rPr>
        <w:t xml:space="preserve">The literal meaning, which relates to </w:t>
      </w:r>
      <w:r w:rsidRPr="007970A0">
        <w:rPr>
          <w:rFonts w:cs="Arial"/>
          <w:b/>
          <w:bCs/>
          <w:color w:val="FF0000"/>
          <w:lang w:val="en-GB"/>
        </w:rPr>
        <w:t>‘remembering</w:t>
      </w:r>
      <w:r w:rsidRPr="007970A0">
        <w:rPr>
          <w:rFonts w:cs="Arial"/>
          <w:b/>
          <w:bCs/>
          <w:lang w:val="en-GB"/>
        </w:rPr>
        <w:t>’, is easy enough.  The problem appears when we encounter it as a technical term.</w:t>
      </w:r>
    </w:p>
    <w:p w:rsidR="007970A0" w:rsidRPr="007970A0" w:rsidRDefault="007970A0" w:rsidP="007970A0">
      <w:pPr>
        <w:pStyle w:val="a4"/>
        <w:numPr>
          <w:ilvl w:val="0"/>
          <w:numId w:val="24"/>
        </w:numPr>
        <w:spacing w:line="276" w:lineRule="auto"/>
        <w:rPr>
          <w:b/>
          <w:bCs/>
          <w:rtl/>
        </w:rPr>
      </w:pPr>
      <w:r w:rsidRPr="007970A0">
        <w:rPr>
          <w:rFonts w:cs="Arial"/>
          <w:b/>
          <w:bCs/>
          <w:lang w:val="en-GB"/>
        </w:rPr>
        <w:t xml:space="preserve">The English-speaking interpreter has a number of options. He can search around for the closest western equivalent-insofar as there is one, and insofar as he can grasp it. Perhaps he will come up with something like the word </w:t>
      </w:r>
      <w:r w:rsidRPr="007970A0">
        <w:rPr>
          <w:rFonts w:cs="Arial"/>
          <w:b/>
          <w:bCs/>
          <w:color w:val="FF3300"/>
          <w:lang w:val="en-GB"/>
        </w:rPr>
        <w:t xml:space="preserve">“litany”.  </w:t>
      </w:r>
      <w:r w:rsidRPr="007970A0">
        <w:rPr>
          <w:rFonts w:cs="Arial"/>
          <w:b/>
          <w:bCs/>
          <w:lang w:val="en-GB"/>
        </w:rPr>
        <w:t xml:space="preserve">But, oh dear, no, that will never do: far too </w:t>
      </w:r>
      <w:r w:rsidRPr="007970A0">
        <w:rPr>
          <w:rFonts w:cs="Arial"/>
          <w:b/>
          <w:bCs/>
          <w:color w:val="FF3300"/>
          <w:lang w:val="en-GB"/>
        </w:rPr>
        <w:t>“churchy</w:t>
      </w:r>
      <w:r w:rsidRPr="007970A0">
        <w:rPr>
          <w:rFonts w:cs="Arial"/>
          <w:b/>
          <w:bCs/>
          <w:lang w:val="en-GB"/>
        </w:rPr>
        <w:t xml:space="preserve">”.  Alternatively he can go for a descriptive paraphrase of what the Arabic concept seems to encompass: a (potentially </w:t>
      </w:r>
      <w:proofErr w:type="spellStart"/>
      <w:r w:rsidRPr="007970A0">
        <w:rPr>
          <w:rFonts w:cs="Arial"/>
          <w:b/>
          <w:bCs/>
          <w:lang w:val="en-GB"/>
        </w:rPr>
        <w:t>ecstatogenic</w:t>
      </w:r>
      <w:proofErr w:type="spellEnd"/>
      <w:r w:rsidRPr="007970A0">
        <w:rPr>
          <w:rFonts w:cs="Arial"/>
          <w:b/>
          <w:bCs/>
          <w:lang w:val="en-GB"/>
        </w:rPr>
        <w:t xml:space="preserve">) </w:t>
      </w:r>
      <w:r w:rsidRPr="007970A0">
        <w:rPr>
          <w:rFonts w:cs="Arial"/>
          <w:b/>
          <w:bCs/>
          <w:color w:val="FF3300"/>
          <w:lang w:val="en-GB"/>
        </w:rPr>
        <w:t>remembering</w:t>
      </w:r>
      <w:r w:rsidRPr="007970A0">
        <w:rPr>
          <w:rFonts w:cs="Arial"/>
          <w:b/>
          <w:bCs/>
          <w:lang w:val="en-GB"/>
        </w:rPr>
        <w:t xml:space="preserve">, repeating, and </w:t>
      </w:r>
      <w:r w:rsidRPr="007970A0">
        <w:rPr>
          <w:rFonts w:cs="Arial"/>
          <w:b/>
          <w:bCs/>
          <w:color w:val="009900"/>
          <w:lang w:val="en-GB"/>
        </w:rPr>
        <w:t>praising exercise</w:t>
      </w:r>
      <w:r w:rsidRPr="007970A0">
        <w:rPr>
          <w:rFonts w:cs="Arial"/>
          <w:b/>
          <w:bCs/>
          <w:lang w:val="en-GB"/>
        </w:rPr>
        <w:t xml:space="preserve">. This could become trifle and  tedious if the little word occurs several times in the space of a paragraph. Or else he can simply attempt to naturalise it as </w:t>
      </w:r>
      <w:proofErr w:type="spellStart"/>
      <w:r w:rsidRPr="007970A0">
        <w:rPr>
          <w:rFonts w:cs="Arial"/>
          <w:b/>
          <w:bCs/>
          <w:i/>
          <w:iCs/>
          <w:color w:val="FF0000"/>
          <w:lang w:val="en-GB"/>
        </w:rPr>
        <w:t>dhikr</w:t>
      </w:r>
      <w:proofErr w:type="spellEnd"/>
      <w:r w:rsidRPr="007970A0">
        <w:rPr>
          <w:rFonts w:cs="Arial"/>
          <w:b/>
          <w:bCs/>
          <w:color w:val="FF0000"/>
          <w:lang w:val="en-GB"/>
        </w:rPr>
        <w:t xml:space="preserve"> or </w:t>
      </w:r>
      <w:proofErr w:type="spellStart"/>
      <w:r w:rsidRPr="007970A0">
        <w:rPr>
          <w:rFonts w:cs="Arial"/>
          <w:b/>
          <w:bCs/>
          <w:i/>
          <w:iCs/>
          <w:color w:val="FF0000"/>
          <w:lang w:val="en-GB"/>
        </w:rPr>
        <w:t>zikr</w:t>
      </w:r>
      <w:proofErr w:type="spellEnd"/>
      <w:r w:rsidRPr="007970A0">
        <w:rPr>
          <w:rFonts w:cs="Arial"/>
          <w:b/>
          <w:bCs/>
          <w:color w:val="FF0000"/>
          <w:lang w:val="en-GB"/>
        </w:rPr>
        <w:t xml:space="preserve"> </w:t>
      </w:r>
      <w:r w:rsidRPr="007970A0">
        <w:rPr>
          <w:rFonts w:cs="Arial"/>
          <w:b/>
          <w:bCs/>
          <w:lang w:val="en-GB"/>
        </w:rPr>
        <w:t>(with italics, bold type, underlining, upper case, brackets, quotation marks, strange dots of all kinds added to taste).  He can try any combination of these, but the fact of the matter is that, whatever he tries, both the translator and his readers will be well and truly stumped by a concept for which as yet there is no basis in their experience.</w:t>
      </w:r>
    </w:p>
    <w:p w:rsidR="007970A0" w:rsidRPr="007970A0" w:rsidRDefault="007970A0" w:rsidP="007970A0">
      <w:pPr>
        <w:pStyle w:val="a4"/>
        <w:numPr>
          <w:ilvl w:val="0"/>
          <w:numId w:val="24"/>
        </w:numPr>
        <w:spacing w:line="276" w:lineRule="auto"/>
        <w:rPr>
          <w:b/>
          <w:bCs/>
          <w:rtl/>
        </w:rPr>
      </w:pPr>
      <w:r w:rsidRPr="007970A0">
        <w:rPr>
          <w:b/>
          <w:bCs/>
          <w:rtl/>
        </w:rPr>
        <w:t> </w:t>
      </w:r>
    </w:p>
    <w:p w:rsidR="007970A0" w:rsidRPr="007970A0" w:rsidRDefault="007970A0" w:rsidP="007970A0">
      <w:pPr>
        <w:pStyle w:val="a3"/>
        <w:spacing w:before="0" w:beforeAutospacing="0" w:after="0" w:afterAutospacing="0"/>
        <w:rPr>
          <w:b/>
          <w:bCs/>
          <w:rtl/>
        </w:rPr>
      </w:pPr>
      <w:r w:rsidRPr="007970A0">
        <w:rPr>
          <w:b/>
          <w:bCs/>
          <w:color w:val="FF3300"/>
          <w:lang w:val="en-GB"/>
        </w:rPr>
        <w:t>Example</w:t>
      </w:r>
    </w:p>
    <w:p w:rsidR="007970A0" w:rsidRPr="007970A0" w:rsidRDefault="007970A0" w:rsidP="007970A0">
      <w:pPr>
        <w:pStyle w:val="a4"/>
        <w:numPr>
          <w:ilvl w:val="0"/>
          <w:numId w:val="25"/>
        </w:numPr>
        <w:spacing w:line="276" w:lineRule="auto"/>
        <w:rPr>
          <w:b/>
          <w:bCs/>
          <w:rtl/>
        </w:rPr>
      </w:pPr>
      <w:r w:rsidRPr="007970A0">
        <w:rPr>
          <w:rFonts w:cs="Arial"/>
          <w:b/>
          <w:bCs/>
          <w:lang w:val="en-GB"/>
        </w:rPr>
        <w:t xml:space="preserve">So how would you translate </w:t>
      </w:r>
      <w:proofErr w:type="spellStart"/>
      <w:r w:rsidRPr="007970A0">
        <w:rPr>
          <w:rFonts w:cs="Arial"/>
          <w:b/>
          <w:bCs/>
          <w:i/>
          <w:iCs/>
          <w:color w:val="FF0000"/>
          <w:lang w:val="en-GB"/>
        </w:rPr>
        <w:t>dhikr</w:t>
      </w:r>
      <w:proofErr w:type="spellEnd"/>
      <w:r w:rsidRPr="007970A0">
        <w:rPr>
          <w:rFonts w:cs="Arial"/>
          <w:b/>
          <w:bCs/>
          <w:i/>
          <w:iCs/>
          <w:color w:val="FF0000"/>
          <w:lang w:val="en-GB"/>
        </w:rPr>
        <w:t xml:space="preserve"> </w:t>
      </w:r>
      <w:r w:rsidRPr="007970A0">
        <w:rPr>
          <w:rFonts w:cs="Arial"/>
          <w:b/>
          <w:bCs/>
          <w:color w:val="FF0000"/>
          <w:lang w:val="en-GB"/>
        </w:rPr>
        <w:t xml:space="preserve">or </w:t>
      </w:r>
      <w:proofErr w:type="spellStart"/>
      <w:r w:rsidRPr="007970A0">
        <w:rPr>
          <w:rFonts w:cs="Arial"/>
          <w:b/>
          <w:bCs/>
          <w:i/>
          <w:iCs/>
          <w:color w:val="FF0000"/>
          <w:lang w:val="en-GB"/>
        </w:rPr>
        <w:t>zikr</w:t>
      </w:r>
      <w:proofErr w:type="spellEnd"/>
      <w:r w:rsidRPr="007970A0">
        <w:rPr>
          <w:rFonts w:cs="Arial"/>
          <w:b/>
          <w:bCs/>
          <w:color w:val="FF0000"/>
          <w:lang w:val="en-GB"/>
        </w:rPr>
        <w:t xml:space="preserve"> </w:t>
      </w:r>
      <w:r w:rsidRPr="007970A0">
        <w:rPr>
          <w:rFonts w:cs="Arial"/>
          <w:b/>
          <w:bCs/>
          <w:lang w:val="en-GB"/>
        </w:rPr>
        <w:t>(</w:t>
      </w:r>
      <w:r w:rsidRPr="007970A0">
        <w:rPr>
          <w:rFonts w:hAnsi="Arial" w:cs="Arial"/>
          <w:b/>
          <w:bCs/>
          <w:rtl/>
        </w:rPr>
        <w:t>ذكر</w:t>
      </w:r>
      <w:r w:rsidRPr="007970A0">
        <w:rPr>
          <w:rFonts w:cs="Arial"/>
          <w:b/>
          <w:bCs/>
          <w:lang w:val="en-GB"/>
        </w:rPr>
        <w:t>)? Is it A, B, C, D, E, F or something else?</w:t>
      </w:r>
    </w:p>
    <w:p w:rsidR="007970A0" w:rsidRPr="007970A0" w:rsidRDefault="007970A0" w:rsidP="007970A0">
      <w:pPr>
        <w:pStyle w:val="a4"/>
        <w:numPr>
          <w:ilvl w:val="0"/>
          <w:numId w:val="26"/>
        </w:numPr>
        <w:spacing w:line="276" w:lineRule="auto"/>
        <w:rPr>
          <w:b/>
          <w:bCs/>
          <w:rtl/>
        </w:rPr>
      </w:pPr>
      <w:r w:rsidRPr="007970A0">
        <w:rPr>
          <w:rFonts w:cs="Arial"/>
          <w:b/>
          <w:bCs/>
          <w:color w:val="1132D9"/>
          <w:lang w:val="en-GB"/>
        </w:rPr>
        <w:t>Remembering</w:t>
      </w:r>
    </w:p>
    <w:p w:rsidR="007970A0" w:rsidRPr="007970A0" w:rsidRDefault="007970A0" w:rsidP="007970A0">
      <w:pPr>
        <w:pStyle w:val="a4"/>
        <w:numPr>
          <w:ilvl w:val="0"/>
          <w:numId w:val="26"/>
        </w:numPr>
        <w:spacing w:line="276" w:lineRule="auto"/>
        <w:rPr>
          <w:b/>
          <w:bCs/>
          <w:rtl/>
        </w:rPr>
      </w:pPr>
      <w:r w:rsidRPr="007970A0">
        <w:rPr>
          <w:rFonts w:cs="Arial"/>
          <w:b/>
          <w:bCs/>
          <w:color w:val="1132D9"/>
          <w:lang w:val="en-GB"/>
        </w:rPr>
        <w:t>Litany</w:t>
      </w:r>
    </w:p>
    <w:p w:rsidR="007970A0" w:rsidRPr="007970A0" w:rsidRDefault="007970A0" w:rsidP="007970A0">
      <w:pPr>
        <w:pStyle w:val="a4"/>
        <w:numPr>
          <w:ilvl w:val="0"/>
          <w:numId w:val="26"/>
        </w:numPr>
        <w:spacing w:line="276" w:lineRule="auto"/>
        <w:rPr>
          <w:b/>
          <w:bCs/>
          <w:rtl/>
        </w:rPr>
      </w:pPr>
      <w:r w:rsidRPr="007970A0">
        <w:rPr>
          <w:rFonts w:cs="Arial"/>
          <w:b/>
          <w:bCs/>
          <w:color w:val="1132D9"/>
          <w:lang w:val="en-GB"/>
        </w:rPr>
        <w:t>Praising exercise</w:t>
      </w:r>
    </w:p>
    <w:p w:rsidR="007970A0" w:rsidRPr="007970A0" w:rsidRDefault="007970A0" w:rsidP="007970A0">
      <w:pPr>
        <w:pStyle w:val="a4"/>
        <w:numPr>
          <w:ilvl w:val="0"/>
          <w:numId w:val="26"/>
        </w:numPr>
        <w:spacing w:line="276" w:lineRule="auto"/>
        <w:rPr>
          <w:b/>
          <w:bCs/>
          <w:rtl/>
        </w:rPr>
      </w:pPr>
      <w:proofErr w:type="spellStart"/>
      <w:r w:rsidRPr="007970A0">
        <w:rPr>
          <w:rFonts w:cs="Arial"/>
          <w:b/>
          <w:bCs/>
          <w:color w:val="1132D9"/>
          <w:lang w:val="en-GB"/>
        </w:rPr>
        <w:t>Dhiker</w:t>
      </w:r>
      <w:proofErr w:type="spellEnd"/>
      <w:r w:rsidRPr="007970A0">
        <w:rPr>
          <w:rFonts w:cs="Arial"/>
          <w:b/>
          <w:bCs/>
          <w:color w:val="1132D9"/>
          <w:lang w:val="en-GB"/>
        </w:rPr>
        <w:t xml:space="preserve"> or </w:t>
      </w:r>
      <w:proofErr w:type="spellStart"/>
      <w:r w:rsidRPr="007970A0">
        <w:rPr>
          <w:rFonts w:cs="Arial"/>
          <w:b/>
          <w:bCs/>
          <w:color w:val="1132D9"/>
          <w:lang w:val="en-GB"/>
        </w:rPr>
        <w:t>zikr</w:t>
      </w:r>
      <w:proofErr w:type="spellEnd"/>
    </w:p>
    <w:p w:rsidR="007970A0" w:rsidRPr="007970A0" w:rsidRDefault="007970A0" w:rsidP="007970A0">
      <w:pPr>
        <w:pStyle w:val="a4"/>
        <w:numPr>
          <w:ilvl w:val="0"/>
          <w:numId w:val="26"/>
        </w:numPr>
        <w:spacing w:line="276" w:lineRule="auto"/>
        <w:rPr>
          <w:b/>
          <w:bCs/>
          <w:rtl/>
        </w:rPr>
      </w:pPr>
      <w:r w:rsidRPr="007970A0">
        <w:rPr>
          <w:rFonts w:cs="Arial"/>
          <w:b/>
          <w:bCs/>
          <w:color w:val="1132D9"/>
          <w:lang w:val="en-GB"/>
        </w:rPr>
        <w:t>Invocation</w:t>
      </w:r>
    </w:p>
    <w:p w:rsidR="007970A0" w:rsidRPr="007970A0" w:rsidRDefault="007970A0" w:rsidP="007970A0">
      <w:pPr>
        <w:pStyle w:val="a4"/>
        <w:numPr>
          <w:ilvl w:val="0"/>
          <w:numId w:val="26"/>
        </w:numPr>
        <w:spacing w:line="276" w:lineRule="auto"/>
        <w:rPr>
          <w:b/>
          <w:bCs/>
          <w:rtl/>
        </w:rPr>
      </w:pPr>
      <w:r w:rsidRPr="007970A0">
        <w:rPr>
          <w:rFonts w:cs="Arial"/>
          <w:b/>
          <w:bCs/>
          <w:color w:val="1132D9"/>
          <w:lang w:val="en-GB"/>
        </w:rPr>
        <w:lastRenderedPageBreak/>
        <w:t>Supplication</w:t>
      </w:r>
    </w:p>
    <w:p w:rsidR="007970A0" w:rsidRPr="007970A0" w:rsidRDefault="007970A0" w:rsidP="007970A0">
      <w:pPr>
        <w:pStyle w:val="a4"/>
        <w:numPr>
          <w:ilvl w:val="0"/>
          <w:numId w:val="26"/>
        </w:numPr>
        <w:spacing w:line="276" w:lineRule="auto"/>
        <w:rPr>
          <w:b/>
          <w:bCs/>
          <w:rtl/>
        </w:rPr>
      </w:pPr>
      <w:r w:rsidRPr="007970A0">
        <w:rPr>
          <w:rFonts w:cs="Arial"/>
          <w:b/>
          <w:bCs/>
          <w:color w:val="1132D9"/>
          <w:lang w:val="en-GB"/>
        </w:rPr>
        <w:t>Etc…</w:t>
      </w:r>
    </w:p>
    <w:p w:rsidR="007970A0" w:rsidRPr="007970A0" w:rsidRDefault="007970A0" w:rsidP="007970A0">
      <w:pPr>
        <w:pStyle w:val="a4"/>
        <w:numPr>
          <w:ilvl w:val="0"/>
          <w:numId w:val="27"/>
        </w:numPr>
        <w:spacing w:line="276" w:lineRule="auto"/>
        <w:rPr>
          <w:b/>
          <w:bCs/>
          <w:rtl/>
        </w:rPr>
      </w:pPr>
      <w:r w:rsidRPr="007970A0">
        <w:rPr>
          <w:rFonts w:cs="Arial"/>
          <w:b/>
          <w:bCs/>
          <w:color w:val="000000"/>
          <w:lang w:val="en-GB"/>
        </w:rPr>
        <w:t>In this most unsatisfactory of situations, there are a number of factors calculated to rescue us and keep us and help us on our way. There is, firstly, the holistic capacity of the human mind, which is able, given sufficient encouragement and confidence, to perceive a total picture from material that is impressionistic, fragmentary and at times even downright defective.</w:t>
      </w:r>
    </w:p>
    <w:p w:rsidR="007970A0" w:rsidRPr="007970A0" w:rsidRDefault="007970A0" w:rsidP="007970A0">
      <w:pPr>
        <w:pStyle w:val="a4"/>
        <w:numPr>
          <w:ilvl w:val="0"/>
          <w:numId w:val="27"/>
        </w:numPr>
        <w:spacing w:line="276" w:lineRule="auto"/>
        <w:rPr>
          <w:b/>
          <w:bCs/>
          <w:rtl/>
        </w:rPr>
      </w:pPr>
      <w:r w:rsidRPr="007970A0">
        <w:rPr>
          <w:rFonts w:cs="Arial"/>
          <w:b/>
          <w:bCs/>
          <w:color w:val="000000"/>
          <w:lang w:val="en-GB"/>
        </w:rPr>
        <w:t xml:space="preserve">Thus in the case of our </w:t>
      </w:r>
      <w:proofErr w:type="spellStart"/>
      <w:r w:rsidRPr="007970A0">
        <w:rPr>
          <w:rFonts w:cs="Arial"/>
          <w:b/>
          <w:bCs/>
          <w:i/>
          <w:iCs/>
          <w:color w:val="FF0000"/>
          <w:lang w:val="en-GB"/>
        </w:rPr>
        <w:t>dhikr</w:t>
      </w:r>
      <w:proofErr w:type="spellEnd"/>
      <w:r w:rsidRPr="007970A0">
        <w:rPr>
          <w:rFonts w:cs="Arial"/>
          <w:b/>
          <w:bCs/>
          <w:color w:val="000000"/>
          <w:lang w:val="en-GB"/>
        </w:rPr>
        <w:t>, we can hope, by dint of contact with a variety of information about it, to come to as realistic an understanding of what it entails as is possible- short of actually experiencing it for ourselves.</w:t>
      </w:r>
    </w:p>
    <w:p w:rsidR="007970A0" w:rsidRPr="007970A0" w:rsidRDefault="007970A0" w:rsidP="007970A0">
      <w:pPr>
        <w:pStyle w:val="a4"/>
        <w:numPr>
          <w:ilvl w:val="0"/>
          <w:numId w:val="27"/>
        </w:numPr>
        <w:spacing w:line="276" w:lineRule="auto"/>
        <w:rPr>
          <w:b/>
          <w:bCs/>
          <w:rtl/>
        </w:rPr>
      </w:pPr>
      <w:r w:rsidRPr="007970A0">
        <w:rPr>
          <w:rFonts w:cs="Arial"/>
          <w:b/>
          <w:bCs/>
          <w:color w:val="000000"/>
          <w:lang w:val="en-GB"/>
        </w:rPr>
        <w:t xml:space="preserve">Experience of the concept itself is the second factor that can come to our rescue.  So when we have people who themselves have direct experience of the essential meaning and purpose of </w:t>
      </w:r>
      <w:proofErr w:type="spellStart"/>
      <w:r w:rsidRPr="007970A0">
        <w:rPr>
          <w:rFonts w:cs="Arial"/>
          <w:b/>
          <w:bCs/>
          <w:i/>
          <w:iCs/>
          <w:color w:val="009900"/>
          <w:lang w:val="en-GB"/>
        </w:rPr>
        <w:t>dhikr</w:t>
      </w:r>
      <w:proofErr w:type="spellEnd"/>
      <w:r w:rsidRPr="007970A0">
        <w:rPr>
          <w:rFonts w:cs="Arial"/>
          <w:b/>
          <w:bCs/>
          <w:color w:val="009900"/>
          <w:lang w:val="en-GB"/>
        </w:rPr>
        <w:t xml:space="preserve"> </w:t>
      </w:r>
      <w:r w:rsidRPr="007970A0">
        <w:rPr>
          <w:rFonts w:cs="Arial"/>
          <w:b/>
          <w:bCs/>
          <w:color w:val="000000"/>
          <w:lang w:val="en-GB"/>
        </w:rPr>
        <w:t>can really appreciate the translation of such expressions.</w:t>
      </w:r>
    </w:p>
    <w:p w:rsidR="007970A0" w:rsidRPr="007970A0" w:rsidRDefault="007970A0" w:rsidP="007970A0">
      <w:pPr>
        <w:pStyle w:val="a3"/>
        <w:spacing w:before="0" w:beforeAutospacing="0" w:after="0" w:afterAutospacing="0" w:line="276" w:lineRule="auto"/>
        <w:rPr>
          <w:b/>
          <w:bCs/>
          <w:rtl/>
        </w:rPr>
      </w:pPr>
      <w:r w:rsidRPr="007970A0">
        <w:rPr>
          <w:rFonts w:cs="Arial"/>
          <w:b/>
          <w:bCs/>
          <w:lang w:val="en-GB"/>
        </w:rPr>
        <w:t> </w:t>
      </w:r>
    </w:p>
    <w:p w:rsidR="007970A0" w:rsidRPr="007970A0" w:rsidRDefault="007970A0" w:rsidP="007970A0">
      <w:pPr>
        <w:pStyle w:val="a3"/>
        <w:spacing w:before="0" w:beforeAutospacing="0" w:after="0" w:afterAutospacing="0" w:line="276" w:lineRule="auto"/>
        <w:rPr>
          <w:b/>
          <w:bCs/>
          <w:rtl/>
        </w:rPr>
      </w:pPr>
      <w:r w:rsidRPr="007970A0">
        <w:rPr>
          <w:rFonts w:eastAsia="Calibri" w:cs="Arial"/>
          <w:b/>
          <w:bCs/>
          <w:color w:val="FF3300"/>
          <w:u w:val="single"/>
          <w:lang w:val="en-GB"/>
        </w:rPr>
        <w:t>L2 Practical A</w:t>
      </w:r>
      <w:r w:rsidRPr="007970A0">
        <w:rPr>
          <w:rFonts w:eastAsia="Calibri" w:cs="Arial"/>
          <w:b/>
          <w:bCs/>
          <w:color w:val="FF3300"/>
          <w:u w:val="single"/>
          <w:lang w:val="en-GB"/>
        </w:rPr>
        <w:br/>
      </w:r>
      <w:r w:rsidRPr="007970A0">
        <w:rPr>
          <w:rFonts w:eastAsia="Calibri" w:cs="Arial"/>
          <w:b/>
          <w:bCs/>
          <w:color w:val="FF3300"/>
          <w:lang w:val="en-GB"/>
        </w:rPr>
        <w:br/>
      </w:r>
      <w:r w:rsidRPr="007970A0">
        <w:rPr>
          <w:rFonts w:eastAsia="Calibri" w:cs="Arial"/>
          <w:b/>
          <w:bCs/>
          <w:color w:val="1132D9"/>
          <w:lang w:val="en-GB"/>
        </w:rPr>
        <w:t>Translate the following expressions into Arabic.  Use your own imagination!</w:t>
      </w:r>
    </w:p>
    <w:p w:rsidR="007970A0" w:rsidRPr="007970A0" w:rsidRDefault="007970A0" w:rsidP="007970A0">
      <w:pPr>
        <w:pStyle w:val="a4"/>
        <w:numPr>
          <w:ilvl w:val="0"/>
          <w:numId w:val="28"/>
        </w:numPr>
        <w:spacing w:line="276" w:lineRule="auto"/>
        <w:rPr>
          <w:b/>
          <w:bCs/>
          <w:rtl/>
        </w:rPr>
      </w:pPr>
      <w:r w:rsidRPr="007970A0">
        <w:rPr>
          <w:rFonts w:cs="Arial"/>
          <w:b/>
          <w:bCs/>
          <w:lang w:val="en-GB"/>
        </w:rPr>
        <w:t xml:space="preserve">Divine love  </w:t>
      </w:r>
      <w:r w:rsidRPr="007970A0">
        <w:rPr>
          <w:rFonts w:cs="Arial"/>
          <w:b/>
          <w:bCs/>
          <w:rtl/>
        </w:rPr>
        <w:t xml:space="preserve">              </w:t>
      </w:r>
      <w:r w:rsidRPr="007970A0">
        <w:rPr>
          <w:rFonts w:cs="Arial"/>
          <w:b/>
          <w:bCs/>
          <w:rtl/>
        </w:rPr>
        <w:tab/>
      </w:r>
    </w:p>
    <w:p w:rsidR="007970A0" w:rsidRPr="007970A0" w:rsidRDefault="007970A0" w:rsidP="007970A0">
      <w:pPr>
        <w:pStyle w:val="a4"/>
        <w:numPr>
          <w:ilvl w:val="0"/>
          <w:numId w:val="28"/>
        </w:numPr>
        <w:spacing w:line="276" w:lineRule="auto"/>
        <w:rPr>
          <w:b/>
          <w:bCs/>
          <w:rtl/>
        </w:rPr>
      </w:pPr>
      <w:r w:rsidRPr="007970A0">
        <w:rPr>
          <w:rFonts w:cs="Arial"/>
          <w:b/>
          <w:bCs/>
          <w:lang w:val="en-GB"/>
        </w:rPr>
        <w:t xml:space="preserve">Platonic love </w:t>
      </w:r>
      <w:r w:rsidRPr="007970A0">
        <w:rPr>
          <w:rFonts w:cs="Arial"/>
          <w:b/>
          <w:bCs/>
          <w:rtl/>
        </w:rPr>
        <w:t xml:space="preserve">                           </w:t>
      </w:r>
    </w:p>
    <w:p w:rsidR="007970A0" w:rsidRPr="007970A0" w:rsidRDefault="007970A0" w:rsidP="007970A0">
      <w:pPr>
        <w:pStyle w:val="a4"/>
        <w:numPr>
          <w:ilvl w:val="0"/>
          <w:numId w:val="28"/>
        </w:numPr>
        <w:spacing w:line="276" w:lineRule="auto"/>
        <w:rPr>
          <w:b/>
          <w:bCs/>
          <w:rtl/>
        </w:rPr>
      </w:pPr>
      <w:r w:rsidRPr="007970A0">
        <w:rPr>
          <w:rFonts w:cs="Arial"/>
          <w:b/>
          <w:bCs/>
          <w:lang w:val="en-GB"/>
        </w:rPr>
        <w:t>Brotherly love</w:t>
      </w:r>
      <w:r w:rsidRPr="007970A0">
        <w:rPr>
          <w:rFonts w:cs="Arial"/>
          <w:b/>
          <w:bCs/>
          <w:rtl/>
        </w:rPr>
        <w:t xml:space="preserve">                          </w:t>
      </w:r>
    </w:p>
    <w:p w:rsidR="007970A0" w:rsidRPr="007970A0" w:rsidRDefault="007970A0" w:rsidP="007970A0">
      <w:pPr>
        <w:pStyle w:val="a4"/>
        <w:numPr>
          <w:ilvl w:val="0"/>
          <w:numId w:val="28"/>
        </w:numPr>
        <w:rPr>
          <w:b/>
          <w:bCs/>
          <w:rtl/>
        </w:rPr>
      </w:pPr>
      <w:r w:rsidRPr="007970A0">
        <w:rPr>
          <w:b/>
          <w:bCs/>
          <w:lang w:val="en-GB"/>
        </w:rPr>
        <w:t>Profane love</w:t>
      </w:r>
    </w:p>
    <w:p w:rsidR="007970A0" w:rsidRPr="007970A0" w:rsidRDefault="007970A0" w:rsidP="007970A0">
      <w:pPr>
        <w:pStyle w:val="a3"/>
        <w:spacing w:before="0" w:beforeAutospacing="0" w:after="0" w:afterAutospacing="0" w:line="276" w:lineRule="auto"/>
        <w:rPr>
          <w:b/>
          <w:bCs/>
          <w:rtl/>
        </w:rPr>
      </w:pPr>
      <w:r w:rsidRPr="007970A0">
        <w:rPr>
          <w:rFonts w:eastAsia="Calibri" w:cs="Arial"/>
          <w:b/>
          <w:bCs/>
          <w:color w:val="FF3300"/>
          <w:lang w:val="en-GB"/>
        </w:rPr>
        <w:t>L2 Practical B</w:t>
      </w:r>
      <w:r w:rsidRPr="007970A0">
        <w:rPr>
          <w:rFonts w:eastAsia="Calibri" w:cs="Arial"/>
          <w:b/>
          <w:bCs/>
          <w:color w:val="FF3300"/>
          <w:lang w:val="en-GB"/>
        </w:rPr>
        <w:br/>
      </w:r>
      <w:r w:rsidRPr="007970A0">
        <w:rPr>
          <w:rFonts w:eastAsia="Calibri" w:cs="Arial"/>
          <w:b/>
          <w:bCs/>
          <w:lang w:val="en-GB"/>
        </w:rPr>
        <w:t> </w:t>
      </w:r>
      <w:r w:rsidRPr="007970A0">
        <w:rPr>
          <w:rFonts w:eastAsia="Calibri" w:cs="Arial"/>
          <w:b/>
          <w:bCs/>
          <w:lang w:val="en-GB"/>
        </w:rPr>
        <w:br/>
      </w:r>
      <w:r w:rsidRPr="007970A0">
        <w:rPr>
          <w:rFonts w:eastAsia="Calibri" w:cs="Arial"/>
          <w:b/>
          <w:bCs/>
          <w:color w:val="1132D9"/>
          <w:lang w:val="en-GB"/>
        </w:rPr>
        <w:t>Translate the following into English</w:t>
      </w:r>
      <w:r w:rsidRPr="007970A0">
        <w:rPr>
          <w:rFonts w:eastAsia="Calibri" w:cs="Arial"/>
          <w:b/>
          <w:bCs/>
          <w:color w:val="1132D9"/>
          <w:rtl/>
        </w:rPr>
        <w:t xml:space="preserve">. </w:t>
      </w:r>
      <w:r w:rsidRPr="007970A0">
        <w:rPr>
          <w:rFonts w:eastAsia="Calibri" w:cs="Arial"/>
          <w:b/>
          <w:bCs/>
          <w:color w:val="1132D9"/>
          <w:lang w:val="en-GB"/>
        </w:rPr>
        <w:t xml:space="preserve"> Use your creative ability in your translation.</w:t>
      </w:r>
    </w:p>
    <w:p w:rsidR="007970A0" w:rsidRPr="007970A0" w:rsidRDefault="007970A0" w:rsidP="007970A0">
      <w:pPr>
        <w:pStyle w:val="a3"/>
        <w:bidi/>
        <w:spacing w:before="0" w:beforeAutospacing="0" w:after="200" w:afterAutospacing="0" w:line="276" w:lineRule="auto"/>
        <w:rPr>
          <w:b/>
          <w:bCs/>
          <w:rtl/>
        </w:rPr>
      </w:pPr>
      <w:r w:rsidRPr="007970A0">
        <w:rPr>
          <w:rFonts w:ascii="Arial" w:hAnsi="Arial" w:cs="Arial"/>
          <w:b/>
          <w:bCs/>
          <w:rtl/>
        </w:rPr>
        <w:t xml:space="preserve">عَنْ </w:t>
      </w:r>
      <w:r w:rsidRPr="007970A0">
        <w:rPr>
          <w:rFonts w:ascii="Arial" w:hAnsi="Arial" w:cs="Arial"/>
          <w:b/>
          <w:bCs/>
          <w:color w:val="800000"/>
          <w:rtl/>
        </w:rPr>
        <w:t xml:space="preserve">عَبْدِ اللَّهِ بْنِ عُمَرَ </w:t>
      </w:r>
      <w:r w:rsidRPr="007970A0">
        <w:rPr>
          <w:rFonts w:ascii="Arial" w:hAnsi="Arial" w:cs="Arial"/>
          <w:b/>
          <w:bCs/>
          <w:rtl/>
        </w:rPr>
        <w:t xml:space="preserve">، قَالَ : قَالَ </w:t>
      </w:r>
      <w:hyperlink r:id="rId8" w:history="1">
        <w:r w:rsidRPr="007970A0">
          <w:rPr>
            <w:rStyle w:val="Hyperlink"/>
            <w:rFonts w:ascii="Arial" w:hAnsi="Arial" w:cs="Arial"/>
            <w:b/>
            <w:bCs/>
            <w:rtl/>
          </w:rPr>
          <w:t xml:space="preserve">عُمَرُ بْنُ الْخَطَّابِ </w:t>
        </w:r>
      </w:hyperlink>
      <w:r w:rsidRPr="007970A0">
        <w:rPr>
          <w:rFonts w:cs="Arial"/>
          <w:b/>
          <w:bCs/>
          <w:rtl/>
        </w:rPr>
        <w:t xml:space="preserve">: </w:t>
      </w:r>
      <w:r w:rsidRPr="007970A0">
        <w:rPr>
          <w:rFonts w:cs="Arial"/>
          <w:b/>
          <w:bCs/>
          <w:color w:val="008000"/>
          <w:rtl/>
        </w:rPr>
        <w:t xml:space="preserve">" لَوْ كَانَ الصَّبْرُ وَالشُّكْرُ بَعِيرَيْنِ ، مَا بَالَيْتُ أَيُّهُمَا رَكِبْتُ " </w:t>
      </w:r>
      <w:r w:rsidRPr="007970A0">
        <w:rPr>
          <w:rFonts w:cs="Arial"/>
          <w:b/>
          <w:bCs/>
          <w:rtl/>
        </w:rPr>
        <w:t xml:space="preserve">. </w:t>
      </w:r>
    </w:p>
    <w:p w:rsidR="00035758" w:rsidRPr="007970A0" w:rsidRDefault="00035758" w:rsidP="007970A0">
      <w:pPr>
        <w:rPr>
          <w:b/>
          <w:bCs/>
          <w:sz w:val="24"/>
          <w:szCs w:val="24"/>
        </w:rPr>
      </w:pPr>
    </w:p>
    <w:sectPr w:rsidR="00035758" w:rsidRPr="007970A0" w:rsidSect="00D02071">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3F04" w:rsidRDefault="006D3F04" w:rsidP="001B7E3B">
      <w:pPr>
        <w:spacing w:after="0" w:line="240" w:lineRule="auto"/>
      </w:pPr>
      <w:r>
        <w:separator/>
      </w:r>
    </w:p>
  </w:endnote>
  <w:endnote w:type="continuationSeparator" w:id="0">
    <w:p w:rsidR="006D3F04" w:rsidRDefault="006D3F04" w:rsidP="001B7E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e_AlMateen">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7E3B" w:rsidRDefault="001B7E3B">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7E3B" w:rsidRDefault="001B7E3B">
    <w:pPr>
      <w:pStyle w:val="a6"/>
    </w:pPr>
    <w:bookmarkStart w:id="0" w:name="_GoBack"/>
    <w:r>
      <w:t xml:space="preserve">Edit by heaven lover </w:t>
    </w:r>
  </w:p>
  <w:p w:rsidR="001B7E3B" w:rsidRDefault="001B7E3B">
    <w:pPr>
      <w:pStyle w:val="a6"/>
      <w:rPr>
        <w:rtl/>
        <w:lang w:val="en-GB"/>
      </w:rPr>
    </w:pPr>
    <w:r>
      <w:rPr>
        <w:rFonts w:hint="cs"/>
        <w:rtl/>
        <w:lang w:val="en-GB"/>
      </w:rPr>
      <w:t xml:space="preserve">ملتقى طلاب وطالبات جامعه الملك فيصل </w:t>
    </w:r>
  </w:p>
  <w:p w:rsidR="001B7E3B" w:rsidRPr="001B7E3B" w:rsidRDefault="001B7E3B">
    <w:pPr>
      <w:pStyle w:val="a6"/>
      <w:rPr>
        <w:rtl/>
        <w:lang w:val="en-GB"/>
      </w:rPr>
    </w:pPr>
    <w:r>
      <w:rPr>
        <w:rFonts w:hint="cs"/>
        <w:rtl/>
        <w:lang w:val="en-GB"/>
      </w:rPr>
      <w:t>اطيب الامنيات للجميع بالتوفيق والنجاح</w:t>
    </w:r>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7E3B" w:rsidRDefault="001B7E3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3F04" w:rsidRDefault="006D3F04" w:rsidP="001B7E3B">
      <w:pPr>
        <w:spacing w:after="0" w:line="240" w:lineRule="auto"/>
      </w:pPr>
      <w:r>
        <w:separator/>
      </w:r>
    </w:p>
  </w:footnote>
  <w:footnote w:type="continuationSeparator" w:id="0">
    <w:p w:rsidR="006D3F04" w:rsidRDefault="006D3F04" w:rsidP="001B7E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7E3B" w:rsidRDefault="001B7E3B">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7E3B" w:rsidRDefault="001B7E3B">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7E3B" w:rsidRDefault="001B7E3B">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028EF"/>
    <w:multiLevelType w:val="hybridMultilevel"/>
    <w:tmpl w:val="433CE4A8"/>
    <w:lvl w:ilvl="0" w:tplc="C7A46D0A">
      <w:start w:val="1"/>
      <w:numFmt w:val="bullet"/>
      <w:lvlText w:val=""/>
      <w:lvlJc w:val="left"/>
      <w:pPr>
        <w:tabs>
          <w:tab w:val="num" w:pos="720"/>
        </w:tabs>
        <w:ind w:left="720" w:hanging="360"/>
      </w:pPr>
      <w:rPr>
        <w:rFonts w:ascii="Wingdings" w:hAnsi="Wingdings" w:hint="default"/>
      </w:rPr>
    </w:lvl>
    <w:lvl w:ilvl="1" w:tplc="AFC22266" w:tentative="1">
      <w:start w:val="1"/>
      <w:numFmt w:val="bullet"/>
      <w:lvlText w:val=""/>
      <w:lvlJc w:val="left"/>
      <w:pPr>
        <w:tabs>
          <w:tab w:val="num" w:pos="1440"/>
        </w:tabs>
        <w:ind w:left="1440" w:hanging="360"/>
      </w:pPr>
      <w:rPr>
        <w:rFonts w:ascii="Wingdings" w:hAnsi="Wingdings" w:hint="default"/>
      </w:rPr>
    </w:lvl>
    <w:lvl w:ilvl="2" w:tplc="268C49B4" w:tentative="1">
      <w:start w:val="1"/>
      <w:numFmt w:val="bullet"/>
      <w:lvlText w:val=""/>
      <w:lvlJc w:val="left"/>
      <w:pPr>
        <w:tabs>
          <w:tab w:val="num" w:pos="2160"/>
        </w:tabs>
        <w:ind w:left="2160" w:hanging="360"/>
      </w:pPr>
      <w:rPr>
        <w:rFonts w:ascii="Wingdings" w:hAnsi="Wingdings" w:hint="default"/>
      </w:rPr>
    </w:lvl>
    <w:lvl w:ilvl="3" w:tplc="08A4BB16" w:tentative="1">
      <w:start w:val="1"/>
      <w:numFmt w:val="bullet"/>
      <w:lvlText w:val=""/>
      <w:lvlJc w:val="left"/>
      <w:pPr>
        <w:tabs>
          <w:tab w:val="num" w:pos="2880"/>
        </w:tabs>
        <w:ind w:left="2880" w:hanging="360"/>
      </w:pPr>
      <w:rPr>
        <w:rFonts w:ascii="Wingdings" w:hAnsi="Wingdings" w:hint="default"/>
      </w:rPr>
    </w:lvl>
    <w:lvl w:ilvl="4" w:tplc="D72C335C" w:tentative="1">
      <w:start w:val="1"/>
      <w:numFmt w:val="bullet"/>
      <w:lvlText w:val=""/>
      <w:lvlJc w:val="left"/>
      <w:pPr>
        <w:tabs>
          <w:tab w:val="num" w:pos="3600"/>
        </w:tabs>
        <w:ind w:left="3600" w:hanging="360"/>
      </w:pPr>
      <w:rPr>
        <w:rFonts w:ascii="Wingdings" w:hAnsi="Wingdings" w:hint="default"/>
      </w:rPr>
    </w:lvl>
    <w:lvl w:ilvl="5" w:tplc="A9FA73F8" w:tentative="1">
      <w:start w:val="1"/>
      <w:numFmt w:val="bullet"/>
      <w:lvlText w:val=""/>
      <w:lvlJc w:val="left"/>
      <w:pPr>
        <w:tabs>
          <w:tab w:val="num" w:pos="4320"/>
        </w:tabs>
        <w:ind w:left="4320" w:hanging="360"/>
      </w:pPr>
      <w:rPr>
        <w:rFonts w:ascii="Wingdings" w:hAnsi="Wingdings" w:hint="default"/>
      </w:rPr>
    </w:lvl>
    <w:lvl w:ilvl="6" w:tplc="67AC917C" w:tentative="1">
      <w:start w:val="1"/>
      <w:numFmt w:val="bullet"/>
      <w:lvlText w:val=""/>
      <w:lvlJc w:val="left"/>
      <w:pPr>
        <w:tabs>
          <w:tab w:val="num" w:pos="5040"/>
        </w:tabs>
        <w:ind w:left="5040" w:hanging="360"/>
      </w:pPr>
      <w:rPr>
        <w:rFonts w:ascii="Wingdings" w:hAnsi="Wingdings" w:hint="default"/>
      </w:rPr>
    </w:lvl>
    <w:lvl w:ilvl="7" w:tplc="B40E09AC" w:tentative="1">
      <w:start w:val="1"/>
      <w:numFmt w:val="bullet"/>
      <w:lvlText w:val=""/>
      <w:lvlJc w:val="left"/>
      <w:pPr>
        <w:tabs>
          <w:tab w:val="num" w:pos="5760"/>
        </w:tabs>
        <w:ind w:left="5760" w:hanging="360"/>
      </w:pPr>
      <w:rPr>
        <w:rFonts w:ascii="Wingdings" w:hAnsi="Wingdings" w:hint="default"/>
      </w:rPr>
    </w:lvl>
    <w:lvl w:ilvl="8" w:tplc="53A2CF32" w:tentative="1">
      <w:start w:val="1"/>
      <w:numFmt w:val="bullet"/>
      <w:lvlText w:val=""/>
      <w:lvlJc w:val="left"/>
      <w:pPr>
        <w:tabs>
          <w:tab w:val="num" w:pos="6480"/>
        </w:tabs>
        <w:ind w:left="6480" w:hanging="360"/>
      </w:pPr>
      <w:rPr>
        <w:rFonts w:ascii="Wingdings" w:hAnsi="Wingdings" w:hint="default"/>
      </w:rPr>
    </w:lvl>
  </w:abstractNum>
  <w:abstractNum w:abstractNumId="1">
    <w:nsid w:val="0553625D"/>
    <w:multiLevelType w:val="hybridMultilevel"/>
    <w:tmpl w:val="A1DAA03C"/>
    <w:lvl w:ilvl="0" w:tplc="A6022FFA">
      <w:start w:val="1"/>
      <w:numFmt w:val="bullet"/>
      <w:lvlText w:val=""/>
      <w:lvlJc w:val="left"/>
      <w:pPr>
        <w:tabs>
          <w:tab w:val="num" w:pos="720"/>
        </w:tabs>
        <w:ind w:left="720" w:hanging="360"/>
      </w:pPr>
      <w:rPr>
        <w:rFonts w:ascii="Wingdings" w:hAnsi="Wingdings" w:hint="default"/>
      </w:rPr>
    </w:lvl>
    <w:lvl w:ilvl="1" w:tplc="D3FE319A" w:tentative="1">
      <w:start w:val="1"/>
      <w:numFmt w:val="bullet"/>
      <w:lvlText w:val=""/>
      <w:lvlJc w:val="left"/>
      <w:pPr>
        <w:tabs>
          <w:tab w:val="num" w:pos="1440"/>
        </w:tabs>
        <w:ind w:left="1440" w:hanging="360"/>
      </w:pPr>
      <w:rPr>
        <w:rFonts w:ascii="Wingdings" w:hAnsi="Wingdings" w:hint="default"/>
      </w:rPr>
    </w:lvl>
    <w:lvl w:ilvl="2" w:tplc="50483D00" w:tentative="1">
      <w:start w:val="1"/>
      <w:numFmt w:val="bullet"/>
      <w:lvlText w:val=""/>
      <w:lvlJc w:val="left"/>
      <w:pPr>
        <w:tabs>
          <w:tab w:val="num" w:pos="2160"/>
        </w:tabs>
        <w:ind w:left="2160" w:hanging="360"/>
      </w:pPr>
      <w:rPr>
        <w:rFonts w:ascii="Wingdings" w:hAnsi="Wingdings" w:hint="default"/>
      </w:rPr>
    </w:lvl>
    <w:lvl w:ilvl="3" w:tplc="82BE422E" w:tentative="1">
      <w:start w:val="1"/>
      <w:numFmt w:val="bullet"/>
      <w:lvlText w:val=""/>
      <w:lvlJc w:val="left"/>
      <w:pPr>
        <w:tabs>
          <w:tab w:val="num" w:pos="2880"/>
        </w:tabs>
        <w:ind w:left="2880" w:hanging="360"/>
      </w:pPr>
      <w:rPr>
        <w:rFonts w:ascii="Wingdings" w:hAnsi="Wingdings" w:hint="default"/>
      </w:rPr>
    </w:lvl>
    <w:lvl w:ilvl="4" w:tplc="5778E8E6" w:tentative="1">
      <w:start w:val="1"/>
      <w:numFmt w:val="bullet"/>
      <w:lvlText w:val=""/>
      <w:lvlJc w:val="left"/>
      <w:pPr>
        <w:tabs>
          <w:tab w:val="num" w:pos="3600"/>
        </w:tabs>
        <w:ind w:left="3600" w:hanging="360"/>
      </w:pPr>
      <w:rPr>
        <w:rFonts w:ascii="Wingdings" w:hAnsi="Wingdings" w:hint="default"/>
      </w:rPr>
    </w:lvl>
    <w:lvl w:ilvl="5" w:tplc="7EB0C0B2" w:tentative="1">
      <w:start w:val="1"/>
      <w:numFmt w:val="bullet"/>
      <w:lvlText w:val=""/>
      <w:lvlJc w:val="left"/>
      <w:pPr>
        <w:tabs>
          <w:tab w:val="num" w:pos="4320"/>
        </w:tabs>
        <w:ind w:left="4320" w:hanging="360"/>
      </w:pPr>
      <w:rPr>
        <w:rFonts w:ascii="Wingdings" w:hAnsi="Wingdings" w:hint="default"/>
      </w:rPr>
    </w:lvl>
    <w:lvl w:ilvl="6" w:tplc="FA4A78C2" w:tentative="1">
      <w:start w:val="1"/>
      <w:numFmt w:val="bullet"/>
      <w:lvlText w:val=""/>
      <w:lvlJc w:val="left"/>
      <w:pPr>
        <w:tabs>
          <w:tab w:val="num" w:pos="5040"/>
        </w:tabs>
        <w:ind w:left="5040" w:hanging="360"/>
      </w:pPr>
      <w:rPr>
        <w:rFonts w:ascii="Wingdings" w:hAnsi="Wingdings" w:hint="default"/>
      </w:rPr>
    </w:lvl>
    <w:lvl w:ilvl="7" w:tplc="384036E6" w:tentative="1">
      <w:start w:val="1"/>
      <w:numFmt w:val="bullet"/>
      <w:lvlText w:val=""/>
      <w:lvlJc w:val="left"/>
      <w:pPr>
        <w:tabs>
          <w:tab w:val="num" w:pos="5760"/>
        </w:tabs>
        <w:ind w:left="5760" w:hanging="360"/>
      </w:pPr>
      <w:rPr>
        <w:rFonts w:ascii="Wingdings" w:hAnsi="Wingdings" w:hint="default"/>
      </w:rPr>
    </w:lvl>
    <w:lvl w:ilvl="8" w:tplc="7994AEBA" w:tentative="1">
      <w:start w:val="1"/>
      <w:numFmt w:val="bullet"/>
      <w:lvlText w:val=""/>
      <w:lvlJc w:val="left"/>
      <w:pPr>
        <w:tabs>
          <w:tab w:val="num" w:pos="6480"/>
        </w:tabs>
        <w:ind w:left="6480" w:hanging="360"/>
      </w:pPr>
      <w:rPr>
        <w:rFonts w:ascii="Wingdings" w:hAnsi="Wingdings" w:hint="default"/>
      </w:rPr>
    </w:lvl>
  </w:abstractNum>
  <w:abstractNum w:abstractNumId="2">
    <w:nsid w:val="0F8F11BB"/>
    <w:multiLevelType w:val="hybridMultilevel"/>
    <w:tmpl w:val="AFE0C9F2"/>
    <w:lvl w:ilvl="0" w:tplc="C39CD2EC">
      <w:start w:val="1"/>
      <w:numFmt w:val="bullet"/>
      <w:lvlText w:val=""/>
      <w:lvlJc w:val="left"/>
      <w:pPr>
        <w:tabs>
          <w:tab w:val="num" w:pos="720"/>
        </w:tabs>
        <w:ind w:left="720" w:hanging="360"/>
      </w:pPr>
      <w:rPr>
        <w:rFonts w:ascii="Wingdings" w:hAnsi="Wingdings" w:hint="default"/>
      </w:rPr>
    </w:lvl>
    <w:lvl w:ilvl="1" w:tplc="4EE07284" w:tentative="1">
      <w:start w:val="1"/>
      <w:numFmt w:val="bullet"/>
      <w:lvlText w:val=""/>
      <w:lvlJc w:val="left"/>
      <w:pPr>
        <w:tabs>
          <w:tab w:val="num" w:pos="1440"/>
        </w:tabs>
        <w:ind w:left="1440" w:hanging="360"/>
      </w:pPr>
      <w:rPr>
        <w:rFonts w:ascii="Wingdings" w:hAnsi="Wingdings" w:hint="default"/>
      </w:rPr>
    </w:lvl>
    <w:lvl w:ilvl="2" w:tplc="D358590A" w:tentative="1">
      <w:start w:val="1"/>
      <w:numFmt w:val="bullet"/>
      <w:lvlText w:val=""/>
      <w:lvlJc w:val="left"/>
      <w:pPr>
        <w:tabs>
          <w:tab w:val="num" w:pos="2160"/>
        </w:tabs>
        <w:ind w:left="2160" w:hanging="360"/>
      </w:pPr>
      <w:rPr>
        <w:rFonts w:ascii="Wingdings" w:hAnsi="Wingdings" w:hint="default"/>
      </w:rPr>
    </w:lvl>
    <w:lvl w:ilvl="3" w:tplc="3F4CBE10" w:tentative="1">
      <w:start w:val="1"/>
      <w:numFmt w:val="bullet"/>
      <w:lvlText w:val=""/>
      <w:lvlJc w:val="left"/>
      <w:pPr>
        <w:tabs>
          <w:tab w:val="num" w:pos="2880"/>
        </w:tabs>
        <w:ind w:left="2880" w:hanging="360"/>
      </w:pPr>
      <w:rPr>
        <w:rFonts w:ascii="Wingdings" w:hAnsi="Wingdings" w:hint="default"/>
      </w:rPr>
    </w:lvl>
    <w:lvl w:ilvl="4" w:tplc="03702686" w:tentative="1">
      <w:start w:val="1"/>
      <w:numFmt w:val="bullet"/>
      <w:lvlText w:val=""/>
      <w:lvlJc w:val="left"/>
      <w:pPr>
        <w:tabs>
          <w:tab w:val="num" w:pos="3600"/>
        </w:tabs>
        <w:ind w:left="3600" w:hanging="360"/>
      </w:pPr>
      <w:rPr>
        <w:rFonts w:ascii="Wingdings" w:hAnsi="Wingdings" w:hint="default"/>
      </w:rPr>
    </w:lvl>
    <w:lvl w:ilvl="5" w:tplc="6666EFB6" w:tentative="1">
      <w:start w:val="1"/>
      <w:numFmt w:val="bullet"/>
      <w:lvlText w:val=""/>
      <w:lvlJc w:val="left"/>
      <w:pPr>
        <w:tabs>
          <w:tab w:val="num" w:pos="4320"/>
        </w:tabs>
        <w:ind w:left="4320" w:hanging="360"/>
      </w:pPr>
      <w:rPr>
        <w:rFonts w:ascii="Wingdings" w:hAnsi="Wingdings" w:hint="default"/>
      </w:rPr>
    </w:lvl>
    <w:lvl w:ilvl="6" w:tplc="DCECC284" w:tentative="1">
      <w:start w:val="1"/>
      <w:numFmt w:val="bullet"/>
      <w:lvlText w:val=""/>
      <w:lvlJc w:val="left"/>
      <w:pPr>
        <w:tabs>
          <w:tab w:val="num" w:pos="5040"/>
        </w:tabs>
        <w:ind w:left="5040" w:hanging="360"/>
      </w:pPr>
      <w:rPr>
        <w:rFonts w:ascii="Wingdings" w:hAnsi="Wingdings" w:hint="default"/>
      </w:rPr>
    </w:lvl>
    <w:lvl w:ilvl="7" w:tplc="C58AC1F2" w:tentative="1">
      <w:start w:val="1"/>
      <w:numFmt w:val="bullet"/>
      <w:lvlText w:val=""/>
      <w:lvlJc w:val="left"/>
      <w:pPr>
        <w:tabs>
          <w:tab w:val="num" w:pos="5760"/>
        </w:tabs>
        <w:ind w:left="5760" w:hanging="360"/>
      </w:pPr>
      <w:rPr>
        <w:rFonts w:ascii="Wingdings" w:hAnsi="Wingdings" w:hint="default"/>
      </w:rPr>
    </w:lvl>
    <w:lvl w:ilvl="8" w:tplc="07742F8E" w:tentative="1">
      <w:start w:val="1"/>
      <w:numFmt w:val="bullet"/>
      <w:lvlText w:val=""/>
      <w:lvlJc w:val="left"/>
      <w:pPr>
        <w:tabs>
          <w:tab w:val="num" w:pos="6480"/>
        </w:tabs>
        <w:ind w:left="6480" w:hanging="360"/>
      </w:pPr>
      <w:rPr>
        <w:rFonts w:ascii="Wingdings" w:hAnsi="Wingdings" w:hint="default"/>
      </w:rPr>
    </w:lvl>
  </w:abstractNum>
  <w:abstractNum w:abstractNumId="3">
    <w:nsid w:val="115F0B67"/>
    <w:multiLevelType w:val="hybridMultilevel"/>
    <w:tmpl w:val="1F182E54"/>
    <w:lvl w:ilvl="0" w:tplc="91CA7DFC">
      <w:start w:val="1"/>
      <w:numFmt w:val="bullet"/>
      <w:lvlText w:val=""/>
      <w:lvlJc w:val="left"/>
      <w:pPr>
        <w:tabs>
          <w:tab w:val="num" w:pos="720"/>
        </w:tabs>
        <w:ind w:left="720" w:hanging="360"/>
      </w:pPr>
      <w:rPr>
        <w:rFonts w:ascii="Wingdings" w:hAnsi="Wingdings" w:hint="default"/>
      </w:rPr>
    </w:lvl>
    <w:lvl w:ilvl="1" w:tplc="D076EFB0" w:tentative="1">
      <w:start w:val="1"/>
      <w:numFmt w:val="bullet"/>
      <w:lvlText w:val=""/>
      <w:lvlJc w:val="left"/>
      <w:pPr>
        <w:tabs>
          <w:tab w:val="num" w:pos="1440"/>
        </w:tabs>
        <w:ind w:left="1440" w:hanging="360"/>
      </w:pPr>
      <w:rPr>
        <w:rFonts w:ascii="Wingdings" w:hAnsi="Wingdings" w:hint="default"/>
      </w:rPr>
    </w:lvl>
    <w:lvl w:ilvl="2" w:tplc="E69ED952" w:tentative="1">
      <w:start w:val="1"/>
      <w:numFmt w:val="bullet"/>
      <w:lvlText w:val=""/>
      <w:lvlJc w:val="left"/>
      <w:pPr>
        <w:tabs>
          <w:tab w:val="num" w:pos="2160"/>
        </w:tabs>
        <w:ind w:left="2160" w:hanging="360"/>
      </w:pPr>
      <w:rPr>
        <w:rFonts w:ascii="Wingdings" w:hAnsi="Wingdings" w:hint="default"/>
      </w:rPr>
    </w:lvl>
    <w:lvl w:ilvl="3" w:tplc="DB74B3F4" w:tentative="1">
      <w:start w:val="1"/>
      <w:numFmt w:val="bullet"/>
      <w:lvlText w:val=""/>
      <w:lvlJc w:val="left"/>
      <w:pPr>
        <w:tabs>
          <w:tab w:val="num" w:pos="2880"/>
        </w:tabs>
        <w:ind w:left="2880" w:hanging="360"/>
      </w:pPr>
      <w:rPr>
        <w:rFonts w:ascii="Wingdings" w:hAnsi="Wingdings" w:hint="default"/>
      </w:rPr>
    </w:lvl>
    <w:lvl w:ilvl="4" w:tplc="397C9638" w:tentative="1">
      <w:start w:val="1"/>
      <w:numFmt w:val="bullet"/>
      <w:lvlText w:val=""/>
      <w:lvlJc w:val="left"/>
      <w:pPr>
        <w:tabs>
          <w:tab w:val="num" w:pos="3600"/>
        </w:tabs>
        <w:ind w:left="3600" w:hanging="360"/>
      </w:pPr>
      <w:rPr>
        <w:rFonts w:ascii="Wingdings" w:hAnsi="Wingdings" w:hint="default"/>
      </w:rPr>
    </w:lvl>
    <w:lvl w:ilvl="5" w:tplc="84FC55EE" w:tentative="1">
      <w:start w:val="1"/>
      <w:numFmt w:val="bullet"/>
      <w:lvlText w:val=""/>
      <w:lvlJc w:val="left"/>
      <w:pPr>
        <w:tabs>
          <w:tab w:val="num" w:pos="4320"/>
        </w:tabs>
        <w:ind w:left="4320" w:hanging="360"/>
      </w:pPr>
      <w:rPr>
        <w:rFonts w:ascii="Wingdings" w:hAnsi="Wingdings" w:hint="default"/>
      </w:rPr>
    </w:lvl>
    <w:lvl w:ilvl="6" w:tplc="228828D2" w:tentative="1">
      <w:start w:val="1"/>
      <w:numFmt w:val="bullet"/>
      <w:lvlText w:val=""/>
      <w:lvlJc w:val="left"/>
      <w:pPr>
        <w:tabs>
          <w:tab w:val="num" w:pos="5040"/>
        </w:tabs>
        <w:ind w:left="5040" w:hanging="360"/>
      </w:pPr>
      <w:rPr>
        <w:rFonts w:ascii="Wingdings" w:hAnsi="Wingdings" w:hint="default"/>
      </w:rPr>
    </w:lvl>
    <w:lvl w:ilvl="7" w:tplc="4E881F36" w:tentative="1">
      <w:start w:val="1"/>
      <w:numFmt w:val="bullet"/>
      <w:lvlText w:val=""/>
      <w:lvlJc w:val="left"/>
      <w:pPr>
        <w:tabs>
          <w:tab w:val="num" w:pos="5760"/>
        </w:tabs>
        <w:ind w:left="5760" w:hanging="360"/>
      </w:pPr>
      <w:rPr>
        <w:rFonts w:ascii="Wingdings" w:hAnsi="Wingdings" w:hint="default"/>
      </w:rPr>
    </w:lvl>
    <w:lvl w:ilvl="8" w:tplc="D73A7E68" w:tentative="1">
      <w:start w:val="1"/>
      <w:numFmt w:val="bullet"/>
      <w:lvlText w:val=""/>
      <w:lvlJc w:val="left"/>
      <w:pPr>
        <w:tabs>
          <w:tab w:val="num" w:pos="6480"/>
        </w:tabs>
        <w:ind w:left="6480" w:hanging="360"/>
      </w:pPr>
      <w:rPr>
        <w:rFonts w:ascii="Wingdings" w:hAnsi="Wingdings" w:hint="default"/>
      </w:rPr>
    </w:lvl>
  </w:abstractNum>
  <w:abstractNum w:abstractNumId="4">
    <w:nsid w:val="16E90B82"/>
    <w:multiLevelType w:val="hybridMultilevel"/>
    <w:tmpl w:val="3726067E"/>
    <w:lvl w:ilvl="0" w:tplc="8002645C">
      <w:start w:val="1"/>
      <w:numFmt w:val="bullet"/>
      <w:lvlText w:val=""/>
      <w:lvlJc w:val="left"/>
      <w:pPr>
        <w:tabs>
          <w:tab w:val="num" w:pos="720"/>
        </w:tabs>
        <w:ind w:left="720" w:hanging="360"/>
      </w:pPr>
      <w:rPr>
        <w:rFonts w:ascii="Wingdings" w:hAnsi="Wingdings" w:hint="default"/>
      </w:rPr>
    </w:lvl>
    <w:lvl w:ilvl="1" w:tplc="B64E4046" w:tentative="1">
      <w:start w:val="1"/>
      <w:numFmt w:val="bullet"/>
      <w:lvlText w:val=""/>
      <w:lvlJc w:val="left"/>
      <w:pPr>
        <w:tabs>
          <w:tab w:val="num" w:pos="1440"/>
        </w:tabs>
        <w:ind w:left="1440" w:hanging="360"/>
      </w:pPr>
      <w:rPr>
        <w:rFonts w:ascii="Wingdings" w:hAnsi="Wingdings" w:hint="default"/>
      </w:rPr>
    </w:lvl>
    <w:lvl w:ilvl="2" w:tplc="4C4A2012" w:tentative="1">
      <w:start w:val="1"/>
      <w:numFmt w:val="bullet"/>
      <w:lvlText w:val=""/>
      <w:lvlJc w:val="left"/>
      <w:pPr>
        <w:tabs>
          <w:tab w:val="num" w:pos="2160"/>
        </w:tabs>
        <w:ind w:left="2160" w:hanging="360"/>
      </w:pPr>
      <w:rPr>
        <w:rFonts w:ascii="Wingdings" w:hAnsi="Wingdings" w:hint="default"/>
      </w:rPr>
    </w:lvl>
    <w:lvl w:ilvl="3" w:tplc="AC6066C0" w:tentative="1">
      <w:start w:val="1"/>
      <w:numFmt w:val="bullet"/>
      <w:lvlText w:val=""/>
      <w:lvlJc w:val="left"/>
      <w:pPr>
        <w:tabs>
          <w:tab w:val="num" w:pos="2880"/>
        </w:tabs>
        <w:ind w:left="2880" w:hanging="360"/>
      </w:pPr>
      <w:rPr>
        <w:rFonts w:ascii="Wingdings" w:hAnsi="Wingdings" w:hint="default"/>
      </w:rPr>
    </w:lvl>
    <w:lvl w:ilvl="4" w:tplc="526694F0" w:tentative="1">
      <w:start w:val="1"/>
      <w:numFmt w:val="bullet"/>
      <w:lvlText w:val=""/>
      <w:lvlJc w:val="left"/>
      <w:pPr>
        <w:tabs>
          <w:tab w:val="num" w:pos="3600"/>
        </w:tabs>
        <w:ind w:left="3600" w:hanging="360"/>
      </w:pPr>
      <w:rPr>
        <w:rFonts w:ascii="Wingdings" w:hAnsi="Wingdings" w:hint="default"/>
      </w:rPr>
    </w:lvl>
    <w:lvl w:ilvl="5" w:tplc="39722D66" w:tentative="1">
      <w:start w:val="1"/>
      <w:numFmt w:val="bullet"/>
      <w:lvlText w:val=""/>
      <w:lvlJc w:val="left"/>
      <w:pPr>
        <w:tabs>
          <w:tab w:val="num" w:pos="4320"/>
        </w:tabs>
        <w:ind w:left="4320" w:hanging="360"/>
      </w:pPr>
      <w:rPr>
        <w:rFonts w:ascii="Wingdings" w:hAnsi="Wingdings" w:hint="default"/>
      </w:rPr>
    </w:lvl>
    <w:lvl w:ilvl="6" w:tplc="0CBE11C8" w:tentative="1">
      <w:start w:val="1"/>
      <w:numFmt w:val="bullet"/>
      <w:lvlText w:val=""/>
      <w:lvlJc w:val="left"/>
      <w:pPr>
        <w:tabs>
          <w:tab w:val="num" w:pos="5040"/>
        </w:tabs>
        <w:ind w:left="5040" w:hanging="360"/>
      </w:pPr>
      <w:rPr>
        <w:rFonts w:ascii="Wingdings" w:hAnsi="Wingdings" w:hint="default"/>
      </w:rPr>
    </w:lvl>
    <w:lvl w:ilvl="7" w:tplc="A1D84A34" w:tentative="1">
      <w:start w:val="1"/>
      <w:numFmt w:val="bullet"/>
      <w:lvlText w:val=""/>
      <w:lvlJc w:val="left"/>
      <w:pPr>
        <w:tabs>
          <w:tab w:val="num" w:pos="5760"/>
        </w:tabs>
        <w:ind w:left="5760" w:hanging="360"/>
      </w:pPr>
      <w:rPr>
        <w:rFonts w:ascii="Wingdings" w:hAnsi="Wingdings" w:hint="default"/>
      </w:rPr>
    </w:lvl>
    <w:lvl w:ilvl="8" w:tplc="FAC2813A" w:tentative="1">
      <w:start w:val="1"/>
      <w:numFmt w:val="bullet"/>
      <w:lvlText w:val=""/>
      <w:lvlJc w:val="left"/>
      <w:pPr>
        <w:tabs>
          <w:tab w:val="num" w:pos="6480"/>
        </w:tabs>
        <w:ind w:left="6480" w:hanging="360"/>
      </w:pPr>
      <w:rPr>
        <w:rFonts w:ascii="Wingdings" w:hAnsi="Wingdings" w:hint="default"/>
      </w:rPr>
    </w:lvl>
  </w:abstractNum>
  <w:abstractNum w:abstractNumId="5">
    <w:nsid w:val="181B0564"/>
    <w:multiLevelType w:val="hybridMultilevel"/>
    <w:tmpl w:val="F656E4A2"/>
    <w:lvl w:ilvl="0" w:tplc="A6A0E6C2">
      <w:start w:val="1"/>
      <w:numFmt w:val="bullet"/>
      <w:lvlText w:val=""/>
      <w:lvlJc w:val="left"/>
      <w:pPr>
        <w:tabs>
          <w:tab w:val="num" w:pos="720"/>
        </w:tabs>
        <w:ind w:left="720" w:hanging="360"/>
      </w:pPr>
      <w:rPr>
        <w:rFonts w:ascii="Wingdings" w:hAnsi="Wingdings" w:hint="default"/>
      </w:rPr>
    </w:lvl>
    <w:lvl w:ilvl="1" w:tplc="496AFA98" w:tentative="1">
      <w:start w:val="1"/>
      <w:numFmt w:val="bullet"/>
      <w:lvlText w:val=""/>
      <w:lvlJc w:val="left"/>
      <w:pPr>
        <w:tabs>
          <w:tab w:val="num" w:pos="1440"/>
        </w:tabs>
        <w:ind w:left="1440" w:hanging="360"/>
      </w:pPr>
      <w:rPr>
        <w:rFonts w:ascii="Wingdings" w:hAnsi="Wingdings" w:hint="default"/>
      </w:rPr>
    </w:lvl>
    <w:lvl w:ilvl="2" w:tplc="54EA2FB4" w:tentative="1">
      <w:start w:val="1"/>
      <w:numFmt w:val="bullet"/>
      <w:lvlText w:val=""/>
      <w:lvlJc w:val="left"/>
      <w:pPr>
        <w:tabs>
          <w:tab w:val="num" w:pos="2160"/>
        </w:tabs>
        <w:ind w:left="2160" w:hanging="360"/>
      </w:pPr>
      <w:rPr>
        <w:rFonts w:ascii="Wingdings" w:hAnsi="Wingdings" w:hint="default"/>
      </w:rPr>
    </w:lvl>
    <w:lvl w:ilvl="3" w:tplc="8BCC979C" w:tentative="1">
      <w:start w:val="1"/>
      <w:numFmt w:val="bullet"/>
      <w:lvlText w:val=""/>
      <w:lvlJc w:val="left"/>
      <w:pPr>
        <w:tabs>
          <w:tab w:val="num" w:pos="2880"/>
        </w:tabs>
        <w:ind w:left="2880" w:hanging="360"/>
      </w:pPr>
      <w:rPr>
        <w:rFonts w:ascii="Wingdings" w:hAnsi="Wingdings" w:hint="default"/>
      </w:rPr>
    </w:lvl>
    <w:lvl w:ilvl="4" w:tplc="DE54F542" w:tentative="1">
      <w:start w:val="1"/>
      <w:numFmt w:val="bullet"/>
      <w:lvlText w:val=""/>
      <w:lvlJc w:val="left"/>
      <w:pPr>
        <w:tabs>
          <w:tab w:val="num" w:pos="3600"/>
        </w:tabs>
        <w:ind w:left="3600" w:hanging="360"/>
      </w:pPr>
      <w:rPr>
        <w:rFonts w:ascii="Wingdings" w:hAnsi="Wingdings" w:hint="default"/>
      </w:rPr>
    </w:lvl>
    <w:lvl w:ilvl="5" w:tplc="8230D73A" w:tentative="1">
      <w:start w:val="1"/>
      <w:numFmt w:val="bullet"/>
      <w:lvlText w:val=""/>
      <w:lvlJc w:val="left"/>
      <w:pPr>
        <w:tabs>
          <w:tab w:val="num" w:pos="4320"/>
        </w:tabs>
        <w:ind w:left="4320" w:hanging="360"/>
      </w:pPr>
      <w:rPr>
        <w:rFonts w:ascii="Wingdings" w:hAnsi="Wingdings" w:hint="default"/>
      </w:rPr>
    </w:lvl>
    <w:lvl w:ilvl="6" w:tplc="860E520C" w:tentative="1">
      <w:start w:val="1"/>
      <w:numFmt w:val="bullet"/>
      <w:lvlText w:val=""/>
      <w:lvlJc w:val="left"/>
      <w:pPr>
        <w:tabs>
          <w:tab w:val="num" w:pos="5040"/>
        </w:tabs>
        <w:ind w:left="5040" w:hanging="360"/>
      </w:pPr>
      <w:rPr>
        <w:rFonts w:ascii="Wingdings" w:hAnsi="Wingdings" w:hint="default"/>
      </w:rPr>
    </w:lvl>
    <w:lvl w:ilvl="7" w:tplc="30628408" w:tentative="1">
      <w:start w:val="1"/>
      <w:numFmt w:val="bullet"/>
      <w:lvlText w:val=""/>
      <w:lvlJc w:val="left"/>
      <w:pPr>
        <w:tabs>
          <w:tab w:val="num" w:pos="5760"/>
        </w:tabs>
        <w:ind w:left="5760" w:hanging="360"/>
      </w:pPr>
      <w:rPr>
        <w:rFonts w:ascii="Wingdings" w:hAnsi="Wingdings" w:hint="default"/>
      </w:rPr>
    </w:lvl>
    <w:lvl w:ilvl="8" w:tplc="93E65F84" w:tentative="1">
      <w:start w:val="1"/>
      <w:numFmt w:val="bullet"/>
      <w:lvlText w:val=""/>
      <w:lvlJc w:val="left"/>
      <w:pPr>
        <w:tabs>
          <w:tab w:val="num" w:pos="6480"/>
        </w:tabs>
        <w:ind w:left="6480" w:hanging="360"/>
      </w:pPr>
      <w:rPr>
        <w:rFonts w:ascii="Wingdings" w:hAnsi="Wingdings" w:hint="default"/>
      </w:rPr>
    </w:lvl>
  </w:abstractNum>
  <w:abstractNum w:abstractNumId="6">
    <w:nsid w:val="1D341414"/>
    <w:multiLevelType w:val="hybridMultilevel"/>
    <w:tmpl w:val="CFC2F030"/>
    <w:lvl w:ilvl="0" w:tplc="F7AAD3E8">
      <w:start w:val="1"/>
      <w:numFmt w:val="upperLetter"/>
      <w:lvlText w:val="%1."/>
      <w:lvlJc w:val="left"/>
      <w:pPr>
        <w:tabs>
          <w:tab w:val="num" w:pos="720"/>
        </w:tabs>
        <w:ind w:left="720" w:hanging="360"/>
      </w:pPr>
    </w:lvl>
    <w:lvl w:ilvl="1" w:tplc="E2DEED80" w:tentative="1">
      <w:start w:val="1"/>
      <w:numFmt w:val="upperLetter"/>
      <w:lvlText w:val="%2."/>
      <w:lvlJc w:val="left"/>
      <w:pPr>
        <w:tabs>
          <w:tab w:val="num" w:pos="1440"/>
        </w:tabs>
        <w:ind w:left="1440" w:hanging="360"/>
      </w:pPr>
    </w:lvl>
    <w:lvl w:ilvl="2" w:tplc="F6500198" w:tentative="1">
      <w:start w:val="1"/>
      <w:numFmt w:val="upperLetter"/>
      <w:lvlText w:val="%3."/>
      <w:lvlJc w:val="left"/>
      <w:pPr>
        <w:tabs>
          <w:tab w:val="num" w:pos="2160"/>
        </w:tabs>
        <w:ind w:left="2160" w:hanging="360"/>
      </w:pPr>
    </w:lvl>
    <w:lvl w:ilvl="3" w:tplc="9258C0F0" w:tentative="1">
      <w:start w:val="1"/>
      <w:numFmt w:val="upperLetter"/>
      <w:lvlText w:val="%4."/>
      <w:lvlJc w:val="left"/>
      <w:pPr>
        <w:tabs>
          <w:tab w:val="num" w:pos="2880"/>
        </w:tabs>
        <w:ind w:left="2880" w:hanging="360"/>
      </w:pPr>
    </w:lvl>
    <w:lvl w:ilvl="4" w:tplc="6E448B1E" w:tentative="1">
      <w:start w:val="1"/>
      <w:numFmt w:val="upperLetter"/>
      <w:lvlText w:val="%5."/>
      <w:lvlJc w:val="left"/>
      <w:pPr>
        <w:tabs>
          <w:tab w:val="num" w:pos="3600"/>
        </w:tabs>
        <w:ind w:left="3600" w:hanging="360"/>
      </w:pPr>
    </w:lvl>
    <w:lvl w:ilvl="5" w:tplc="6CB6229C" w:tentative="1">
      <w:start w:val="1"/>
      <w:numFmt w:val="upperLetter"/>
      <w:lvlText w:val="%6."/>
      <w:lvlJc w:val="left"/>
      <w:pPr>
        <w:tabs>
          <w:tab w:val="num" w:pos="4320"/>
        </w:tabs>
        <w:ind w:left="4320" w:hanging="360"/>
      </w:pPr>
    </w:lvl>
    <w:lvl w:ilvl="6" w:tplc="1E62F0B8" w:tentative="1">
      <w:start w:val="1"/>
      <w:numFmt w:val="upperLetter"/>
      <w:lvlText w:val="%7."/>
      <w:lvlJc w:val="left"/>
      <w:pPr>
        <w:tabs>
          <w:tab w:val="num" w:pos="5040"/>
        </w:tabs>
        <w:ind w:left="5040" w:hanging="360"/>
      </w:pPr>
    </w:lvl>
    <w:lvl w:ilvl="7" w:tplc="6F6C262E" w:tentative="1">
      <w:start w:val="1"/>
      <w:numFmt w:val="upperLetter"/>
      <w:lvlText w:val="%8."/>
      <w:lvlJc w:val="left"/>
      <w:pPr>
        <w:tabs>
          <w:tab w:val="num" w:pos="5760"/>
        </w:tabs>
        <w:ind w:left="5760" w:hanging="360"/>
      </w:pPr>
    </w:lvl>
    <w:lvl w:ilvl="8" w:tplc="FFA8813E" w:tentative="1">
      <w:start w:val="1"/>
      <w:numFmt w:val="upperLetter"/>
      <w:lvlText w:val="%9."/>
      <w:lvlJc w:val="left"/>
      <w:pPr>
        <w:tabs>
          <w:tab w:val="num" w:pos="6480"/>
        </w:tabs>
        <w:ind w:left="6480" w:hanging="360"/>
      </w:pPr>
    </w:lvl>
  </w:abstractNum>
  <w:abstractNum w:abstractNumId="7">
    <w:nsid w:val="1F010E99"/>
    <w:multiLevelType w:val="hybridMultilevel"/>
    <w:tmpl w:val="77928C2A"/>
    <w:lvl w:ilvl="0" w:tplc="CCF096D0">
      <w:start w:val="1"/>
      <w:numFmt w:val="bullet"/>
      <w:lvlText w:val=""/>
      <w:lvlJc w:val="left"/>
      <w:pPr>
        <w:tabs>
          <w:tab w:val="num" w:pos="720"/>
        </w:tabs>
        <w:ind w:left="720" w:hanging="360"/>
      </w:pPr>
      <w:rPr>
        <w:rFonts w:ascii="Wingdings" w:hAnsi="Wingdings" w:hint="default"/>
      </w:rPr>
    </w:lvl>
    <w:lvl w:ilvl="1" w:tplc="3C02A3E6" w:tentative="1">
      <w:start w:val="1"/>
      <w:numFmt w:val="bullet"/>
      <w:lvlText w:val=""/>
      <w:lvlJc w:val="left"/>
      <w:pPr>
        <w:tabs>
          <w:tab w:val="num" w:pos="1440"/>
        </w:tabs>
        <w:ind w:left="1440" w:hanging="360"/>
      </w:pPr>
      <w:rPr>
        <w:rFonts w:ascii="Wingdings" w:hAnsi="Wingdings" w:hint="default"/>
      </w:rPr>
    </w:lvl>
    <w:lvl w:ilvl="2" w:tplc="3F865A54" w:tentative="1">
      <w:start w:val="1"/>
      <w:numFmt w:val="bullet"/>
      <w:lvlText w:val=""/>
      <w:lvlJc w:val="left"/>
      <w:pPr>
        <w:tabs>
          <w:tab w:val="num" w:pos="2160"/>
        </w:tabs>
        <w:ind w:left="2160" w:hanging="360"/>
      </w:pPr>
      <w:rPr>
        <w:rFonts w:ascii="Wingdings" w:hAnsi="Wingdings" w:hint="default"/>
      </w:rPr>
    </w:lvl>
    <w:lvl w:ilvl="3" w:tplc="CFDE1050" w:tentative="1">
      <w:start w:val="1"/>
      <w:numFmt w:val="bullet"/>
      <w:lvlText w:val=""/>
      <w:lvlJc w:val="left"/>
      <w:pPr>
        <w:tabs>
          <w:tab w:val="num" w:pos="2880"/>
        </w:tabs>
        <w:ind w:left="2880" w:hanging="360"/>
      </w:pPr>
      <w:rPr>
        <w:rFonts w:ascii="Wingdings" w:hAnsi="Wingdings" w:hint="default"/>
      </w:rPr>
    </w:lvl>
    <w:lvl w:ilvl="4" w:tplc="19BE0344" w:tentative="1">
      <w:start w:val="1"/>
      <w:numFmt w:val="bullet"/>
      <w:lvlText w:val=""/>
      <w:lvlJc w:val="left"/>
      <w:pPr>
        <w:tabs>
          <w:tab w:val="num" w:pos="3600"/>
        </w:tabs>
        <w:ind w:left="3600" w:hanging="360"/>
      </w:pPr>
      <w:rPr>
        <w:rFonts w:ascii="Wingdings" w:hAnsi="Wingdings" w:hint="default"/>
      </w:rPr>
    </w:lvl>
    <w:lvl w:ilvl="5" w:tplc="82DEE50E" w:tentative="1">
      <w:start w:val="1"/>
      <w:numFmt w:val="bullet"/>
      <w:lvlText w:val=""/>
      <w:lvlJc w:val="left"/>
      <w:pPr>
        <w:tabs>
          <w:tab w:val="num" w:pos="4320"/>
        </w:tabs>
        <w:ind w:left="4320" w:hanging="360"/>
      </w:pPr>
      <w:rPr>
        <w:rFonts w:ascii="Wingdings" w:hAnsi="Wingdings" w:hint="default"/>
      </w:rPr>
    </w:lvl>
    <w:lvl w:ilvl="6" w:tplc="0CAA5BE8" w:tentative="1">
      <w:start w:val="1"/>
      <w:numFmt w:val="bullet"/>
      <w:lvlText w:val=""/>
      <w:lvlJc w:val="left"/>
      <w:pPr>
        <w:tabs>
          <w:tab w:val="num" w:pos="5040"/>
        </w:tabs>
        <w:ind w:left="5040" w:hanging="360"/>
      </w:pPr>
      <w:rPr>
        <w:rFonts w:ascii="Wingdings" w:hAnsi="Wingdings" w:hint="default"/>
      </w:rPr>
    </w:lvl>
    <w:lvl w:ilvl="7" w:tplc="5B1CAEFE" w:tentative="1">
      <w:start w:val="1"/>
      <w:numFmt w:val="bullet"/>
      <w:lvlText w:val=""/>
      <w:lvlJc w:val="left"/>
      <w:pPr>
        <w:tabs>
          <w:tab w:val="num" w:pos="5760"/>
        </w:tabs>
        <w:ind w:left="5760" w:hanging="360"/>
      </w:pPr>
      <w:rPr>
        <w:rFonts w:ascii="Wingdings" w:hAnsi="Wingdings" w:hint="default"/>
      </w:rPr>
    </w:lvl>
    <w:lvl w:ilvl="8" w:tplc="BD60BCDE" w:tentative="1">
      <w:start w:val="1"/>
      <w:numFmt w:val="bullet"/>
      <w:lvlText w:val=""/>
      <w:lvlJc w:val="left"/>
      <w:pPr>
        <w:tabs>
          <w:tab w:val="num" w:pos="6480"/>
        </w:tabs>
        <w:ind w:left="6480" w:hanging="360"/>
      </w:pPr>
      <w:rPr>
        <w:rFonts w:ascii="Wingdings" w:hAnsi="Wingdings" w:hint="default"/>
      </w:rPr>
    </w:lvl>
  </w:abstractNum>
  <w:abstractNum w:abstractNumId="8">
    <w:nsid w:val="1F2207B0"/>
    <w:multiLevelType w:val="hybridMultilevel"/>
    <w:tmpl w:val="248A4754"/>
    <w:lvl w:ilvl="0" w:tplc="B88C60D6">
      <w:start w:val="1"/>
      <w:numFmt w:val="upperLetter"/>
      <w:lvlText w:val="%1."/>
      <w:lvlJc w:val="left"/>
      <w:pPr>
        <w:tabs>
          <w:tab w:val="num" w:pos="720"/>
        </w:tabs>
        <w:ind w:left="720" w:hanging="360"/>
      </w:pPr>
    </w:lvl>
    <w:lvl w:ilvl="1" w:tplc="49A829DE" w:tentative="1">
      <w:start w:val="1"/>
      <w:numFmt w:val="upperLetter"/>
      <w:lvlText w:val="%2."/>
      <w:lvlJc w:val="left"/>
      <w:pPr>
        <w:tabs>
          <w:tab w:val="num" w:pos="1440"/>
        </w:tabs>
        <w:ind w:left="1440" w:hanging="360"/>
      </w:pPr>
    </w:lvl>
    <w:lvl w:ilvl="2" w:tplc="91B8ACBA" w:tentative="1">
      <w:start w:val="1"/>
      <w:numFmt w:val="upperLetter"/>
      <w:lvlText w:val="%3."/>
      <w:lvlJc w:val="left"/>
      <w:pPr>
        <w:tabs>
          <w:tab w:val="num" w:pos="2160"/>
        </w:tabs>
        <w:ind w:left="2160" w:hanging="360"/>
      </w:pPr>
    </w:lvl>
    <w:lvl w:ilvl="3" w:tplc="F496B14E" w:tentative="1">
      <w:start w:val="1"/>
      <w:numFmt w:val="upperLetter"/>
      <w:lvlText w:val="%4."/>
      <w:lvlJc w:val="left"/>
      <w:pPr>
        <w:tabs>
          <w:tab w:val="num" w:pos="2880"/>
        </w:tabs>
        <w:ind w:left="2880" w:hanging="360"/>
      </w:pPr>
    </w:lvl>
    <w:lvl w:ilvl="4" w:tplc="72C45004" w:tentative="1">
      <w:start w:val="1"/>
      <w:numFmt w:val="upperLetter"/>
      <w:lvlText w:val="%5."/>
      <w:lvlJc w:val="left"/>
      <w:pPr>
        <w:tabs>
          <w:tab w:val="num" w:pos="3600"/>
        </w:tabs>
        <w:ind w:left="3600" w:hanging="360"/>
      </w:pPr>
    </w:lvl>
    <w:lvl w:ilvl="5" w:tplc="0FD252D4" w:tentative="1">
      <w:start w:val="1"/>
      <w:numFmt w:val="upperLetter"/>
      <w:lvlText w:val="%6."/>
      <w:lvlJc w:val="left"/>
      <w:pPr>
        <w:tabs>
          <w:tab w:val="num" w:pos="4320"/>
        </w:tabs>
        <w:ind w:left="4320" w:hanging="360"/>
      </w:pPr>
    </w:lvl>
    <w:lvl w:ilvl="6" w:tplc="029EB122" w:tentative="1">
      <w:start w:val="1"/>
      <w:numFmt w:val="upperLetter"/>
      <w:lvlText w:val="%7."/>
      <w:lvlJc w:val="left"/>
      <w:pPr>
        <w:tabs>
          <w:tab w:val="num" w:pos="5040"/>
        </w:tabs>
        <w:ind w:left="5040" w:hanging="360"/>
      </w:pPr>
    </w:lvl>
    <w:lvl w:ilvl="7" w:tplc="05C83322" w:tentative="1">
      <w:start w:val="1"/>
      <w:numFmt w:val="upperLetter"/>
      <w:lvlText w:val="%8."/>
      <w:lvlJc w:val="left"/>
      <w:pPr>
        <w:tabs>
          <w:tab w:val="num" w:pos="5760"/>
        </w:tabs>
        <w:ind w:left="5760" w:hanging="360"/>
      </w:pPr>
    </w:lvl>
    <w:lvl w:ilvl="8" w:tplc="0B96E91E" w:tentative="1">
      <w:start w:val="1"/>
      <w:numFmt w:val="upperLetter"/>
      <w:lvlText w:val="%9."/>
      <w:lvlJc w:val="left"/>
      <w:pPr>
        <w:tabs>
          <w:tab w:val="num" w:pos="6480"/>
        </w:tabs>
        <w:ind w:left="6480" w:hanging="360"/>
      </w:pPr>
    </w:lvl>
  </w:abstractNum>
  <w:abstractNum w:abstractNumId="9">
    <w:nsid w:val="25C655D4"/>
    <w:multiLevelType w:val="hybridMultilevel"/>
    <w:tmpl w:val="C3E26BF8"/>
    <w:lvl w:ilvl="0" w:tplc="77EE7076">
      <w:start w:val="1"/>
      <w:numFmt w:val="bullet"/>
      <w:lvlText w:val=""/>
      <w:lvlJc w:val="left"/>
      <w:pPr>
        <w:tabs>
          <w:tab w:val="num" w:pos="720"/>
        </w:tabs>
        <w:ind w:left="720" w:hanging="360"/>
      </w:pPr>
      <w:rPr>
        <w:rFonts w:ascii="Wingdings" w:hAnsi="Wingdings" w:hint="default"/>
      </w:rPr>
    </w:lvl>
    <w:lvl w:ilvl="1" w:tplc="F6C6AB2A" w:tentative="1">
      <w:start w:val="1"/>
      <w:numFmt w:val="bullet"/>
      <w:lvlText w:val=""/>
      <w:lvlJc w:val="left"/>
      <w:pPr>
        <w:tabs>
          <w:tab w:val="num" w:pos="1440"/>
        </w:tabs>
        <w:ind w:left="1440" w:hanging="360"/>
      </w:pPr>
      <w:rPr>
        <w:rFonts w:ascii="Wingdings" w:hAnsi="Wingdings" w:hint="default"/>
      </w:rPr>
    </w:lvl>
    <w:lvl w:ilvl="2" w:tplc="EA928BD8" w:tentative="1">
      <w:start w:val="1"/>
      <w:numFmt w:val="bullet"/>
      <w:lvlText w:val=""/>
      <w:lvlJc w:val="left"/>
      <w:pPr>
        <w:tabs>
          <w:tab w:val="num" w:pos="2160"/>
        </w:tabs>
        <w:ind w:left="2160" w:hanging="360"/>
      </w:pPr>
      <w:rPr>
        <w:rFonts w:ascii="Wingdings" w:hAnsi="Wingdings" w:hint="default"/>
      </w:rPr>
    </w:lvl>
    <w:lvl w:ilvl="3" w:tplc="512C77A4" w:tentative="1">
      <w:start w:val="1"/>
      <w:numFmt w:val="bullet"/>
      <w:lvlText w:val=""/>
      <w:lvlJc w:val="left"/>
      <w:pPr>
        <w:tabs>
          <w:tab w:val="num" w:pos="2880"/>
        </w:tabs>
        <w:ind w:left="2880" w:hanging="360"/>
      </w:pPr>
      <w:rPr>
        <w:rFonts w:ascii="Wingdings" w:hAnsi="Wingdings" w:hint="default"/>
      </w:rPr>
    </w:lvl>
    <w:lvl w:ilvl="4" w:tplc="66AEBE60" w:tentative="1">
      <w:start w:val="1"/>
      <w:numFmt w:val="bullet"/>
      <w:lvlText w:val=""/>
      <w:lvlJc w:val="left"/>
      <w:pPr>
        <w:tabs>
          <w:tab w:val="num" w:pos="3600"/>
        </w:tabs>
        <w:ind w:left="3600" w:hanging="360"/>
      </w:pPr>
      <w:rPr>
        <w:rFonts w:ascii="Wingdings" w:hAnsi="Wingdings" w:hint="default"/>
      </w:rPr>
    </w:lvl>
    <w:lvl w:ilvl="5" w:tplc="1E4216AA" w:tentative="1">
      <w:start w:val="1"/>
      <w:numFmt w:val="bullet"/>
      <w:lvlText w:val=""/>
      <w:lvlJc w:val="left"/>
      <w:pPr>
        <w:tabs>
          <w:tab w:val="num" w:pos="4320"/>
        </w:tabs>
        <w:ind w:left="4320" w:hanging="360"/>
      </w:pPr>
      <w:rPr>
        <w:rFonts w:ascii="Wingdings" w:hAnsi="Wingdings" w:hint="default"/>
      </w:rPr>
    </w:lvl>
    <w:lvl w:ilvl="6" w:tplc="BC5C9CC6" w:tentative="1">
      <w:start w:val="1"/>
      <w:numFmt w:val="bullet"/>
      <w:lvlText w:val=""/>
      <w:lvlJc w:val="left"/>
      <w:pPr>
        <w:tabs>
          <w:tab w:val="num" w:pos="5040"/>
        </w:tabs>
        <w:ind w:left="5040" w:hanging="360"/>
      </w:pPr>
      <w:rPr>
        <w:rFonts w:ascii="Wingdings" w:hAnsi="Wingdings" w:hint="default"/>
      </w:rPr>
    </w:lvl>
    <w:lvl w:ilvl="7" w:tplc="E17875AC" w:tentative="1">
      <w:start w:val="1"/>
      <w:numFmt w:val="bullet"/>
      <w:lvlText w:val=""/>
      <w:lvlJc w:val="left"/>
      <w:pPr>
        <w:tabs>
          <w:tab w:val="num" w:pos="5760"/>
        </w:tabs>
        <w:ind w:left="5760" w:hanging="360"/>
      </w:pPr>
      <w:rPr>
        <w:rFonts w:ascii="Wingdings" w:hAnsi="Wingdings" w:hint="default"/>
      </w:rPr>
    </w:lvl>
    <w:lvl w:ilvl="8" w:tplc="EC8C4AA4" w:tentative="1">
      <w:start w:val="1"/>
      <w:numFmt w:val="bullet"/>
      <w:lvlText w:val=""/>
      <w:lvlJc w:val="left"/>
      <w:pPr>
        <w:tabs>
          <w:tab w:val="num" w:pos="6480"/>
        </w:tabs>
        <w:ind w:left="6480" w:hanging="360"/>
      </w:pPr>
      <w:rPr>
        <w:rFonts w:ascii="Wingdings" w:hAnsi="Wingdings" w:hint="default"/>
      </w:rPr>
    </w:lvl>
  </w:abstractNum>
  <w:abstractNum w:abstractNumId="10">
    <w:nsid w:val="29975232"/>
    <w:multiLevelType w:val="hybridMultilevel"/>
    <w:tmpl w:val="3ECECE6A"/>
    <w:lvl w:ilvl="0" w:tplc="2D7090A8">
      <w:start w:val="1"/>
      <w:numFmt w:val="decimal"/>
      <w:lvlText w:val="%1."/>
      <w:lvlJc w:val="left"/>
      <w:pPr>
        <w:tabs>
          <w:tab w:val="num" w:pos="720"/>
        </w:tabs>
        <w:ind w:left="720" w:hanging="360"/>
      </w:pPr>
    </w:lvl>
    <w:lvl w:ilvl="1" w:tplc="09C2DBC4" w:tentative="1">
      <w:start w:val="1"/>
      <w:numFmt w:val="decimal"/>
      <w:lvlText w:val="%2."/>
      <w:lvlJc w:val="left"/>
      <w:pPr>
        <w:tabs>
          <w:tab w:val="num" w:pos="1440"/>
        </w:tabs>
        <w:ind w:left="1440" w:hanging="360"/>
      </w:pPr>
    </w:lvl>
    <w:lvl w:ilvl="2" w:tplc="7264D3AA" w:tentative="1">
      <w:start w:val="1"/>
      <w:numFmt w:val="decimal"/>
      <w:lvlText w:val="%3."/>
      <w:lvlJc w:val="left"/>
      <w:pPr>
        <w:tabs>
          <w:tab w:val="num" w:pos="2160"/>
        </w:tabs>
        <w:ind w:left="2160" w:hanging="360"/>
      </w:pPr>
    </w:lvl>
    <w:lvl w:ilvl="3" w:tplc="E0BE59DC" w:tentative="1">
      <w:start w:val="1"/>
      <w:numFmt w:val="decimal"/>
      <w:lvlText w:val="%4."/>
      <w:lvlJc w:val="left"/>
      <w:pPr>
        <w:tabs>
          <w:tab w:val="num" w:pos="2880"/>
        </w:tabs>
        <w:ind w:left="2880" w:hanging="360"/>
      </w:pPr>
    </w:lvl>
    <w:lvl w:ilvl="4" w:tplc="B9E40996" w:tentative="1">
      <w:start w:val="1"/>
      <w:numFmt w:val="decimal"/>
      <w:lvlText w:val="%5."/>
      <w:lvlJc w:val="left"/>
      <w:pPr>
        <w:tabs>
          <w:tab w:val="num" w:pos="3600"/>
        </w:tabs>
        <w:ind w:left="3600" w:hanging="360"/>
      </w:pPr>
    </w:lvl>
    <w:lvl w:ilvl="5" w:tplc="367EE738" w:tentative="1">
      <w:start w:val="1"/>
      <w:numFmt w:val="decimal"/>
      <w:lvlText w:val="%6."/>
      <w:lvlJc w:val="left"/>
      <w:pPr>
        <w:tabs>
          <w:tab w:val="num" w:pos="4320"/>
        </w:tabs>
        <w:ind w:left="4320" w:hanging="360"/>
      </w:pPr>
    </w:lvl>
    <w:lvl w:ilvl="6" w:tplc="CB3A1BAC" w:tentative="1">
      <w:start w:val="1"/>
      <w:numFmt w:val="decimal"/>
      <w:lvlText w:val="%7."/>
      <w:lvlJc w:val="left"/>
      <w:pPr>
        <w:tabs>
          <w:tab w:val="num" w:pos="5040"/>
        </w:tabs>
        <w:ind w:left="5040" w:hanging="360"/>
      </w:pPr>
    </w:lvl>
    <w:lvl w:ilvl="7" w:tplc="E8B63660" w:tentative="1">
      <w:start w:val="1"/>
      <w:numFmt w:val="decimal"/>
      <w:lvlText w:val="%8."/>
      <w:lvlJc w:val="left"/>
      <w:pPr>
        <w:tabs>
          <w:tab w:val="num" w:pos="5760"/>
        </w:tabs>
        <w:ind w:left="5760" w:hanging="360"/>
      </w:pPr>
    </w:lvl>
    <w:lvl w:ilvl="8" w:tplc="698EC7A4" w:tentative="1">
      <w:start w:val="1"/>
      <w:numFmt w:val="decimal"/>
      <w:lvlText w:val="%9."/>
      <w:lvlJc w:val="left"/>
      <w:pPr>
        <w:tabs>
          <w:tab w:val="num" w:pos="6480"/>
        </w:tabs>
        <w:ind w:left="6480" w:hanging="360"/>
      </w:pPr>
    </w:lvl>
  </w:abstractNum>
  <w:abstractNum w:abstractNumId="11">
    <w:nsid w:val="346540C6"/>
    <w:multiLevelType w:val="hybridMultilevel"/>
    <w:tmpl w:val="49A8286E"/>
    <w:lvl w:ilvl="0" w:tplc="7A36E12C">
      <w:start w:val="1"/>
      <w:numFmt w:val="bullet"/>
      <w:lvlText w:val=""/>
      <w:lvlJc w:val="left"/>
      <w:pPr>
        <w:tabs>
          <w:tab w:val="num" w:pos="720"/>
        </w:tabs>
        <w:ind w:left="720" w:hanging="360"/>
      </w:pPr>
      <w:rPr>
        <w:rFonts w:ascii="Wingdings" w:hAnsi="Wingdings" w:hint="default"/>
      </w:rPr>
    </w:lvl>
    <w:lvl w:ilvl="1" w:tplc="10CA78D8" w:tentative="1">
      <w:start w:val="1"/>
      <w:numFmt w:val="bullet"/>
      <w:lvlText w:val=""/>
      <w:lvlJc w:val="left"/>
      <w:pPr>
        <w:tabs>
          <w:tab w:val="num" w:pos="1440"/>
        </w:tabs>
        <w:ind w:left="1440" w:hanging="360"/>
      </w:pPr>
      <w:rPr>
        <w:rFonts w:ascii="Wingdings" w:hAnsi="Wingdings" w:hint="default"/>
      </w:rPr>
    </w:lvl>
    <w:lvl w:ilvl="2" w:tplc="98A69F2A" w:tentative="1">
      <w:start w:val="1"/>
      <w:numFmt w:val="bullet"/>
      <w:lvlText w:val=""/>
      <w:lvlJc w:val="left"/>
      <w:pPr>
        <w:tabs>
          <w:tab w:val="num" w:pos="2160"/>
        </w:tabs>
        <w:ind w:left="2160" w:hanging="360"/>
      </w:pPr>
      <w:rPr>
        <w:rFonts w:ascii="Wingdings" w:hAnsi="Wingdings" w:hint="default"/>
      </w:rPr>
    </w:lvl>
    <w:lvl w:ilvl="3" w:tplc="913895B6" w:tentative="1">
      <w:start w:val="1"/>
      <w:numFmt w:val="bullet"/>
      <w:lvlText w:val=""/>
      <w:lvlJc w:val="left"/>
      <w:pPr>
        <w:tabs>
          <w:tab w:val="num" w:pos="2880"/>
        </w:tabs>
        <w:ind w:left="2880" w:hanging="360"/>
      </w:pPr>
      <w:rPr>
        <w:rFonts w:ascii="Wingdings" w:hAnsi="Wingdings" w:hint="default"/>
      </w:rPr>
    </w:lvl>
    <w:lvl w:ilvl="4" w:tplc="E12036B8" w:tentative="1">
      <w:start w:val="1"/>
      <w:numFmt w:val="bullet"/>
      <w:lvlText w:val=""/>
      <w:lvlJc w:val="left"/>
      <w:pPr>
        <w:tabs>
          <w:tab w:val="num" w:pos="3600"/>
        </w:tabs>
        <w:ind w:left="3600" w:hanging="360"/>
      </w:pPr>
      <w:rPr>
        <w:rFonts w:ascii="Wingdings" w:hAnsi="Wingdings" w:hint="default"/>
      </w:rPr>
    </w:lvl>
    <w:lvl w:ilvl="5" w:tplc="9BAA5468" w:tentative="1">
      <w:start w:val="1"/>
      <w:numFmt w:val="bullet"/>
      <w:lvlText w:val=""/>
      <w:lvlJc w:val="left"/>
      <w:pPr>
        <w:tabs>
          <w:tab w:val="num" w:pos="4320"/>
        </w:tabs>
        <w:ind w:left="4320" w:hanging="360"/>
      </w:pPr>
      <w:rPr>
        <w:rFonts w:ascii="Wingdings" w:hAnsi="Wingdings" w:hint="default"/>
      </w:rPr>
    </w:lvl>
    <w:lvl w:ilvl="6" w:tplc="7042F8EE" w:tentative="1">
      <w:start w:val="1"/>
      <w:numFmt w:val="bullet"/>
      <w:lvlText w:val=""/>
      <w:lvlJc w:val="left"/>
      <w:pPr>
        <w:tabs>
          <w:tab w:val="num" w:pos="5040"/>
        </w:tabs>
        <w:ind w:left="5040" w:hanging="360"/>
      </w:pPr>
      <w:rPr>
        <w:rFonts w:ascii="Wingdings" w:hAnsi="Wingdings" w:hint="default"/>
      </w:rPr>
    </w:lvl>
    <w:lvl w:ilvl="7" w:tplc="6E427386" w:tentative="1">
      <w:start w:val="1"/>
      <w:numFmt w:val="bullet"/>
      <w:lvlText w:val=""/>
      <w:lvlJc w:val="left"/>
      <w:pPr>
        <w:tabs>
          <w:tab w:val="num" w:pos="5760"/>
        </w:tabs>
        <w:ind w:left="5760" w:hanging="360"/>
      </w:pPr>
      <w:rPr>
        <w:rFonts w:ascii="Wingdings" w:hAnsi="Wingdings" w:hint="default"/>
      </w:rPr>
    </w:lvl>
    <w:lvl w:ilvl="8" w:tplc="38A684F8" w:tentative="1">
      <w:start w:val="1"/>
      <w:numFmt w:val="bullet"/>
      <w:lvlText w:val=""/>
      <w:lvlJc w:val="left"/>
      <w:pPr>
        <w:tabs>
          <w:tab w:val="num" w:pos="6480"/>
        </w:tabs>
        <w:ind w:left="6480" w:hanging="360"/>
      </w:pPr>
      <w:rPr>
        <w:rFonts w:ascii="Wingdings" w:hAnsi="Wingdings" w:hint="default"/>
      </w:rPr>
    </w:lvl>
  </w:abstractNum>
  <w:abstractNum w:abstractNumId="12">
    <w:nsid w:val="3C346774"/>
    <w:multiLevelType w:val="hybridMultilevel"/>
    <w:tmpl w:val="19448A42"/>
    <w:lvl w:ilvl="0" w:tplc="9A3C619C">
      <w:start w:val="1"/>
      <w:numFmt w:val="upperLetter"/>
      <w:lvlText w:val="%1."/>
      <w:lvlJc w:val="left"/>
      <w:pPr>
        <w:tabs>
          <w:tab w:val="num" w:pos="720"/>
        </w:tabs>
        <w:ind w:left="720" w:hanging="360"/>
      </w:pPr>
    </w:lvl>
    <w:lvl w:ilvl="1" w:tplc="262AA3E8" w:tentative="1">
      <w:start w:val="1"/>
      <w:numFmt w:val="upperLetter"/>
      <w:lvlText w:val="%2."/>
      <w:lvlJc w:val="left"/>
      <w:pPr>
        <w:tabs>
          <w:tab w:val="num" w:pos="1440"/>
        </w:tabs>
        <w:ind w:left="1440" w:hanging="360"/>
      </w:pPr>
    </w:lvl>
    <w:lvl w:ilvl="2" w:tplc="AD38BEAE" w:tentative="1">
      <w:start w:val="1"/>
      <w:numFmt w:val="upperLetter"/>
      <w:lvlText w:val="%3."/>
      <w:lvlJc w:val="left"/>
      <w:pPr>
        <w:tabs>
          <w:tab w:val="num" w:pos="2160"/>
        </w:tabs>
        <w:ind w:left="2160" w:hanging="360"/>
      </w:pPr>
    </w:lvl>
    <w:lvl w:ilvl="3" w:tplc="A8F65F74" w:tentative="1">
      <w:start w:val="1"/>
      <w:numFmt w:val="upperLetter"/>
      <w:lvlText w:val="%4."/>
      <w:lvlJc w:val="left"/>
      <w:pPr>
        <w:tabs>
          <w:tab w:val="num" w:pos="2880"/>
        </w:tabs>
        <w:ind w:left="2880" w:hanging="360"/>
      </w:pPr>
    </w:lvl>
    <w:lvl w:ilvl="4" w:tplc="6AD010AA" w:tentative="1">
      <w:start w:val="1"/>
      <w:numFmt w:val="upperLetter"/>
      <w:lvlText w:val="%5."/>
      <w:lvlJc w:val="left"/>
      <w:pPr>
        <w:tabs>
          <w:tab w:val="num" w:pos="3600"/>
        </w:tabs>
        <w:ind w:left="3600" w:hanging="360"/>
      </w:pPr>
    </w:lvl>
    <w:lvl w:ilvl="5" w:tplc="C0286C2E" w:tentative="1">
      <w:start w:val="1"/>
      <w:numFmt w:val="upperLetter"/>
      <w:lvlText w:val="%6."/>
      <w:lvlJc w:val="left"/>
      <w:pPr>
        <w:tabs>
          <w:tab w:val="num" w:pos="4320"/>
        </w:tabs>
        <w:ind w:left="4320" w:hanging="360"/>
      </w:pPr>
    </w:lvl>
    <w:lvl w:ilvl="6" w:tplc="B554E83C" w:tentative="1">
      <w:start w:val="1"/>
      <w:numFmt w:val="upperLetter"/>
      <w:lvlText w:val="%7."/>
      <w:lvlJc w:val="left"/>
      <w:pPr>
        <w:tabs>
          <w:tab w:val="num" w:pos="5040"/>
        </w:tabs>
        <w:ind w:left="5040" w:hanging="360"/>
      </w:pPr>
    </w:lvl>
    <w:lvl w:ilvl="7" w:tplc="EDA80AC0" w:tentative="1">
      <w:start w:val="1"/>
      <w:numFmt w:val="upperLetter"/>
      <w:lvlText w:val="%8."/>
      <w:lvlJc w:val="left"/>
      <w:pPr>
        <w:tabs>
          <w:tab w:val="num" w:pos="5760"/>
        </w:tabs>
        <w:ind w:left="5760" w:hanging="360"/>
      </w:pPr>
    </w:lvl>
    <w:lvl w:ilvl="8" w:tplc="E5BCEF92" w:tentative="1">
      <w:start w:val="1"/>
      <w:numFmt w:val="upperLetter"/>
      <w:lvlText w:val="%9."/>
      <w:lvlJc w:val="left"/>
      <w:pPr>
        <w:tabs>
          <w:tab w:val="num" w:pos="6480"/>
        </w:tabs>
        <w:ind w:left="6480" w:hanging="360"/>
      </w:pPr>
    </w:lvl>
  </w:abstractNum>
  <w:abstractNum w:abstractNumId="13">
    <w:nsid w:val="3F392B47"/>
    <w:multiLevelType w:val="hybridMultilevel"/>
    <w:tmpl w:val="FB20A8CA"/>
    <w:lvl w:ilvl="0" w:tplc="F3189C8E">
      <w:start w:val="1"/>
      <w:numFmt w:val="bullet"/>
      <w:lvlText w:val=""/>
      <w:lvlJc w:val="left"/>
      <w:pPr>
        <w:tabs>
          <w:tab w:val="num" w:pos="720"/>
        </w:tabs>
        <w:ind w:left="720" w:hanging="360"/>
      </w:pPr>
      <w:rPr>
        <w:rFonts w:ascii="Wingdings" w:hAnsi="Wingdings" w:hint="default"/>
      </w:rPr>
    </w:lvl>
    <w:lvl w:ilvl="1" w:tplc="8A902946" w:tentative="1">
      <w:start w:val="1"/>
      <w:numFmt w:val="bullet"/>
      <w:lvlText w:val=""/>
      <w:lvlJc w:val="left"/>
      <w:pPr>
        <w:tabs>
          <w:tab w:val="num" w:pos="1440"/>
        </w:tabs>
        <w:ind w:left="1440" w:hanging="360"/>
      </w:pPr>
      <w:rPr>
        <w:rFonts w:ascii="Wingdings" w:hAnsi="Wingdings" w:hint="default"/>
      </w:rPr>
    </w:lvl>
    <w:lvl w:ilvl="2" w:tplc="DDB61F98" w:tentative="1">
      <w:start w:val="1"/>
      <w:numFmt w:val="bullet"/>
      <w:lvlText w:val=""/>
      <w:lvlJc w:val="left"/>
      <w:pPr>
        <w:tabs>
          <w:tab w:val="num" w:pos="2160"/>
        </w:tabs>
        <w:ind w:left="2160" w:hanging="360"/>
      </w:pPr>
      <w:rPr>
        <w:rFonts w:ascii="Wingdings" w:hAnsi="Wingdings" w:hint="default"/>
      </w:rPr>
    </w:lvl>
    <w:lvl w:ilvl="3" w:tplc="71843694" w:tentative="1">
      <w:start w:val="1"/>
      <w:numFmt w:val="bullet"/>
      <w:lvlText w:val=""/>
      <w:lvlJc w:val="left"/>
      <w:pPr>
        <w:tabs>
          <w:tab w:val="num" w:pos="2880"/>
        </w:tabs>
        <w:ind w:left="2880" w:hanging="360"/>
      </w:pPr>
      <w:rPr>
        <w:rFonts w:ascii="Wingdings" w:hAnsi="Wingdings" w:hint="default"/>
      </w:rPr>
    </w:lvl>
    <w:lvl w:ilvl="4" w:tplc="2B64E732" w:tentative="1">
      <w:start w:val="1"/>
      <w:numFmt w:val="bullet"/>
      <w:lvlText w:val=""/>
      <w:lvlJc w:val="left"/>
      <w:pPr>
        <w:tabs>
          <w:tab w:val="num" w:pos="3600"/>
        </w:tabs>
        <w:ind w:left="3600" w:hanging="360"/>
      </w:pPr>
      <w:rPr>
        <w:rFonts w:ascii="Wingdings" w:hAnsi="Wingdings" w:hint="default"/>
      </w:rPr>
    </w:lvl>
    <w:lvl w:ilvl="5" w:tplc="224C3A14" w:tentative="1">
      <w:start w:val="1"/>
      <w:numFmt w:val="bullet"/>
      <w:lvlText w:val=""/>
      <w:lvlJc w:val="left"/>
      <w:pPr>
        <w:tabs>
          <w:tab w:val="num" w:pos="4320"/>
        </w:tabs>
        <w:ind w:left="4320" w:hanging="360"/>
      </w:pPr>
      <w:rPr>
        <w:rFonts w:ascii="Wingdings" w:hAnsi="Wingdings" w:hint="default"/>
      </w:rPr>
    </w:lvl>
    <w:lvl w:ilvl="6" w:tplc="78363074" w:tentative="1">
      <w:start w:val="1"/>
      <w:numFmt w:val="bullet"/>
      <w:lvlText w:val=""/>
      <w:lvlJc w:val="left"/>
      <w:pPr>
        <w:tabs>
          <w:tab w:val="num" w:pos="5040"/>
        </w:tabs>
        <w:ind w:left="5040" w:hanging="360"/>
      </w:pPr>
      <w:rPr>
        <w:rFonts w:ascii="Wingdings" w:hAnsi="Wingdings" w:hint="default"/>
      </w:rPr>
    </w:lvl>
    <w:lvl w:ilvl="7" w:tplc="5F3AB98E" w:tentative="1">
      <w:start w:val="1"/>
      <w:numFmt w:val="bullet"/>
      <w:lvlText w:val=""/>
      <w:lvlJc w:val="left"/>
      <w:pPr>
        <w:tabs>
          <w:tab w:val="num" w:pos="5760"/>
        </w:tabs>
        <w:ind w:left="5760" w:hanging="360"/>
      </w:pPr>
      <w:rPr>
        <w:rFonts w:ascii="Wingdings" w:hAnsi="Wingdings" w:hint="default"/>
      </w:rPr>
    </w:lvl>
    <w:lvl w:ilvl="8" w:tplc="237A479E" w:tentative="1">
      <w:start w:val="1"/>
      <w:numFmt w:val="bullet"/>
      <w:lvlText w:val=""/>
      <w:lvlJc w:val="left"/>
      <w:pPr>
        <w:tabs>
          <w:tab w:val="num" w:pos="6480"/>
        </w:tabs>
        <w:ind w:left="6480" w:hanging="360"/>
      </w:pPr>
      <w:rPr>
        <w:rFonts w:ascii="Wingdings" w:hAnsi="Wingdings" w:hint="default"/>
      </w:rPr>
    </w:lvl>
  </w:abstractNum>
  <w:abstractNum w:abstractNumId="14">
    <w:nsid w:val="40552FFF"/>
    <w:multiLevelType w:val="hybridMultilevel"/>
    <w:tmpl w:val="F8CA1510"/>
    <w:lvl w:ilvl="0" w:tplc="50A89E24">
      <w:start w:val="1"/>
      <w:numFmt w:val="upperLetter"/>
      <w:lvlText w:val="%1."/>
      <w:lvlJc w:val="left"/>
      <w:pPr>
        <w:tabs>
          <w:tab w:val="num" w:pos="720"/>
        </w:tabs>
        <w:ind w:left="720" w:hanging="360"/>
      </w:pPr>
    </w:lvl>
    <w:lvl w:ilvl="1" w:tplc="654EC7DC" w:tentative="1">
      <w:start w:val="1"/>
      <w:numFmt w:val="upperLetter"/>
      <w:lvlText w:val="%2."/>
      <w:lvlJc w:val="left"/>
      <w:pPr>
        <w:tabs>
          <w:tab w:val="num" w:pos="1440"/>
        </w:tabs>
        <w:ind w:left="1440" w:hanging="360"/>
      </w:pPr>
    </w:lvl>
    <w:lvl w:ilvl="2" w:tplc="D2966DFA" w:tentative="1">
      <w:start w:val="1"/>
      <w:numFmt w:val="upperLetter"/>
      <w:lvlText w:val="%3."/>
      <w:lvlJc w:val="left"/>
      <w:pPr>
        <w:tabs>
          <w:tab w:val="num" w:pos="2160"/>
        </w:tabs>
        <w:ind w:left="2160" w:hanging="360"/>
      </w:pPr>
    </w:lvl>
    <w:lvl w:ilvl="3" w:tplc="8F5414E6" w:tentative="1">
      <w:start w:val="1"/>
      <w:numFmt w:val="upperLetter"/>
      <w:lvlText w:val="%4."/>
      <w:lvlJc w:val="left"/>
      <w:pPr>
        <w:tabs>
          <w:tab w:val="num" w:pos="2880"/>
        </w:tabs>
        <w:ind w:left="2880" w:hanging="360"/>
      </w:pPr>
    </w:lvl>
    <w:lvl w:ilvl="4" w:tplc="2A9CFE7E" w:tentative="1">
      <w:start w:val="1"/>
      <w:numFmt w:val="upperLetter"/>
      <w:lvlText w:val="%5."/>
      <w:lvlJc w:val="left"/>
      <w:pPr>
        <w:tabs>
          <w:tab w:val="num" w:pos="3600"/>
        </w:tabs>
        <w:ind w:left="3600" w:hanging="360"/>
      </w:pPr>
    </w:lvl>
    <w:lvl w:ilvl="5" w:tplc="D196261A" w:tentative="1">
      <w:start w:val="1"/>
      <w:numFmt w:val="upperLetter"/>
      <w:lvlText w:val="%6."/>
      <w:lvlJc w:val="left"/>
      <w:pPr>
        <w:tabs>
          <w:tab w:val="num" w:pos="4320"/>
        </w:tabs>
        <w:ind w:left="4320" w:hanging="360"/>
      </w:pPr>
    </w:lvl>
    <w:lvl w:ilvl="6" w:tplc="28E40572" w:tentative="1">
      <w:start w:val="1"/>
      <w:numFmt w:val="upperLetter"/>
      <w:lvlText w:val="%7."/>
      <w:lvlJc w:val="left"/>
      <w:pPr>
        <w:tabs>
          <w:tab w:val="num" w:pos="5040"/>
        </w:tabs>
        <w:ind w:left="5040" w:hanging="360"/>
      </w:pPr>
    </w:lvl>
    <w:lvl w:ilvl="7" w:tplc="543CEFA0" w:tentative="1">
      <w:start w:val="1"/>
      <w:numFmt w:val="upperLetter"/>
      <w:lvlText w:val="%8."/>
      <w:lvlJc w:val="left"/>
      <w:pPr>
        <w:tabs>
          <w:tab w:val="num" w:pos="5760"/>
        </w:tabs>
        <w:ind w:left="5760" w:hanging="360"/>
      </w:pPr>
    </w:lvl>
    <w:lvl w:ilvl="8" w:tplc="715C4246" w:tentative="1">
      <w:start w:val="1"/>
      <w:numFmt w:val="upperLetter"/>
      <w:lvlText w:val="%9."/>
      <w:lvlJc w:val="left"/>
      <w:pPr>
        <w:tabs>
          <w:tab w:val="num" w:pos="6480"/>
        </w:tabs>
        <w:ind w:left="6480" w:hanging="360"/>
      </w:pPr>
    </w:lvl>
  </w:abstractNum>
  <w:abstractNum w:abstractNumId="15">
    <w:nsid w:val="47A369F0"/>
    <w:multiLevelType w:val="hybridMultilevel"/>
    <w:tmpl w:val="C1AC9B30"/>
    <w:lvl w:ilvl="0" w:tplc="1C0E8810">
      <w:start w:val="1"/>
      <w:numFmt w:val="decimal"/>
      <w:lvlText w:val="%1."/>
      <w:lvlJc w:val="left"/>
      <w:pPr>
        <w:tabs>
          <w:tab w:val="num" w:pos="720"/>
        </w:tabs>
        <w:ind w:left="720" w:hanging="360"/>
      </w:pPr>
    </w:lvl>
    <w:lvl w:ilvl="1" w:tplc="630A058C" w:tentative="1">
      <w:start w:val="1"/>
      <w:numFmt w:val="decimal"/>
      <w:lvlText w:val="%2."/>
      <w:lvlJc w:val="left"/>
      <w:pPr>
        <w:tabs>
          <w:tab w:val="num" w:pos="1440"/>
        </w:tabs>
        <w:ind w:left="1440" w:hanging="360"/>
      </w:pPr>
    </w:lvl>
    <w:lvl w:ilvl="2" w:tplc="0D2A43A6" w:tentative="1">
      <w:start w:val="1"/>
      <w:numFmt w:val="decimal"/>
      <w:lvlText w:val="%3."/>
      <w:lvlJc w:val="left"/>
      <w:pPr>
        <w:tabs>
          <w:tab w:val="num" w:pos="2160"/>
        </w:tabs>
        <w:ind w:left="2160" w:hanging="360"/>
      </w:pPr>
    </w:lvl>
    <w:lvl w:ilvl="3" w:tplc="8676BD96" w:tentative="1">
      <w:start w:val="1"/>
      <w:numFmt w:val="decimal"/>
      <w:lvlText w:val="%4."/>
      <w:lvlJc w:val="left"/>
      <w:pPr>
        <w:tabs>
          <w:tab w:val="num" w:pos="2880"/>
        </w:tabs>
        <w:ind w:left="2880" w:hanging="360"/>
      </w:pPr>
    </w:lvl>
    <w:lvl w:ilvl="4" w:tplc="C534F7A2" w:tentative="1">
      <w:start w:val="1"/>
      <w:numFmt w:val="decimal"/>
      <w:lvlText w:val="%5."/>
      <w:lvlJc w:val="left"/>
      <w:pPr>
        <w:tabs>
          <w:tab w:val="num" w:pos="3600"/>
        </w:tabs>
        <w:ind w:left="3600" w:hanging="360"/>
      </w:pPr>
    </w:lvl>
    <w:lvl w:ilvl="5" w:tplc="9EE41B2C" w:tentative="1">
      <w:start w:val="1"/>
      <w:numFmt w:val="decimal"/>
      <w:lvlText w:val="%6."/>
      <w:lvlJc w:val="left"/>
      <w:pPr>
        <w:tabs>
          <w:tab w:val="num" w:pos="4320"/>
        </w:tabs>
        <w:ind w:left="4320" w:hanging="360"/>
      </w:pPr>
    </w:lvl>
    <w:lvl w:ilvl="6" w:tplc="CD560E9E" w:tentative="1">
      <w:start w:val="1"/>
      <w:numFmt w:val="decimal"/>
      <w:lvlText w:val="%7."/>
      <w:lvlJc w:val="left"/>
      <w:pPr>
        <w:tabs>
          <w:tab w:val="num" w:pos="5040"/>
        </w:tabs>
        <w:ind w:left="5040" w:hanging="360"/>
      </w:pPr>
    </w:lvl>
    <w:lvl w:ilvl="7" w:tplc="087A6F82" w:tentative="1">
      <w:start w:val="1"/>
      <w:numFmt w:val="decimal"/>
      <w:lvlText w:val="%8."/>
      <w:lvlJc w:val="left"/>
      <w:pPr>
        <w:tabs>
          <w:tab w:val="num" w:pos="5760"/>
        </w:tabs>
        <w:ind w:left="5760" w:hanging="360"/>
      </w:pPr>
    </w:lvl>
    <w:lvl w:ilvl="8" w:tplc="2E8E4D08" w:tentative="1">
      <w:start w:val="1"/>
      <w:numFmt w:val="decimal"/>
      <w:lvlText w:val="%9."/>
      <w:lvlJc w:val="left"/>
      <w:pPr>
        <w:tabs>
          <w:tab w:val="num" w:pos="6480"/>
        </w:tabs>
        <w:ind w:left="6480" w:hanging="360"/>
      </w:pPr>
    </w:lvl>
  </w:abstractNum>
  <w:abstractNum w:abstractNumId="16">
    <w:nsid w:val="4B77567D"/>
    <w:multiLevelType w:val="hybridMultilevel"/>
    <w:tmpl w:val="65306A66"/>
    <w:lvl w:ilvl="0" w:tplc="5CB6310C">
      <w:start w:val="1"/>
      <w:numFmt w:val="bullet"/>
      <w:lvlText w:val=""/>
      <w:lvlJc w:val="left"/>
      <w:pPr>
        <w:tabs>
          <w:tab w:val="num" w:pos="720"/>
        </w:tabs>
        <w:ind w:left="720" w:hanging="360"/>
      </w:pPr>
      <w:rPr>
        <w:rFonts w:ascii="Wingdings" w:hAnsi="Wingdings" w:hint="default"/>
      </w:rPr>
    </w:lvl>
    <w:lvl w:ilvl="1" w:tplc="F88802CA" w:tentative="1">
      <w:start w:val="1"/>
      <w:numFmt w:val="bullet"/>
      <w:lvlText w:val=""/>
      <w:lvlJc w:val="left"/>
      <w:pPr>
        <w:tabs>
          <w:tab w:val="num" w:pos="1440"/>
        </w:tabs>
        <w:ind w:left="1440" w:hanging="360"/>
      </w:pPr>
      <w:rPr>
        <w:rFonts w:ascii="Wingdings" w:hAnsi="Wingdings" w:hint="default"/>
      </w:rPr>
    </w:lvl>
    <w:lvl w:ilvl="2" w:tplc="56A09EBA" w:tentative="1">
      <w:start w:val="1"/>
      <w:numFmt w:val="bullet"/>
      <w:lvlText w:val=""/>
      <w:lvlJc w:val="left"/>
      <w:pPr>
        <w:tabs>
          <w:tab w:val="num" w:pos="2160"/>
        </w:tabs>
        <w:ind w:left="2160" w:hanging="360"/>
      </w:pPr>
      <w:rPr>
        <w:rFonts w:ascii="Wingdings" w:hAnsi="Wingdings" w:hint="default"/>
      </w:rPr>
    </w:lvl>
    <w:lvl w:ilvl="3" w:tplc="BCDA6D8C" w:tentative="1">
      <w:start w:val="1"/>
      <w:numFmt w:val="bullet"/>
      <w:lvlText w:val=""/>
      <w:lvlJc w:val="left"/>
      <w:pPr>
        <w:tabs>
          <w:tab w:val="num" w:pos="2880"/>
        </w:tabs>
        <w:ind w:left="2880" w:hanging="360"/>
      </w:pPr>
      <w:rPr>
        <w:rFonts w:ascii="Wingdings" w:hAnsi="Wingdings" w:hint="default"/>
      </w:rPr>
    </w:lvl>
    <w:lvl w:ilvl="4" w:tplc="29F29806" w:tentative="1">
      <w:start w:val="1"/>
      <w:numFmt w:val="bullet"/>
      <w:lvlText w:val=""/>
      <w:lvlJc w:val="left"/>
      <w:pPr>
        <w:tabs>
          <w:tab w:val="num" w:pos="3600"/>
        </w:tabs>
        <w:ind w:left="3600" w:hanging="360"/>
      </w:pPr>
      <w:rPr>
        <w:rFonts w:ascii="Wingdings" w:hAnsi="Wingdings" w:hint="default"/>
      </w:rPr>
    </w:lvl>
    <w:lvl w:ilvl="5" w:tplc="8DF6B438" w:tentative="1">
      <w:start w:val="1"/>
      <w:numFmt w:val="bullet"/>
      <w:lvlText w:val=""/>
      <w:lvlJc w:val="left"/>
      <w:pPr>
        <w:tabs>
          <w:tab w:val="num" w:pos="4320"/>
        </w:tabs>
        <w:ind w:left="4320" w:hanging="360"/>
      </w:pPr>
      <w:rPr>
        <w:rFonts w:ascii="Wingdings" w:hAnsi="Wingdings" w:hint="default"/>
      </w:rPr>
    </w:lvl>
    <w:lvl w:ilvl="6" w:tplc="4B94F240" w:tentative="1">
      <w:start w:val="1"/>
      <w:numFmt w:val="bullet"/>
      <w:lvlText w:val=""/>
      <w:lvlJc w:val="left"/>
      <w:pPr>
        <w:tabs>
          <w:tab w:val="num" w:pos="5040"/>
        </w:tabs>
        <w:ind w:left="5040" w:hanging="360"/>
      </w:pPr>
      <w:rPr>
        <w:rFonts w:ascii="Wingdings" w:hAnsi="Wingdings" w:hint="default"/>
      </w:rPr>
    </w:lvl>
    <w:lvl w:ilvl="7" w:tplc="30327EDC" w:tentative="1">
      <w:start w:val="1"/>
      <w:numFmt w:val="bullet"/>
      <w:lvlText w:val=""/>
      <w:lvlJc w:val="left"/>
      <w:pPr>
        <w:tabs>
          <w:tab w:val="num" w:pos="5760"/>
        </w:tabs>
        <w:ind w:left="5760" w:hanging="360"/>
      </w:pPr>
      <w:rPr>
        <w:rFonts w:ascii="Wingdings" w:hAnsi="Wingdings" w:hint="default"/>
      </w:rPr>
    </w:lvl>
    <w:lvl w:ilvl="8" w:tplc="4AAE6684" w:tentative="1">
      <w:start w:val="1"/>
      <w:numFmt w:val="bullet"/>
      <w:lvlText w:val=""/>
      <w:lvlJc w:val="left"/>
      <w:pPr>
        <w:tabs>
          <w:tab w:val="num" w:pos="6480"/>
        </w:tabs>
        <w:ind w:left="6480" w:hanging="360"/>
      </w:pPr>
      <w:rPr>
        <w:rFonts w:ascii="Wingdings" w:hAnsi="Wingdings" w:hint="default"/>
      </w:rPr>
    </w:lvl>
  </w:abstractNum>
  <w:abstractNum w:abstractNumId="17">
    <w:nsid w:val="4DE470B1"/>
    <w:multiLevelType w:val="hybridMultilevel"/>
    <w:tmpl w:val="2B2C8BD2"/>
    <w:lvl w:ilvl="0" w:tplc="5C34B942">
      <w:start w:val="1"/>
      <w:numFmt w:val="bullet"/>
      <w:lvlText w:val=""/>
      <w:lvlJc w:val="left"/>
      <w:pPr>
        <w:tabs>
          <w:tab w:val="num" w:pos="720"/>
        </w:tabs>
        <w:ind w:left="720" w:hanging="360"/>
      </w:pPr>
      <w:rPr>
        <w:rFonts w:ascii="Wingdings" w:hAnsi="Wingdings" w:hint="default"/>
      </w:rPr>
    </w:lvl>
    <w:lvl w:ilvl="1" w:tplc="90EAF45A" w:tentative="1">
      <w:start w:val="1"/>
      <w:numFmt w:val="bullet"/>
      <w:lvlText w:val=""/>
      <w:lvlJc w:val="left"/>
      <w:pPr>
        <w:tabs>
          <w:tab w:val="num" w:pos="1440"/>
        </w:tabs>
        <w:ind w:left="1440" w:hanging="360"/>
      </w:pPr>
      <w:rPr>
        <w:rFonts w:ascii="Wingdings" w:hAnsi="Wingdings" w:hint="default"/>
      </w:rPr>
    </w:lvl>
    <w:lvl w:ilvl="2" w:tplc="C4521EE6" w:tentative="1">
      <w:start w:val="1"/>
      <w:numFmt w:val="bullet"/>
      <w:lvlText w:val=""/>
      <w:lvlJc w:val="left"/>
      <w:pPr>
        <w:tabs>
          <w:tab w:val="num" w:pos="2160"/>
        </w:tabs>
        <w:ind w:left="2160" w:hanging="360"/>
      </w:pPr>
      <w:rPr>
        <w:rFonts w:ascii="Wingdings" w:hAnsi="Wingdings" w:hint="default"/>
      </w:rPr>
    </w:lvl>
    <w:lvl w:ilvl="3" w:tplc="E842C21C" w:tentative="1">
      <w:start w:val="1"/>
      <w:numFmt w:val="bullet"/>
      <w:lvlText w:val=""/>
      <w:lvlJc w:val="left"/>
      <w:pPr>
        <w:tabs>
          <w:tab w:val="num" w:pos="2880"/>
        </w:tabs>
        <w:ind w:left="2880" w:hanging="360"/>
      </w:pPr>
      <w:rPr>
        <w:rFonts w:ascii="Wingdings" w:hAnsi="Wingdings" w:hint="default"/>
      </w:rPr>
    </w:lvl>
    <w:lvl w:ilvl="4" w:tplc="1DACB308" w:tentative="1">
      <w:start w:val="1"/>
      <w:numFmt w:val="bullet"/>
      <w:lvlText w:val=""/>
      <w:lvlJc w:val="left"/>
      <w:pPr>
        <w:tabs>
          <w:tab w:val="num" w:pos="3600"/>
        </w:tabs>
        <w:ind w:left="3600" w:hanging="360"/>
      </w:pPr>
      <w:rPr>
        <w:rFonts w:ascii="Wingdings" w:hAnsi="Wingdings" w:hint="default"/>
      </w:rPr>
    </w:lvl>
    <w:lvl w:ilvl="5" w:tplc="EA9AA19A" w:tentative="1">
      <w:start w:val="1"/>
      <w:numFmt w:val="bullet"/>
      <w:lvlText w:val=""/>
      <w:lvlJc w:val="left"/>
      <w:pPr>
        <w:tabs>
          <w:tab w:val="num" w:pos="4320"/>
        </w:tabs>
        <w:ind w:left="4320" w:hanging="360"/>
      </w:pPr>
      <w:rPr>
        <w:rFonts w:ascii="Wingdings" w:hAnsi="Wingdings" w:hint="default"/>
      </w:rPr>
    </w:lvl>
    <w:lvl w:ilvl="6" w:tplc="09C41C80" w:tentative="1">
      <w:start w:val="1"/>
      <w:numFmt w:val="bullet"/>
      <w:lvlText w:val=""/>
      <w:lvlJc w:val="left"/>
      <w:pPr>
        <w:tabs>
          <w:tab w:val="num" w:pos="5040"/>
        </w:tabs>
        <w:ind w:left="5040" w:hanging="360"/>
      </w:pPr>
      <w:rPr>
        <w:rFonts w:ascii="Wingdings" w:hAnsi="Wingdings" w:hint="default"/>
      </w:rPr>
    </w:lvl>
    <w:lvl w:ilvl="7" w:tplc="9A18F3E8" w:tentative="1">
      <w:start w:val="1"/>
      <w:numFmt w:val="bullet"/>
      <w:lvlText w:val=""/>
      <w:lvlJc w:val="left"/>
      <w:pPr>
        <w:tabs>
          <w:tab w:val="num" w:pos="5760"/>
        </w:tabs>
        <w:ind w:left="5760" w:hanging="360"/>
      </w:pPr>
      <w:rPr>
        <w:rFonts w:ascii="Wingdings" w:hAnsi="Wingdings" w:hint="default"/>
      </w:rPr>
    </w:lvl>
    <w:lvl w:ilvl="8" w:tplc="98044184" w:tentative="1">
      <w:start w:val="1"/>
      <w:numFmt w:val="bullet"/>
      <w:lvlText w:val=""/>
      <w:lvlJc w:val="left"/>
      <w:pPr>
        <w:tabs>
          <w:tab w:val="num" w:pos="6480"/>
        </w:tabs>
        <w:ind w:left="6480" w:hanging="360"/>
      </w:pPr>
      <w:rPr>
        <w:rFonts w:ascii="Wingdings" w:hAnsi="Wingdings" w:hint="default"/>
      </w:rPr>
    </w:lvl>
  </w:abstractNum>
  <w:abstractNum w:abstractNumId="18">
    <w:nsid w:val="50076481"/>
    <w:multiLevelType w:val="hybridMultilevel"/>
    <w:tmpl w:val="E4B6B082"/>
    <w:lvl w:ilvl="0" w:tplc="FE68A1DE">
      <w:start w:val="1"/>
      <w:numFmt w:val="upperLetter"/>
      <w:lvlText w:val="%1."/>
      <w:lvlJc w:val="left"/>
      <w:pPr>
        <w:tabs>
          <w:tab w:val="num" w:pos="720"/>
        </w:tabs>
        <w:ind w:left="720" w:hanging="360"/>
      </w:pPr>
    </w:lvl>
    <w:lvl w:ilvl="1" w:tplc="73B0B1E4" w:tentative="1">
      <w:start w:val="1"/>
      <w:numFmt w:val="upperLetter"/>
      <w:lvlText w:val="%2."/>
      <w:lvlJc w:val="left"/>
      <w:pPr>
        <w:tabs>
          <w:tab w:val="num" w:pos="1440"/>
        </w:tabs>
        <w:ind w:left="1440" w:hanging="360"/>
      </w:pPr>
    </w:lvl>
    <w:lvl w:ilvl="2" w:tplc="FBBC272E" w:tentative="1">
      <w:start w:val="1"/>
      <w:numFmt w:val="upperLetter"/>
      <w:lvlText w:val="%3."/>
      <w:lvlJc w:val="left"/>
      <w:pPr>
        <w:tabs>
          <w:tab w:val="num" w:pos="2160"/>
        </w:tabs>
        <w:ind w:left="2160" w:hanging="360"/>
      </w:pPr>
    </w:lvl>
    <w:lvl w:ilvl="3" w:tplc="5D4A7050" w:tentative="1">
      <w:start w:val="1"/>
      <w:numFmt w:val="upperLetter"/>
      <w:lvlText w:val="%4."/>
      <w:lvlJc w:val="left"/>
      <w:pPr>
        <w:tabs>
          <w:tab w:val="num" w:pos="2880"/>
        </w:tabs>
        <w:ind w:left="2880" w:hanging="360"/>
      </w:pPr>
    </w:lvl>
    <w:lvl w:ilvl="4" w:tplc="2D30EFB2" w:tentative="1">
      <w:start w:val="1"/>
      <w:numFmt w:val="upperLetter"/>
      <w:lvlText w:val="%5."/>
      <w:lvlJc w:val="left"/>
      <w:pPr>
        <w:tabs>
          <w:tab w:val="num" w:pos="3600"/>
        </w:tabs>
        <w:ind w:left="3600" w:hanging="360"/>
      </w:pPr>
    </w:lvl>
    <w:lvl w:ilvl="5" w:tplc="28906940" w:tentative="1">
      <w:start w:val="1"/>
      <w:numFmt w:val="upperLetter"/>
      <w:lvlText w:val="%6."/>
      <w:lvlJc w:val="left"/>
      <w:pPr>
        <w:tabs>
          <w:tab w:val="num" w:pos="4320"/>
        </w:tabs>
        <w:ind w:left="4320" w:hanging="360"/>
      </w:pPr>
    </w:lvl>
    <w:lvl w:ilvl="6" w:tplc="319485BA" w:tentative="1">
      <w:start w:val="1"/>
      <w:numFmt w:val="upperLetter"/>
      <w:lvlText w:val="%7."/>
      <w:lvlJc w:val="left"/>
      <w:pPr>
        <w:tabs>
          <w:tab w:val="num" w:pos="5040"/>
        </w:tabs>
        <w:ind w:left="5040" w:hanging="360"/>
      </w:pPr>
    </w:lvl>
    <w:lvl w:ilvl="7" w:tplc="A7C830FC" w:tentative="1">
      <w:start w:val="1"/>
      <w:numFmt w:val="upperLetter"/>
      <w:lvlText w:val="%8."/>
      <w:lvlJc w:val="left"/>
      <w:pPr>
        <w:tabs>
          <w:tab w:val="num" w:pos="5760"/>
        </w:tabs>
        <w:ind w:left="5760" w:hanging="360"/>
      </w:pPr>
    </w:lvl>
    <w:lvl w:ilvl="8" w:tplc="96304EE2" w:tentative="1">
      <w:start w:val="1"/>
      <w:numFmt w:val="upperLetter"/>
      <w:lvlText w:val="%9."/>
      <w:lvlJc w:val="left"/>
      <w:pPr>
        <w:tabs>
          <w:tab w:val="num" w:pos="6480"/>
        </w:tabs>
        <w:ind w:left="6480" w:hanging="360"/>
      </w:pPr>
    </w:lvl>
  </w:abstractNum>
  <w:abstractNum w:abstractNumId="19">
    <w:nsid w:val="57EE11E4"/>
    <w:multiLevelType w:val="hybridMultilevel"/>
    <w:tmpl w:val="3C0C073A"/>
    <w:lvl w:ilvl="0" w:tplc="82DCCA40">
      <w:start w:val="1"/>
      <w:numFmt w:val="bullet"/>
      <w:lvlText w:val=""/>
      <w:lvlJc w:val="left"/>
      <w:pPr>
        <w:tabs>
          <w:tab w:val="num" w:pos="720"/>
        </w:tabs>
        <w:ind w:left="720" w:hanging="360"/>
      </w:pPr>
      <w:rPr>
        <w:rFonts w:ascii="Wingdings" w:hAnsi="Wingdings" w:hint="default"/>
      </w:rPr>
    </w:lvl>
    <w:lvl w:ilvl="1" w:tplc="767AA532" w:tentative="1">
      <w:start w:val="1"/>
      <w:numFmt w:val="bullet"/>
      <w:lvlText w:val=""/>
      <w:lvlJc w:val="left"/>
      <w:pPr>
        <w:tabs>
          <w:tab w:val="num" w:pos="1440"/>
        </w:tabs>
        <w:ind w:left="1440" w:hanging="360"/>
      </w:pPr>
      <w:rPr>
        <w:rFonts w:ascii="Wingdings" w:hAnsi="Wingdings" w:hint="default"/>
      </w:rPr>
    </w:lvl>
    <w:lvl w:ilvl="2" w:tplc="19705ED2" w:tentative="1">
      <w:start w:val="1"/>
      <w:numFmt w:val="bullet"/>
      <w:lvlText w:val=""/>
      <w:lvlJc w:val="left"/>
      <w:pPr>
        <w:tabs>
          <w:tab w:val="num" w:pos="2160"/>
        </w:tabs>
        <w:ind w:left="2160" w:hanging="360"/>
      </w:pPr>
      <w:rPr>
        <w:rFonts w:ascii="Wingdings" w:hAnsi="Wingdings" w:hint="default"/>
      </w:rPr>
    </w:lvl>
    <w:lvl w:ilvl="3" w:tplc="2AAA1EF8" w:tentative="1">
      <w:start w:val="1"/>
      <w:numFmt w:val="bullet"/>
      <w:lvlText w:val=""/>
      <w:lvlJc w:val="left"/>
      <w:pPr>
        <w:tabs>
          <w:tab w:val="num" w:pos="2880"/>
        </w:tabs>
        <w:ind w:left="2880" w:hanging="360"/>
      </w:pPr>
      <w:rPr>
        <w:rFonts w:ascii="Wingdings" w:hAnsi="Wingdings" w:hint="default"/>
      </w:rPr>
    </w:lvl>
    <w:lvl w:ilvl="4" w:tplc="8DAC942C" w:tentative="1">
      <w:start w:val="1"/>
      <w:numFmt w:val="bullet"/>
      <w:lvlText w:val=""/>
      <w:lvlJc w:val="left"/>
      <w:pPr>
        <w:tabs>
          <w:tab w:val="num" w:pos="3600"/>
        </w:tabs>
        <w:ind w:left="3600" w:hanging="360"/>
      </w:pPr>
      <w:rPr>
        <w:rFonts w:ascii="Wingdings" w:hAnsi="Wingdings" w:hint="default"/>
      </w:rPr>
    </w:lvl>
    <w:lvl w:ilvl="5" w:tplc="C06A178A" w:tentative="1">
      <w:start w:val="1"/>
      <w:numFmt w:val="bullet"/>
      <w:lvlText w:val=""/>
      <w:lvlJc w:val="left"/>
      <w:pPr>
        <w:tabs>
          <w:tab w:val="num" w:pos="4320"/>
        </w:tabs>
        <w:ind w:left="4320" w:hanging="360"/>
      </w:pPr>
      <w:rPr>
        <w:rFonts w:ascii="Wingdings" w:hAnsi="Wingdings" w:hint="default"/>
      </w:rPr>
    </w:lvl>
    <w:lvl w:ilvl="6" w:tplc="8F649BC0" w:tentative="1">
      <w:start w:val="1"/>
      <w:numFmt w:val="bullet"/>
      <w:lvlText w:val=""/>
      <w:lvlJc w:val="left"/>
      <w:pPr>
        <w:tabs>
          <w:tab w:val="num" w:pos="5040"/>
        </w:tabs>
        <w:ind w:left="5040" w:hanging="360"/>
      </w:pPr>
      <w:rPr>
        <w:rFonts w:ascii="Wingdings" w:hAnsi="Wingdings" w:hint="default"/>
      </w:rPr>
    </w:lvl>
    <w:lvl w:ilvl="7" w:tplc="96BC3362" w:tentative="1">
      <w:start w:val="1"/>
      <w:numFmt w:val="bullet"/>
      <w:lvlText w:val=""/>
      <w:lvlJc w:val="left"/>
      <w:pPr>
        <w:tabs>
          <w:tab w:val="num" w:pos="5760"/>
        </w:tabs>
        <w:ind w:left="5760" w:hanging="360"/>
      </w:pPr>
      <w:rPr>
        <w:rFonts w:ascii="Wingdings" w:hAnsi="Wingdings" w:hint="default"/>
      </w:rPr>
    </w:lvl>
    <w:lvl w:ilvl="8" w:tplc="9ED6014C" w:tentative="1">
      <w:start w:val="1"/>
      <w:numFmt w:val="bullet"/>
      <w:lvlText w:val=""/>
      <w:lvlJc w:val="left"/>
      <w:pPr>
        <w:tabs>
          <w:tab w:val="num" w:pos="6480"/>
        </w:tabs>
        <w:ind w:left="6480" w:hanging="360"/>
      </w:pPr>
      <w:rPr>
        <w:rFonts w:ascii="Wingdings" w:hAnsi="Wingdings" w:hint="default"/>
      </w:rPr>
    </w:lvl>
  </w:abstractNum>
  <w:abstractNum w:abstractNumId="20">
    <w:nsid w:val="65A539C4"/>
    <w:multiLevelType w:val="hybridMultilevel"/>
    <w:tmpl w:val="BC00EEDC"/>
    <w:lvl w:ilvl="0" w:tplc="F4FAADD0">
      <w:start w:val="1"/>
      <w:numFmt w:val="upperLetter"/>
      <w:lvlText w:val="%1."/>
      <w:lvlJc w:val="left"/>
      <w:pPr>
        <w:tabs>
          <w:tab w:val="num" w:pos="720"/>
        </w:tabs>
        <w:ind w:left="720" w:hanging="360"/>
      </w:pPr>
    </w:lvl>
    <w:lvl w:ilvl="1" w:tplc="A4EEF23C" w:tentative="1">
      <w:start w:val="1"/>
      <w:numFmt w:val="upperLetter"/>
      <w:lvlText w:val="%2."/>
      <w:lvlJc w:val="left"/>
      <w:pPr>
        <w:tabs>
          <w:tab w:val="num" w:pos="1440"/>
        </w:tabs>
        <w:ind w:left="1440" w:hanging="360"/>
      </w:pPr>
    </w:lvl>
    <w:lvl w:ilvl="2" w:tplc="A7CA61F4" w:tentative="1">
      <w:start w:val="1"/>
      <w:numFmt w:val="upperLetter"/>
      <w:lvlText w:val="%3."/>
      <w:lvlJc w:val="left"/>
      <w:pPr>
        <w:tabs>
          <w:tab w:val="num" w:pos="2160"/>
        </w:tabs>
        <w:ind w:left="2160" w:hanging="360"/>
      </w:pPr>
    </w:lvl>
    <w:lvl w:ilvl="3" w:tplc="606A1F1A" w:tentative="1">
      <w:start w:val="1"/>
      <w:numFmt w:val="upperLetter"/>
      <w:lvlText w:val="%4."/>
      <w:lvlJc w:val="left"/>
      <w:pPr>
        <w:tabs>
          <w:tab w:val="num" w:pos="2880"/>
        </w:tabs>
        <w:ind w:left="2880" w:hanging="360"/>
      </w:pPr>
    </w:lvl>
    <w:lvl w:ilvl="4" w:tplc="A0F0A4C6" w:tentative="1">
      <w:start w:val="1"/>
      <w:numFmt w:val="upperLetter"/>
      <w:lvlText w:val="%5."/>
      <w:lvlJc w:val="left"/>
      <w:pPr>
        <w:tabs>
          <w:tab w:val="num" w:pos="3600"/>
        </w:tabs>
        <w:ind w:left="3600" w:hanging="360"/>
      </w:pPr>
    </w:lvl>
    <w:lvl w:ilvl="5" w:tplc="B074F008" w:tentative="1">
      <w:start w:val="1"/>
      <w:numFmt w:val="upperLetter"/>
      <w:lvlText w:val="%6."/>
      <w:lvlJc w:val="left"/>
      <w:pPr>
        <w:tabs>
          <w:tab w:val="num" w:pos="4320"/>
        </w:tabs>
        <w:ind w:left="4320" w:hanging="360"/>
      </w:pPr>
    </w:lvl>
    <w:lvl w:ilvl="6" w:tplc="185CD638" w:tentative="1">
      <w:start w:val="1"/>
      <w:numFmt w:val="upperLetter"/>
      <w:lvlText w:val="%7."/>
      <w:lvlJc w:val="left"/>
      <w:pPr>
        <w:tabs>
          <w:tab w:val="num" w:pos="5040"/>
        </w:tabs>
        <w:ind w:left="5040" w:hanging="360"/>
      </w:pPr>
    </w:lvl>
    <w:lvl w:ilvl="7" w:tplc="D30C1656" w:tentative="1">
      <w:start w:val="1"/>
      <w:numFmt w:val="upperLetter"/>
      <w:lvlText w:val="%8."/>
      <w:lvlJc w:val="left"/>
      <w:pPr>
        <w:tabs>
          <w:tab w:val="num" w:pos="5760"/>
        </w:tabs>
        <w:ind w:left="5760" w:hanging="360"/>
      </w:pPr>
    </w:lvl>
    <w:lvl w:ilvl="8" w:tplc="507AA9CC" w:tentative="1">
      <w:start w:val="1"/>
      <w:numFmt w:val="upperLetter"/>
      <w:lvlText w:val="%9."/>
      <w:lvlJc w:val="left"/>
      <w:pPr>
        <w:tabs>
          <w:tab w:val="num" w:pos="6480"/>
        </w:tabs>
        <w:ind w:left="6480" w:hanging="360"/>
      </w:pPr>
    </w:lvl>
  </w:abstractNum>
  <w:abstractNum w:abstractNumId="21">
    <w:nsid w:val="68376265"/>
    <w:multiLevelType w:val="hybridMultilevel"/>
    <w:tmpl w:val="F9A6074A"/>
    <w:lvl w:ilvl="0" w:tplc="F11A170A">
      <w:start w:val="1"/>
      <w:numFmt w:val="upperLetter"/>
      <w:lvlText w:val="%1."/>
      <w:lvlJc w:val="left"/>
      <w:pPr>
        <w:tabs>
          <w:tab w:val="num" w:pos="720"/>
        </w:tabs>
        <w:ind w:left="720" w:hanging="360"/>
      </w:pPr>
    </w:lvl>
    <w:lvl w:ilvl="1" w:tplc="6176556A" w:tentative="1">
      <w:start w:val="1"/>
      <w:numFmt w:val="upperLetter"/>
      <w:lvlText w:val="%2."/>
      <w:lvlJc w:val="left"/>
      <w:pPr>
        <w:tabs>
          <w:tab w:val="num" w:pos="1440"/>
        </w:tabs>
        <w:ind w:left="1440" w:hanging="360"/>
      </w:pPr>
    </w:lvl>
    <w:lvl w:ilvl="2" w:tplc="5930023E" w:tentative="1">
      <w:start w:val="1"/>
      <w:numFmt w:val="upperLetter"/>
      <w:lvlText w:val="%3."/>
      <w:lvlJc w:val="left"/>
      <w:pPr>
        <w:tabs>
          <w:tab w:val="num" w:pos="2160"/>
        </w:tabs>
        <w:ind w:left="2160" w:hanging="360"/>
      </w:pPr>
    </w:lvl>
    <w:lvl w:ilvl="3" w:tplc="5E882510" w:tentative="1">
      <w:start w:val="1"/>
      <w:numFmt w:val="upperLetter"/>
      <w:lvlText w:val="%4."/>
      <w:lvlJc w:val="left"/>
      <w:pPr>
        <w:tabs>
          <w:tab w:val="num" w:pos="2880"/>
        </w:tabs>
        <w:ind w:left="2880" w:hanging="360"/>
      </w:pPr>
    </w:lvl>
    <w:lvl w:ilvl="4" w:tplc="3B9EABCE" w:tentative="1">
      <w:start w:val="1"/>
      <w:numFmt w:val="upperLetter"/>
      <w:lvlText w:val="%5."/>
      <w:lvlJc w:val="left"/>
      <w:pPr>
        <w:tabs>
          <w:tab w:val="num" w:pos="3600"/>
        </w:tabs>
        <w:ind w:left="3600" w:hanging="360"/>
      </w:pPr>
    </w:lvl>
    <w:lvl w:ilvl="5" w:tplc="B3C401BE" w:tentative="1">
      <w:start w:val="1"/>
      <w:numFmt w:val="upperLetter"/>
      <w:lvlText w:val="%6."/>
      <w:lvlJc w:val="left"/>
      <w:pPr>
        <w:tabs>
          <w:tab w:val="num" w:pos="4320"/>
        </w:tabs>
        <w:ind w:left="4320" w:hanging="360"/>
      </w:pPr>
    </w:lvl>
    <w:lvl w:ilvl="6" w:tplc="51CC7636" w:tentative="1">
      <w:start w:val="1"/>
      <w:numFmt w:val="upperLetter"/>
      <w:lvlText w:val="%7."/>
      <w:lvlJc w:val="left"/>
      <w:pPr>
        <w:tabs>
          <w:tab w:val="num" w:pos="5040"/>
        </w:tabs>
        <w:ind w:left="5040" w:hanging="360"/>
      </w:pPr>
    </w:lvl>
    <w:lvl w:ilvl="7" w:tplc="76783B70" w:tentative="1">
      <w:start w:val="1"/>
      <w:numFmt w:val="upperLetter"/>
      <w:lvlText w:val="%8."/>
      <w:lvlJc w:val="left"/>
      <w:pPr>
        <w:tabs>
          <w:tab w:val="num" w:pos="5760"/>
        </w:tabs>
        <w:ind w:left="5760" w:hanging="360"/>
      </w:pPr>
    </w:lvl>
    <w:lvl w:ilvl="8" w:tplc="9D38E296" w:tentative="1">
      <w:start w:val="1"/>
      <w:numFmt w:val="upperLetter"/>
      <w:lvlText w:val="%9."/>
      <w:lvlJc w:val="left"/>
      <w:pPr>
        <w:tabs>
          <w:tab w:val="num" w:pos="6480"/>
        </w:tabs>
        <w:ind w:left="6480" w:hanging="360"/>
      </w:pPr>
    </w:lvl>
  </w:abstractNum>
  <w:abstractNum w:abstractNumId="22">
    <w:nsid w:val="6C2233AB"/>
    <w:multiLevelType w:val="hybridMultilevel"/>
    <w:tmpl w:val="E58229EC"/>
    <w:lvl w:ilvl="0" w:tplc="8FBCB19E">
      <w:start w:val="1"/>
      <w:numFmt w:val="bullet"/>
      <w:lvlText w:val=""/>
      <w:lvlJc w:val="left"/>
      <w:pPr>
        <w:tabs>
          <w:tab w:val="num" w:pos="720"/>
        </w:tabs>
        <w:ind w:left="720" w:hanging="360"/>
      </w:pPr>
      <w:rPr>
        <w:rFonts w:ascii="Wingdings" w:hAnsi="Wingdings" w:hint="default"/>
      </w:rPr>
    </w:lvl>
    <w:lvl w:ilvl="1" w:tplc="AEC65174" w:tentative="1">
      <w:start w:val="1"/>
      <w:numFmt w:val="bullet"/>
      <w:lvlText w:val=""/>
      <w:lvlJc w:val="left"/>
      <w:pPr>
        <w:tabs>
          <w:tab w:val="num" w:pos="1440"/>
        </w:tabs>
        <w:ind w:left="1440" w:hanging="360"/>
      </w:pPr>
      <w:rPr>
        <w:rFonts w:ascii="Wingdings" w:hAnsi="Wingdings" w:hint="default"/>
      </w:rPr>
    </w:lvl>
    <w:lvl w:ilvl="2" w:tplc="434ACC5E" w:tentative="1">
      <w:start w:val="1"/>
      <w:numFmt w:val="bullet"/>
      <w:lvlText w:val=""/>
      <w:lvlJc w:val="left"/>
      <w:pPr>
        <w:tabs>
          <w:tab w:val="num" w:pos="2160"/>
        </w:tabs>
        <w:ind w:left="2160" w:hanging="360"/>
      </w:pPr>
      <w:rPr>
        <w:rFonts w:ascii="Wingdings" w:hAnsi="Wingdings" w:hint="default"/>
      </w:rPr>
    </w:lvl>
    <w:lvl w:ilvl="3" w:tplc="CFC69A74" w:tentative="1">
      <w:start w:val="1"/>
      <w:numFmt w:val="bullet"/>
      <w:lvlText w:val=""/>
      <w:lvlJc w:val="left"/>
      <w:pPr>
        <w:tabs>
          <w:tab w:val="num" w:pos="2880"/>
        </w:tabs>
        <w:ind w:left="2880" w:hanging="360"/>
      </w:pPr>
      <w:rPr>
        <w:rFonts w:ascii="Wingdings" w:hAnsi="Wingdings" w:hint="default"/>
      </w:rPr>
    </w:lvl>
    <w:lvl w:ilvl="4" w:tplc="BFBE9752" w:tentative="1">
      <w:start w:val="1"/>
      <w:numFmt w:val="bullet"/>
      <w:lvlText w:val=""/>
      <w:lvlJc w:val="left"/>
      <w:pPr>
        <w:tabs>
          <w:tab w:val="num" w:pos="3600"/>
        </w:tabs>
        <w:ind w:left="3600" w:hanging="360"/>
      </w:pPr>
      <w:rPr>
        <w:rFonts w:ascii="Wingdings" w:hAnsi="Wingdings" w:hint="default"/>
      </w:rPr>
    </w:lvl>
    <w:lvl w:ilvl="5" w:tplc="A7A60F6C" w:tentative="1">
      <w:start w:val="1"/>
      <w:numFmt w:val="bullet"/>
      <w:lvlText w:val=""/>
      <w:lvlJc w:val="left"/>
      <w:pPr>
        <w:tabs>
          <w:tab w:val="num" w:pos="4320"/>
        </w:tabs>
        <w:ind w:left="4320" w:hanging="360"/>
      </w:pPr>
      <w:rPr>
        <w:rFonts w:ascii="Wingdings" w:hAnsi="Wingdings" w:hint="default"/>
      </w:rPr>
    </w:lvl>
    <w:lvl w:ilvl="6" w:tplc="0E542E1A" w:tentative="1">
      <w:start w:val="1"/>
      <w:numFmt w:val="bullet"/>
      <w:lvlText w:val=""/>
      <w:lvlJc w:val="left"/>
      <w:pPr>
        <w:tabs>
          <w:tab w:val="num" w:pos="5040"/>
        </w:tabs>
        <w:ind w:left="5040" w:hanging="360"/>
      </w:pPr>
      <w:rPr>
        <w:rFonts w:ascii="Wingdings" w:hAnsi="Wingdings" w:hint="default"/>
      </w:rPr>
    </w:lvl>
    <w:lvl w:ilvl="7" w:tplc="22F43AD0" w:tentative="1">
      <w:start w:val="1"/>
      <w:numFmt w:val="bullet"/>
      <w:lvlText w:val=""/>
      <w:lvlJc w:val="left"/>
      <w:pPr>
        <w:tabs>
          <w:tab w:val="num" w:pos="5760"/>
        </w:tabs>
        <w:ind w:left="5760" w:hanging="360"/>
      </w:pPr>
      <w:rPr>
        <w:rFonts w:ascii="Wingdings" w:hAnsi="Wingdings" w:hint="default"/>
      </w:rPr>
    </w:lvl>
    <w:lvl w:ilvl="8" w:tplc="92BE10C2" w:tentative="1">
      <w:start w:val="1"/>
      <w:numFmt w:val="bullet"/>
      <w:lvlText w:val=""/>
      <w:lvlJc w:val="left"/>
      <w:pPr>
        <w:tabs>
          <w:tab w:val="num" w:pos="6480"/>
        </w:tabs>
        <w:ind w:left="6480" w:hanging="360"/>
      </w:pPr>
      <w:rPr>
        <w:rFonts w:ascii="Wingdings" w:hAnsi="Wingdings" w:hint="default"/>
      </w:rPr>
    </w:lvl>
  </w:abstractNum>
  <w:abstractNum w:abstractNumId="23">
    <w:nsid w:val="6C856612"/>
    <w:multiLevelType w:val="hybridMultilevel"/>
    <w:tmpl w:val="3FA88A04"/>
    <w:lvl w:ilvl="0" w:tplc="4B9618F6">
      <w:start w:val="1"/>
      <w:numFmt w:val="upperLetter"/>
      <w:lvlText w:val="%1."/>
      <w:lvlJc w:val="left"/>
      <w:pPr>
        <w:tabs>
          <w:tab w:val="num" w:pos="720"/>
        </w:tabs>
        <w:ind w:left="720" w:hanging="360"/>
      </w:pPr>
    </w:lvl>
    <w:lvl w:ilvl="1" w:tplc="F698C49A" w:tentative="1">
      <w:start w:val="1"/>
      <w:numFmt w:val="upperLetter"/>
      <w:lvlText w:val="%2."/>
      <w:lvlJc w:val="left"/>
      <w:pPr>
        <w:tabs>
          <w:tab w:val="num" w:pos="1440"/>
        </w:tabs>
        <w:ind w:left="1440" w:hanging="360"/>
      </w:pPr>
    </w:lvl>
    <w:lvl w:ilvl="2" w:tplc="045229FA" w:tentative="1">
      <w:start w:val="1"/>
      <w:numFmt w:val="upperLetter"/>
      <w:lvlText w:val="%3."/>
      <w:lvlJc w:val="left"/>
      <w:pPr>
        <w:tabs>
          <w:tab w:val="num" w:pos="2160"/>
        </w:tabs>
        <w:ind w:left="2160" w:hanging="360"/>
      </w:pPr>
    </w:lvl>
    <w:lvl w:ilvl="3" w:tplc="A2622394" w:tentative="1">
      <w:start w:val="1"/>
      <w:numFmt w:val="upperLetter"/>
      <w:lvlText w:val="%4."/>
      <w:lvlJc w:val="left"/>
      <w:pPr>
        <w:tabs>
          <w:tab w:val="num" w:pos="2880"/>
        </w:tabs>
        <w:ind w:left="2880" w:hanging="360"/>
      </w:pPr>
    </w:lvl>
    <w:lvl w:ilvl="4" w:tplc="6A2CAC80" w:tentative="1">
      <w:start w:val="1"/>
      <w:numFmt w:val="upperLetter"/>
      <w:lvlText w:val="%5."/>
      <w:lvlJc w:val="left"/>
      <w:pPr>
        <w:tabs>
          <w:tab w:val="num" w:pos="3600"/>
        </w:tabs>
        <w:ind w:left="3600" w:hanging="360"/>
      </w:pPr>
    </w:lvl>
    <w:lvl w:ilvl="5" w:tplc="337CAE2E" w:tentative="1">
      <w:start w:val="1"/>
      <w:numFmt w:val="upperLetter"/>
      <w:lvlText w:val="%6."/>
      <w:lvlJc w:val="left"/>
      <w:pPr>
        <w:tabs>
          <w:tab w:val="num" w:pos="4320"/>
        </w:tabs>
        <w:ind w:left="4320" w:hanging="360"/>
      </w:pPr>
    </w:lvl>
    <w:lvl w:ilvl="6" w:tplc="B7165082" w:tentative="1">
      <w:start w:val="1"/>
      <w:numFmt w:val="upperLetter"/>
      <w:lvlText w:val="%7."/>
      <w:lvlJc w:val="left"/>
      <w:pPr>
        <w:tabs>
          <w:tab w:val="num" w:pos="5040"/>
        </w:tabs>
        <w:ind w:left="5040" w:hanging="360"/>
      </w:pPr>
    </w:lvl>
    <w:lvl w:ilvl="7" w:tplc="DCB0E568" w:tentative="1">
      <w:start w:val="1"/>
      <w:numFmt w:val="upperLetter"/>
      <w:lvlText w:val="%8."/>
      <w:lvlJc w:val="left"/>
      <w:pPr>
        <w:tabs>
          <w:tab w:val="num" w:pos="5760"/>
        </w:tabs>
        <w:ind w:left="5760" w:hanging="360"/>
      </w:pPr>
    </w:lvl>
    <w:lvl w:ilvl="8" w:tplc="61E87CE4" w:tentative="1">
      <w:start w:val="1"/>
      <w:numFmt w:val="upperLetter"/>
      <w:lvlText w:val="%9."/>
      <w:lvlJc w:val="left"/>
      <w:pPr>
        <w:tabs>
          <w:tab w:val="num" w:pos="6480"/>
        </w:tabs>
        <w:ind w:left="6480" w:hanging="360"/>
      </w:pPr>
    </w:lvl>
  </w:abstractNum>
  <w:abstractNum w:abstractNumId="24">
    <w:nsid w:val="70B51FF8"/>
    <w:multiLevelType w:val="hybridMultilevel"/>
    <w:tmpl w:val="48DA3CAE"/>
    <w:lvl w:ilvl="0" w:tplc="288E4D52">
      <w:start w:val="1"/>
      <w:numFmt w:val="bullet"/>
      <w:lvlText w:val=""/>
      <w:lvlJc w:val="left"/>
      <w:pPr>
        <w:tabs>
          <w:tab w:val="num" w:pos="720"/>
        </w:tabs>
        <w:ind w:left="720" w:hanging="360"/>
      </w:pPr>
      <w:rPr>
        <w:rFonts w:ascii="Wingdings" w:hAnsi="Wingdings" w:hint="default"/>
      </w:rPr>
    </w:lvl>
    <w:lvl w:ilvl="1" w:tplc="A8D463A6" w:tentative="1">
      <w:start w:val="1"/>
      <w:numFmt w:val="bullet"/>
      <w:lvlText w:val=""/>
      <w:lvlJc w:val="left"/>
      <w:pPr>
        <w:tabs>
          <w:tab w:val="num" w:pos="1440"/>
        </w:tabs>
        <w:ind w:left="1440" w:hanging="360"/>
      </w:pPr>
      <w:rPr>
        <w:rFonts w:ascii="Wingdings" w:hAnsi="Wingdings" w:hint="default"/>
      </w:rPr>
    </w:lvl>
    <w:lvl w:ilvl="2" w:tplc="6C12817A" w:tentative="1">
      <w:start w:val="1"/>
      <w:numFmt w:val="bullet"/>
      <w:lvlText w:val=""/>
      <w:lvlJc w:val="left"/>
      <w:pPr>
        <w:tabs>
          <w:tab w:val="num" w:pos="2160"/>
        </w:tabs>
        <w:ind w:left="2160" w:hanging="360"/>
      </w:pPr>
      <w:rPr>
        <w:rFonts w:ascii="Wingdings" w:hAnsi="Wingdings" w:hint="default"/>
      </w:rPr>
    </w:lvl>
    <w:lvl w:ilvl="3" w:tplc="9FA288E8" w:tentative="1">
      <w:start w:val="1"/>
      <w:numFmt w:val="bullet"/>
      <w:lvlText w:val=""/>
      <w:lvlJc w:val="left"/>
      <w:pPr>
        <w:tabs>
          <w:tab w:val="num" w:pos="2880"/>
        </w:tabs>
        <w:ind w:left="2880" w:hanging="360"/>
      </w:pPr>
      <w:rPr>
        <w:rFonts w:ascii="Wingdings" w:hAnsi="Wingdings" w:hint="default"/>
      </w:rPr>
    </w:lvl>
    <w:lvl w:ilvl="4" w:tplc="C69C0280" w:tentative="1">
      <w:start w:val="1"/>
      <w:numFmt w:val="bullet"/>
      <w:lvlText w:val=""/>
      <w:lvlJc w:val="left"/>
      <w:pPr>
        <w:tabs>
          <w:tab w:val="num" w:pos="3600"/>
        </w:tabs>
        <w:ind w:left="3600" w:hanging="360"/>
      </w:pPr>
      <w:rPr>
        <w:rFonts w:ascii="Wingdings" w:hAnsi="Wingdings" w:hint="default"/>
      </w:rPr>
    </w:lvl>
    <w:lvl w:ilvl="5" w:tplc="576A14D2" w:tentative="1">
      <w:start w:val="1"/>
      <w:numFmt w:val="bullet"/>
      <w:lvlText w:val=""/>
      <w:lvlJc w:val="left"/>
      <w:pPr>
        <w:tabs>
          <w:tab w:val="num" w:pos="4320"/>
        </w:tabs>
        <w:ind w:left="4320" w:hanging="360"/>
      </w:pPr>
      <w:rPr>
        <w:rFonts w:ascii="Wingdings" w:hAnsi="Wingdings" w:hint="default"/>
      </w:rPr>
    </w:lvl>
    <w:lvl w:ilvl="6" w:tplc="17D6C00C" w:tentative="1">
      <w:start w:val="1"/>
      <w:numFmt w:val="bullet"/>
      <w:lvlText w:val=""/>
      <w:lvlJc w:val="left"/>
      <w:pPr>
        <w:tabs>
          <w:tab w:val="num" w:pos="5040"/>
        </w:tabs>
        <w:ind w:left="5040" w:hanging="360"/>
      </w:pPr>
      <w:rPr>
        <w:rFonts w:ascii="Wingdings" w:hAnsi="Wingdings" w:hint="default"/>
      </w:rPr>
    </w:lvl>
    <w:lvl w:ilvl="7" w:tplc="01962932" w:tentative="1">
      <w:start w:val="1"/>
      <w:numFmt w:val="bullet"/>
      <w:lvlText w:val=""/>
      <w:lvlJc w:val="left"/>
      <w:pPr>
        <w:tabs>
          <w:tab w:val="num" w:pos="5760"/>
        </w:tabs>
        <w:ind w:left="5760" w:hanging="360"/>
      </w:pPr>
      <w:rPr>
        <w:rFonts w:ascii="Wingdings" w:hAnsi="Wingdings" w:hint="default"/>
      </w:rPr>
    </w:lvl>
    <w:lvl w:ilvl="8" w:tplc="D3C0EE14" w:tentative="1">
      <w:start w:val="1"/>
      <w:numFmt w:val="bullet"/>
      <w:lvlText w:val=""/>
      <w:lvlJc w:val="left"/>
      <w:pPr>
        <w:tabs>
          <w:tab w:val="num" w:pos="6480"/>
        </w:tabs>
        <w:ind w:left="6480" w:hanging="360"/>
      </w:pPr>
      <w:rPr>
        <w:rFonts w:ascii="Wingdings" w:hAnsi="Wingdings" w:hint="default"/>
      </w:rPr>
    </w:lvl>
  </w:abstractNum>
  <w:abstractNum w:abstractNumId="25">
    <w:nsid w:val="72B26F0D"/>
    <w:multiLevelType w:val="hybridMultilevel"/>
    <w:tmpl w:val="075CCAE0"/>
    <w:lvl w:ilvl="0" w:tplc="8356DBEA">
      <w:start w:val="1"/>
      <w:numFmt w:val="bullet"/>
      <w:lvlText w:val=""/>
      <w:lvlJc w:val="left"/>
      <w:pPr>
        <w:tabs>
          <w:tab w:val="num" w:pos="720"/>
        </w:tabs>
        <w:ind w:left="720" w:hanging="360"/>
      </w:pPr>
      <w:rPr>
        <w:rFonts w:ascii="Wingdings" w:hAnsi="Wingdings" w:hint="default"/>
      </w:rPr>
    </w:lvl>
    <w:lvl w:ilvl="1" w:tplc="180C0774" w:tentative="1">
      <w:start w:val="1"/>
      <w:numFmt w:val="bullet"/>
      <w:lvlText w:val=""/>
      <w:lvlJc w:val="left"/>
      <w:pPr>
        <w:tabs>
          <w:tab w:val="num" w:pos="1440"/>
        </w:tabs>
        <w:ind w:left="1440" w:hanging="360"/>
      </w:pPr>
      <w:rPr>
        <w:rFonts w:ascii="Wingdings" w:hAnsi="Wingdings" w:hint="default"/>
      </w:rPr>
    </w:lvl>
    <w:lvl w:ilvl="2" w:tplc="64DCCB1E" w:tentative="1">
      <w:start w:val="1"/>
      <w:numFmt w:val="bullet"/>
      <w:lvlText w:val=""/>
      <w:lvlJc w:val="left"/>
      <w:pPr>
        <w:tabs>
          <w:tab w:val="num" w:pos="2160"/>
        </w:tabs>
        <w:ind w:left="2160" w:hanging="360"/>
      </w:pPr>
      <w:rPr>
        <w:rFonts w:ascii="Wingdings" w:hAnsi="Wingdings" w:hint="default"/>
      </w:rPr>
    </w:lvl>
    <w:lvl w:ilvl="3" w:tplc="E3EA05B0" w:tentative="1">
      <w:start w:val="1"/>
      <w:numFmt w:val="bullet"/>
      <w:lvlText w:val=""/>
      <w:lvlJc w:val="left"/>
      <w:pPr>
        <w:tabs>
          <w:tab w:val="num" w:pos="2880"/>
        </w:tabs>
        <w:ind w:left="2880" w:hanging="360"/>
      </w:pPr>
      <w:rPr>
        <w:rFonts w:ascii="Wingdings" w:hAnsi="Wingdings" w:hint="default"/>
      </w:rPr>
    </w:lvl>
    <w:lvl w:ilvl="4" w:tplc="B358D2E8" w:tentative="1">
      <w:start w:val="1"/>
      <w:numFmt w:val="bullet"/>
      <w:lvlText w:val=""/>
      <w:lvlJc w:val="left"/>
      <w:pPr>
        <w:tabs>
          <w:tab w:val="num" w:pos="3600"/>
        </w:tabs>
        <w:ind w:left="3600" w:hanging="360"/>
      </w:pPr>
      <w:rPr>
        <w:rFonts w:ascii="Wingdings" w:hAnsi="Wingdings" w:hint="default"/>
      </w:rPr>
    </w:lvl>
    <w:lvl w:ilvl="5" w:tplc="93128600" w:tentative="1">
      <w:start w:val="1"/>
      <w:numFmt w:val="bullet"/>
      <w:lvlText w:val=""/>
      <w:lvlJc w:val="left"/>
      <w:pPr>
        <w:tabs>
          <w:tab w:val="num" w:pos="4320"/>
        </w:tabs>
        <w:ind w:left="4320" w:hanging="360"/>
      </w:pPr>
      <w:rPr>
        <w:rFonts w:ascii="Wingdings" w:hAnsi="Wingdings" w:hint="default"/>
      </w:rPr>
    </w:lvl>
    <w:lvl w:ilvl="6" w:tplc="33E64EEC" w:tentative="1">
      <w:start w:val="1"/>
      <w:numFmt w:val="bullet"/>
      <w:lvlText w:val=""/>
      <w:lvlJc w:val="left"/>
      <w:pPr>
        <w:tabs>
          <w:tab w:val="num" w:pos="5040"/>
        </w:tabs>
        <w:ind w:left="5040" w:hanging="360"/>
      </w:pPr>
      <w:rPr>
        <w:rFonts w:ascii="Wingdings" w:hAnsi="Wingdings" w:hint="default"/>
      </w:rPr>
    </w:lvl>
    <w:lvl w:ilvl="7" w:tplc="0336B11A" w:tentative="1">
      <w:start w:val="1"/>
      <w:numFmt w:val="bullet"/>
      <w:lvlText w:val=""/>
      <w:lvlJc w:val="left"/>
      <w:pPr>
        <w:tabs>
          <w:tab w:val="num" w:pos="5760"/>
        </w:tabs>
        <w:ind w:left="5760" w:hanging="360"/>
      </w:pPr>
      <w:rPr>
        <w:rFonts w:ascii="Wingdings" w:hAnsi="Wingdings" w:hint="default"/>
      </w:rPr>
    </w:lvl>
    <w:lvl w:ilvl="8" w:tplc="C76CF716" w:tentative="1">
      <w:start w:val="1"/>
      <w:numFmt w:val="bullet"/>
      <w:lvlText w:val=""/>
      <w:lvlJc w:val="left"/>
      <w:pPr>
        <w:tabs>
          <w:tab w:val="num" w:pos="6480"/>
        </w:tabs>
        <w:ind w:left="6480" w:hanging="360"/>
      </w:pPr>
      <w:rPr>
        <w:rFonts w:ascii="Wingdings" w:hAnsi="Wingdings" w:hint="default"/>
      </w:rPr>
    </w:lvl>
  </w:abstractNum>
  <w:abstractNum w:abstractNumId="26">
    <w:nsid w:val="750E593F"/>
    <w:multiLevelType w:val="hybridMultilevel"/>
    <w:tmpl w:val="23B897D4"/>
    <w:lvl w:ilvl="0" w:tplc="32F65312">
      <w:start w:val="1"/>
      <w:numFmt w:val="bullet"/>
      <w:lvlText w:val=""/>
      <w:lvlJc w:val="left"/>
      <w:pPr>
        <w:tabs>
          <w:tab w:val="num" w:pos="720"/>
        </w:tabs>
        <w:ind w:left="720" w:hanging="360"/>
      </w:pPr>
      <w:rPr>
        <w:rFonts w:ascii="Wingdings" w:hAnsi="Wingdings" w:hint="default"/>
      </w:rPr>
    </w:lvl>
    <w:lvl w:ilvl="1" w:tplc="41641B80" w:tentative="1">
      <w:start w:val="1"/>
      <w:numFmt w:val="bullet"/>
      <w:lvlText w:val=""/>
      <w:lvlJc w:val="left"/>
      <w:pPr>
        <w:tabs>
          <w:tab w:val="num" w:pos="1440"/>
        </w:tabs>
        <w:ind w:left="1440" w:hanging="360"/>
      </w:pPr>
      <w:rPr>
        <w:rFonts w:ascii="Wingdings" w:hAnsi="Wingdings" w:hint="default"/>
      </w:rPr>
    </w:lvl>
    <w:lvl w:ilvl="2" w:tplc="6E2ABCB6" w:tentative="1">
      <w:start w:val="1"/>
      <w:numFmt w:val="bullet"/>
      <w:lvlText w:val=""/>
      <w:lvlJc w:val="left"/>
      <w:pPr>
        <w:tabs>
          <w:tab w:val="num" w:pos="2160"/>
        </w:tabs>
        <w:ind w:left="2160" w:hanging="360"/>
      </w:pPr>
      <w:rPr>
        <w:rFonts w:ascii="Wingdings" w:hAnsi="Wingdings" w:hint="default"/>
      </w:rPr>
    </w:lvl>
    <w:lvl w:ilvl="3" w:tplc="0122AF10" w:tentative="1">
      <w:start w:val="1"/>
      <w:numFmt w:val="bullet"/>
      <w:lvlText w:val=""/>
      <w:lvlJc w:val="left"/>
      <w:pPr>
        <w:tabs>
          <w:tab w:val="num" w:pos="2880"/>
        </w:tabs>
        <w:ind w:left="2880" w:hanging="360"/>
      </w:pPr>
      <w:rPr>
        <w:rFonts w:ascii="Wingdings" w:hAnsi="Wingdings" w:hint="default"/>
      </w:rPr>
    </w:lvl>
    <w:lvl w:ilvl="4" w:tplc="87928872" w:tentative="1">
      <w:start w:val="1"/>
      <w:numFmt w:val="bullet"/>
      <w:lvlText w:val=""/>
      <w:lvlJc w:val="left"/>
      <w:pPr>
        <w:tabs>
          <w:tab w:val="num" w:pos="3600"/>
        </w:tabs>
        <w:ind w:left="3600" w:hanging="360"/>
      </w:pPr>
      <w:rPr>
        <w:rFonts w:ascii="Wingdings" w:hAnsi="Wingdings" w:hint="default"/>
      </w:rPr>
    </w:lvl>
    <w:lvl w:ilvl="5" w:tplc="011AAEEC" w:tentative="1">
      <w:start w:val="1"/>
      <w:numFmt w:val="bullet"/>
      <w:lvlText w:val=""/>
      <w:lvlJc w:val="left"/>
      <w:pPr>
        <w:tabs>
          <w:tab w:val="num" w:pos="4320"/>
        </w:tabs>
        <w:ind w:left="4320" w:hanging="360"/>
      </w:pPr>
      <w:rPr>
        <w:rFonts w:ascii="Wingdings" w:hAnsi="Wingdings" w:hint="default"/>
      </w:rPr>
    </w:lvl>
    <w:lvl w:ilvl="6" w:tplc="0F46565A" w:tentative="1">
      <w:start w:val="1"/>
      <w:numFmt w:val="bullet"/>
      <w:lvlText w:val=""/>
      <w:lvlJc w:val="left"/>
      <w:pPr>
        <w:tabs>
          <w:tab w:val="num" w:pos="5040"/>
        </w:tabs>
        <w:ind w:left="5040" w:hanging="360"/>
      </w:pPr>
      <w:rPr>
        <w:rFonts w:ascii="Wingdings" w:hAnsi="Wingdings" w:hint="default"/>
      </w:rPr>
    </w:lvl>
    <w:lvl w:ilvl="7" w:tplc="4226358E" w:tentative="1">
      <w:start w:val="1"/>
      <w:numFmt w:val="bullet"/>
      <w:lvlText w:val=""/>
      <w:lvlJc w:val="left"/>
      <w:pPr>
        <w:tabs>
          <w:tab w:val="num" w:pos="5760"/>
        </w:tabs>
        <w:ind w:left="5760" w:hanging="360"/>
      </w:pPr>
      <w:rPr>
        <w:rFonts w:ascii="Wingdings" w:hAnsi="Wingdings" w:hint="default"/>
      </w:rPr>
    </w:lvl>
    <w:lvl w:ilvl="8" w:tplc="1A2082FE" w:tentative="1">
      <w:start w:val="1"/>
      <w:numFmt w:val="bullet"/>
      <w:lvlText w:val=""/>
      <w:lvlJc w:val="left"/>
      <w:pPr>
        <w:tabs>
          <w:tab w:val="num" w:pos="6480"/>
        </w:tabs>
        <w:ind w:left="6480" w:hanging="360"/>
      </w:pPr>
      <w:rPr>
        <w:rFonts w:ascii="Wingdings" w:hAnsi="Wingdings" w:hint="default"/>
      </w:rPr>
    </w:lvl>
  </w:abstractNum>
  <w:abstractNum w:abstractNumId="27">
    <w:nsid w:val="7E63680D"/>
    <w:multiLevelType w:val="hybridMultilevel"/>
    <w:tmpl w:val="1592FFCC"/>
    <w:lvl w:ilvl="0" w:tplc="DFB02240">
      <w:start w:val="1"/>
      <w:numFmt w:val="bullet"/>
      <w:lvlText w:val=""/>
      <w:lvlJc w:val="left"/>
      <w:pPr>
        <w:tabs>
          <w:tab w:val="num" w:pos="720"/>
        </w:tabs>
        <w:ind w:left="720" w:hanging="360"/>
      </w:pPr>
      <w:rPr>
        <w:rFonts w:ascii="Wingdings" w:hAnsi="Wingdings" w:hint="default"/>
      </w:rPr>
    </w:lvl>
    <w:lvl w:ilvl="1" w:tplc="46FC8DAE" w:tentative="1">
      <w:start w:val="1"/>
      <w:numFmt w:val="bullet"/>
      <w:lvlText w:val=""/>
      <w:lvlJc w:val="left"/>
      <w:pPr>
        <w:tabs>
          <w:tab w:val="num" w:pos="1440"/>
        </w:tabs>
        <w:ind w:left="1440" w:hanging="360"/>
      </w:pPr>
      <w:rPr>
        <w:rFonts w:ascii="Wingdings" w:hAnsi="Wingdings" w:hint="default"/>
      </w:rPr>
    </w:lvl>
    <w:lvl w:ilvl="2" w:tplc="CB5C1A88" w:tentative="1">
      <w:start w:val="1"/>
      <w:numFmt w:val="bullet"/>
      <w:lvlText w:val=""/>
      <w:lvlJc w:val="left"/>
      <w:pPr>
        <w:tabs>
          <w:tab w:val="num" w:pos="2160"/>
        </w:tabs>
        <w:ind w:left="2160" w:hanging="360"/>
      </w:pPr>
      <w:rPr>
        <w:rFonts w:ascii="Wingdings" w:hAnsi="Wingdings" w:hint="default"/>
      </w:rPr>
    </w:lvl>
    <w:lvl w:ilvl="3" w:tplc="55367A82" w:tentative="1">
      <w:start w:val="1"/>
      <w:numFmt w:val="bullet"/>
      <w:lvlText w:val=""/>
      <w:lvlJc w:val="left"/>
      <w:pPr>
        <w:tabs>
          <w:tab w:val="num" w:pos="2880"/>
        </w:tabs>
        <w:ind w:left="2880" w:hanging="360"/>
      </w:pPr>
      <w:rPr>
        <w:rFonts w:ascii="Wingdings" w:hAnsi="Wingdings" w:hint="default"/>
      </w:rPr>
    </w:lvl>
    <w:lvl w:ilvl="4" w:tplc="643EF562" w:tentative="1">
      <w:start w:val="1"/>
      <w:numFmt w:val="bullet"/>
      <w:lvlText w:val=""/>
      <w:lvlJc w:val="left"/>
      <w:pPr>
        <w:tabs>
          <w:tab w:val="num" w:pos="3600"/>
        </w:tabs>
        <w:ind w:left="3600" w:hanging="360"/>
      </w:pPr>
      <w:rPr>
        <w:rFonts w:ascii="Wingdings" w:hAnsi="Wingdings" w:hint="default"/>
      </w:rPr>
    </w:lvl>
    <w:lvl w:ilvl="5" w:tplc="78C46ECC" w:tentative="1">
      <w:start w:val="1"/>
      <w:numFmt w:val="bullet"/>
      <w:lvlText w:val=""/>
      <w:lvlJc w:val="left"/>
      <w:pPr>
        <w:tabs>
          <w:tab w:val="num" w:pos="4320"/>
        </w:tabs>
        <w:ind w:left="4320" w:hanging="360"/>
      </w:pPr>
      <w:rPr>
        <w:rFonts w:ascii="Wingdings" w:hAnsi="Wingdings" w:hint="default"/>
      </w:rPr>
    </w:lvl>
    <w:lvl w:ilvl="6" w:tplc="F27AE866" w:tentative="1">
      <w:start w:val="1"/>
      <w:numFmt w:val="bullet"/>
      <w:lvlText w:val=""/>
      <w:lvlJc w:val="left"/>
      <w:pPr>
        <w:tabs>
          <w:tab w:val="num" w:pos="5040"/>
        </w:tabs>
        <w:ind w:left="5040" w:hanging="360"/>
      </w:pPr>
      <w:rPr>
        <w:rFonts w:ascii="Wingdings" w:hAnsi="Wingdings" w:hint="default"/>
      </w:rPr>
    </w:lvl>
    <w:lvl w:ilvl="7" w:tplc="49968DCC" w:tentative="1">
      <w:start w:val="1"/>
      <w:numFmt w:val="bullet"/>
      <w:lvlText w:val=""/>
      <w:lvlJc w:val="left"/>
      <w:pPr>
        <w:tabs>
          <w:tab w:val="num" w:pos="5760"/>
        </w:tabs>
        <w:ind w:left="5760" w:hanging="360"/>
      </w:pPr>
      <w:rPr>
        <w:rFonts w:ascii="Wingdings" w:hAnsi="Wingdings" w:hint="default"/>
      </w:rPr>
    </w:lvl>
    <w:lvl w:ilvl="8" w:tplc="3216FAD0"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9"/>
  </w:num>
  <w:num w:numId="3">
    <w:abstractNumId w:val="22"/>
  </w:num>
  <w:num w:numId="4">
    <w:abstractNumId w:val="2"/>
  </w:num>
  <w:num w:numId="5">
    <w:abstractNumId w:val="24"/>
  </w:num>
  <w:num w:numId="6">
    <w:abstractNumId w:val="23"/>
  </w:num>
  <w:num w:numId="7">
    <w:abstractNumId w:val="25"/>
  </w:num>
  <w:num w:numId="8">
    <w:abstractNumId w:val="27"/>
  </w:num>
  <w:num w:numId="9">
    <w:abstractNumId w:val="11"/>
  </w:num>
  <w:num w:numId="10">
    <w:abstractNumId w:val="6"/>
  </w:num>
  <w:num w:numId="11">
    <w:abstractNumId w:val="3"/>
  </w:num>
  <w:num w:numId="12">
    <w:abstractNumId w:val="26"/>
  </w:num>
  <w:num w:numId="13">
    <w:abstractNumId w:val="15"/>
  </w:num>
  <w:num w:numId="14">
    <w:abstractNumId w:val="7"/>
  </w:num>
  <w:num w:numId="15">
    <w:abstractNumId w:val="0"/>
  </w:num>
  <w:num w:numId="16">
    <w:abstractNumId w:val="14"/>
  </w:num>
  <w:num w:numId="17">
    <w:abstractNumId w:val="13"/>
  </w:num>
  <w:num w:numId="18">
    <w:abstractNumId w:val="19"/>
  </w:num>
  <w:num w:numId="19">
    <w:abstractNumId w:val="20"/>
  </w:num>
  <w:num w:numId="20">
    <w:abstractNumId w:val="17"/>
  </w:num>
  <w:num w:numId="21">
    <w:abstractNumId w:val="21"/>
  </w:num>
  <w:num w:numId="22">
    <w:abstractNumId w:val="1"/>
  </w:num>
  <w:num w:numId="23">
    <w:abstractNumId w:val="12"/>
  </w:num>
  <w:num w:numId="24">
    <w:abstractNumId w:val="16"/>
  </w:num>
  <w:num w:numId="25">
    <w:abstractNumId w:val="5"/>
  </w:num>
  <w:num w:numId="26">
    <w:abstractNumId w:val="8"/>
  </w:num>
  <w:num w:numId="27">
    <w:abstractNumId w:val="4"/>
  </w:num>
  <w:num w:numId="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724"/>
    <w:rsid w:val="00035758"/>
    <w:rsid w:val="001B7E3B"/>
    <w:rsid w:val="003F75BD"/>
    <w:rsid w:val="006D3F04"/>
    <w:rsid w:val="007970A0"/>
    <w:rsid w:val="00B17FB4"/>
    <w:rsid w:val="00C20724"/>
    <w:rsid w:val="00D0207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970A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7970A0"/>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a0"/>
    <w:uiPriority w:val="99"/>
    <w:semiHidden/>
    <w:unhideWhenUsed/>
    <w:rsid w:val="007970A0"/>
    <w:rPr>
      <w:color w:val="0000FF"/>
      <w:u w:val="single"/>
    </w:rPr>
  </w:style>
  <w:style w:type="paragraph" w:styleId="a5">
    <w:name w:val="header"/>
    <w:basedOn w:val="a"/>
    <w:link w:val="Char"/>
    <w:uiPriority w:val="99"/>
    <w:unhideWhenUsed/>
    <w:rsid w:val="001B7E3B"/>
    <w:pPr>
      <w:tabs>
        <w:tab w:val="center" w:pos="4153"/>
        <w:tab w:val="right" w:pos="8306"/>
      </w:tabs>
      <w:spacing w:after="0" w:line="240" w:lineRule="auto"/>
    </w:pPr>
  </w:style>
  <w:style w:type="character" w:customStyle="1" w:styleId="Char">
    <w:name w:val="رأس الصفحة Char"/>
    <w:basedOn w:val="a0"/>
    <w:link w:val="a5"/>
    <w:uiPriority w:val="99"/>
    <w:rsid w:val="001B7E3B"/>
  </w:style>
  <w:style w:type="paragraph" w:styleId="a6">
    <w:name w:val="footer"/>
    <w:basedOn w:val="a"/>
    <w:link w:val="Char0"/>
    <w:uiPriority w:val="99"/>
    <w:unhideWhenUsed/>
    <w:rsid w:val="001B7E3B"/>
    <w:pPr>
      <w:tabs>
        <w:tab w:val="center" w:pos="4153"/>
        <w:tab w:val="right" w:pos="8306"/>
      </w:tabs>
      <w:spacing w:after="0" w:line="240" w:lineRule="auto"/>
    </w:pPr>
  </w:style>
  <w:style w:type="character" w:customStyle="1" w:styleId="Char0">
    <w:name w:val="تذييل الصفحة Char"/>
    <w:basedOn w:val="a0"/>
    <w:link w:val="a6"/>
    <w:uiPriority w:val="99"/>
    <w:rsid w:val="001B7E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970A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7970A0"/>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a0"/>
    <w:uiPriority w:val="99"/>
    <w:semiHidden/>
    <w:unhideWhenUsed/>
    <w:rsid w:val="007970A0"/>
    <w:rPr>
      <w:color w:val="0000FF"/>
      <w:u w:val="single"/>
    </w:rPr>
  </w:style>
  <w:style w:type="paragraph" w:styleId="a5">
    <w:name w:val="header"/>
    <w:basedOn w:val="a"/>
    <w:link w:val="Char"/>
    <w:uiPriority w:val="99"/>
    <w:unhideWhenUsed/>
    <w:rsid w:val="001B7E3B"/>
    <w:pPr>
      <w:tabs>
        <w:tab w:val="center" w:pos="4153"/>
        <w:tab w:val="right" w:pos="8306"/>
      </w:tabs>
      <w:spacing w:after="0" w:line="240" w:lineRule="auto"/>
    </w:pPr>
  </w:style>
  <w:style w:type="character" w:customStyle="1" w:styleId="Char">
    <w:name w:val="رأس الصفحة Char"/>
    <w:basedOn w:val="a0"/>
    <w:link w:val="a5"/>
    <w:uiPriority w:val="99"/>
    <w:rsid w:val="001B7E3B"/>
  </w:style>
  <w:style w:type="paragraph" w:styleId="a6">
    <w:name w:val="footer"/>
    <w:basedOn w:val="a"/>
    <w:link w:val="Char0"/>
    <w:uiPriority w:val="99"/>
    <w:unhideWhenUsed/>
    <w:rsid w:val="001B7E3B"/>
    <w:pPr>
      <w:tabs>
        <w:tab w:val="center" w:pos="4153"/>
        <w:tab w:val="right" w:pos="8306"/>
      </w:tabs>
      <w:spacing w:after="0" w:line="240" w:lineRule="auto"/>
    </w:pPr>
  </w:style>
  <w:style w:type="character" w:customStyle="1" w:styleId="Char0">
    <w:name w:val="تذييل الصفحة Char"/>
    <w:basedOn w:val="a0"/>
    <w:link w:val="a6"/>
    <w:uiPriority w:val="99"/>
    <w:rsid w:val="001B7E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9658918">
      <w:bodyDiv w:val="1"/>
      <w:marLeft w:val="0"/>
      <w:marRight w:val="0"/>
      <w:marTop w:val="0"/>
      <w:marBottom w:val="0"/>
      <w:divBdr>
        <w:top w:val="none" w:sz="0" w:space="0" w:color="auto"/>
        <w:left w:val="none" w:sz="0" w:space="0" w:color="auto"/>
        <w:bottom w:val="none" w:sz="0" w:space="0" w:color="auto"/>
        <w:right w:val="none" w:sz="0" w:space="0" w:color="auto"/>
      </w:divBdr>
      <w:divsChild>
        <w:div w:id="349721576">
          <w:marLeft w:val="0"/>
          <w:marRight w:val="547"/>
          <w:marTop w:val="0"/>
          <w:marBottom w:val="0"/>
          <w:divBdr>
            <w:top w:val="none" w:sz="0" w:space="0" w:color="auto"/>
            <w:left w:val="none" w:sz="0" w:space="0" w:color="auto"/>
            <w:bottom w:val="none" w:sz="0" w:space="0" w:color="auto"/>
            <w:right w:val="none" w:sz="0" w:space="0" w:color="auto"/>
          </w:divBdr>
        </w:div>
        <w:div w:id="1118718732">
          <w:marLeft w:val="0"/>
          <w:marRight w:val="547"/>
          <w:marTop w:val="0"/>
          <w:marBottom w:val="0"/>
          <w:divBdr>
            <w:top w:val="none" w:sz="0" w:space="0" w:color="auto"/>
            <w:left w:val="none" w:sz="0" w:space="0" w:color="auto"/>
            <w:bottom w:val="none" w:sz="0" w:space="0" w:color="auto"/>
            <w:right w:val="none" w:sz="0" w:space="0" w:color="auto"/>
          </w:divBdr>
        </w:div>
        <w:div w:id="1316489817">
          <w:marLeft w:val="0"/>
          <w:marRight w:val="720"/>
          <w:marTop w:val="0"/>
          <w:marBottom w:val="0"/>
          <w:divBdr>
            <w:top w:val="none" w:sz="0" w:space="0" w:color="auto"/>
            <w:left w:val="none" w:sz="0" w:space="0" w:color="auto"/>
            <w:bottom w:val="none" w:sz="0" w:space="0" w:color="auto"/>
            <w:right w:val="none" w:sz="0" w:space="0" w:color="auto"/>
          </w:divBdr>
        </w:div>
        <w:div w:id="1145203355">
          <w:marLeft w:val="0"/>
          <w:marRight w:val="720"/>
          <w:marTop w:val="0"/>
          <w:marBottom w:val="0"/>
          <w:divBdr>
            <w:top w:val="none" w:sz="0" w:space="0" w:color="auto"/>
            <w:left w:val="none" w:sz="0" w:space="0" w:color="auto"/>
            <w:bottom w:val="none" w:sz="0" w:space="0" w:color="auto"/>
            <w:right w:val="none" w:sz="0" w:space="0" w:color="auto"/>
          </w:divBdr>
        </w:div>
        <w:div w:id="2043356199">
          <w:marLeft w:val="0"/>
          <w:marRight w:val="547"/>
          <w:marTop w:val="0"/>
          <w:marBottom w:val="0"/>
          <w:divBdr>
            <w:top w:val="none" w:sz="0" w:space="0" w:color="auto"/>
            <w:left w:val="none" w:sz="0" w:space="0" w:color="auto"/>
            <w:bottom w:val="none" w:sz="0" w:space="0" w:color="auto"/>
            <w:right w:val="none" w:sz="0" w:space="0" w:color="auto"/>
          </w:divBdr>
        </w:div>
        <w:div w:id="673189598">
          <w:marLeft w:val="0"/>
          <w:marRight w:val="547"/>
          <w:marTop w:val="0"/>
          <w:marBottom w:val="0"/>
          <w:divBdr>
            <w:top w:val="none" w:sz="0" w:space="0" w:color="auto"/>
            <w:left w:val="none" w:sz="0" w:space="0" w:color="auto"/>
            <w:bottom w:val="none" w:sz="0" w:space="0" w:color="auto"/>
            <w:right w:val="none" w:sz="0" w:space="0" w:color="auto"/>
          </w:divBdr>
        </w:div>
        <w:div w:id="198246842">
          <w:marLeft w:val="0"/>
          <w:marRight w:val="547"/>
          <w:marTop w:val="0"/>
          <w:marBottom w:val="0"/>
          <w:divBdr>
            <w:top w:val="none" w:sz="0" w:space="0" w:color="auto"/>
            <w:left w:val="none" w:sz="0" w:space="0" w:color="auto"/>
            <w:bottom w:val="none" w:sz="0" w:space="0" w:color="auto"/>
            <w:right w:val="none" w:sz="0" w:space="0" w:color="auto"/>
          </w:divBdr>
        </w:div>
        <w:div w:id="1197542988">
          <w:marLeft w:val="0"/>
          <w:marRight w:val="547"/>
          <w:marTop w:val="0"/>
          <w:marBottom w:val="0"/>
          <w:divBdr>
            <w:top w:val="none" w:sz="0" w:space="0" w:color="auto"/>
            <w:left w:val="none" w:sz="0" w:space="0" w:color="auto"/>
            <w:bottom w:val="none" w:sz="0" w:space="0" w:color="auto"/>
            <w:right w:val="none" w:sz="0" w:space="0" w:color="auto"/>
          </w:divBdr>
        </w:div>
        <w:div w:id="1275166252">
          <w:marLeft w:val="0"/>
          <w:marRight w:val="547"/>
          <w:marTop w:val="0"/>
          <w:marBottom w:val="0"/>
          <w:divBdr>
            <w:top w:val="none" w:sz="0" w:space="0" w:color="auto"/>
            <w:left w:val="none" w:sz="0" w:space="0" w:color="auto"/>
            <w:bottom w:val="none" w:sz="0" w:space="0" w:color="auto"/>
            <w:right w:val="none" w:sz="0" w:space="0" w:color="auto"/>
          </w:divBdr>
        </w:div>
        <w:div w:id="565341466">
          <w:marLeft w:val="0"/>
          <w:marRight w:val="547"/>
          <w:marTop w:val="0"/>
          <w:marBottom w:val="0"/>
          <w:divBdr>
            <w:top w:val="none" w:sz="0" w:space="0" w:color="auto"/>
            <w:left w:val="none" w:sz="0" w:space="0" w:color="auto"/>
            <w:bottom w:val="none" w:sz="0" w:space="0" w:color="auto"/>
            <w:right w:val="none" w:sz="0" w:space="0" w:color="auto"/>
          </w:divBdr>
        </w:div>
        <w:div w:id="1569919877">
          <w:marLeft w:val="0"/>
          <w:marRight w:val="547"/>
          <w:marTop w:val="0"/>
          <w:marBottom w:val="0"/>
          <w:divBdr>
            <w:top w:val="none" w:sz="0" w:space="0" w:color="auto"/>
            <w:left w:val="none" w:sz="0" w:space="0" w:color="auto"/>
            <w:bottom w:val="none" w:sz="0" w:space="0" w:color="auto"/>
            <w:right w:val="none" w:sz="0" w:space="0" w:color="auto"/>
          </w:divBdr>
        </w:div>
        <w:div w:id="1565025191">
          <w:marLeft w:val="0"/>
          <w:marRight w:val="547"/>
          <w:marTop w:val="0"/>
          <w:marBottom w:val="0"/>
          <w:divBdr>
            <w:top w:val="none" w:sz="0" w:space="0" w:color="auto"/>
            <w:left w:val="none" w:sz="0" w:space="0" w:color="auto"/>
            <w:bottom w:val="none" w:sz="0" w:space="0" w:color="auto"/>
            <w:right w:val="none" w:sz="0" w:space="0" w:color="auto"/>
          </w:divBdr>
        </w:div>
        <w:div w:id="914625568">
          <w:marLeft w:val="0"/>
          <w:marRight w:val="547"/>
          <w:marTop w:val="0"/>
          <w:marBottom w:val="0"/>
          <w:divBdr>
            <w:top w:val="none" w:sz="0" w:space="0" w:color="auto"/>
            <w:left w:val="none" w:sz="0" w:space="0" w:color="auto"/>
            <w:bottom w:val="none" w:sz="0" w:space="0" w:color="auto"/>
            <w:right w:val="none" w:sz="0" w:space="0" w:color="auto"/>
          </w:divBdr>
        </w:div>
        <w:div w:id="1598321655">
          <w:marLeft w:val="0"/>
          <w:marRight w:val="547"/>
          <w:marTop w:val="0"/>
          <w:marBottom w:val="0"/>
          <w:divBdr>
            <w:top w:val="none" w:sz="0" w:space="0" w:color="auto"/>
            <w:left w:val="none" w:sz="0" w:space="0" w:color="auto"/>
            <w:bottom w:val="none" w:sz="0" w:space="0" w:color="auto"/>
            <w:right w:val="none" w:sz="0" w:space="0" w:color="auto"/>
          </w:divBdr>
        </w:div>
        <w:div w:id="1785617517">
          <w:marLeft w:val="0"/>
          <w:marRight w:val="547"/>
          <w:marTop w:val="0"/>
          <w:marBottom w:val="0"/>
          <w:divBdr>
            <w:top w:val="none" w:sz="0" w:space="0" w:color="auto"/>
            <w:left w:val="none" w:sz="0" w:space="0" w:color="auto"/>
            <w:bottom w:val="none" w:sz="0" w:space="0" w:color="auto"/>
            <w:right w:val="none" w:sz="0" w:space="0" w:color="auto"/>
          </w:divBdr>
        </w:div>
        <w:div w:id="1168525159">
          <w:marLeft w:val="0"/>
          <w:marRight w:val="547"/>
          <w:marTop w:val="0"/>
          <w:marBottom w:val="0"/>
          <w:divBdr>
            <w:top w:val="none" w:sz="0" w:space="0" w:color="auto"/>
            <w:left w:val="none" w:sz="0" w:space="0" w:color="auto"/>
            <w:bottom w:val="none" w:sz="0" w:space="0" w:color="auto"/>
            <w:right w:val="none" w:sz="0" w:space="0" w:color="auto"/>
          </w:divBdr>
        </w:div>
        <w:div w:id="1265385574">
          <w:marLeft w:val="0"/>
          <w:marRight w:val="547"/>
          <w:marTop w:val="0"/>
          <w:marBottom w:val="0"/>
          <w:divBdr>
            <w:top w:val="none" w:sz="0" w:space="0" w:color="auto"/>
            <w:left w:val="none" w:sz="0" w:space="0" w:color="auto"/>
            <w:bottom w:val="none" w:sz="0" w:space="0" w:color="auto"/>
            <w:right w:val="none" w:sz="0" w:space="0" w:color="auto"/>
          </w:divBdr>
        </w:div>
        <w:div w:id="844519113">
          <w:marLeft w:val="0"/>
          <w:marRight w:val="547"/>
          <w:marTop w:val="0"/>
          <w:marBottom w:val="0"/>
          <w:divBdr>
            <w:top w:val="none" w:sz="0" w:space="0" w:color="auto"/>
            <w:left w:val="none" w:sz="0" w:space="0" w:color="auto"/>
            <w:bottom w:val="none" w:sz="0" w:space="0" w:color="auto"/>
            <w:right w:val="none" w:sz="0" w:space="0" w:color="auto"/>
          </w:divBdr>
        </w:div>
        <w:div w:id="405228422">
          <w:marLeft w:val="0"/>
          <w:marRight w:val="547"/>
          <w:marTop w:val="0"/>
          <w:marBottom w:val="0"/>
          <w:divBdr>
            <w:top w:val="none" w:sz="0" w:space="0" w:color="auto"/>
            <w:left w:val="none" w:sz="0" w:space="0" w:color="auto"/>
            <w:bottom w:val="none" w:sz="0" w:space="0" w:color="auto"/>
            <w:right w:val="none" w:sz="0" w:space="0" w:color="auto"/>
          </w:divBdr>
        </w:div>
        <w:div w:id="902763964">
          <w:marLeft w:val="0"/>
          <w:marRight w:val="547"/>
          <w:marTop w:val="0"/>
          <w:marBottom w:val="0"/>
          <w:divBdr>
            <w:top w:val="none" w:sz="0" w:space="0" w:color="auto"/>
            <w:left w:val="none" w:sz="0" w:space="0" w:color="auto"/>
            <w:bottom w:val="none" w:sz="0" w:space="0" w:color="auto"/>
            <w:right w:val="none" w:sz="0" w:space="0" w:color="auto"/>
          </w:divBdr>
        </w:div>
        <w:div w:id="359936761">
          <w:marLeft w:val="0"/>
          <w:marRight w:val="547"/>
          <w:marTop w:val="0"/>
          <w:marBottom w:val="0"/>
          <w:divBdr>
            <w:top w:val="none" w:sz="0" w:space="0" w:color="auto"/>
            <w:left w:val="none" w:sz="0" w:space="0" w:color="auto"/>
            <w:bottom w:val="none" w:sz="0" w:space="0" w:color="auto"/>
            <w:right w:val="none" w:sz="0" w:space="0" w:color="auto"/>
          </w:divBdr>
        </w:div>
        <w:div w:id="760640261">
          <w:marLeft w:val="0"/>
          <w:marRight w:val="547"/>
          <w:marTop w:val="0"/>
          <w:marBottom w:val="0"/>
          <w:divBdr>
            <w:top w:val="none" w:sz="0" w:space="0" w:color="auto"/>
            <w:left w:val="none" w:sz="0" w:space="0" w:color="auto"/>
            <w:bottom w:val="none" w:sz="0" w:space="0" w:color="auto"/>
            <w:right w:val="none" w:sz="0" w:space="0" w:color="auto"/>
          </w:divBdr>
        </w:div>
        <w:div w:id="1106465800">
          <w:marLeft w:val="0"/>
          <w:marRight w:val="547"/>
          <w:marTop w:val="0"/>
          <w:marBottom w:val="0"/>
          <w:divBdr>
            <w:top w:val="none" w:sz="0" w:space="0" w:color="auto"/>
            <w:left w:val="none" w:sz="0" w:space="0" w:color="auto"/>
            <w:bottom w:val="none" w:sz="0" w:space="0" w:color="auto"/>
            <w:right w:val="none" w:sz="0" w:space="0" w:color="auto"/>
          </w:divBdr>
        </w:div>
        <w:div w:id="1360348708">
          <w:marLeft w:val="0"/>
          <w:marRight w:val="547"/>
          <w:marTop w:val="0"/>
          <w:marBottom w:val="0"/>
          <w:divBdr>
            <w:top w:val="none" w:sz="0" w:space="0" w:color="auto"/>
            <w:left w:val="none" w:sz="0" w:space="0" w:color="auto"/>
            <w:bottom w:val="none" w:sz="0" w:space="0" w:color="auto"/>
            <w:right w:val="none" w:sz="0" w:space="0" w:color="auto"/>
          </w:divBdr>
        </w:div>
        <w:div w:id="593707694">
          <w:marLeft w:val="0"/>
          <w:marRight w:val="547"/>
          <w:marTop w:val="0"/>
          <w:marBottom w:val="0"/>
          <w:divBdr>
            <w:top w:val="none" w:sz="0" w:space="0" w:color="auto"/>
            <w:left w:val="none" w:sz="0" w:space="0" w:color="auto"/>
            <w:bottom w:val="none" w:sz="0" w:space="0" w:color="auto"/>
            <w:right w:val="none" w:sz="0" w:space="0" w:color="auto"/>
          </w:divBdr>
        </w:div>
        <w:div w:id="156919516">
          <w:marLeft w:val="0"/>
          <w:marRight w:val="547"/>
          <w:marTop w:val="0"/>
          <w:marBottom w:val="0"/>
          <w:divBdr>
            <w:top w:val="none" w:sz="0" w:space="0" w:color="auto"/>
            <w:left w:val="none" w:sz="0" w:space="0" w:color="auto"/>
            <w:bottom w:val="none" w:sz="0" w:space="0" w:color="auto"/>
            <w:right w:val="none" w:sz="0" w:space="0" w:color="auto"/>
          </w:divBdr>
        </w:div>
        <w:div w:id="344091948">
          <w:marLeft w:val="0"/>
          <w:marRight w:val="547"/>
          <w:marTop w:val="0"/>
          <w:marBottom w:val="0"/>
          <w:divBdr>
            <w:top w:val="none" w:sz="0" w:space="0" w:color="auto"/>
            <w:left w:val="none" w:sz="0" w:space="0" w:color="auto"/>
            <w:bottom w:val="none" w:sz="0" w:space="0" w:color="auto"/>
            <w:right w:val="none" w:sz="0" w:space="0" w:color="auto"/>
          </w:divBdr>
        </w:div>
        <w:div w:id="2110880917">
          <w:marLeft w:val="0"/>
          <w:marRight w:val="547"/>
          <w:marTop w:val="0"/>
          <w:marBottom w:val="0"/>
          <w:divBdr>
            <w:top w:val="none" w:sz="0" w:space="0" w:color="auto"/>
            <w:left w:val="none" w:sz="0" w:space="0" w:color="auto"/>
            <w:bottom w:val="none" w:sz="0" w:space="0" w:color="auto"/>
            <w:right w:val="none" w:sz="0" w:space="0" w:color="auto"/>
          </w:divBdr>
        </w:div>
        <w:div w:id="924614246">
          <w:marLeft w:val="0"/>
          <w:marRight w:val="547"/>
          <w:marTop w:val="0"/>
          <w:marBottom w:val="0"/>
          <w:divBdr>
            <w:top w:val="none" w:sz="0" w:space="0" w:color="auto"/>
            <w:left w:val="none" w:sz="0" w:space="0" w:color="auto"/>
            <w:bottom w:val="none" w:sz="0" w:space="0" w:color="auto"/>
            <w:right w:val="none" w:sz="0" w:space="0" w:color="auto"/>
          </w:divBdr>
        </w:div>
        <w:div w:id="720710245">
          <w:marLeft w:val="0"/>
          <w:marRight w:val="547"/>
          <w:marTop w:val="0"/>
          <w:marBottom w:val="0"/>
          <w:divBdr>
            <w:top w:val="none" w:sz="0" w:space="0" w:color="auto"/>
            <w:left w:val="none" w:sz="0" w:space="0" w:color="auto"/>
            <w:bottom w:val="none" w:sz="0" w:space="0" w:color="auto"/>
            <w:right w:val="none" w:sz="0" w:space="0" w:color="auto"/>
          </w:divBdr>
        </w:div>
        <w:div w:id="970983486">
          <w:marLeft w:val="0"/>
          <w:marRight w:val="547"/>
          <w:marTop w:val="0"/>
          <w:marBottom w:val="0"/>
          <w:divBdr>
            <w:top w:val="none" w:sz="0" w:space="0" w:color="auto"/>
            <w:left w:val="none" w:sz="0" w:space="0" w:color="auto"/>
            <w:bottom w:val="none" w:sz="0" w:space="0" w:color="auto"/>
            <w:right w:val="none" w:sz="0" w:space="0" w:color="auto"/>
          </w:divBdr>
        </w:div>
        <w:div w:id="754590265">
          <w:marLeft w:val="0"/>
          <w:marRight w:val="547"/>
          <w:marTop w:val="0"/>
          <w:marBottom w:val="0"/>
          <w:divBdr>
            <w:top w:val="none" w:sz="0" w:space="0" w:color="auto"/>
            <w:left w:val="none" w:sz="0" w:space="0" w:color="auto"/>
            <w:bottom w:val="none" w:sz="0" w:space="0" w:color="auto"/>
            <w:right w:val="none" w:sz="0" w:space="0" w:color="auto"/>
          </w:divBdr>
        </w:div>
        <w:div w:id="1934313709">
          <w:marLeft w:val="0"/>
          <w:marRight w:val="547"/>
          <w:marTop w:val="0"/>
          <w:marBottom w:val="0"/>
          <w:divBdr>
            <w:top w:val="none" w:sz="0" w:space="0" w:color="auto"/>
            <w:left w:val="none" w:sz="0" w:space="0" w:color="auto"/>
            <w:bottom w:val="none" w:sz="0" w:space="0" w:color="auto"/>
            <w:right w:val="none" w:sz="0" w:space="0" w:color="auto"/>
          </w:divBdr>
        </w:div>
        <w:div w:id="2063092828">
          <w:marLeft w:val="0"/>
          <w:marRight w:val="547"/>
          <w:marTop w:val="0"/>
          <w:marBottom w:val="0"/>
          <w:divBdr>
            <w:top w:val="none" w:sz="0" w:space="0" w:color="auto"/>
            <w:left w:val="none" w:sz="0" w:space="0" w:color="auto"/>
            <w:bottom w:val="none" w:sz="0" w:space="0" w:color="auto"/>
            <w:right w:val="none" w:sz="0" w:space="0" w:color="auto"/>
          </w:divBdr>
        </w:div>
        <w:div w:id="1789086460">
          <w:marLeft w:val="0"/>
          <w:marRight w:val="720"/>
          <w:marTop w:val="0"/>
          <w:marBottom w:val="0"/>
          <w:divBdr>
            <w:top w:val="none" w:sz="0" w:space="0" w:color="auto"/>
            <w:left w:val="none" w:sz="0" w:space="0" w:color="auto"/>
            <w:bottom w:val="none" w:sz="0" w:space="0" w:color="auto"/>
            <w:right w:val="none" w:sz="0" w:space="0" w:color="auto"/>
          </w:divBdr>
        </w:div>
        <w:div w:id="765930122">
          <w:marLeft w:val="0"/>
          <w:marRight w:val="547"/>
          <w:marTop w:val="0"/>
          <w:marBottom w:val="0"/>
          <w:divBdr>
            <w:top w:val="none" w:sz="0" w:space="0" w:color="auto"/>
            <w:left w:val="none" w:sz="0" w:space="0" w:color="auto"/>
            <w:bottom w:val="none" w:sz="0" w:space="0" w:color="auto"/>
            <w:right w:val="none" w:sz="0" w:space="0" w:color="auto"/>
          </w:divBdr>
        </w:div>
        <w:div w:id="813913530">
          <w:marLeft w:val="0"/>
          <w:marRight w:val="547"/>
          <w:marTop w:val="0"/>
          <w:marBottom w:val="0"/>
          <w:divBdr>
            <w:top w:val="none" w:sz="0" w:space="0" w:color="auto"/>
            <w:left w:val="none" w:sz="0" w:space="0" w:color="auto"/>
            <w:bottom w:val="none" w:sz="0" w:space="0" w:color="auto"/>
            <w:right w:val="none" w:sz="0" w:space="0" w:color="auto"/>
          </w:divBdr>
        </w:div>
        <w:div w:id="160893611">
          <w:marLeft w:val="0"/>
          <w:marRight w:val="547"/>
          <w:marTop w:val="0"/>
          <w:marBottom w:val="0"/>
          <w:divBdr>
            <w:top w:val="none" w:sz="0" w:space="0" w:color="auto"/>
            <w:left w:val="none" w:sz="0" w:space="0" w:color="auto"/>
            <w:bottom w:val="none" w:sz="0" w:space="0" w:color="auto"/>
            <w:right w:val="none" w:sz="0" w:space="0" w:color="auto"/>
          </w:divBdr>
        </w:div>
        <w:div w:id="1839034293">
          <w:marLeft w:val="0"/>
          <w:marRight w:val="720"/>
          <w:marTop w:val="0"/>
          <w:marBottom w:val="0"/>
          <w:divBdr>
            <w:top w:val="none" w:sz="0" w:space="0" w:color="auto"/>
            <w:left w:val="none" w:sz="0" w:space="0" w:color="auto"/>
            <w:bottom w:val="none" w:sz="0" w:space="0" w:color="auto"/>
            <w:right w:val="none" w:sz="0" w:space="0" w:color="auto"/>
          </w:divBdr>
        </w:div>
        <w:div w:id="1722169220">
          <w:marLeft w:val="0"/>
          <w:marRight w:val="720"/>
          <w:marTop w:val="0"/>
          <w:marBottom w:val="0"/>
          <w:divBdr>
            <w:top w:val="none" w:sz="0" w:space="0" w:color="auto"/>
            <w:left w:val="none" w:sz="0" w:space="0" w:color="auto"/>
            <w:bottom w:val="none" w:sz="0" w:space="0" w:color="auto"/>
            <w:right w:val="none" w:sz="0" w:space="0" w:color="auto"/>
          </w:divBdr>
        </w:div>
        <w:div w:id="662048021">
          <w:marLeft w:val="0"/>
          <w:marRight w:val="720"/>
          <w:marTop w:val="0"/>
          <w:marBottom w:val="0"/>
          <w:divBdr>
            <w:top w:val="none" w:sz="0" w:space="0" w:color="auto"/>
            <w:left w:val="none" w:sz="0" w:space="0" w:color="auto"/>
            <w:bottom w:val="none" w:sz="0" w:space="0" w:color="auto"/>
            <w:right w:val="none" w:sz="0" w:space="0" w:color="auto"/>
          </w:divBdr>
        </w:div>
        <w:div w:id="521407241">
          <w:marLeft w:val="0"/>
          <w:marRight w:val="720"/>
          <w:marTop w:val="0"/>
          <w:marBottom w:val="0"/>
          <w:divBdr>
            <w:top w:val="none" w:sz="0" w:space="0" w:color="auto"/>
            <w:left w:val="none" w:sz="0" w:space="0" w:color="auto"/>
            <w:bottom w:val="none" w:sz="0" w:space="0" w:color="auto"/>
            <w:right w:val="none" w:sz="0" w:space="0" w:color="auto"/>
          </w:divBdr>
        </w:div>
        <w:div w:id="1936942174">
          <w:marLeft w:val="0"/>
          <w:marRight w:val="720"/>
          <w:marTop w:val="0"/>
          <w:marBottom w:val="0"/>
          <w:divBdr>
            <w:top w:val="none" w:sz="0" w:space="0" w:color="auto"/>
            <w:left w:val="none" w:sz="0" w:space="0" w:color="auto"/>
            <w:bottom w:val="none" w:sz="0" w:space="0" w:color="auto"/>
            <w:right w:val="none" w:sz="0" w:space="0" w:color="auto"/>
          </w:divBdr>
        </w:div>
        <w:div w:id="1646815779">
          <w:marLeft w:val="0"/>
          <w:marRight w:val="720"/>
          <w:marTop w:val="0"/>
          <w:marBottom w:val="0"/>
          <w:divBdr>
            <w:top w:val="none" w:sz="0" w:space="0" w:color="auto"/>
            <w:left w:val="none" w:sz="0" w:space="0" w:color="auto"/>
            <w:bottom w:val="none" w:sz="0" w:space="0" w:color="auto"/>
            <w:right w:val="none" w:sz="0" w:space="0" w:color="auto"/>
          </w:divBdr>
        </w:div>
        <w:div w:id="1041173122">
          <w:marLeft w:val="0"/>
          <w:marRight w:val="720"/>
          <w:marTop w:val="0"/>
          <w:marBottom w:val="0"/>
          <w:divBdr>
            <w:top w:val="none" w:sz="0" w:space="0" w:color="auto"/>
            <w:left w:val="none" w:sz="0" w:space="0" w:color="auto"/>
            <w:bottom w:val="none" w:sz="0" w:space="0" w:color="auto"/>
            <w:right w:val="none" w:sz="0" w:space="0" w:color="auto"/>
          </w:divBdr>
        </w:div>
        <w:div w:id="1997807088">
          <w:marLeft w:val="0"/>
          <w:marRight w:val="720"/>
          <w:marTop w:val="0"/>
          <w:marBottom w:val="0"/>
          <w:divBdr>
            <w:top w:val="none" w:sz="0" w:space="0" w:color="auto"/>
            <w:left w:val="none" w:sz="0" w:space="0" w:color="auto"/>
            <w:bottom w:val="none" w:sz="0" w:space="0" w:color="auto"/>
            <w:right w:val="none" w:sz="0" w:space="0" w:color="auto"/>
          </w:divBdr>
        </w:div>
        <w:div w:id="1378316391">
          <w:marLeft w:val="0"/>
          <w:marRight w:val="720"/>
          <w:marTop w:val="0"/>
          <w:marBottom w:val="0"/>
          <w:divBdr>
            <w:top w:val="none" w:sz="0" w:space="0" w:color="auto"/>
            <w:left w:val="none" w:sz="0" w:space="0" w:color="auto"/>
            <w:bottom w:val="none" w:sz="0" w:space="0" w:color="auto"/>
            <w:right w:val="none" w:sz="0" w:space="0" w:color="auto"/>
          </w:divBdr>
        </w:div>
        <w:div w:id="718668633">
          <w:marLeft w:val="0"/>
          <w:marRight w:val="720"/>
          <w:marTop w:val="0"/>
          <w:marBottom w:val="0"/>
          <w:divBdr>
            <w:top w:val="none" w:sz="0" w:space="0" w:color="auto"/>
            <w:left w:val="none" w:sz="0" w:space="0" w:color="auto"/>
            <w:bottom w:val="none" w:sz="0" w:space="0" w:color="auto"/>
            <w:right w:val="none" w:sz="0" w:space="0" w:color="auto"/>
          </w:divBdr>
        </w:div>
        <w:div w:id="1650328888">
          <w:marLeft w:val="0"/>
          <w:marRight w:val="720"/>
          <w:marTop w:val="0"/>
          <w:marBottom w:val="0"/>
          <w:divBdr>
            <w:top w:val="none" w:sz="0" w:space="0" w:color="auto"/>
            <w:left w:val="none" w:sz="0" w:space="0" w:color="auto"/>
            <w:bottom w:val="none" w:sz="0" w:space="0" w:color="auto"/>
            <w:right w:val="none" w:sz="0" w:space="0" w:color="auto"/>
          </w:divBdr>
        </w:div>
        <w:div w:id="324868321">
          <w:marLeft w:val="0"/>
          <w:marRight w:val="547"/>
          <w:marTop w:val="0"/>
          <w:marBottom w:val="0"/>
          <w:divBdr>
            <w:top w:val="none" w:sz="0" w:space="0" w:color="auto"/>
            <w:left w:val="none" w:sz="0" w:space="0" w:color="auto"/>
            <w:bottom w:val="none" w:sz="0" w:space="0" w:color="auto"/>
            <w:right w:val="none" w:sz="0" w:space="0" w:color="auto"/>
          </w:divBdr>
        </w:div>
        <w:div w:id="348723438">
          <w:marLeft w:val="0"/>
          <w:marRight w:val="547"/>
          <w:marTop w:val="0"/>
          <w:marBottom w:val="0"/>
          <w:divBdr>
            <w:top w:val="none" w:sz="0" w:space="0" w:color="auto"/>
            <w:left w:val="none" w:sz="0" w:space="0" w:color="auto"/>
            <w:bottom w:val="none" w:sz="0" w:space="0" w:color="auto"/>
            <w:right w:val="none" w:sz="0" w:space="0" w:color="auto"/>
          </w:divBdr>
        </w:div>
        <w:div w:id="312834032">
          <w:marLeft w:val="0"/>
          <w:marRight w:val="547"/>
          <w:marTop w:val="0"/>
          <w:marBottom w:val="200"/>
          <w:divBdr>
            <w:top w:val="none" w:sz="0" w:space="0" w:color="auto"/>
            <w:left w:val="none" w:sz="0" w:space="0" w:color="auto"/>
            <w:bottom w:val="none" w:sz="0" w:space="0" w:color="auto"/>
            <w:right w:val="none" w:sz="0" w:space="0" w:color="auto"/>
          </w:divBdr>
        </w:div>
        <w:div w:id="1655256824">
          <w:marLeft w:val="0"/>
          <w:marRight w:val="720"/>
          <w:marTop w:val="0"/>
          <w:marBottom w:val="0"/>
          <w:divBdr>
            <w:top w:val="none" w:sz="0" w:space="0" w:color="auto"/>
            <w:left w:val="none" w:sz="0" w:space="0" w:color="auto"/>
            <w:bottom w:val="none" w:sz="0" w:space="0" w:color="auto"/>
            <w:right w:val="none" w:sz="0" w:space="0" w:color="auto"/>
          </w:divBdr>
        </w:div>
      </w:divsChild>
    </w:div>
    <w:div w:id="2020505669">
      <w:bodyDiv w:val="1"/>
      <w:marLeft w:val="0"/>
      <w:marRight w:val="0"/>
      <w:marTop w:val="0"/>
      <w:marBottom w:val="0"/>
      <w:divBdr>
        <w:top w:val="none" w:sz="0" w:space="0" w:color="auto"/>
        <w:left w:val="none" w:sz="0" w:space="0" w:color="auto"/>
        <w:bottom w:val="none" w:sz="0" w:space="0" w:color="auto"/>
        <w:right w:val="none" w:sz="0" w:space="0" w:color="auto"/>
      </w:divBdr>
      <w:divsChild>
        <w:div w:id="30889463">
          <w:marLeft w:val="0"/>
          <w:marRight w:val="547"/>
          <w:marTop w:val="0"/>
          <w:marBottom w:val="0"/>
          <w:divBdr>
            <w:top w:val="none" w:sz="0" w:space="0" w:color="auto"/>
            <w:left w:val="none" w:sz="0" w:space="0" w:color="auto"/>
            <w:bottom w:val="none" w:sz="0" w:space="0" w:color="auto"/>
            <w:right w:val="none" w:sz="0" w:space="0" w:color="auto"/>
          </w:divBdr>
        </w:div>
        <w:div w:id="517936445">
          <w:marLeft w:val="0"/>
          <w:marRight w:val="547"/>
          <w:marTop w:val="0"/>
          <w:marBottom w:val="0"/>
          <w:divBdr>
            <w:top w:val="none" w:sz="0" w:space="0" w:color="auto"/>
            <w:left w:val="none" w:sz="0" w:space="0" w:color="auto"/>
            <w:bottom w:val="none" w:sz="0" w:space="0" w:color="auto"/>
            <w:right w:val="none" w:sz="0" w:space="0" w:color="auto"/>
          </w:divBdr>
        </w:div>
        <w:div w:id="2006204581">
          <w:marLeft w:val="0"/>
          <w:marRight w:val="720"/>
          <w:marTop w:val="0"/>
          <w:marBottom w:val="0"/>
          <w:divBdr>
            <w:top w:val="none" w:sz="0" w:space="0" w:color="auto"/>
            <w:left w:val="none" w:sz="0" w:space="0" w:color="auto"/>
            <w:bottom w:val="none" w:sz="0" w:space="0" w:color="auto"/>
            <w:right w:val="none" w:sz="0" w:space="0" w:color="auto"/>
          </w:divBdr>
        </w:div>
        <w:div w:id="1113398887">
          <w:marLeft w:val="0"/>
          <w:marRight w:val="720"/>
          <w:marTop w:val="0"/>
          <w:marBottom w:val="0"/>
          <w:divBdr>
            <w:top w:val="none" w:sz="0" w:space="0" w:color="auto"/>
            <w:left w:val="none" w:sz="0" w:space="0" w:color="auto"/>
            <w:bottom w:val="none" w:sz="0" w:space="0" w:color="auto"/>
            <w:right w:val="none" w:sz="0" w:space="0" w:color="auto"/>
          </w:divBdr>
        </w:div>
        <w:div w:id="2136944100">
          <w:marLeft w:val="0"/>
          <w:marRight w:val="547"/>
          <w:marTop w:val="0"/>
          <w:marBottom w:val="0"/>
          <w:divBdr>
            <w:top w:val="none" w:sz="0" w:space="0" w:color="auto"/>
            <w:left w:val="none" w:sz="0" w:space="0" w:color="auto"/>
            <w:bottom w:val="none" w:sz="0" w:space="0" w:color="auto"/>
            <w:right w:val="none" w:sz="0" w:space="0" w:color="auto"/>
          </w:divBdr>
        </w:div>
        <w:div w:id="697320413">
          <w:marLeft w:val="0"/>
          <w:marRight w:val="547"/>
          <w:marTop w:val="0"/>
          <w:marBottom w:val="0"/>
          <w:divBdr>
            <w:top w:val="none" w:sz="0" w:space="0" w:color="auto"/>
            <w:left w:val="none" w:sz="0" w:space="0" w:color="auto"/>
            <w:bottom w:val="none" w:sz="0" w:space="0" w:color="auto"/>
            <w:right w:val="none" w:sz="0" w:space="0" w:color="auto"/>
          </w:divBdr>
        </w:div>
        <w:div w:id="1407994531">
          <w:marLeft w:val="0"/>
          <w:marRight w:val="547"/>
          <w:marTop w:val="0"/>
          <w:marBottom w:val="0"/>
          <w:divBdr>
            <w:top w:val="none" w:sz="0" w:space="0" w:color="auto"/>
            <w:left w:val="none" w:sz="0" w:space="0" w:color="auto"/>
            <w:bottom w:val="none" w:sz="0" w:space="0" w:color="auto"/>
            <w:right w:val="none" w:sz="0" w:space="0" w:color="auto"/>
          </w:divBdr>
        </w:div>
        <w:div w:id="426735976">
          <w:marLeft w:val="0"/>
          <w:marRight w:val="547"/>
          <w:marTop w:val="0"/>
          <w:marBottom w:val="0"/>
          <w:divBdr>
            <w:top w:val="none" w:sz="0" w:space="0" w:color="auto"/>
            <w:left w:val="none" w:sz="0" w:space="0" w:color="auto"/>
            <w:bottom w:val="none" w:sz="0" w:space="0" w:color="auto"/>
            <w:right w:val="none" w:sz="0" w:space="0" w:color="auto"/>
          </w:divBdr>
        </w:div>
        <w:div w:id="2024933497">
          <w:marLeft w:val="0"/>
          <w:marRight w:val="547"/>
          <w:marTop w:val="0"/>
          <w:marBottom w:val="0"/>
          <w:divBdr>
            <w:top w:val="none" w:sz="0" w:space="0" w:color="auto"/>
            <w:left w:val="none" w:sz="0" w:space="0" w:color="auto"/>
            <w:bottom w:val="none" w:sz="0" w:space="0" w:color="auto"/>
            <w:right w:val="none" w:sz="0" w:space="0" w:color="auto"/>
          </w:divBdr>
        </w:div>
        <w:div w:id="1495030434">
          <w:marLeft w:val="0"/>
          <w:marRight w:val="547"/>
          <w:marTop w:val="0"/>
          <w:marBottom w:val="0"/>
          <w:divBdr>
            <w:top w:val="none" w:sz="0" w:space="0" w:color="auto"/>
            <w:left w:val="none" w:sz="0" w:space="0" w:color="auto"/>
            <w:bottom w:val="none" w:sz="0" w:space="0" w:color="auto"/>
            <w:right w:val="none" w:sz="0" w:space="0" w:color="auto"/>
          </w:divBdr>
        </w:div>
        <w:div w:id="1426001011">
          <w:marLeft w:val="0"/>
          <w:marRight w:val="547"/>
          <w:marTop w:val="0"/>
          <w:marBottom w:val="0"/>
          <w:divBdr>
            <w:top w:val="none" w:sz="0" w:space="0" w:color="auto"/>
            <w:left w:val="none" w:sz="0" w:space="0" w:color="auto"/>
            <w:bottom w:val="none" w:sz="0" w:space="0" w:color="auto"/>
            <w:right w:val="none" w:sz="0" w:space="0" w:color="auto"/>
          </w:divBdr>
        </w:div>
        <w:div w:id="1831215646">
          <w:marLeft w:val="0"/>
          <w:marRight w:val="547"/>
          <w:marTop w:val="0"/>
          <w:marBottom w:val="0"/>
          <w:divBdr>
            <w:top w:val="none" w:sz="0" w:space="0" w:color="auto"/>
            <w:left w:val="none" w:sz="0" w:space="0" w:color="auto"/>
            <w:bottom w:val="none" w:sz="0" w:space="0" w:color="auto"/>
            <w:right w:val="none" w:sz="0" w:space="0" w:color="auto"/>
          </w:divBdr>
        </w:div>
        <w:div w:id="1976447752">
          <w:marLeft w:val="0"/>
          <w:marRight w:val="547"/>
          <w:marTop w:val="0"/>
          <w:marBottom w:val="0"/>
          <w:divBdr>
            <w:top w:val="none" w:sz="0" w:space="0" w:color="auto"/>
            <w:left w:val="none" w:sz="0" w:space="0" w:color="auto"/>
            <w:bottom w:val="none" w:sz="0" w:space="0" w:color="auto"/>
            <w:right w:val="none" w:sz="0" w:space="0" w:color="auto"/>
          </w:divBdr>
        </w:div>
        <w:div w:id="1765686229">
          <w:marLeft w:val="0"/>
          <w:marRight w:val="547"/>
          <w:marTop w:val="0"/>
          <w:marBottom w:val="0"/>
          <w:divBdr>
            <w:top w:val="none" w:sz="0" w:space="0" w:color="auto"/>
            <w:left w:val="none" w:sz="0" w:space="0" w:color="auto"/>
            <w:bottom w:val="none" w:sz="0" w:space="0" w:color="auto"/>
            <w:right w:val="none" w:sz="0" w:space="0" w:color="auto"/>
          </w:divBdr>
        </w:div>
        <w:div w:id="283461485">
          <w:marLeft w:val="0"/>
          <w:marRight w:val="547"/>
          <w:marTop w:val="0"/>
          <w:marBottom w:val="0"/>
          <w:divBdr>
            <w:top w:val="none" w:sz="0" w:space="0" w:color="auto"/>
            <w:left w:val="none" w:sz="0" w:space="0" w:color="auto"/>
            <w:bottom w:val="none" w:sz="0" w:space="0" w:color="auto"/>
            <w:right w:val="none" w:sz="0" w:space="0" w:color="auto"/>
          </w:divBdr>
        </w:div>
        <w:div w:id="1651053837">
          <w:marLeft w:val="0"/>
          <w:marRight w:val="547"/>
          <w:marTop w:val="0"/>
          <w:marBottom w:val="0"/>
          <w:divBdr>
            <w:top w:val="none" w:sz="0" w:space="0" w:color="auto"/>
            <w:left w:val="none" w:sz="0" w:space="0" w:color="auto"/>
            <w:bottom w:val="none" w:sz="0" w:space="0" w:color="auto"/>
            <w:right w:val="none" w:sz="0" w:space="0" w:color="auto"/>
          </w:divBdr>
        </w:div>
        <w:div w:id="1919441082">
          <w:marLeft w:val="0"/>
          <w:marRight w:val="547"/>
          <w:marTop w:val="0"/>
          <w:marBottom w:val="0"/>
          <w:divBdr>
            <w:top w:val="none" w:sz="0" w:space="0" w:color="auto"/>
            <w:left w:val="none" w:sz="0" w:space="0" w:color="auto"/>
            <w:bottom w:val="none" w:sz="0" w:space="0" w:color="auto"/>
            <w:right w:val="none" w:sz="0" w:space="0" w:color="auto"/>
          </w:divBdr>
        </w:div>
        <w:div w:id="1251963571">
          <w:marLeft w:val="0"/>
          <w:marRight w:val="547"/>
          <w:marTop w:val="0"/>
          <w:marBottom w:val="0"/>
          <w:divBdr>
            <w:top w:val="none" w:sz="0" w:space="0" w:color="auto"/>
            <w:left w:val="none" w:sz="0" w:space="0" w:color="auto"/>
            <w:bottom w:val="none" w:sz="0" w:space="0" w:color="auto"/>
            <w:right w:val="none" w:sz="0" w:space="0" w:color="auto"/>
          </w:divBdr>
        </w:div>
        <w:div w:id="1812094106">
          <w:marLeft w:val="0"/>
          <w:marRight w:val="547"/>
          <w:marTop w:val="0"/>
          <w:marBottom w:val="0"/>
          <w:divBdr>
            <w:top w:val="none" w:sz="0" w:space="0" w:color="auto"/>
            <w:left w:val="none" w:sz="0" w:space="0" w:color="auto"/>
            <w:bottom w:val="none" w:sz="0" w:space="0" w:color="auto"/>
            <w:right w:val="none" w:sz="0" w:space="0" w:color="auto"/>
          </w:divBdr>
        </w:div>
        <w:div w:id="647632138">
          <w:marLeft w:val="0"/>
          <w:marRight w:val="547"/>
          <w:marTop w:val="0"/>
          <w:marBottom w:val="0"/>
          <w:divBdr>
            <w:top w:val="none" w:sz="0" w:space="0" w:color="auto"/>
            <w:left w:val="none" w:sz="0" w:space="0" w:color="auto"/>
            <w:bottom w:val="none" w:sz="0" w:space="0" w:color="auto"/>
            <w:right w:val="none" w:sz="0" w:space="0" w:color="auto"/>
          </w:divBdr>
        </w:div>
        <w:div w:id="1100447028">
          <w:marLeft w:val="0"/>
          <w:marRight w:val="547"/>
          <w:marTop w:val="0"/>
          <w:marBottom w:val="0"/>
          <w:divBdr>
            <w:top w:val="none" w:sz="0" w:space="0" w:color="auto"/>
            <w:left w:val="none" w:sz="0" w:space="0" w:color="auto"/>
            <w:bottom w:val="none" w:sz="0" w:space="0" w:color="auto"/>
            <w:right w:val="none" w:sz="0" w:space="0" w:color="auto"/>
          </w:divBdr>
        </w:div>
        <w:div w:id="1802963834">
          <w:marLeft w:val="0"/>
          <w:marRight w:val="547"/>
          <w:marTop w:val="0"/>
          <w:marBottom w:val="0"/>
          <w:divBdr>
            <w:top w:val="none" w:sz="0" w:space="0" w:color="auto"/>
            <w:left w:val="none" w:sz="0" w:space="0" w:color="auto"/>
            <w:bottom w:val="none" w:sz="0" w:space="0" w:color="auto"/>
            <w:right w:val="none" w:sz="0" w:space="0" w:color="auto"/>
          </w:divBdr>
        </w:div>
        <w:div w:id="1605573476">
          <w:marLeft w:val="0"/>
          <w:marRight w:val="547"/>
          <w:marTop w:val="0"/>
          <w:marBottom w:val="0"/>
          <w:divBdr>
            <w:top w:val="none" w:sz="0" w:space="0" w:color="auto"/>
            <w:left w:val="none" w:sz="0" w:space="0" w:color="auto"/>
            <w:bottom w:val="none" w:sz="0" w:space="0" w:color="auto"/>
            <w:right w:val="none" w:sz="0" w:space="0" w:color="auto"/>
          </w:divBdr>
        </w:div>
        <w:div w:id="1316298755">
          <w:marLeft w:val="0"/>
          <w:marRight w:val="547"/>
          <w:marTop w:val="0"/>
          <w:marBottom w:val="0"/>
          <w:divBdr>
            <w:top w:val="none" w:sz="0" w:space="0" w:color="auto"/>
            <w:left w:val="none" w:sz="0" w:space="0" w:color="auto"/>
            <w:bottom w:val="none" w:sz="0" w:space="0" w:color="auto"/>
            <w:right w:val="none" w:sz="0" w:space="0" w:color="auto"/>
          </w:divBdr>
        </w:div>
        <w:div w:id="1422142469">
          <w:marLeft w:val="0"/>
          <w:marRight w:val="547"/>
          <w:marTop w:val="0"/>
          <w:marBottom w:val="0"/>
          <w:divBdr>
            <w:top w:val="none" w:sz="0" w:space="0" w:color="auto"/>
            <w:left w:val="none" w:sz="0" w:space="0" w:color="auto"/>
            <w:bottom w:val="none" w:sz="0" w:space="0" w:color="auto"/>
            <w:right w:val="none" w:sz="0" w:space="0" w:color="auto"/>
          </w:divBdr>
        </w:div>
        <w:div w:id="1882664296">
          <w:marLeft w:val="0"/>
          <w:marRight w:val="547"/>
          <w:marTop w:val="0"/>
          <w:marBottom w:val="0"/>
          <w:divBdr>
            <w:top w:val="none" w:sz="0" w:space="0" w:color="auto"/>
            <w:left w:val="none" w:sz="0" w:space="0" w:color="auto"/>
            <w:bottom w:val="none" w:sz="0" w:space="0" w:color="auto"/>
            <w:right w:val="none" w:sz="0" w:space="0" w:color="auto"/>
          </w:divBdr>
        </w:div>
        <w:div w:id="498546753">
          <w:marLeft w:val="0"/>
          <w:marRight w:val="547"/>
          <w:marTop w:val="0"/>
          <w:marBottom w:val="0"/>
          <w:divBdr>
            <w:top w:val="none" w:sz="0" w:space="0" w:color="auto"/>
            <w:left w:val="none" w:sz="0" w:space="0" w:color="auto"/>
            <w:bottom w:val="none" w:sz="0" w:space="0" w:color="auto"/>
            <w:right w:val="none" w:sz="0" w:space="0" w:color="auto"/>
          </w:divBdr>
        </w:div>
        <w:div w:id="709303330">
          <w:marLeft w:val="0"/>
          <w:marRight w:val="547"/>
          <w:marTop w:val="0"/>
          <w:marBottom w:val="0"/>
          <w:divBdr>
            <w:top w:val="none" w:sz="0" w:space="0" w:color="auto"/>
            <w:left w:val="none" w:sz="0" w:space="0" w:color="auto"/>
            <w:bottom w:val="none" w:sz="0" w:space="0" w:color="auto"/>
            <w:right w:val="none" w:sz="0" w:space="0" w:color="auto"/>
          </w:divBdr>
        </w:div>
        <w:div w:id="127283508">
          <w:marLeft w:val="0"/>
          <w:marRight w:val="547"/>
          <w:marTop w:val="0"/>
          <w:marBottom w:val="0"/>
          <w:divBdr>
            <w:top w:val="none" w:sz="0" w:space="0" w:color="auto"/>
            <w:left w:val="none" w:sz="0" w:space="0" w:color="auto"/>
            <w:bottom w:val="none" w:sz="0" w:space="0" w:color="auto"/>
            <w:right w:val="none" w:sz="0" w:space="0" w:color="auto"/>
          </w:divBdr>
        </w:div>
        <w:div w:id="234323538">
          <w:marLeft w:val="0"/>
          <w:marRight w:val="547"/>
          <w:marTop w:val="0"/>
          <w:marBottom w:val="0"/>
          <w:divBdr>
            <w:top w:val="none" w:sz="0" w:space="0" w:color="auto"/>
            <w:left w:val="none" w:sz="0" w:space="0" w:color="auto"/>
            <w:bottom w:val="none" w:sz="0" w:space="0" w:color="auto"/>
            <w:right w:val="none" w:sz="0" w:space="0" w:color="auto"/>
          </w:divBdr>
        </w:div>
        <w:div w:id="357393372">
          <w:marLeft w:val="0"/>
          <w:marRight w:val="547"/>
          <w:marTop w:val="0"/>
          <w:marBottom w:val="0"/>
          <w:divBdr>
            <w:top w:val="none" w:sz="0" w:space="0" w:color="auto"/>
            <w:left w:val="none" w:sz="0" w:space="0" w:color="auto"/>
            <w:bottom w:val="none" w:sz="0" w:space="0" w:color="auto"/>
            <w:right w:val="none" w:sz="0" w:space="0" w:color="auto"/>
          </w:divBdr>
        </w:div>
        <w:div w:id="1721241376">
          <w:marLeft w:val="0"/>
          <w:marRight w:val="547"/>
          <w:marTop w:val="0"/>
          <w:marBottom w:val="0"/>
          <w:divBdr>
            <w:top w:val="none" w:sz="0" w:space="0" w:color="auto"/>
            <w:left w:val="none" w:sz="0" w:space="0" w:color="auto"/>
            <w:bottom w:val="none" w:sz="0" w:space="0" w:color="auto"/>
            <w:right w:val="none" w:sz="0" w:space="0" w:color="auto"/>
          </w:divBdr>
        </w:div>
        <w:div w:id="151608957">
          <w:marLeft w:val="0"/>
          <w:marRight w:val="547"/>
          <w:marTop w:val="0"/>
          <w:marBottom w:val="0"/>
          <w:divBdr>
            <w:top w:val="none" w:sz="0" w:space="0" w:color="auto"/>
            <w:left w:val="none" w:sz="0" w:space="0" w:color="auto"/>
            <w:bottom w:val="none" w:sz="0" w:space="0" w:color="auto"/>
            <w:right w:val="none" w:sz="0" w:space="0" w:color="auto"/>
          </w:divBdr>
        </w:div>
        <w:div w:id="1944805266">
          <w:marLeft w:val="0"/>
          <w:marRight w:val="547"/>
          <w:marTop w:val="0"/>
          <w:marBottom w:val="0"/>
          <w:divBdr>
            <w:top w:val="none" w:sz="0" w:space="0" w:color="auto"/>
            <w:left w:val="none" w:sz="0" w:space="0" w:color="auto"/>
            <w:bottom w:val="none" w:sz="0" w:space="0" w:color="auto"/>
            <w:right w:val="none" w:sz="0" w:space="0" w:color="auto"/>
          </w:divBdr>
        </w:div>
        <w:div w:id="1486507590">
          <w:marLeft w:val="0"/>
          <w:marRight w:val="720"/>
          <w:marTop w:val="0"/>
          <w:marBottom w:val="0"/>
          <w:divBdr>
            <w:top w:val="none" w:sz="0" w:space="0" w:color="auto"/>
            <w:left w:val="none" w:sz="0" w:space="0" w:color="auto"/>
            <w:bottom w:val="none" w:sz="0" w:space="0" w:color="auto"/>
            <w:right w:val="none" w:sz="0" w:space="0" w:color="auto"/>
          </w:divBdr>
        </w:div>
        <w:div w:id="18051643">
          <w:marLeft w:val="0"/>
          <w:marRight w:val="547"/>
          <w:marTop w:val="0"/>
          <w:marBottom w:val="0"/>
          <w:divBdr>
            <w:top w:val="none" w:sz="0" w:space="0" w:color="auto"/>
            <w:left w:val="none" w:sz="0" w:space="0" w:color="auto"/>
            <w:bottom w:val="none" w:sz="0" w:space="0" w:color="auto"/>
            <w:right w:val="none" w:sz="0" w:space="0" w:color="auto"/>
          </w:divBdr>
        </w:div>
        <w:div w:id="488985938">
          <w:marLeft w:val="0"/>
          <w:marRight w:val="547"/>
          <w:marTop w:val="0"/>
          <w:marBottom w:val="0"/>
          <w:divBdr>
            <w:top w:val="none" w:sz="0" w:space="0" w:color="auto"/>
            <w:left w:val="none" w:sz="0" w:space="0" w:color="auto"/>
            <w:bottom w:val="none" w:sz="0" w:space="0" w:color="auto"/>
            <w:right w:val="none" w:sz="0" w:space="0" w:color="auto"/>
          </w:divBdr>
        </w:div>
        <w:div w:id="1326860719">
          <w:marLeft w:val="0"/>
          <w:marRight w:val="547"/>
          <w:marTop w:val="0"/>
          <w:marBottom w:val="0"/>
          <w:divBdr>
            <w:top w:val="none" w:sz="0" w:space="0" w:color="auto"/>
            <w:left w:val="none" w:sz="0" w:space="0" w:color="auto"/>
            <w:bottom w:val="none" w:sz="0" w:space="0" w:color="auto"/>
            <w:right w:val="none" w:sz="0" w:space="0" w:color="auto"/>
          </w:divBdr>
        </w:div>
        <w:div w:id="438840225">
          <w:marLeft w:val="0"/>
          <w:marRight w:val="720"/>
          <w:marTop w:val="0"/>
          <w:marBottom w:val="0"/>
          <w:divBdr>
            <w:top w:val="none" w:sz="0" w:space="0" w:color="auto"/>
            <w:left w:val="none" w:sz="0" w:space="0" w:color="auto"/>
            <w:bottom w:val="none" w:sz="0" w:space="0" w:color="auto"/>
            <w:right w:val="none" w:sz="0" w:space="0" w:color="auto"/>
          </w:divBdr>
        </w:div>
        <w:div w:id="595986641">
          <w:marLeft w:val="0"/>
          <w:marRight w:val="720"/>
          <w:marTop w:val="0"/>
          <w:marBottom w:val="0"/>
          <w:divBdr>
            <w:top w:val="none" w:sz="0" w:space="0" w:color="auto"/>
            <w:left w:val="none" w:sz="0" w:space="0" w:color="auto"/>
            <w:bottom w:val="none" w:sz="0" w:space="0" w:color="auto"/>
            <w:right w:val="none" w:sz="0" w:space="0" w:color="auto"/>
          </w:divBdr>
        </w:div>
        <w:div w:id="586228296">
          <w:marLeft w:val="0"/>
          <w:marRight w:val="720"/>
          <w:marTop w:val="0"/>
          <w:marBottom w:val="0"/>
          <w:divBdr>
            <w:top w:val="none" w:sz="0" w:space="0" w:color="auto"/>
            <w:left w:val="none" w:sz="0" w:space="0" w:color="auto"/>
            <w:bottom w:val="none" w:sz="0" w:space="0" w:color="auto"/>
            <w:right w:val="none" w:sz="0" w:space="0" w:color="auto"/>
          </w:divBdr>
        </w:div>
        <w:div w:id="496507154">
          <w:marLeft w:val="0"/>
          <w:marRight w:val="720"/>
          <w:marTop w:val="0"/>
          <w:marBottom w:val="0"/>
          <w:divBdr>
            <w:top w:val="none" w:sz="0" w:space="0" w:color="auto"/>
            <w:left w:val="none" w:sz="0" w:space="0" w:color="auto"/>
            <w:bottom w:val="none" w:sz="0" w:space="0" w:color="auto"/>
            <w:right w:val="none" w:sz="0" w:space="0" w:color="auto"/>
          </w:divBdr>
        </w:div>
        <w:div w:id="2100328343">
          <w:marLeft w:val="0"/>
          <w:marRight w:val="720"/>
          <w:marTop w:val="0"/>
          <w:marBottom w:val="0"/>
          <w:divBdr>
            <w:top w:val="none" w:sz="0" w:space="0" w:color="auto"/>
            <w:left w:val="none" w:sz="0" w:space="0" w:color="auto"/>
            <w:bottom w:val="none" w:sz="0" w:space="0" w:color="auto"/>
            <w:right w:val="none" w:sz="0" w:space="0" w:color="auto"/>
          </w:divBdr>
        </w:div>
        <w:div w:id="767889358">
          <w:marLeft w:val="0"/>
          <w:marRight w:val="720"/>
          <w:marTop w:val="0"/>
          <w:marBottom w:val="0"/>
          <w:divBdr>
            <w:top w:val="none" w:sz="0" w:space="0" w:color="auto"/>
            <w:left w:val="none" w:sz="0" w:space="0" w:color="auto"/>
            <w:bottom w:val="none" w:sz="0" w:space="0" w:color="auto"/>
            <w:right w:val="none" w:sz="0" w:space="0" w:color="auto"/>
          </w:divBdr>
        </w:div>
        <w:div w:id="2076731452">
          <w:marLeft w:val="0"/>
          <w:marRight w:val="720"/>
          <w:marTop w:val="0"/>
          <w:marBottom w:val="0"/>
          <w:divBdr>
            <w:top w:val="none" w:sz="0" w:space="0" w:color="auto"/>
            <w:left w:val="none" w:sz="0" w:space="0" w:color="auto"/>
            <w:bottom w:val="none" w:sz="0" w:space="0" w:color="auto"/>
            <w:right w:val="none" w:sz="0" w:space="0" w:color="auto"/>
          </w:divBdr>
        </w:div>
        <w:div w:id="1384256858">
          <w:marLeft w:val="0"/>
          <w:marRight w:val="720"/>
          <w:marTop w:val="0"/>
          <w:marBottom w:val="0"/>
          <w:divBdr>
            <w:top w:val="none" w:sz="0" w:space="0" w:color="auto"/>
            <w:left w:val="none" w:sz="0" w:space="0" w:color="auto"/>
            <w:bottom w:val="none" w:sz="0" w:space="0" w:color="auto"/>
            <w:right w:val="none" w:sz="0" w:space="0" w:color="auto"/>
          </w:divBdr>
        </w:div>
        <w:div w:id="191456724">
          <w:marLeft w:val="0"/>
          <w:marRight w:val="720"/>
          <w:marTop w:val="0"/>
          <w:marBottom w:val="0"/>
          <w:divBdr>
            <w:top w:val="none" w:sz="0" w:space="0" w:color="auto"/>
            <w:left w:val="none" w:sz="0" w:space="0" w:color="auto"/>
            <w:bottom w:val="none" w:sz="0" w:space="0" w:color="auto"/>
            <w:right w:val="none" w:sz="0" w:space="0" w:color="auto"/>
          </w:divBdr>
        </w:div>
        <w:div w:id="947541293">
          <w:marLeft w:val="0"/>
          <w:marRight w:val="720"/>
          <w:marTop w:val="0"/>
          <w:marBottom w:val="0"/>
          <w:divBdr>
            <w:top w:val="none" w:sz="0" w:space="0" w:color="auto"/>
            <w:left w:val="none" w:sz="0" w:space="0" w:color="auto"/>
            <w:bottom w:val="none" w:sz="0" w:space="0" w:color="auto"/>
            <w:right w:val="none" w:sz="0" w:space="0" w:color="auto"/>
          </w:divBdr>
        </w:div>
        <w:div w:id="1470395671">
          <w:marLeft w:val="0"/>
          <w:marRight w:val="720"/>
          <w:marTop w:val="0"/>
          <w:marBottom w:val="0"/>
          <w:divBdr>
            <w:top w:val="none" w:sz="0" w:space="0" w:color="auto"/>
            <w:left w:val="none" w:sz="0" w:space="0" w:color="auto"/>
            <w:bottom w:val="none" w:sz="0" w:space="0" w:color="auto"/>
            <w:right w:val="none" w:sz="0" w:space="0" w:color="auto"/>
          </w:divBdr>
        </w:div>
        <w:div w:id="486943546">
          <w:marLeft w:val="0"/>
          <w:marRight w:val="547"/>
          <w:marTop w:val="0"/>
          <w:marBottom w:val="0"/>
          <w:divBdr>
            <w:top w:val="none" w:sz="0" w:space="0" w:color="auto"/>
            <w:left w:val="none" w:sz="0" w:space="0" w:color="auto"/>
            <w:bottom w:val="none" w:sz="0" w:space="0" w:color="auto"/>
            <w:right w:val="none" w:sz="0" w:space="0" w:color="auto"/>
          </w:divBdr>
        </w:div>
        <w:div w:id="111096297">
          <w:marLeft w:val="0"/>
          <w:marRight w:val="547"/>
          <w:marTop w:val="0"/>
          <w:marBottom w:val="0"/>
          <w:divBdr>
            <w:top w:val="none" w:sz="0" w:space="0" w:color="auto"/>
            <w:left w:val="none" w:sz="0" w:space="0" w:color="auto"/>
            <w:bottom w:val="none" w:sz="0" w:space="0" w:color="auto"/>
            <w:right w:val="none" w:sz="0" w:space="0" w:color="auto"/>
          </w:divBdr>
        </w:div>
        <w:div w:id="969362783">
          <w:marLeft w:val="0"/>
          <w:marRight w:val="547"/>
          <w:marTop w:val="0"/>
          <w:marBottom w:val="200"/>
          <w:divBdr>
            <w:top w:val="none" w:sz="0" w:space="0" w:color="auto"/>
            <w:left w:val="none" w:sz="0" w:space="0" w:color="auto"/>
            <w:bottom w:val="none" w:sz="0" w:space="0" w:color="auto"/>
            <w:right w:val="none" w:sz="0" w:space="0" w:color="auto"/>
          </w:divBdr>
        </w:div>
        <w:div w:id="948468281">
          <w:marLeft w:val="0"/>
          <w:marRight w:val="72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lamweb.net/hadith/RawyDetails.php?RawyID=5913"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1637</Words>
  <Characters>9337</Characters>
  <Application>Microsoft Office Word</Application>
  <DocSecurity>0</DocSecurity>
  <Lines>77</Lines>
  <Paragraphs>21</Paragraphs>
  <ScaleCrop>false</ScaleCrop>
  <Company/>
  <LinksUpToDate>false</LinksUpToDate>
  <CharactersWithSpaces>10953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iceman</dc:creator>
  <cp:keywords/>
  <dc:description/>
  <cp:lastModifiedBy>iceman</cp:lastModifiedBy>
  <cp:revision>7</cp:revision>
  <dcterms:created xsi:type="dcterms:W3CDTF">2012-10-02T15:16:00Z</dcterms:created>
  <dcterms:modified xsi:type="dcterms:W3CDTF">2012-10-02T15:27:00Z</dcterms:modified>
</cp:coreProperties>
</file>